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F5" w:rsidRPr="007778F5" w:rsidRDefault="007778F5" w:rsidP="007778F5">
      <w:pPr>
        <w:jc w:val="center"/>
      </w:pPr>
      <w:r w:rsidRPr="007778F5">
        <w:t>Автономная некоммерческая профессиональная образовательная организация</w:t>
      </w:r>
    </w:p>
    <w:p w:rsidR="007778F5" w:rsidRPr="007778F5" w:rsidRDefault="007778F5" w:rsidP="007778F5">
      <w:pPr>
        <w:jc w:val="center"/>
      </w:pPr>
      <w:r w:rsidRPr="007778F5">
        <w:rPr>
          <w:spacing w:val="-2"/>
        </w:rPr>
        <w:t>«Алтайский техникум кинологии и предпринимательства»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autoSpaceDE w:val="0"/>
        <w:autoSpaceDN w:val="0"/>
        <w:adjustRightInd w:val="0"/>
        <w:jc w:val="center"/>
        <w:rPr>
          <w:b/>
        </w:rPr>
      </w:pPr>
      <w:r w:rsidRPr="007778F5">
        <w:rPr>
          <w:b/>
        </w:rPr>
        <w:t>РАБОЧАЯ ПРОГРАММА УЧЕБНО</w:t>
      </w:r>
      <w:r>
        <w:rPr>
          <w:b/>
        </w:rPr>
        <w:t>Й ДИСЦИПЛИНЫ</w:t>
      </w:r>
    </w:p>
    <w:p w:rsidR="007778F5" w:rsidRPr="007778F5" w:rsidRDefault="004A5F6D" w:rsidP="007778F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ОП.02 АНАТОМИЯ И ФИЗИОЛОГИЯ ЖИВОТНЫХ</w:t>
      </w:r>
    </w:p>
    <w:p w:rsidR="007778F5" w:rsidRPr="007778F5" w:rsidRDefault="007778F5" w:rsidP="007778F5">
      <w:pPr>
        <w:jc w:val="center"/>
      </w:pPr>
      <w:r w:rsidRPr="007778F5">
        <w:t xml:space="preserve">по специальности </w:t>
      </w:r>
      <w:r w:rsidRPr="007778F5">
        <w:rPr>
          <w:b/>
        </w:rPr>
        <w:t>35.02.15 КИНОЛОГИЯ</w:t>
      </w: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  <w:rPr>
          <w:noProof/>
        </w:rPr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Default="007778F5" w:rsidP="007778F5">
      <w:pPr>
        <w:jc w:val="center"/>
      </w:pPr>
    </w:p>
    <w:p w:rsidR="004A5F6D" w:rsidRPr="007778F5" w:rsidRDefault="004A5F6D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</w:p>
    <w:p w:rsidR="007778F5" w:rsidRPr="007778F5" w:rsidRDefault="007778F5" w:rsidP="007778F5">
      <w:pPr>
        <w:jc w:val="center"/>
      </w:pPr>
      <w:r w:rsidRPr="007778F5">
        <w:t>Барнаул 2023</w:t>
      </w:r>
    </w:p>
    <w:p w:rsidR="002743BF" w:rsidRDefault="008832E2" w:rsidP="002743BF">
      <w:pPr>
        <w:jc w:val="both"/>
        <w:rPr>
          <w:bCs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.75pt;height:678pt">
            <v:imagedata r:id="rId8" o:title=""/>
          </v:shape>
        </w:pict>
      </w: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jc w:val="both"/>
        <w:rPr>
          <w:bCs/>
        </w:rPr>
      </w:pPr>
    </w:p>
    <w:p w:rsidR="002743BF" w:rsidRPr="002743BF" w:rsidRDefault="002743BF" w:rsidP="002743BF">
      <w:pPr>
        <w:ind w:firstLine="709"/>
        <w:jc w:val="both"/>
      </w:pPr>
      <w:r w:rsidRPr="002743BF">
        <w:t>Рабочая программа учебно</w:t>
      </w:r>
      <w:r>
        <w:t>й дисциплины</w:t>
      </w:r>
      <w:r w:rsidRPr="002743BF">
        <w:t xml:space="preserve"> разработана </w:t>
      </w:r>
      <w:r>
        <w:t>в соответствии с требованиями</w:t>
      </w:r>
      <w:r w:rsidRPr="002743BF">
        <w:t xml:space="preserve"> Федерального государственного образовательного стандарта среднего </w:t>
      </w:r>
      <w:r>
        <w:t>профессионального</w:t>
      </w:r>
      <w:r w:rsidRPr="002743BF">
        <w:t xml:space="preserve"> образования (далее – ФГОС С</w:t>
      </w:r>
      <w:r>
        <w:t>П</w:t>
      </w:r>
      <w:r w:rsidRPr="002743BF">
        <w:t>О</w:t>
      </w:r>
      <w:r>
        <w:t xml:space="preserve">) </w:t>
      </w:r>
      <w:r w:rsidRPr="002743BF">
        <w:t>по специальности 35.02.15 «Кинология».</w:t>
      </w:r>
    </w:p>
    <w:p w:rsidR="002743BF" w:rsidRPr="002743BF" w:rsidRDefault="002743BF" w:rsidP="002743BF">
      <w:pPr>
        <w:shd w:val="clear" w:color="auto" w:fill="FFFFFF"/>
        <w:spacing w:before="100" w:beforeAutospacing="1"/>
        <w:ind w:firstLine="708"/>
        <w:jc w:val="both"/>
      </w:pPr>
      <w:r w:rsidRPr="002743BF">
        <w:t>Организация-разработчик: Автономная некоммерческая профессиональная образовательная организация «Алтайский техникум кинологии и предпринимательства».</w:t>
      </w:r>
    </w:p>
    <w:p w:rsidR="002743BF" w:rsidRPr="002743BF" w:rsidRDefault="002743BF" w:rsidP="002743BF">
      <w:pPr>
        <w:shd w:val="clear" w:color="auto" w:fill="FFFFFF"/>
        <w:spacing w:before="100" w:beforeAutospacing="1"/>
        <w:jc w:val="both"/>
      </w:pPr>
    </w:p>
    <w:p w:rsidR="002743BF" w:rsidRDefault="002743BF" w:rsidP="004A5F6D">
      <w:pPr>
        <w:shd w:val="clear" w:color="auto" w:fill="FFFFFF"/>
        <w:spacing w:before="100" w:beforeAutospacing="1"/>
        <w:jc w:val="both"/>
      </w:pPr>
      <w:r w:rsidRPr="002743BF">
        <w:t>Разработчики:</w:t>
      </w:r>
    </w:p>
    <w:p w:rsidR="004A5F6D" w:rsidRPr="002743BF" w:rsidRDefault="004A5F6D" w:rsidP="004A5F6D">
      <w:pPr>
        <w:shd w:val="clear" w:color="auto" w:fill="FFFFFF"/>
        <w:spacing w:before="100" w:beforeAutospacing="1"/>
        <w:jc w:val="both"/>
      </w:pPr>
      <w:proofErr w:type="spellStart"/>
      <w:r w:rsidRPr="004A5F6D">
        <w:t>Липовских</w:t>
      </w:r>
      <w:proofErr w:type="spellEnd"/>
      <w:r w:rsidRPr="004A5F6D">
        <w:t xml:space="preserve"> А.А., кандидат ветеринарных наук, доцент, преподаватель специальных дисциплин АН ПОО «Алтайский техникум кинологии и предпринимательства»;</w:t>
      </w: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Default="002743BF" w:rsidP="002743BF">
      <w:pPr>
        <w:shd w:val="clear" w:color="auto" w:fill="FFFFFF"/>
        <w:spacing w:before="100" w:beforeAutospacing="1"/>
        <w:jc w:val="center"/>
      </w:pPr>
    </w:p>
    <w:p w:rsidR="002743BF" w:rsidRPr="00A87FA0" w:rsidRDefault="002743BF" w:rsidP="002743BF">
      <w:pPr>
        <w:shd w:val="clear" w:color="auto" w:fill="FFFFFF"/>
        <w:spacing w:before="100" w:beforeAutospacing="1"/>
        <w:jc w:val="center"/>
        <w:rPr>
          <w:b/>
        </w:rPr>
      </w:pPr>
      <w:r w:rsidRPr="00A87FA0">
        <w:rPr>
          <w:b/>
        </w:rPr>
        <w:lastRenderedPageBreak/>
        <w:t>СОДЕРЖАНИЕ</w:t>
      </w:r>
    </w:p>
    <w:tbl>
      <w:tblPr>
        <w:tblW w:w="9579" w:type="dxa"/>
        <w:tblInd w:w="-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7087"/>
        <w:gridCol w:w="1843"/>
      </w:tblGrid>
      <w:tr w:rsidR="002743BF" w:rsidRPr="002743BF" w:rsidTr="002743BF">
        <w:tc>
          <w:tcPr>
            <w:tcW w:w="649" w:type="dxa"/>
          </w:tcPr>
          <w:p w:rsidR="002743BF" w:rsidRPr="002743BF" w:rsidRDefault="002743BF" w:rsidP="002743BF">
            <w:pPr>
              <w:keepNext/>
              <w:spacing w:before="240" w:after="60" w:line="276" w:lineRule="auto"/>
              <w:jc w:val="center"/>
              <w:outlineLvl w:val="0"/>
              <w:rPr>
                <w:rFonts w:eastAsia="Calibri"/>
                <w:bCs/>
                <w:caps/>
                <w:kern w:val="32"/>
              </w:rPr>
            </w:pPr>
          </w:p>
        </w:tc>
        <w:tc>
          <w:tcPr>
            <w:tcW w:w="7087" w:type="dxa"/>
          </w:tcPr>
          <w:p w:rsidR="002743BF" w:rsidRPr="002743BF" w:rsidRDefault="002743BF" w:rsidP="002743BF">
            <w:pPr>
              <w:jc w:val="center"/>
            </w:pPr>
          </w:p>
        </w:tc>
        <w:tc>
          <w:tcPr>
            <w:tcW w:w="1843" w:type="dxa"/>
          </w:tcPr>
          <w:p w:rsidR="002743BF" w:rsidRPr="002743BF" w:rsidRDefault="002743BF" w:rsidP="002743BF">
            <w:pPr>
              <w:jc w:val="center"/>
            </w:pPr>
            <w:r w:rsidRPr="002743BF">
              <w:t>стр.</w:t>
            </w:r>
          </w:p>
        </w:tc>
      </w:tr>
      <w:tr w:rsidR="002743BF" w:rsidRPr="008832E2" w:rsidTr="002743BF">
        <w:trPr>
          <w:trHeight w:val="356"/>
        </w:trPr>
        <w:tc>
          <w:tcPr>
            <w:tcW w:w="649" w:type="dxa"/>
            <w:vAlign w:val="center"/>
          </w:tcPr>
          <w:p w:rsidR="002743BF" w:rsidRPr="008832E2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bookmarkStart w:id="0" w:name="_GoBack"/>
            <w:r w:rsidRPr="008832E2">
              <w:rPr>
                <w:rFonts w:eastAsia="Calibri"/>
                <w:bCs/>
                <w:kern w:val="32"/>
              </w:rPr>
              <w:t>1.</w:t>
            </w:r>
          </w:p>
        </w:tc>
        <w:tc>
          <w:tcPr>
            <w:tcW w:w="7087" w:type="dxa"/>
            <w:vAlign w:val="center"/>
          </w:tcPr>
          <w:p w:rsidR="002743BF" w:rsidRPr="008832E2" w:rsidRDefault="00A87FA0" w:rsidP="002743BF">
            <w:r w:rsidRPr="008832E2">
              <w:t>ОБЩАЯ ХАРАКТЕРИСТИКА РАБОЧЕЙ ПРОГРАММЫ УЧЕБНОЙ ДИСЦИПЛИНЫ</w:t>
            </w:r>
          </w:p>
        </w:tc>
        <w:tc>
          <w:tcPr>
            <w:tcW w:w="1843" w:type="dxa"/>
          </w:tcPr>
          <w:p w:rsidR="002743BF" w:rsidRPr="008832E2" w:rsidRDefault="00C74F4E" w:rsidP="002743BF">
            <w:pPr>
              <w:jc w:val="center"/>
            </w:pPr>
            <w:r w:rsidRPr="008832E2">
              <w:t>5</w:t>
            </w:r>
          </w:p>
        </w:tc>
      </w:tr>
      <w:tr w:rsidR="002743BF" w:rsidRPr="008832E2" w:rsidTr="002743BF">
        <w:tc>
          <w:tcPr>
            <w:tcW w:w="649" w:type="dxa"/>
            <w:vAlign w:val="center"/>
          </w:tcPr>
          <w:p w:rsidR="002743BF" w:rsidRPr="008832E2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8832E2">
              <w:rPr>
                <w:rFonts w:eastAsia="Calibri"/>
                <w:bCs/>
                <w:kern w:val="32"/>
              </w:rPr>
              <w:t>2.</w:t>
            </w:r>
          </w:p>
        </w:tc>
        <w:tc>
          <w:tcPr>
            <w:tcW w:w="7087" w:type="dxa"/>
            <w:vAlign w:val="center"/>
          </w:tcPr>
          <w:p w:rsidR="002743BF" w:rsidRPr="008832E2" w:rsidRDefault="00A87FA0" w:rsidP="002743BF">
            <w:r w:rsidRPr="008832E2">
              <w:t>СТРУКТУРА И СОДЕРЖАНИЕ УЧЕБНОЙ ДИСЦИПЛИНЫ</w:t>
            </w:r>
          </w:p>
        </w:tc>
        <w:tc>
          <w:tcPr>
            <w:tcW w:w="1843" w:type="dxa"/>
          </w:tcPr>
          <w:p w:rsidR="002743BF" w:rsidRPr="008832E2" w:rsidRDefault="00C74F4E" w:rsidP="002743BF">
            <w:pPr>
              <w:jc w:val="center"/>
            </w:pPr>
            <w:r w:rsidRPr="008832E2">
              <w:t>9</w:t>
            </w:r>
          </w:p>
        </w:tc>
      </w:tr>
      <w:tr w:rsidR="002743BF" w:rsidRPr="008832E2" w:rsidTr="002743BF">
        <w:tc>
          <w:tcPr>
            <w:tcW w:w="649" w:type="dxa"/>
            <w:vAlign w:val="center"/>
          </w:tcPr>
          <w:p w:rsidR="002743BF" w:rsidRPr="008832E2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8832E2">
              <w:rPr>
                <w:rFonts w:eastAsia="Calibri"/>
                <w:bCs/>
                <w:kern w:val="32"/>
              </w:rPr>
              <w:t>3.</w:t>
            </w:r>
          </w:p>
        </w:tc>
        <w:tc>
          <w:tcPr>
            <w:tcW w:w="7087" w:type="dxa"/>
            <w:vAlign w:val="center"/>
          </w:tcPr>
          <w:p w:rsidR="002743BF" w:rsidRPr="008832E2" w:rsidRDefault="00A87FA0" w:rsidP="002743BF">
            <w:r w:rsidRPr="008832E2">
              <w:t>УСЛОВИЯ РЕАЛИЗАЦИИ РАБОЧЕЙ ПРОГРАММЫ УЧЕБНОЙ ДИСЦИПЛИНЫ</w:t>
            </w:r>
          </w:p>
        </w:tc>
        <w:tc>
          <w:tcPr>
            <w:tcW w:w="1843" w:type="dxa"/>
          </w:tcPr>
          <w:p w:rsidR="002743BF" w:rsidRPr="008832E2" w:rsidRDefault="00C74F4E" w:rsidP="002743BF">
            <w:pPr>
              <w:jc w:val="center"/>
            </w:pPr>
            <w:r w:rsidRPr="008832E2">
              <w:t>14</w:t>
            </w:r>
          </w:p>
        </w:tc>
      </w:tr>
      <w:tr w:rsidR="002743BF" w:rsidRPr="008832E2" w:rsidTr="002743BF">
        <w:tc>
          <w:tcPr>
            <w:tcW w:w="649" w:type="dxa"/>
            <w:vAlign w:val="center"/>
          </w:tcPr>
          <w:p w:rsidR="002743BF" w:rsidRPr="008832E2" w:rsidRDefault="002743BF" w:rsidP="002743BF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eastAsia="Calibri"/>
                <w:bCs/>
                <w:kern w:val="32"/>
              </w:rPr>
            </w:pPr>
            <w:r w:rsidRPr="008832E2">
              <w:rPr>
                <w:rFonts w:eastAsia="Calibri"/>
                <w:bCs/>
                <w:kern w:val="32"/>
              </w:rPr>
              <w:t>4.</w:t>
            </w:r>
          </w:p>
        </w:tc>
        <w:tc>
          <w:tcPr>
            <w:tcW w:w="7087" w:type="dxa"/>
            <w:vAlign w:val="center"/>
          </w:tcPr>
          <w:p w:rsidR="002743BF" w:rsidRPr="008832E2" w:rsidRDefault="00A87FA0" w:rsidP="002743BF">
            <w:r w:rsidRPr="008832E2">
              <w:t>КОНТРОЛЬ И ОЦЕНКА РЕЗУЛЬТАТОВ ОСВОЕНИЯ УЧЕБНОЙ ДИСЦИПЛИНЫ</w:t>
            </w:r>
          </w:p>
        </w:tc>
        <w:tc>
          <w:tcPr>
            <w:tcW w:w="1843" w:type="dxa"/>
          </w:tcPr>
          <w:p w:rsidR="002743BF" w:rsidRPr="008832E2" w:rsidRDefault="00C74F4E" w:rsidP="002743BF">
            <w:pPr>
              <w:jc w:val="center"/>
            </w:pPr>
            <w:r w:rsidRPr="008832E2">
              <w:t>15</w:t>
            </w:r>
          </w:p>
        </w:tc>
      </w:tr>
    </w:tbl>
    <w:p w:rsidR="007778F5" w:rsidRPr="008832E2" w:rsidRDefault="007778F5" w:rsidP="007778F5">
      <w:pPr>
        <w:spacing w:line="276" w:lineRule="auto"/>
        <w:rPr>
          <w:color w:val="339966"/>
        </w:rPr>
      </w:pPr>
    </w:p>
    <w:bookmarkEnd w:id="0"/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color w:val="339966"/>
        </w:rPr>
      </w:pPr>
    </w:p>
    <w:p w:rsidR="002743BF" w:rsidRDefault="007778F5" w:rsidP="002743BF">
      <w:pPr>
        <w:pStyle w:val="1"/>
        <w:spacing w:line="276" w:lineRule="auto"/>
        <w:jc w:val="center"/>
        <w:rPr>
          <w:rFonts w:eastAsia="Calibri"/>
          <w:b/>
          <w:bCs/>
          <w:kern w:val="32"/>
        </w:rPr>
      </w:pPr>
      <w:r w:rsidRPr="00E715BD">
        <w:rPr>
          <w:color w:val="339966"/>
        </w:rPr>
        <w:br w:type="page"/>
      </w:r>
      <w:bookmarkStart w:id="1" w:name="_Hlk132033110"/>
      <w:r w:rsidR="002743BF" w:rsidRPr="002743BF">
        <w:rPr>
          <w:rFonts w:eastAsia="Calibri"/>
          <w:b/>
          <w:bCs/>
          <w:kern w:val="32"/>
        </w:rPr>
        <w:lastRenderedPageBreak/>
        <w:t>1.ОБЩАЯ ХАРАКТЕРИСТИКА РАБОЧЕЙ ПРОГРАММЫ УЧЕБНО</w:t>
      </w:r>
      <w:r w:rsidR="002743BF">
        <w:rPr>
          <w:rFonts w:eastAsia="Calibri"/>
          <w:b/>
          <w:bCs/>
          <w:kern w:val="32"/>
        </w:rPr>
        <w:t>Й ДИСЦ</w:t>
      </w:r>
      <w:r w:rsidR="006A5D45">
        <w:rPr>
          <w:rFonts w:eastAsia="Calibri"/>
          <w:b/>
          <w:bCs/>
          <w:kern w:val="32"/>
        </w:rPr>
        <w:t>И</w:t>
      </w:r>
      <w:r w:rsidR="002743BF">
        <w:rPr>
          <w:rFonts w:eastAsia="Calibri"/>
          <w:b/>
          <w:bCs/>
          <w:kern w:val="32"/>
        </w:rPr>
        <w:t>ПЛИНЫ</w:t>
      </w:r>
    </w:p>
    <w:p w:rsidR="002743BF" w:rsidRPr="004A5F6D" w:rsidRDefault="004A5F6D" w:rsidP="002743BF">
      <w:pPr>
        <w:jc w:val="center"/>
        <w:rPr>
          <w:b/>
        </w:rPr>
      </w:pPr>
      <w:r w:rsidRPr="004A5F6D">
        <w:rPr>
          <w:b/>
        </w:rPr>
        <w:t xml:space="preserve">ОП.02 </w:t>
      </w:r>
      <w:r>
        <w:rPr>
          <w:b/>
        </w:rPr>
        <w:t>«</w:t>
      </w:r>
      <w:r w:rsidRPr="004A5F6D">
        <w:rPr>
          <w:b/>
        </w:rPr>
        <w:t>АНАТОМИЯ И ФИЗИОЛОГИЯ ЖИВОТНЫХ</w:t>
      </w:r>
      <w:r>
        <w:rPr>
          <w:b/>
        </w:rPr>
        <w:t>»</w:t>
      </w:r>
    </w:p>
    <w:p w:rsidR="002743BF" w:rsidRP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2743BF">
        <w:rPr>
          <w:b/>
        </w:rPr>
        <w:t>1.1 Место учебно</w:t>
      </w:r>
      <w:r w:rsidR="006A5D45">
        <w:rPr>
          <w:b/>
        </w:rPr>
        <w:t>й дисциплины</w:t>
      </w:r>
      <w:r w:rsidRPr="002743BF">
        <w:rPr>
          <w:b/>
        </w:rPr>
        <w:t xml:space="preserve"> в структуре основной профессиональной образовательной программы: </w:t>
      </w:r>
    </w:p>
    <w:p w:rsidR="002743BF" w:rsidRDefault="002743BF" w:rsidP="002743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2743BF">
        <w:t>Учебн</w:t>
      </w:r>
      <w:r w:rsidR="006A5D45">
        <w:t xml:space="preserve">ая дисциплина </w:t>
      </w:r>
      <w:r w:rsidR="00B262DB">
        <w:t xml:space="preserve">ОП.02 </w:t>
      </w:r>
      <w:r w:rsidR="004A5F6D">
        <w:t>«Анатомия и физиология животных</w:t>
      </w:r>
      <w:r w:rsidRPr="002743BF">
        <w:t xml:space="preserve">» является обязательной частью </w:t>
      </w:r>
      <w:r w:rsidR="006A111D">
        <w:t xml:space="preserve">профессионального </w:t>
      </w:r>
      <w:r w:rsidRPr="002743BF">
        <w:t xml:space="preserve">цикла образовательной программы в </w:t>
      </w:r>
      <w:r w:rsidRPr="006A5D45">
        <w:t>соответствии с ФГОС по специальности среднего профессионального образования 35.02.15 Кинология.</w:t>
      </w:r>
    </w:p>
    <w:p w:rsidR="00954587" w:rsidRDefault="00954587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954587">
        <w:t xml:space="preserve">Особое значение дисциплина имеет при формировании и развитии </w:t>
      </w:r>
      <w:r w:rsidRPr="00954587">
        <w:br/>
      </w:r>
      <w:r w:rsidRPr="004A5F6D">
        <w:t xml:space="preserve">ОК 1-9, </w:t>
      </w:r>
      <w:r w:rsidR="006A111D" w:rsidRPr="004A5F6D">
        <w:t>ПК</w:t>
      </w:r>
      <w:r w:rsidR="004A5F6D">
        <w:t xml:space="preserve"> 1.1-4.3</w:t>
      </w:r>
    </w:p>
    <w:p w:rsidR="007778F5" w:rsidRPr="006A5D45" w:rsidRDefault="002743BF" w:rsidP="00954587">
      <w:pPr>
        <w:autoSpaceDE w:val="0"/>
        <w:autoSpaceDN w:val="0"/>
        <w:adjustRightInd w:val="0"/>
        <w:spacing w:after="100" w:afterAutospacing="1" w:line="360" w:lineRule="auto"/>
        <w:ind w:firstLine="708"/>
        <w:jc w:val="both"/>
      </w:pPr>
      <w:r w:rsidRPr="002743BF">
        <w:rPr>
          <w:b/>
        </w:rPr>
        <w:t>1.2 Цель и планируемые результаты освоения учебного предмета:</w:t>
      </w:r>
      <w:r w:rsidRPr="002743BF">
        <w:t xml:space="preserve"> </w:t>
      </w:r>
      <w:bookmarkEnd w:id="1"/>
    </w:p>
    <w:p w:rsidR="007778F5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F2D07">
        <w:t xml:space="preserve">Цель изучения дисциплины – </w:t>
      </w:r>
      <w:r w:rsidR="00CF2D07" w:rsidRPr="00CF2D07">
        <w:t>формирование фундаментальных и профессиональных знаний о физиологических процессах, функциях и их регуляция в организме млекопитающих и птиц.</w:t>
      </w:r>
    </w:p>
    <w:p w:rsidR="00954587" w:rsidRPr="00954587" w:rsidRDefault="00954587" w:rsidP="009545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bookmarkStart w:id="2" w:name="xex3"/>
      <w:r w:rsidRPr="00954587">
        <w:rPr>
          <w:sz w:val="28"/>
          <w:szCs w:val="28"/>
        </w:rPr>
        <w:tab/>
      </w:r>
      <w:r w:rsidRPr="00954587">
        <w:t>В рамках программы учебной дисциплины обучающимися осваиваются умения и знания: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37"/>
        <w:gridCol w:w="4108"/>
      </w:tblGrid>
      <w:tr w:rsidR="00B303BA" w:rsidRPr="00954587" w:rsidTr="00B303BA">
        <w:tc>
          <w:tcPr>
            <w:tcW w:w="1526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Код </w:t>
            </w:r>
            <w:r w:rsidRPr="00954587">
              <w:rPr>
                <w:b/>
              </w:rPr>
              <w:br/>
              <w:t xml:space="preserve">ОК, </w:t>
            </w:r>
            <w:r w:rsidR="006A111D">
              <w:rPr>
                <w:b/>
              </w:rPr>
              <w:t xml:space="preserve">ПК, </w:t>
            </w:r>
            <w:r w:rsidRPr="00954587">
              <w:rPr>
                <w:b/>
              </w:rPr>
              <w:t>ЛР</w:t>
            </w:r>
          </w:p>
        </w:tc>
        <w:tc>
          <w:tcPr>
            <w:tcW w:w="3937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Умения</w:t>
            </w:r>
          </w:p>
        </w:tc>
        <w:tc>
          <w:tcPr>
            <w:tcW w:w="4108" w:type="dxa"/>
            <w:shd w:val="clear" w:color="auto" w:fill="auto"/>
            <w:vAlign w:val="center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>Знания</w:t>
            </w:r>
          </w:p>
        </w:tc>
      </w:tr>
      <w:tr w:rsidR="00B303BA" w:rsidRPr="00954587" w:rsidTr="00B303BA">
        <w:tc>
          <w:tcPr>
            <w:tcW w:w="1526" w:type="dxa"/>
            <w:shd w:val="clear" w:color="auto" w:fill="auto"/>
          </w:tcPr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954587">
              <w:t>ОК 1–9</w:t>
            </w:r>
          </w:p>
          <w:p w:rsidR="00954587" w:rsidRDefault="004A5F6D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ПК 1.1-4.3</w:t>
            </w:r>
          </w:p>
          <w:p w:rsidR="004A5F6D" w:rsidRPr="002B5439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>ЛР 1</w:t>
            </w:r>
          </w:p>
          <w:p w:rsidR="004A5F6D" w:rsidRPr="002B5439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>
              <w:t>4</w:t>
            </w:r>
          </w:p>
          <w:p w:rsidR="004A5F6D" w:rsidRPr="002B5439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>
              <w:t>6</w:t>
            </w:r>
          </w:p>
          <w:p w:rsidR="004A5F6D" w:rsidRPr="002B5439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>
              <w:t>13</w:t>
            </w:r>
          </w:p>
          <w:p w:rsidR="004A5F6D" w:rsidRPr="002B5439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>
              <w:t>14</w:t>
            </w:r>
          </w:p>
          <w:p w:rsidR="004A5F6D" w:rsidRPr="002B5439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>
              <w:t>15</w:t>
            </w:r>
          </w:p>
          <w:p w:rsidR="004A5F6D" w:rsidRPr="002B5439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>ЛР 1</w:t>
            </w:r>
            <w:r>
              <w:t>8</w:t>
            </w:r>
          </w:p>
          <w:p w:rsidR="004A5F6D" w:rsidRPr="002B5439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>ЛР 1</w:t>
            </w:r>
            <w:r>
              <w:t>9</w:t>
            </w:r>
          </w:p>
          <w:p w:rsidR="004A5F6D" w:rsidRPr="00954587" w:rsidRDefault="004A5F6D" w:rsidP="004A5F6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2B5439">
              <w:t xml:space="preserve">ЛР </w:t>
            </w:r>
            <w:r>
              <w:t>21</w:t>
            </w:r>
          </w:p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highlight w:val="yellow"/>
              </w:rPr>
            </w:pPr>
          </w:p>
          <w:p w:rsidR="00954587" w:rsidRPr="00954587" w:rsidRDefault="00954587" w:rsidP="00B303BA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937" w:type="dxa"/>
            <w:shd w:val="clear" w:color="auto" w:fill="auto"/>
          </w:tcPr>
          <w:p w:rsidR="00660BB0" w:rsidRDefault="00660BB0" w:rsidP="00660BB0">
            <w:pPr>
              <w:spacing w:line="276" w:lineRule="auto"/>
            </w:pPr>
            <w:r>
              <w:t>- определять топографическое</w:t>
            </w:r>
          </w:p>
          <w:p w:rsidR="00660BB0" w:rsidRDefault="00660BB0" w:rsidP="00660BB0">
            <w:pPr>
              <w:spacing w:line="276" w:lineRule="auto"/>
            </w:pPr>
            <w:r>
              <w:t>расположение и строение органов и</w:t>
            </w:r>
          </w:p>
          <w:p w:rsidR="00660BB0" w:rsidRDefault="00660BB0" w:rsidP="00660BB0">
            <w:pPr>
              <w:spacing w:line="276" w:lineRule="auto"/>
            </w:pPr>
            <w:r>
              <w:t>частей тела животных;</w:t>
            </w:r>
          </w:p>
          <w:p w:rsidR="00660BB0" w:rsidRDefault="00660BB0" w:rsidP="00660BB0">
            <w:pPr>
              <w:spacing w:line="276" w:lineRule="auto"/>
            </w:pPr>
            <w:r>
              <w:t>- определять анатомические и</w:t>
            </w:r>
          </w:p>
          <w:p w:rsidR="00660BB0" w:rsidRDefault="00660BB0" w:rsidP="00660BB0">
            <w:pPr>
              <w:spacing w:line="276" w:lineRule="auto"/>
            </w:pPr>
            <w:r>
              <w:t>возрастные особенности животных;</w:t>
            </w:r>
          </w:p>
          <w:p w:rsidR="00660BB0" w:rsidRDefault="00660BB0" w:rsidP="00660BB0">
            <w:pPr>
              <w:spacing w:line="276" w:lineRule="auto"/>
            </w:pPr>
            <w:r>
              <w:t>- определять и фиксировать</w:t>
            </w:r>
          </w:p>
          <w:p w:rsidR="00660BB0" w:rsidRDefault="00660BB0" w:rsidP="00660BB0">
            <w:pPr>
              <w:spacing w:line="276" w:lineRule="auto"/>
            </w:pPr>
            <w:r>
              <w:t>физиологические характеристики</w:t>
            </w:r>
          </w:p>
          <w:p w:rsidR="00660BB0" w:rsidRPr="00B262DB" w:rsidRDefault="00660BB0" w:rsidP="00660BB0">
            <w:pPr>
              <w:spacing w:line="276" w:lineRule="auto"/>
            </w:pPr>
            <w:r>
              <w:t>животных.</w:t>
            </w:r>
          </w:p>
          <w:p w:rsidR="00954587" w:rsidRPr="00B262DB" w:rsidRDefault="00954587" w:rsidP="0060010E">
            <w:pPr>
              <w:rPr>
                <w:highlight w:val="yellow"/>
              </w:rPr>
            </w:pPr>
          </w:p>
        </w:tc>
        <w:tc>
          <w:tcPr>
            <w:tcW w:w="4108" w:type="dxa"/>
            <w:shd w:val="clear" w:color="auto" w:fill="auto"/>
          </w:tcPr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основные положения и терминологию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цитологии, гистологии, эмбриологии,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морфологии, анатомии и физиологии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животных;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строение органов и систем органов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животных: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опорно-двигательной, кровеносной,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пищеварительной, дыхательной,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покровной, выделительной, половой,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эндокринной, нервной, включая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центральную нервную систему с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анализаторами;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видовые особенности животных;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характеристики процессов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жизнедеятельности;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физиологические функции органов и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систем органов животных;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понятия метаболизма, гомеостаза,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физиологической адаптации животных;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регулирующие функции нервной и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эндокринной систем;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функции иммунной системы;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характеристики процессов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размножения;</w:t>
            </w:r>
          </w:p>
          <w:p w:rsidR="00660BB0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характеристики высшей нервной</w:t>
            </w:r>
          </w:p>
          <w:p w:rsidR="00954587" w:rsidRPr="00B262DB" w:rsidRDefault="00660BB0" w:rsidP="00660B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деятельности (поведения).</w:t>
            </w:r>
          </w:p>
        </w:tc>
      </w:tr>
    </w:tbl>
    <w:bookmarkEnd w:id="2"/>
    <w:p w:rsidR="00954587" w:rsidRPr="00954587" w:rsidRDefault="00954587" w:rsidP="009545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</w:pPr>
      <w:r w:rsidRPr="00954587">
        <w:lastRenderedPageBreak/>
        <w:t>В процессе освоения учебной дисциплины у обучающихся должны сформироваться общие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5"/>
      </w:tblGrid>
      <w:tr w:rsidR="00954587" w:rsidRPr="00954587" w:rsidTr="004F5564">
        <w:trPr>
          <w:trHeight w:val="567"/>
        </w:trPr>
        <w:tc>
          <w:tcPr>
            <w:tcW w:w="68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bookmarkStart w:id="3" w:name="_Hlk125451436"/>
            <w:r w:rsidRPr="00954587">
              <w:rPr>
                <w:b/>
              </w:rPr>
              <w:t>Код</w:t>
            </w:r>
          </w:p>
        </w:tc>
        <w:tc>
          <w:tcPr>
            <w:tcW w:w="4320" w:type="pct"/>
            <w:vAlign w:val="center"/>
          </w:tcPr>
          <w:p w:rsidR="00954587" w:rsidRPr="00954587" w:rsidRDefault="00954587" w:rsidP="00954587">
            <w:pPr>
              <w:spacing w:line="360" w:lineRule="auto"/>
              <w:jc w:val="center"/>
              <w:rPr>
                <w:b/>
              </w:rPr>
            </w:pPr>
            <w:r w:rsidRPr="00954587">
              <w:rPr>
                <w:b/>
              </w:rPr>
              <w:t xml:space="preserve">Наименование 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1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2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3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4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5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spacing w:line="276" w:lineRule="auto"/>
            </w:pPr>
            <w:r w:rsidRPr="00954587">
              <w:t>ОК 6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7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8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954587" w:rsidRPr="00954587" w:rsidTr="004F5564">
        <w:tc>
          <w:tcPr>
            <w:tcW w:w="680" w:type="pct"/>
          </w:tcPr>
          <w:p w:rsidR="00954587" w:rsidRPr="00954587" w:rsidRDefault="00954587" w:rsidP="00954587">
            <w:pPr>
              <w:widowControl w:val="0"/>
              <w:suppressAutoHyphens/>
              <w:spacing w:line="276" w:lineRule="auto"/>
              <w:jc w:val="both"/>
            </w:pPr>
            <w:r w:rsidRPr="00954587">
              <w:t>ОК 9</w:t>
            </w:r>
          </w:p>
        </w:tc>
        <w:tc>
          <w:tcPr>
            <w:tcW w:w="4320" w:type="pct"/>
          </w:tcPr>
          <w:p w:rsidR="00954587" w:rsidRPr="00954587" w:rsidRDefault="00954587" w:rsidP="00954587">
            <w:pPr>
              <w:spacing w:line="276" w:lineRule="auto"/>
              <w:jc w:val="both"/>
            </w:pPr>
            <w:r w:rsidRPr="00954587"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6A111D" w:rsidRPr="006A111D" w:rsidRDefault="006A111D" w:rsidP="006A111D">
      <w:pPr>
        <w:tabs>
          <w:tab w:val="left" w:pos="993"/>
        </w:tabs>
        <w:spacing w:line="360" w:lineRule="auto"/>
        <w:ind w:firstLine="709"/>
        <w:jc w:val="both"/>
        <w:rPr>
          <w:szCs w:val="28"/>
        </w:rPr>
      </w:pPr>
      <w:bookmarkStart w:id="4" w:name="_Hlk135142399"/>
      <w:bookmarkEnd w:id="3"/>
      <w:r w:rsidRPr="006A111D">
        <w:rPr>
          <w:szCs w:val="28"/>
        </w:rPr>
        <w:t>Содержание учебной дисциплины должно быть ориентировано на подготовку обучающихся к овладению профессиональными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8515"/>
      </w:tblGrid>
      <w:tr w:rsidR="006A111D" w:rsidRPr="004F6D7F" w:rsidTr="004F5564">
        <w:trPr>
          <w:trHeight w:val="567"/>
        </w:trPr>
        <w:tc>
          <w:tcPr>
            <w:tcW w:w="680" w:type="pct"/>
            <w:vAlign w:val="center"/>
          </w:tcPr>
          <w:p w:rsidR="006A111D" w:rsidRPr="00A87FA0" w:rsidRDefault="006A111D" w:rsidP="004F5564">
            <w:pPr>
              <w:spacing w:line="360" w:lineRule="auto"/>
              <w:jc w:val="center"/>
              <w:rPr>
                <w:b/>
                <w:szCs w:val="28"/>
              </w:rPr>
            </w:pPr>
            <w:r w:rsidRPr="00A87FA0">
              <w:rPr>
                <w:b/>
                <w:szCs w:val="28"/>
              </w:rPr>
              <w:t>Код</w:t>
            </w:r>
          </w:p>
        </w:tc>
        <w:tc>
          <w:tcPr>
            <w:tcW w:w="4320" w:type="pct"/>
            <w:vAlign w:val="center"/>
          </w:tcPr>
          <w:p w:rsidR="006A111D" w:rsidRPr="00A87FA0" w:rsidRDefault="006A111D" w:rsidP="004F5564">
            <w:pPr>
              <w:spacing w:line="360" w:lineRule="auto"/>
              <w:jc w:val="center"/>
              <w:rPr>
                <w:b/>
                <w:szCs w:val="28"/>
              </w:rPr>
            </w:pPr>
            <w:r w:rsidRPr="00A87FA0">
              <w:rPr>
                <w:b/>
                <w:szCs w:val="28"/>
              </w:rPr>
              <w:t xml:space="preserve">Наименование 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1.1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Обеспечивать уход за собаками с использованием необходимых средств и инвентаря.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1.2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Проводить кормление собак с учетом возраста, породы и видов служб.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1.3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Проводить выгул собак.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1.4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Под руководством ветеринарных специалистов участвовать в проведении противоэпизоотических мероприятий.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1.5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Выполнять лечебные назначения по указанию и под руководством ветеринарных специалистов.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2.1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Планировать опытно-селекционную работу.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lastRenderedPageBreak/>
              <w:t>ПК 2.2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Отбирать собак по результатам бонитировки для улучшения рабочих и породных качеств.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2.3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Закреплять желаемые рабочие и породные качества в последующих поколениях, в том числе с применением инбридинга и гетерозиса.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2.4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Применять технику и различные методы разведения собак.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2.5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Ухаживать за молодняком.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3.1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Готовить собак по общему курсу дрессировки.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3.2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Готовить собак по породам и видам служб.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3.3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Проводить подготовку собак по специальным курсам дрессировки.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3.4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Проводить прикладную подготовку собак.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3.5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Проводить тестирование собак по итогам подготовки.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3.6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Использовать собак в различных видах служб.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4.1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Организовывать и проводить испытания собак.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4.2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Организовывать и проводить соревнования собак.</w:t>
            </w:r>
          </w:p>
        </w:tc>
      </w:tr>
      <w:tr w:rsidR="006A111D" w:rsidRPr="00626810" w:rsidTr="004F5564">
        <w:trPr>
          <w:trHeight w:val="567"/>
        </w:trPr>
        <w:tc>
          <w:tcPr>
            <w:tcW w:w="680" w:type="pct"/>
            <w:vAlign w:val="center"/>
          </w:tcPr>
          <w:p w:rsidR="006A111D" w:rsidRPr="00626810" w:rsidRDefault="006A111D" w:rsidP="004F5564">
            <w:pPr>
              <w:jc w:val="center"/>
            </w:pPr>
            <w:r w:rsidRPr="00626810">
              <w:t>ПК 4.3</w:t>
            </w:r>
          </w:p>
        </w:tc>
        <w:tc>
          <w:tcPr>
            <w:tcW w:w="4320" w:type="pct"/>
            <w:vAlign w:val="center"/>
          </w:tcPr>
          <w:p w:rsidR="006A111D" w:rsidRPr="00626810" w:rsidRDefault="006A111D" w:rsidP="004F5564">
            <w:r w:rsidRPr="00626810">
              <w:t>Проводить экспертизу и бонитировку собак.</w:t>
            </w:r>
          </w:p>
        </w:tc>
      </w:tr>
    </w:tbl>
    <w:bookmarkEnd w:id="4"/>
    <w:p w:rsidR="0060010E" w:rsidRPr="008B2DAB" w:rsidRDefault="0060010E" w:rsidP="008B2DAB">
      <w:pPr>
        <w:tabs>
          <w:tab w:val="left" w:pos="993"/>
        </w:tabs>
        <w:spacing w:line="360" w:lineRule="auto"/>
        <w:ind w:firstLine="851"/>
        <w:jc w:val="both"/>
      </w:pPr>
      <w:r w:rsidRPr="0060010E">
        <w:t>В рамках изучения учебной дисциплины у обучающихся должны сформироваться личностные результаты в соответствии с программой воспитания: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13"/>
      </w:tblGrid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Код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B03B9B" w:rsidRPr="00B03B9B" w:rsidRDefault="00B03B9B" w:rsidP="007E4309">
            <w:pPr>
              <w:tabs>
                <w:tab w:val="left" w:pos="993"/>
              </w:tabs>
              <w:spacing w:line="360" w:lineRule="auto"/>
              <w:contextualSpacing/>
              <w:jc w:val="center"/>
              <w:rPr>
                <w:b/>
                <w:bCs/>
                <w:shd w:val="clear" w:color="auto" w:fill="FFFFFF"/>
              </w:rPr>
            </w:pPr>
            <w:r w:rsidRPr="00B03B9B">
              <w:rPr>
                <w:b/>
                <w:bCs/>
                <w:shd w:val="clear" w:color="auto" w:fill="FFFFFF"/>
              </w:rPr>
              <w:t>Наименование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spacing w:before="120"/>
              <w:jc w:val="both"/>
            </w:pPr>
            <w:r w:rsidRPr="0060010E">
              <w:t>Осознающий себя гражданином России и защитником Отечества, выражающий свою российскую идентичность в поликультурном и многоконфессиональном российском обществе, и современном мировом сообществе. Сознающий свое единство с народом России, с Российским государством, демонстрирующий ответственность за развитие страны. Проявляющий готовность к защите Родины, способный аргументированно отстаивать суверенитет и достоинство народа России, сохранять и защищать историческую правду о Российском государстве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4</w:t>
            </w:r>
          </w:p>
        </w:tc>
        <w:tc>
          <w:tcPr>
            <w:tcW w:w="8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03B9B" w:rsidRPr="0060010E" w:rsidRDefault="00B03B9B" w:rsidP="007E4309">
            <w:pPr>
              <w:spacing w:after="200" w:line="276" w:lineRule="auto"/>
            </w:pPr>
            <w:r w:rsidRPr="0060010E">
              <w:t>Проявляющий и демонстрирующий уважение к труду человека,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жизни.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"цифрового следа"</w:t>
            </w:r>
          </w:p>
        </w:tc>
      </w:tr>
      <w:tr w:rsidR="007E4309" w:rsidRPr="00B03B9B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lastRenderedPageBreak/>
              <w:t>ЛР 6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ind w:firstLine="33"/>
              <w:jc w:val="both"/>
            </w:pPr>
            <w:r w:rsidRPr="0060010E"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13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14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jc w:val="center"/>
            </w:pPr>
            <w:r w:rsidRPr="0060010E">
              <w:t>ЛР 15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18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Готовый соответствовать ожиданиям работодателей: осознанно выполняющий профессиональные требования, эффективно взаимодействующий с членами команды и сотрудничающий с другими людьми, нацеленный на достижение поставленных целей, демонстрирующий профессиональное развитие и жизнестойкость.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19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7E4309">
            <w:pPr>
              <w:ind w:firstLine="33"/>
            </w:pPr>
            <w:r w:rsidRPr="0060010E">
              <w:t>Гибко реагирующий на появление новых форм трудовой деятельности, готовый к их освоению.</w:t>
            </w:r>
          </w:p>
        </w:tc>
      </w:tr>
      <w:tr w:rsidR="00B03B9B" w:rsidRPr="007E4309" w:rsidTr="007E4309">
        <w:tc>
          <w:tcPr>
            <w:tcW w:w="1242" w:type="dxa"/>
            <w:shd w:val="clear" w:color="auto" w:fill="auto"/>
            <w:vAlign w:val="center"/>
          </w:tcPr>
          <w:p w:rsidR="00B03B9B" w:rsidRPr="0060010E" w:rsidRDefault="00B03B9B" w:rsidP="007E4309">
            <w:pPr>
              <w:ind w:firstLine="33"/>
              <w:jc w:val="center"/>
            </w:pPr>
            <w:r w:rsidRPr="0060010E">
              <w:t>ЛР 21</w:t>
            </w:r>
          </w:p>
        </w:tc>
        <w:tc>
          <w:tcPr>
            <w:tcW w:w="8613" w:type="dxa"/>
            <w:shd w:val="clear" w:color="auto" w:fill="auto"/>
          </w:tcPr>
          <w:p w:rsidR="00B03B9B" w:rsidRPr="0060010E" w:rsidRDefault="00B03B9B" w:rsidP="00B03B9B">
            <w:r w:rsidRPr="0060010E">
              <w:t>Мотивация к саморазвитию и самообразованию</w:t>
            </w:r>
          </w:p>
        </w:tc>
      </w:tr>
    </w:tbl>
    <w:p w:rsidR="00B03B9B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03B9B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03B9B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B03B9B" w:rsidRPr="0060010E" w:rsidRDefault="00B03B9B" w:rsidP="0060010E">
      <w:pPr>
        <w:tabs>
          <w:tab w:val="left" w:pos="993"/>
        </w:tabs>
        <w:spacing w:line="360" w:lineRule="auto"/>
        <w:ind w:firstLine="851"/>
        <w:jc w:val="both"/>
        <w:rPr>
          <w:b/>
          <w:color w:val="C00000"/>
          <w:u w:val="single"/>
        </w:rPr>
      </w:pPr>
    </w:p>
    <w:p w:rsidR="00955DF2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B03B9B" w:rsidRDefault="00B03B9B" w:rsidP="006A111D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  <w:lang w:eastAsia="en-US"/>
        </w:rPr>
      </w:pPr>
    </w:p>
    <w:p w:rsidR="00B03B9B" w:rsidRDefault="00B03B9B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eastAsia="en-US"/>
        </w:rPr>
      </w:pPr>
    </w:p>
    <w:p w:rsidR="00955DF2" w:rsidRPr="00B03B9B" w:rsidRDefault="008B2DAB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br w:type="page"/>
      </w:r>
      <w:r w:rsidR="00955DF2" w:rsidRPr="00B03B9B">
        <w:rPr>
          <w:b/>
          <w:bCs/>
          <w:lang w:eastAsia="en-US"/>
        </w:rPr>
        <w:lastRenderedPageBreak/>
        <w:t xml:space="preserve">2. </w:t>
      </w:r>
      <w:r w:rsidR="00955DF2" w:rsidRPr="00B03B9B">
        <w:rPr>
          <w:b/>
          <w:lang w:eastAsia="en-US"/>
        </w:rPr>
        <w:t xml:space="preserve">СТРУКТУРА И СОДЕРЖАНИЕ УЧЕБНОЙ ДИСЦИПЛИНЫ </w:t>
      </w:r>
      <w:r w:rsidR="00955DF2" w:rsidRPr="00B03B9B">
        <w:rPr>
          <w:b/>
          <w:lang w:eastAsia="en-US"/>
        </w:rPr>
        <w:br/>
      </w:r>
      <w:r>
        <w:rPr>
          <w:b/>
          <w:lang w:eastAsia="en-US"/>
        </w:rPr>
        <w:t>ОП.02 «АНАТОМИЯ И ФИЗИОЛОГИЯ ЖИВОТНЫХ»</w:t>
      </w: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lang w:eastAsia="en-US"/>
        </w:rPr>
      </w:pPr>
    </w:p>
    <w:p w:rsidR="00955DF2" w:rsidRPr="00B03B9B" w:rsidRDefault="00955DF2" w:rsidP="00955D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lang w:eastAsia="en-US"/>
        </w:rPr>
      </w:pPr>
      <w:r w:rsidRPr="00B03B9B">
        <w:rPr>
          <w:b/>
          <w:bCs/>
          <w:lang w:eastAsia="en-US"/>
        </w:rPr>
        <w:t xml:space="preserve">2.1. </w:t>
      </w:r>
      <w:r w:rsidRPr="00B03B9B">
        <w:rPr>
          <w:b/>
          <w:lang w:eastAsia="en-US"/>
        </w:rPr>
        <w:t>Объем учебной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2"/>
        <w:gridCol w:w="1979"/>
      </w:tblGrid>
      <w:tr w:rsidR="00955DF2" w:rsidRPr="00B03B9B" w:rsidTr="004F5564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eastAsia="en-US"/>
              </w:rPr>
            </w:pPr>
            <w:r w:rsidRPr="00B03B9B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979" w:type="dxa"/>
          </w:tcPr>
          <w:p w:rsidR="00955DF2" w:rsidRPr="008B2DA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lang w:eastAsia="en-US"/>
              </w:rPr>
            </w:pPr>
            <w:r w:rsidRPr="008B2DAB">
              <w:rPr>
                <w:b/>
                <w:lang w:eastAsia="en-US"/>
              </w:rPr>
              <w:t>Объем в часах</w:t>
            </w:r>
          </w:p>
        </w:tc>
      </w:tr>
      <w:tr w:rsidR="00955DF2" w:rsidRPr="00B03B9B" w:rsidTr="004F5564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lang w:eastAsia="en-US"/>
              </w:rPr>
            </w:pPr>
            <w:r w:rsidRPr="00B03B9B">
              <w:rPr>
                <w:b/>
                <w:lang w:eastAsia="en-US"/>
              </w:rPr>
              <w:t>Объем образовательной программы учебной дисциплины</w:t>
            </w:r>
            <w:r w:rsidRPr="00B03B9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979" w:type="dxa"/>
          </w:tcPr>
          <w:p w:rsidR="00955DF2" w:rsidRPr="008B2DAB" w:rsidRDefault="008B2DAB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</w:t>
            </w:r>
          </w:p>
        </w:tc>
      </w:tr>
      <w:tr w:rsidR="00955DF2" w:rsidRPr="00B03B9B" w:rsidTr="004F5564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в т. ч.:</w:t>
            </w:r>
          </w:p>
        </w:tc>
        <w:tc>
          <w:tcPr>
            <w:tcW w:w="1979" w:type="dxa"/>
          </w:tcPr>
          <w:p w:rsidR="00955DF2" w:rsidRPr="008B2DA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55DF2" w:rsidRPr="00B03B9B" w:rsidTr="004F5564">
        <w:tc>
          <w:tcPr>
            <w:tcW w:w="7592" w:type="dxa"/>
          </w:tcPr>
          <w:p w:rsidR="00955DF2" w:rsidRPr="00B03B9B" w:rsidRDefault="00955DF2" w:rsidP="00955DF2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B03B9B">
              <w:rPr>
                <w:lang w:eastAsia="en-US"/>
              </w:rPr>
              <w:t>теоретическое обучение</w:t>
            </w:r>
          </w:p>
        </w:tc>
        <w:tc>
          <w:tcPr>
            <w:tcW w:w="1979" w:type="dxa"/>
          </w:tcPr>
          <w:p w:rsidR="00955DF2" w:rsidRPr="008B2DA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8B2DAB">
              <w:rPr>
                <w:b/>
                <w:lang w:eastAsia="en-US"/>
              </w:rPr>
              <w:t>48</w:t>
            </w:r>
          </w:p>
        </w:tc>
      </w:tr>
      <w:tr w:rsidR="00955DF2" w:rsidRPr="00B03B9B" w:rsidTr="004F5564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lang w:eastAsia="en-US"/>
              </w:rPr>
            </w:pPr>
            <w:r w:rsidRPr="00B03B9B">
              <w:rPr>
                <w:lang w:eastAsia="en-US"/>
              </w:rPr>
              <w:t>практические занятия</w:t>
            </w:r>
          </w:p>
        </w:tc>
        <w:tc>
          <w:tcPr>
            <w:tcW w:w="1979" w:type="dxa"/>
          </w:tcPr>
          <w:p w:rsidR="00955DF2" w:rsidRPr="008B2DAB" w:rsidRDefault="008B2DAB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</w:tr>
      <w:tr w:rsidR="00955DF2" w:rsidRPr="00B03B9B" w:rsidTr="004F5564">
        <w:tc>
          <w:tcPr>
            <w:tcW w:w="7592" w:type="dxa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lang w:eastAsia="en-US"/>
              </w:rPr>
            </w:pPr>
            <w:r w:rsidRPr="00B03B9B">
              <w:rPr>
                <w:i/>
                <w:lang w:eastAsia="en-US"/>
              </w:rPr>
              <w:t>Самостоятельная работа</w:t>
            </w:r>
          </w:p>
        </w:tc>
        <w:tc>
          <w:tcPr>
            <w:tcW w:w="1979" w:type="dxa"/>
          </w:tcPr>
          <w:p w:rsidR="00955DF2" w:rsidRPr="008B2DAB" w:rsidRDefault="008B2DAB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33</w:t>
            </w:r>
          </w:p>
        </w:tc>
      </w:tr>
      <w:tr w:rsidR="00955DF2" w:rsidRPr="00B03B9B" w:rsidTr="004F5564">
        <w:tc>
          <w:tcPr>
            <w:tcW w:w="9571" w:type="dxa"/>
            <w:gridSpan w:val="2"/>
          </w:tcPr>
          <w:p w:rsidR="00955DF2" w:rsidRPr="00B03B9B" w:rsidRDefault="00955DF2" w:rsidP="00955D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i/>
                <w:highlight w:val="yellow"/>
                <w:lang w:eastAsia="en-US"/>
              </w:rPr>
            </w:pPr>
            <w:r w:rsidRPr="008B2DAB">
              <w:rPr>
                <w:lang w:eastAsia="en-US"/>
              </w:rPr>
              <w:t>Ито</w:t>
            </w:r>
            <w:r w:rsidR="008B2DAB" w:rsidRPr="008B2DAB">
              <w:rPr>
                <w:lang w:eastAsia="en-US"/>
              </w:rPr>
              <w:t xml:space="preserve">говая аттестация в форме дифференцированного зачёта </w:t>
            </w:r>
          </w:p>
        </w:tc>
      </w:tr>
    </w:tbl>
    <w:p w:rsidR="00954587" w:rsidRPr="00B03B9B" w:rsidRDefault="00954587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7778F5" w:rsidRPr="00E715BD" w:rsidRDefault="007778F5" w:rsidP="007778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color w:val="339966"/>
        </w:rPr>
        <w:sectPr w:rsidR="007778F5" w:rsidRPr="00E715BD" w:rsidSect="008B60B4">
          <w:footerReference w:type="even" r:id="rId9"/>
          <w:footerReference w:type="default" r:id="rId10"/>
          <w:pgSz w:w="11906" w:h="16838"/>
          <w:pgMar w:top="1134" w:right="566" w:bottom="1134" w:left="1701" w:header="708" w:footer="708" w:gutter="0"/>
          <w:cols w:space="720"/>
          <w:titlePg/>
        </w:sectPr>
      </w:pPr>
    </w:p>
    <w:p w:rsidR="00955DF2" w:rsidRPr="00B03B9B" w:rsidRDefault="00955DF2" w:rsidP="00955DF2">
      <w:pPr>
        <w:autoSpaceDE w:val="0"/>
        <w:autoSpaceDN w:val="0"/>
        <w:adjustRightInd w:val="0"/>
        <w:spacing w:line="276" w:lineRule="auto"/>
        <w:jc w:val="center"/>
        <w:rPr>
          <w:b/>
          <w:szCs w:val="28"/>
          <w:lang w:eastAsia="en-US"/>
        </w:rPr>
      </w:pPr>
      <w:r w:rsidRPr="00B03B9B">
        <w:rPr>
          <w:b/>
          <w:szCs w:val="20"/>
        </w:rPr>
        <w:lastRenderedPageBreak/>
        <w:t>2.2. Т</w:t>
      </w:r>
      <w:r w:rsidRPr="00B03B9B">
        <w:rPr>
          <w:b/>
          <w:szCs w:val="28"/>
          <w:lang w:eastAsia="en-US"/>
        </w:rPr>
        <w:t>ематический план и содержание учебной дисциплины</w:t>
      </w:r>
    </w:p>
    <w:p w:rsidR="00955DF2" w:rsidRPr="00B03B9B" w:rsidRDefault="008B2DAB" w:rsidP="00955DF2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ОП.02 «АНАТОМИЯ И ФИЗИОЛОГИЯ ЖИВОТНЫХ»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80"/>
        <w:gridCol w:w="756"/>
        <w:gridCol w:w="50"/>
        <w:gridCol w:w="7229"/>
        <w:gridCol w:w="851"/>
        <w:gridCol w:w="2268"/>
      </w:tblGrid>
      <w:tr w:rsidR="00955DF2" w:rsidRPr="00955DF2" w:rsidTr="004F5564">
        <w:tc>
          <w:tcPr>
            <w:tcW w:w="2880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035" w:type="dxa"/>
            <w:gridSpan w:val="3"/>
            <w:vAlign w:val="center"/>
          </w:tcPr>
          <w:p w:rsidR="00955DF2" w:rsidRPr="00955DF2" w:rsidRDefault="00955DF2" w:rsidP="00955DF2">
            <w:pPr>
              <w:jc w:val="center"/>
              <w:rPr>
                <w:bCs/>
                <w:i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  <w:r w:rsidRPr="00955DF2">
              <w:rPr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Объем</w:t>
            </w:r>
          </w:p>
          <w:p w:rsidR="00955DF2" w:rsidRPr="00955DF2" w:rsidRDefault="00955DF2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часов</w:t>
            </w:r>
          </w:p>
        </w:tc>
        <w:tc>
          <w:tcPr>
            <w:tcW w:w="2268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sz w:val="20"/>
                <w:szCs w:val="20"/>
              </w:rPr>
            </w:pPr>
            <w:r w:rsidRPr="00955DF2">
              <w:rPr>
                <w:b/>
                <w:sz w:val="20"/>
                <w:szCs w:val="20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55DF2" w:rsidRPr="00955DF2" w:rsidTr="004F5564">
        <w:tc>
          <w:tcPr>
            <w:tcW w:w="2880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1</w:t>
            </w:r>
          </w:p>
        </w:tc>
        <w:tc>
          <w:tcPr>
            <w:tcW w:w="8035" w:type="dxa"/>
            <w:gridSpan w:val="3"/>
            <w:vAlign w:val="center"/>
          </w:tcPr>
          <w:p w:rsidR="00955DF2" w:rsidRPr="00955DF2" w:rsidRDefault="00955DF2" w:rsidP="008B2DAB">
            <w:pPr>
              <w:jc w:val="center"/>
              <w:rPr>
                <w:b/>
                <w:spacing w:val="-2"/>
                <w:lang w:eastAsia="en-US"/>
              </w:rPr>
            </w:pPr>
            <w:r w:rsidRPr="00955DF2">
              <w:rPr>
                <w:b/>
                <w:spacing w:val="-2"/>
                <w:lang w:eastAsia="en-US"/>
              </w:rPr>
              <w:t>2</w:t>
            </w:r>
            <w:r w:rsidR="00F63D5A">
              <w:rPr>
                <w:b/>
                <w:spacing w:val="-2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3</w:t>
            </w:r>
          </w:p>
        </w:tc>
        <w:tc>
          <w:tcPr>
            <w:tcW w:w="2268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lang w:eastAsia="en-US"/>
              </w:rPr>
            </w:pPr>
            <w:r w:rsidRPr="00955DF2">
              <w:rPr>
                <w:b/>
                <w:lang w:eastAsia="en-US"/>
              </w:rPr>
              <w:t>4</w:t>
            </w:r>
          </w:p>
        </w:tc>
      </w:tr>
      <w:tr w:rsidR="00955DF2" w:rsidRPr="00955DF2" w:rsidTr="004F5564">
        <w:tc>
          <w:tcPr>
            <w:tcW w:w="2880" w:type="dxa"/>
          </w:tcPr>
          <w:p w:rsidR="00955DF2" w:rsidRPr="00955DF2" w:rsidRDefault="004E4417" w:rsidP="00454392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 w:rsidRPr="00454392">
              <w:rPr>
                <w:b/>
                <w:bCs/>
              </w:rPr>
              <w:t xml:space="preserve">Раздел 1 </w:t>
            </w:r>
            <w:r w:rsidR="00454392">
              <w:rPr>
                <w:b/>
                <w:bCs/>
              </w:rPr>
              <w:t>Анатомия животных</w:t>
            </w:r>
          </w:p>
        </w:tc>
        <w:tc>
          <w:tcPr>
            <w:tcW w:w="8035" w:type="dxa"/>
            <w:gridSpan w:val="3"/>
          </w:tcPr>
          <w:p w:rsidR="00955DF2" w:rsidRPr="00955DF2" w:rsidRDefault="00955DF2" w:rsidP="00955DF2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i/>
                <w:lang w:eastAsia="en-US"/>
              </w:rPr>
            </w:pPr>
            <w:r w:rsidRPr="00955DF2">
              <w:rPr>
                <w:b/>
                <w:i/>
                <w:lang w:eastAsia="en-US"/>
              </w:rPr>
              <w:t>4</w:t>
            </w:r>
            <w:r w:rsidR="00454392">
              <w:rPr>
                <w:b/>
                <w:i/>
                <w:lang w:eastAsia="en-US"/>
              </w:rPr>
              <w:t>8</w:t>
            </w:r>
          </w:p>
        </w:tc>
        <w:tc>
          <w:tcPr>
            <w:tcW w:w="2268" w:type="dxa"/>
            <w:vAlign w:val="center"/>
          </w:tcPr>
          <w:p w:rsidR="00955DF2" w:rsidRPr="00955DF2" w:rsidRDefault="00955DF2" w:rsidP="00955DF2">
            <w:pPr>
              <w:jc w:val="center"/>
              <w:rPr>
                <w:b/>
                <w:lang w:eastAsia="en-US"/>
              </w:rPr>
            </w:pPr>
          </w:p>
        </w:tc>
      </w:tr>
      <w:tr w:rsidR="00955DF2" w:rsidRPr="00955DF2" w:rsidTr="004F5564">
        <w:tc>
          <w:tcPr>
            <w:tcW w:w="2880" w:type="dxa"/>
            <w:vMerge w:val="restart"/>
            <w:vAlign w:val="center"/>
          </w:tcPr>
          <w:p w:rsidR="00F63D5A" w:rsidRPr="00454392" w:rsidRDefault="00F63D5A" w:rsidP="00F63D5A">
            <w:pPr>
              <w:jc w:val="center"/>
              <w:rPr>
                <w:b/>
                <w:bCs/>
                <w:lang w:eastAsia="en-US"/>
              </w:rPr>
            </w:pPr>
            <w:r w:rsidRPr="00454392">
              <w:rPr>
                <w:b/>
                <w:bCs/>
                <w:lang w:eastAsia="en-US"/>
              </w:rPr>
              <w:t>Тема 1.1</w:t>
            </w:r>
          </w:p>
          <w:p w:rsidR="00955DF2" w:rsidRPr="00955DF2" w:rsidRDefault="00454392" w:rsidP="00F63D5A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>
              <w:rPr>
                <w:b/>
                <w:bCs/>
                <w:lang w:eastAsia="en-US"/>
              </w:rPr>
              <w:t>Аппарат движения</w:t>
            </w:r>
          </w:p>
        </w:tc>
        <w:tc>
          <w:tcPr>
            <w:tcW w:w="8035" w:type="dxa"/>
            <w:gridSpan w:val="3"/>
          </w:tcPr>
          <w:p w:rsidR="00955DF2" w:rsidRPr="00454392" w:rsidRDefault="00955DF2" w:rsidP="00955DF2">
            <w:pPr>
              <w:rPr>
                <w:lang w:eastAsia="en-US"/>
              </w:rPr>
            </w:pPr>
            <w:r w:rsidRPr="00454392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</w:tcPr>
          <w:p w:rsidR="00955DF2" w:rsidRPr="00955DF2" w:rsidRDefault="00955DF2" w:rsidP="00955DF2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55DF2" w:rsidRPr="00C74F4E" w:rsidRDefault="00C74F4E" w:rsidP="00955D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1, ОК 9, ОК 3</w:t>
            </w:r>
          </w:p>
          <w:p w:rsidR="00955DF2" w:rsidRPr="00C74F4E" w:rsidRDefault="00660BB0" w:rsidP="00955D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ПК.1.1, 2.5</w:t>
            </w:r>
          </w:p>
          <w:p w:rsidR="00955DF2" w:rsidRPr="00955DF2" w:rsidRDefault="00C74F4E" w:rsidP="00955DF2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4, ЛР 5</w:t>
            </w:r>
            <w:r w:rsidR="00955DF2" w:rsidRPr="00C74F4E">
              <w:rPr>
                <w:lang w:eastAsia="en-US"/>
              </w:rPr>
              <w:t>, ЛР 14</w:t>
            </w:r>
          </w:p>
        </w:tc>
      </w:tr>
      <w:tr w:rsidR="00F63D5A" w:rsidRPr="00955DF2" w:rsidTr="004F5564">
        <w:trPr>
          <w:trHeight w:val="361"/>
        </w:trPr>
        <w:tc>
          <w:tcPr>
            <w:tcW w:w="2880" w:type="dxa"/>
            <w:vMerge/>
          </w:tcPr>
          <w:p w:rsidR="00F63D5A" w:rsidRPr="00955DF2" w:rsidRDefault="00F63D5A" w:rsidP="00F63D5A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756" w:type="dxa"/>
          </w:tcPr>
          <w:p w:rsidR="00F63D5A" w:rsidRPr="00454392" w:rsidRDefault="00F63D5A" w:rsidP="00F63D5A">
            <w:pPr>
              <w:jc w:val="both"/>
              <w:rPr>
                <w:bCs/>
                <w:lang w:eastAsia="en-US"/>
              </w:rPr>
            </w:pPr>
            <w:r w:rsidRPr="00454392">
              <w:rPr>
                <w:bCs/>
                <w:lang w:eastAsia="en-US"/>
              </w:rPr>
              <w:t>1.</w:t>
            </w:r>
          </w:p>
        </w:tc>
        <w:tc>
          <w:tcPr>
            <w:tcW w:w="7279" w:type="dxa"/>
            <w:gridSpan w:val="2"/>
          </w:tcPr>
          <w:p w:rsidR="00F63D5A" w:rsidRPr="00454392" w:rsidRDefault="00454392" w:rsidP="00F63D5A">
            <w:r>
              <w:t>Введение в анатомию</w:t>
            </w:r>
          </w:p>
        </w:tc>
        <w:tc>
          <w:tcPr>
            <w:tcW w:w="851" w:type="dxa"/>
            <w:vAlign w:val="center"/>
          </w:tcPr>
          <w:p w:rsidR="00F63D5A" w:rsidRPr="00955DF2" w:rsidRDefault="00F63D5A" w:rsidP="00F63D5A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F63D5A" w:rsidRPr="00955DF2" w:rsidRDefault="00F63D5A" w:rsidP="00F63D5A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F63D5A" w:rsidRPr="00955DF2" w:rsidTr="004F5564">
        <w:trPr>
          <w:trHeight w:val="361"/>
        </w:trPr>
        <w:tc>
          <w:tcPr>
            <w:tcW w:w="2880" w:type="dxa"/>
            <w:vMerge/>
          </w:tcPr>
          <w:p w:rsidR="00F63D5A" w:rsidRPr="00955DF2" w:rsidRDefault="00F63D5A" w:rsidP="00F63D5A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756" w:type="dxa"/>
          </w:tcPr>
          <w:p w:rsidR="00F63D5A" w:rsidRPr="00454392" w:rsidRDefault="00F63D5A" w:rsidP="00F63D5A">
            <w:pPr>
              <w:jc w:val="both"/>
              <w:rPr>
                <w:bCs/>
                <w:lang w:eastAsia="en-US"/>
              </w:rPr>
            </w:pPr>
            <w:r w:rsidRPr="00454392">
              <w:rPr>
                <w:bCs/>
                <w:lang w:eastAsia="en-US"/>
              </w:rPr>
              <w:t>2.</w:t>
            </w:r>
          </w:p>
        </w:tc>
        <w:tc>
          <w:tcPr>
            <w:tcW w:w="7279" w:type="dxa"/>
            <w:gridSpan w:val="2"/>
          </w:tcPr>
          <w:p w:rsidR="00F63D5A" w:rsidRPr="00454392" w:rsidRDefault="00454392" w:rsidP="00F63D5A">
            <w:r>
              <w:t>Костная система. Мышечная система</w:t>
            </w:r>
          </w:p>
        </w:tc>
        <w:tc>
          <w:tcPr>
            <w:tcW w:w="851" w:type="dxa"/>
            <w:vAlign w:val="center"/>
          </w:tcPr>
          <w:p w:rsidR="00F63D5A" w:rsidRPr="00955DF2" w:rsidRDefault="00F63D5A" w:rsidP="00F63D5A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F63D5A" w:rsidRPr="00955DF2" w:rsidRDefault="00F63D5A" w:rsidP="00F63D5A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4F5564">
        <w:trPr>
          <w:trHeight w:val="268"/>
        </w:trPr>
        <w:tc>
          <w:tcPr>
            <w:tcW w:w="2880" w:type="dxa"/>
            <w:vMerge/>
          </w:tcPr>
          <w:p w:rsidR="00955DF2" w:rsidRPr="00955DF2" w:rsidRDefault="00955DF2" w:rsidP="00955D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955DF2" w:rsidRPr="00454392" w:rsidRDefault="00955DF2" w:rsidP="00955DF2">
            <w:pPr>
              <w:jc w:val="both"/>
              <w:rPr>
                <w:b/>
                <w:highlight w:val="yellow"/>
                <w:lang w:eastAsia="en-US"/>
              </w:rPr>
            </w:pPr>
            <w:r w:rsidRPr="00454392">
              <w:rPr>
                <w:b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955DF2" w:rsidRPr="00955DF2" w:rsidRDefault="00955DF2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955DF2" w:rsidRPr="00955DF2" w:rsidRDefault="00955DF2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4F5564">
        <w:trPr>
          <w:trHeight w:val="274"/>
        </w:trPr>
        <w:tc>
          <w:tcPr>
            <w:tcW w:w="2880" w:type="dxa"/>
            <w:vMerge/>
          </w:tcPr>
          <w:p w:rsidR="00955DF2" w:rsidRPr="00955DF2" w:rsidRDefault="00955DF2" w:rsidP="00955D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955DF2" w:rsidRDefault="00955DF2" w:rsidP="00454392">
            <w:pPr>
              <w:rPr>
                <w:bCs/>
                <w:lang w:eastAsia="en-US"/>
              </w:rPr>
            </w:pPr>
            <w:r w:rsidRPr="00454392">
              <w:rPr>
                <w:bCs/>
                <w:lang w:eastAsia="en-US"/>
              </w:rPr>
              <w:t xml:space="preserve">Практическое занятие № 1. </w:t>
            </w:r>
            <w:r w:rsidR="00454392">
              <w:rPr>
                <w:bCs/>
                <w:lang w:eastAsia="en-US"/>
              </w:rPr>
              <w:t>Плоскости и направления</w:t>
            </w:r>
          </w:p>
          <w:p w:rsidR="00454392" w:rsidRPr="00955DF2" w:rsidRDefault="00454392" w:rsidP="00454392">
            <w:pPr>
              <w:rPr>
                <w:highlight w:val="yellow"/>
                <w:lang w:eastAsia="en-US"/>
              </w:rPr>
            </w:pPr>
            <w:r>
              <w:rPr>
                <w:bCs/>
                <w:lang w:eastAsia="en-US"/>
              </w:rPr>
              <w:t>Практическое занятие № 2. Скелет головы, шеи, туловища и конечностей</w:t>
            </w:r>
          </w:p>
        </w:tc>
        <w:tc>
          <w:tcPr>
            <w:tcW w:w="851" w:type="dxa"/>
            <w:vAlign w:val="center"/>
          </w:tcPr>
          <w:p w:rsidR="00955DF2" w:rsidRPr="00955DF2" w:rsidRDefault="00454392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955DF2" w:rsidRPr="00955DF2" w:rsidRDefault="00955DF2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4F5564">
        <w:trPr>
          <w:trHeight w:val="261"/>
        </w:trPr>
        <w:tc>
          <w:tcPr>
            <w:tcW w:w="2880" w:type="dxa"/>
            <w:vMerge/>
          </w:tcPr>
          <w:p w:rsidR="00955DF2" w:rsidRPr="00955DF2" w:rsidRDefault="00955DF2" w:rsidP="00955DF2">
            <w:pPr>
              <w:rPr>
                <w:b/>
                <w:bCs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955DF2" w:rsidRPr="00454392" w:rsidRDefault="00955DF2" w:rsidP="00955DF2">
            <w:pPr>
              <w:jc w:val="both"/>
              <w:rPr>
                <w:b/>
                <w:spacing w:val="-2"/>
                <w:lang w:eastAsia="en-US"/>
              </w:rPr>
            </w:pPr>
            <w:r w:rsidRPr="00454392">
              <w:rPr>
                <w:b/>
                <w:spacing w:val="-2"/>
                <w:lang w:eastAsia="en-US"/>
              </w:rPr>
              <w:t xml:space="preserve">Самостоятельная работа обучающихся: </w:t>
            </w:r>
          </w:p>
          <w:p w:rsidR="00955DF2" w:rsidRDefault="00454392" w:rsidP="00955DF2">
            <w:pPr>
              <w:tabs>
                <w:tab w:val="left" w:pos="320"/>
              </w:tabs>
              <w:ind w:left="37"/>
              <w:contextualSpacing/>
              <w:jc w:val="both"/>
            </w:pPr>
            <w:r>
              <w:t>1.Закономерности формирования костей (доклад)</w:t>
            </w:r>
          </w:p>
          <w:p w:rsidR="00454392" w:rsidRDefault="00454392" w:rsidP="00955DF2">
            <w:pPr>
              <w:tabs>
                <w:tab w:val="left" w:pos="320"/>
              </w:tabs>
              <w:ind w:left="37"/>
              <w:contextualSpacing/>
              <w:jc w:val="both"/>
            </w:pPr>
            <w:r>
              <w:t>2.Соединение костей (синдесмология) (презентация)</w:t>
            </w:r>
          </w:p>
          <w:p w:rsidR="00454392" w:rsidRDefault="00454392" w:rsidP="00955DF2">
            <w:pPr>
              <w:tabs>
                <w:tab w:val="left" w:pos="320"/>
              </w:tabs>
              <w:ind w:left="37"/>
              <w:contextualSpacing/>
              <w:jc w:val="both"/>
            </w:pPr>
            <w:r>
              <w:t>3.Строение сустава (реферат)</w:t>
            </w:r>
          </w:p>
          <w:p w:rsidR="00454392" w:rsidRPr="00955DF2" w:rsidRDefault="00454392" w:rsidP="00955DF2">
            <w:pPr>
              <w:tabs>
                <w:tab w:val="left" w:pos="320"/>
              </w:tabs>
              <w:ind w:left="37"/>
              <w:contextualSpacing/>
              <w:jc w:val="both"/>
              <w:rPr>
                <w:highlight w:val="yellow"/>
              </w:rPr>
            </w:pPr>
            <w:r>
              <w:t>4.Вспомогательные приспособления мышц (доклад)</w:t>
            </w:r>
          </w:p>
        </w:tc>
        <w:tc>
          <w:tcPr>
            <w:tcW w:w="851" w:type="dxa"/>
            <w:vAlign w:val="center"/>
          </w:tcPr>
          <w:p w:rsidR="00955DF2" w:rsidRPr="00955DF2" w:rsidRDefault="00454392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955DF2" w:rsidRPr="00955DF2" w:rsidRDefault="00955DF2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4F5564">
        <w:trPr>
          <w:trHeight w:val="355"/>
        </w:trPr>
        <w:tc>
          <w:tcPr>
            <w:tcW w:w="2880" w:type="dxa"/>
            <w:vMerge w:val="restart"/>
            <w:vAlign w:val="center"/>
          </w:tcPr>
          <w:p w:rsidR="00F63D5A" w:rsidRPr="00454392" w:rsidRDefault="00F63D5A" w:rsidP="00F63D5A">
            <w:pPr>
              <w:jc w:val="center"/>
              <w:rPr>
                <w:b/>
              </w:rPr>
            </w:pPr>
            <w:r w:rsidRPr="00454392">
              <w:rPr>
                <w:b/>
              </w:rPr>
              <w:t>Тема 1.2.</w:t>
            </w:r>
          </w:p>
          <w:p w:rsidR="00955DF2" w:rsidRPr="00955DF2" w:rsidRDefault="00454392" w:rsidP="00454392">
            <w:pPr>
              <w:jc w:val="center"/>
              <w:rPr>
                <w:b/>
                <w:bCs/>
                <w:highlight w:val="yellow"/>
                <w:lang w:eastAsia="en-US"/>
              </w:rPr>
            </w:pPr>
            <w:r>
              <w:rPr>
                <w:b/>
              </w:rPr>
              <w:t>Общий (кожный) покров</w:t>
            </w:r>
          </w:p>
        </w:tc>
        <w:tc>
          <w:tcPr>
            <w:tcW w:w="8035" w:type="dxa"/>
            <w:gridSpan w:val="3"/>
          </w:tcPr>
          <w:p w:rsidR="00955DF2" w:rsidRPr="00955DF2" w:rsidRDefault="00955DF2" w:rsidP="00955DF2">
            <w:pPr>
              <w:jc w:val="both"/>
              <w:rPr>
                <w:highlight w:val="yellow"/>
                <w:lang w:eastAsia="en-US"/>
              </w:rPr>
            </w:pPr>
            <w:r w:rsidRPr="00454392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955DF2" w:rsidRPr="00955DF2" w:rsidRDefault="00955DF2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55DF2" w:rsidRPr="00C74F4E" w:rsidRDefault="00955DF2" w:rsidP="00955DF2">
            <w:pPr>
              <w:jc w:val="center"/>
              <w:rPr>
                <w:lang w:eastAsia="en-US"/>
              </w:rPr>
            </w:pPr>
            <w:r w:rsidRPr="00C74F4E">
              <w:rPr>
                <w:lang w:eastAsia="en-US"/>
              </w:rPr>
              <w:t>ОК 2, ОК 3, ОК 8</w:t>
            </w:r>
          </w:p>
          <w:p w:rsidR="00955DF2" w:rsidRPr="00C74F4E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>
              <w:rPr>
                <w:lang w:eastAsia="en-US"/>
              </w:rPr>
              <w:t>3</w:t>
            </w:r>
            <w:r w:rsidRPr="00660BB0">
              <w:rPr>
                <w:lang w:eastAsia="en-US"/>
              </w:rPr>
              <w:t>.1, 2.</w:t>
            </w:r>
            <w:r>
              <w:rPr>
                <w:lang w:eastAsia="en-US"/>
              </w:rPr>
              <w:t>2</w:t>
            </w:r>
          </w:p>
          <w:p w:rsidR="00955DF2" w:rsidRPr="00955DF2" w:rsidRDefault="00955DF2" w:rsidP="00955DF2">
            <w:pPr>
              <w:jc w:val="center"/>
              <w:rPr>
                <w:highlight w:val="yellow"/>
                <w:lang w:eastAsia="en-US"/>
              </w:rPr>
            </w:pPr>
            <w:r w:rsidRPr="00C74F4E">
              <w:rPr>
                <w:lang w:eastAsia="en-US"/>
              </w:rPr>
              <w:t>ЛР 4, ЛР 6, ЛР 15</w:t>
            </w:r>
          </w:p>
        </w:tc>
      </w:tr>
      <w:tr w:rsidR="00955DF2" w:rsidRPr="00955DF2" w:rsidTr="004F5564">
        <w:trPr>
          <w:trHeight w:val="322"/>
        </w:trPr>
        <w:tc>
          <w:tcPr>
            <w:tcW w:w="2880" w:type="dxa"/>
            <w:vMerge/>
          </w:tcPr>
          <w:p w:rsidR="00955DF2" w:rsidRPr="00955DF2" w:rsidRDefault="00955DF2" w:rsidP="00955D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756" w:type="dxa"/>
          </w:tcPr>
          <w:p w:rsidR="00955DF2" w:rsidRPr="00130FA1" w:rsidRDefault="00955DF2" w:rsidP="00955DF2">
            <w:pPr>
              <w:ind w:left="360" w:hanging="360"/>
              <w:rPr>
                <w:bCs/>
                <w:lang w:eastAsia="en-US"/>
              </w:rPr>
            </w:pPr>
            <w:r w:rsidRPr="00130FA1">
              <w:rPr>
                <w:bCs/>
                <w:lang w:eastAsia="en-US"/>
              </w:rPr>
              <w:t xml:space="preserve">1. </w:t>
            </w:r>
          </w:p>
        </w:tc>
        <w:tc>
          <w:tcPr>
            <w:tcW w:w="7279" w:type="dxa"/>
            <w:gridSpan w:val="2"/>
          </w:tcPr>
          <w:p w:rsidR="00955DF2" w:rsidRPr="00130FA1" w:rsidRDefault="00130FA1" w:rsidP="00130FA1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Строение и функции кожи и её производных</w:t>
            </w:r>
          </w:p>
        </w:tc>
        <w:tc>
          <w:tcPr>
            <w:tcW w:w="851" w:type="dxa"/>
            <w:vAlign w:val="center"/>
          </w:tcPr>
          <w:p w:rsidR="00955DF2" w:rsidRPr="00955DF2" w:rsidRDefault="00955DF2" w:rsidP="00955DF2">
            <w:pPr>
              <w:jc w:val="center"/>
              <w:rPr>
                <w:i/>
                <w:lang w:eastAsia="en-US"/>
              </w:rPr>
            </w:pPr>
            <w:r w:rsidRPr="00955DF2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955DF2" w:rsidRPr="00955DF2" w:rsidRDefault="00955DF2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955DF2" w:rsidRPr="00955DF2" w:rsidTr="004F5564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955DF2" w:rsidRPr="00955DF2" w:rsidRDefault="00955DF2" w:rsidP="00955D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955DF2" w:rsidRPr="00130FA1" w:rsidRDefault="00955DF2" w:rsidP="00955DF2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130FA1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955DF2" w:rsidRPr="00130FA1" w:rsidRDefault="00955DF2" w:rsidP="00130FA1">
            <w:pPr>
              <w:ind w:left="93" w:hanging="93"/>
              <w:jc w:val="both"/>
              <w:rPr>
                <w:bCs/>
                <w:lang w:eastAsia="en-US"/>
              </w:rPr>
            </w:pPr>
            <w:r w:rsidRPr="00130FA1">
              <w:rPr>
                <w:bCs/>
                <w:lang w:eastAsia="en-US"/>
              </w:rPr>
              <w:t>1.</w:t>
            </w:r>
            <w:r w:rsidR="00130FA1">
              <w:rPr>
                <w:bCs/>
                <w:lang w:eastAsia="en-US"/>
              </w:rPr>
              <w:t>Филогенез кожного покрова</w:t>
            </w:r>
          </w:p>
        </w:tc>
        <w:tc>
          <w:tcPr>
            <w:tcW w:w="851" w:type="dxa"/>
            <w:vAlign w:val="center"/>
          </w:tcPr>
          <w:p w:rsidR="00955DF2" w:rsidRPr="00955DF2" w:rsidRDefault="00130FA1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955DF2" w:rsidRPr="00955DF2" w:rsidRDefault="00955DF2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 w:val="restart"/>
            <w:tcBorders>
              <w:bottom w:val="single" w:sz="4" w:space="0" w:color="auto"/>
            </w:tcBorders>
          </w:tcPr>
          <w:p w:rsidR="004F5564" w:rsidRPr="00130FA1" w:rsidRDefault="004F5564" w:rsidP="00955DF2">
            <w:pPr>
              <w:jc w:val="center"/>
              <w:rPr>
                <w:b/>
                <w:lang w:eastAsia="en-US"/>
              </w:rPr>
            </w:pPr>
            <w:r w:rsidRPr="00130FA1">
              <w:rPr>
                <w:b/>
                <w:lang w:eastAsia="en-US"/>
              </w:rPr>
              <w:t>Тема 1.3</w:t>
            </w:r>
          </w:p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  <w:r w:rsidRPr="00130FA1">
              <w:rPr>
                <w:b/>
                <w:lang w:eastAsia="en-US"/>
              </w:rPr>
              <w:t>Внутренние органы (спланхнология)</w:t>
            </w:r>
          </w:p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  <w:p w:rsidR="004F5564" w:rsidRPr="00955DF2" w:rsidRDefault="004F5564" w:rsidP="00955DF2">
            <w:pPr>
              <w:jc w:val="center"/>
              <w:rPr>
                <w:b/>
                <w:highlight w:val="yellow"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F5564" w:rsidRPr="00955DF2" w:rsidRDefault="004F5564" w:rsidP="00955DF2">
            <w:pPr>
              <w:ind w:left="93"/>
              <w:jc w:val="both"/>
              <w:rPr>
                <w:b/>
                <w:bCs/>
                <w:highlight w:val="yellow"/>
                <w:lang w:eastAsia="en-US"/>
              </w:rPr>
            </w:pPr>
            <w:r w:rsidRPr="00130FA1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4F5564" w:rsidRPr="00955DF2" w:rsidRDefault="004F5564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F5564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  <w:p w:rsidR="004F5564" w:rsidRPr="00C74F4E" w:rsidRDefault="00C74F4E" w:rsidP="004F55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1, ОК 3</w:t>
            </w:r>
            <w:r w:rsidR="004F5564" w:rsidRPr="00C74F4E">
              <w:rPr>
                <w:lang w:eastAsia="en-US"/>
              </w:rPr>
              <w:t>, ОК 8</w:t>
            </w:r>
          </w:p>
          <w:p w:rsidR="004F5564" w:rsidRPr="00C74F4E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ПК.1.</w:t>
            </w:r>
            <w:r>
              <w:rPr>
                <w:lang w:eastAsia="en-US"/>
              </w:rPr>
              <w:t>2</w:t>
            </w:r>
            <w:r w:rsidRPr="00660BB0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4.2</w:t>
            </w:r>
          </w:p>
          <w:p w:rsidR="004F5564" w:rsidRPr="00C74F4E" w:rsidRDefault="00C74F4E" w:rsidP="004F55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4, ЛР 14</w:t>
            </w:r>
            <w:r w:rsidR="004F5564" w:rsidRPr="00C74F4E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ЛР 18</w:t>
            </w:r>
          </w:p>
          <w:p w:rsidR="004F5564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  <w:p w:rsidR="004F5564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F5564" w:rsidRPr="00130FA1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4F5564" w:rsidRPr="00130FA1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 w:rsidRPr="00130FA1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4F5564" w:rsidRPr="00130FA1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 w:rsidRPr="00130FA1">
              <w:rPr>
                <w:bCs/>
                <w:lang w:eastAsia="en-US"/>
              </w:rPr>
              <w:t>Спланхнология. Пищеварительный аппарат</w:t>
            </w:r>
          </w:p>
        </w:tc>
        <w:tc>
          <w:tcPr>
            <w:tcW w:w="851" w:type="dxa"/>
            <w:vAlign w:val="center"/>
          </w:tcPr>
          <w:p w:rsidR="004F5564" w:rsidRPr="00955DF2" w:rsidRDefault="004F5564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F5564" w:rsidRPr="00130FA1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4F5564" w:rsidRPr="00130FA1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 w:rsidRPr="00130FA1">
              <w:rPr>
                <w:bCs/>
                <w:lang w:eastAsia="en-US"/>
              </w:rPr>
              <w:t>2.</w:t>
            </w:r>
          </w:p>
        </w:tc>
        <w:tc>
          <w:tcPr>
            <w:tcW w:w="7229" w:type="dxa"/>
          </w:tcPr>
          <w:p w:rsidR="004F5564" w:rsidRPr="00130FA1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 w:rsidRPr="00130FA1">
              <w:rPr>
                <w:bCs/>
                <w:lang w:eastAsia="en-US"/>
              </w:rPr>
              <w:t>Дыхательный аппарат. Мочеполовой аппарат</w:t>
            </w:r>
          </w:p>
        </w:tc>
        <w:tc>
          <w:tcPr>
            <w:tcW w:w="851" w:type="dxa"/>
            <w:vAlign w:val="center"/>
          </w:tcPr>
          <w:p w:rsidR="004F5564" w:rsidRPr="00955DF2" w:rsidRDefault="004F5564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F5564" w:rsidRPr="00130FA1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F5564" w:rsidRPr="00130FA1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 w:rsidRPr="00130FA1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4F5564" w:rsidRDefault="004F5564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F5564" w:rsidRPr="00130FA1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  <w:tcBorders>
              <w:bottom w:val="single" w:sz="4" w:space="0" w:color="auto"/>
            </w:tcBorders>
          </w:tcPr>
          <w:p w:rsidR="004F5564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 w:rsidRPr="00454392">
              <w:rPr>
                <w:bCs/>
                <w:lang w:eastAsia="en-US"/>
              </w:rPr>
              <w:t>Практическое занятие №</w:t>
            </w:r>
            <w:r>
              <w:rPr>
                <w:bCs/>
                <w:lang w:eastAsia="en-US"/>
              </w:rPr>
              <w:t xml:space="preserve"> 3. Строение органов ротовой полости. Строение пищевода, желудка, кишечника, печени, поджелудочной железы. Строение гортани, трахеи, легких</w:t>
            </w:r>
          </w:p>
          <w:p w:rsidR="004F5564" w:rsidRPr="00130FA1" w:rsidRDefault="004F5564" w:rsidP="00955DF2">
            <w:pPr>
              <w:ind w:left="93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Практическое занятие № 4. Строение почек, мочеточника, мочевого пузыря, мочеиспускательного канала. Строение органов размножения </w:t>
            </w:r>
            <w:r>
              <w:rPr>
                <w:bCs/>
                <w:lang w:eastAsia="en-US"/>
              </w:rPr>
              <w:lastRenderedPageBreak/>
              <w:t xml:space="preserve">самок. Строение органов размножения самцов </w:t>
            </w:r>
          </w:p>
        </w:tc>
        <w:tc>
          <w:tcPr>
            <w:tcW w:w="851" w:type="dxa"/>
            <w:vAlign w:val="center"/>
          </w:tcPr>
          <w:p w:rsidR="004F5564" w:rsidRDefault="004F5564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4</w:t>
            </w: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</w:tcPr>
          <w:p w:rsidR="004F5564" w:rsidRPr="00130FA1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F5564" w:rsidRPr="00130FA1" w:rsidRDefault="004F5564" w:rsidP="00130FA1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130FA1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4F5564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1.Значение внутренних органов (реферат)</w:t>
            </w:r>
          </w:p>
          <w:p w:rsidR="004F5564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2.Видовые особенности строения органов пищеварения и дыхания (доклад)</w:t>
            </w:r>
          </w:p>
          <w:p w:rsidR="004F5564" w:rsidRPr="00454392" w:rsidRDefault="004F5564" w:rsidP="00955DF2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3.Видовые особенности строения органов мочевыделения (презентация)</w:t>
            </w:r>
          </w:p>
        </w:tc>
        <w:tc>
          <w:tcPr>
            <w:tcW w:w="851" w:type="dxa"/>
            <w:vAlign w:val="center"/>
          </w:tcPr>
          <w:p w:rsidR="004F5564" w:rsidRDefault="004F5564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 w:val="restart"/>
          </w:tcPr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1.4</w:t>
            </w:r>
          </w:p>
          <w:p w:rsidR="004F5564" w:rsidRPr="00130FA1" w:rsidRDefault="004F5564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Нервная система (</w:t>
            </w:r>
            <w:proofErr w:type="spellStart"/>
            <w:r>
              <w:rPr>
                <w:b/>
                <w:lang w:eastAsia="en-US"/>
              </w:rPr>
              <w:t>нейрология</w:t>
            </w:r>
            <w:proofErr w:type="spellEnd"/>
            <w:r>
              <w:rPr>
                <w:b/>
                <w:lang w:eastAsia="en-US"/>
              </w:rPr>
              <w:t>)</w:t>
            </w:r>
          </w:p>
        </w:tc>
        <w:tc>
          <w:tcPr>
            <w:tcW w:w="8035" w:type="dxa"/>
            <w:gridSpan w:val="3"/>
          </w:tcPr>
          <w:p w:rsidR="004F5564" w:rsidRPr="00130FA1" w:rsidRDefault="004F5564" w:rsidP="00130FA1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F556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4F5564" w:rsidRDefault="004F5564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F5564" w:rsidRPr="00C74F4E" w:rsidRDefault="00C74F4E" w:rsidP="004F55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8, ОК 5, ОК 3</w:t>
            </w:r>
          </w:p>
          <w:p w:rsidR="00660BB0" w:rsidRPr="00C74F4E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>
              <w:rPr>
                <w:lang w:eastAsia="en-US"/>
              </w:rPr>
              <w:t>2.1</w:t>
            </w:r>
            <w:r w:rsidRPr="00660BB0">
              <w:rPr>
                <w:lang w:eastAsia="en-US"/>
              </w:rPr>
              <w:t>, 2.</w:t>
            </w:r>
            <w:r>
              <w:rPr>
                <w:lang w:eastAsia="en-US"/>
              </w:rPr>
              <w:t>3</w:t>
            </w:r>
          </w:p>
          <w:p w:rsidR="004F5564" w:rsidRPr="00C74F4E" w:rsidRDefault="00C74F4E" w:rsidP="004F556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6, ЛР 19, ЛР 21</w:t>
            </w:r>
          </w:p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</w:tcPr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4F5564" w:rsidRPr="004F5564" w:rsidRDefault="004F5564" w:rsidP="00130FA1">
            <w:pPr>
              <w:ind w:left="93"/>
              <w:jc w:val="both"/>
              <w:rPr>
                <w:bCs/>
                <w:lang w:eastAsia="en-US"/>
              </w:rPr>
            </w:pPr>
            <w:r w:rsidRPr="004F5564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4F5564" w:rsidRPr="004F5564" w:rsidRDefault="004F5564" w:rsidP="00130FA1">
            <w:pPr>
              <w:ind w:left="93"/>
              <w:jc w:val="both"/>
              <w:rPr>
                <w:bCs/>
                <w:lang w:eastAsia="en-US"/>
              </w:rPr>
            </w:pPr>
            <w:r w:rsidRPr="004F5564">
              <w:rPr>
                <w:bCs/>
                <w:lang w:eastAsia="en-US"/>
              </w:rPr>
              <w:t>Центральная, периферическая, вегетативная нервная систем. Анатомия нервной системы</w:t>
            </w:r>
          </w:p>
        </w:tc>
        <w:tc>
          <w:tcPr>
            <w:tcW w:w="851" w:type="dxa"/>
            <w:vAlign w:val="center"/>
          </w:tcPr>
          <w:p w:rsidR="004F5564" w:rsidRDefault="004F5564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</w:tcPr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F5564" w:rsidRPr="004F5564" w:rsidRDefault="004F5564" w:rsidP="00130FA1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F5564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4F5564" w:rsidRDefault="004F5564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</w:tcPr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F5564" w:rsidRPr="004F5564" w:rsidRDefault="004F5564" w:rsidP="00130FA1">
            <w:pPr>
              <w:ind w:left="93"/>
              <w:jc w:val="both"/>
              <w:rPr>
                <w:bCs/>
                <w:lang w:eastAsia="en-US"/>
              </w:rPr>
            </w:pPr>
            <w:r w:rsidRPr="004F5564">
              <w:rPr>
                <w:bCs/>
                <w:lang w:eastAsia="en-US"/>
              </w:rPr>
              <w:t>Практическое занятие №</w:t>
            </w:r>
            <w:r>
              <w:rPr>
                <w:bCs/>
                <w:lang w:eastAsia="en-US"/>
              </w:rPr>
              <w:t xml:space="preserve"> 5. Строение головного и спинного мозга, спинномозговых нервов. Строение симпатической и парасимпатической нервной системы. </w:t>
            </w:r>
          </w:p>
        </w:tc>
        <w:tc>
          <w:tcPr>
            <w:tcW w:w="851" w:type="dxa"/>
            <w:vAlign w:val="center"/>
          </w:tcPr>
          <w:p w:rsidR="004F5564" w:rsidRDefault="004F5564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F5564" w:rsidRPr="00955DF2" w:rsidTr="004F5564">
        <w:trPr>
          <w:trHeight w:val="20"/>
        </w:trPr>
        <w:tc>
          <w:tcPr>
            <w:tcW w:w="2880" w:type="dxa"/>
            <w:vMerge/>
          </w:tcPr>
          <w:p w:rsidR="004F5564" w:rsidRDefault="004F5564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F5564" w:rsidRPr="004F5564" w:rsidRDefault="004F5564" w:rsidP="004F5564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F5564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4F5564" w:rsidRPr="004F5564" w:rsidRDefault="004F5564" w:rsidP="00130FA1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1.Строение головного, спинного мозга, спинномозговых нервов, симпатической и парасимпатической нервной системы.</w:t>
            </w:r>
          </w:p>
        </w:tc>
        <w:tc>
          <w:tcPr>
            <w:tcW w:w="851" w:type="dxa"/>
            <w:vAlign w:val="center"/>
          </w:tcPr>
          <w:p w:rsidR="004F5564" w:rsidRDefault="004F5564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F5564" w:rsidRPr="00955DF2" w:rsidRDefault="004F5564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4F5564">
        <w:trPr>
          <w:trHeight w:val="20"/>
        </w:trPr>
        <w:tc>
          <w:tcPr>
            <w:tcW w:w="2880" w:type="dxa"/>
            <w:vMerge w:val="restart"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1.5</w:t>
            </w:r>
          </w:p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Сосудистая система (ангиология)</w:t>
            </w:r>
          </w:p>
        </w:tc>
        <w:tc>
          <w:tcPr>
            <w:tcW w:w="8035" w:type="dxa"/>
            <w:gridSpan w:val="3"/>
          </w:tcPr>
          <w:p w:rsidR="00000306" w:rsidRPr="004F5564" w:rsidRDefault="00000306" w:rsidP="004F5564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F5564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00306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2, ОК 5</w:t>
            </w:r>
            <w:r w:rsidR="00000306" w:rsidRPr="00C74F4E">
              <w:rPr>
                <w:lang w:eastAsia="en-US"/>
              </w:rPr>
              <w:t>, ОК 8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>
              <w:rPr>
                <w:lang w:eastAsia="en-US"/>
              </w:rPr>
              <w:t>3</w:t>
            </w:r>
            <w:r w:rsidRPr="008F4BBC">
              <w:rPr>
                <w:lang w:eastAsia="en-US"/>
              </w:rPr>
              <w:t>.1,3.6</w:t>
            </w:r>
          </w:p>
          <w:p w:rsidR="00000306" w:rsidRPr="00C74F4E" w:rsidRDefault="00C74F4E" w:rsidP="000003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1, ЛР 13</w:t>
            </w:r>
            <w:r w:rsidR="00000306" w:rsidRPr="00C74F4E">
              <w:rPr>
                <w:lang w:eastAsia="en-US"/>
              </w:rPr>
              <w:t>, ЛР 15</w:t>
            </w:r>
          </w:p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000306">
        <w:trPr>
          <w:trHeight w:val="20"/>
        </w:trPr>
        <w:tc>
          <w:tcPr>
            <w:tcW w:w="2880" w:type="dxa"/>
            <w:vMerge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000306" w:rsidRPr="00000306" w:rsidRDefault="00000306" w:rsidP="004F5564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000306" w:rsidRPr="00000306" w:rsidRDefault="00000306" w:rsidP="004F5564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>Анатомия сосудистой и кровеносной системы</w:t>
            </w:r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000306">
        <w:trPr>
          <w:trHeight w:val="20"/>
        </w:trPr>
        <w:tc>
          <w:tcPr>
            <w:tcW w:w="2880" w:type="dxa"/>
            <w:vMerge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000306" w:rsidRPr="00000306" w:rsidRDefault="00000306" w:rsidP="004F5564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>2.</w:t>
            </w:r>
          </w:p>
        </w:tc>
        <w:tc>
          <w:tcPr>
            <w:tcW w:w="7229" w:type="dxa"/>
          </w:tcPr>
          <w:p w:rsidR="00000306" w:rsidRPr="00000306" w:rsidRDefault="00000306" w:rsidP="004F5564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 xml:space="preserve">Лимфатическая система. Органы гемо- и </w:t>
            </w:r>
            <w:proofErr w:type="spellStart"/>
            <w:r w:rsidRPr="00000306">
              <w:rPr>
                <w:bCs/>
                <w:lang w:eastAsia="en-US"/>
              </w:rPr>
              <w:t>лимфопоэза</w:t>
            </w:r>
            <w:proofErr w:type="spellEnd"/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000306">
        <w:trPr>
          <w:trHeight w:val="20"/>
        </w:trPr>
        <w:tc>
          <w:tcPr>
            <w:tcW w:w="2880" w:type="dxa"/>
            <w:vMerge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000306" w:rsidRPr="004F5564" w:rsidRDefault="00000306" w:rsidP="004F5564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000306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000306">
        <w:trPr>
          <w:trHeight w:val="20"/>
        </w:trPr>
        <w:tc>
          <w:tcPr>
            <w:tcW w:w="2880" w:type="dxa"/>
            <w:vMerge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000306" w:rsidRPr="00000306" w:rsidRDefault="00000306" w:rsidP="004F5564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>Практическое занятие №</w:t>
            </w:r>
            <w:r>
              <w:rPr>
                <w:bCs/>
                <w:lang w:eastAsia="en-US"/>
              </w:rPr>
              <w:t xml:space="preserve"> 6. Строение сердца. Строение сосудов головы, шеи, туловища и конечностей</w:t>
            </w:r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000306">
        <w:trPr>
          <w:trHeight w:val="20"/>
        </w:trPr>
        <w:tc>
          <w:tcPr>
            <w:tcW w:w="2880" w:type="dxa"/>
            <w:vMerge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000306" w:rsidRPr="00000306" w:rsidRDefault="00000306" w:rsidP="0000030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00030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000306" w:rsidRDefault="00000306" w:rsidP="004F5564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1.Микроциркуляторное русло (презентация)</w:t>
            </w:r>
          </w:p>
          <w:p w:rsidR="00000306" w:rsidRDefault="00000306" w:rsidP="004F5564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2.Развитие лимфатической системы (реферат)</w:t>
            </w:r>
          </w:p>
          <w:p w:rsidR="00000306" w:rsidRPr="00000306" w:rsidRDefault="00000306" w:rsidP="004F5564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3.Видовые особенности строения кроветворных органов (презентация)</w:t>
            </w:r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000306">
        <w:trPr>
          <w:trHeight w:val="20"/>
        </w:trPr>
        <w:tc>
          <w:tcPr>
            <w:tcW w:w="2880" w:type="dxa"/>
            <w:vMerge w:val="restart"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1.6</w:t>
            </w:r>
          </w:p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Органы чувств </w:t>
            </w:r>
          </w:p>
        </w:tc>
        <w:tc>
          <w:tcPr>
            <w:tcW w:w="8035" w:type="dxa"/>
            <w:gridSpan w:val="3"/>
          </w:tcPr>
          <w:p w:rsidR="00000306" w:rsidRPr="00000306" w:rsidRDefault="00000306" w:rsidP="0000030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00030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00306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2, ОК 4, ОК 9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 w:rsidRPr="008F4BBC">
              <w:rPr>
                <w:lang w:eastAsia="en-US"/>
              </w:rPr>
              <w:t>3.6,4.2</w:t>
            </w:r>
          </w:p>
          <w:p w:rsidR="00000306" w:rsidRPr="00C74F4E" w:rsidRDefault="00C74F4E" w:rsidP="000003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6, ЛР 13, ЛР 14</w:t>
            </w:r>
          </w:p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000306">
        <w:trPr>
          <w:trHeight w:val="20"/>
        </w:trPr>
        <w:tc>
          <w:tcPr>
            <w:tcW w:w="2880" w:type="dxa"/>
            <w:vMerge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000306" w:rsidRPr="00000306" w:rsidRDefault="00000306" w:rsidP="00000306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000306" w:rsidRPr="00000306" w:rsidRDefault="00000306" w:rsidP="00000306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>Строение и функции анализаторов</w:t>
            </w:r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00306" w:rsidRPr="00955DF2" w:rsidTr="00000306">
        <w:trPr>
          <w:trHeight w:val="20"/>
        </w:trPr>
        <w:tc>
          <w:tcPr>
            <w:tcW w:w="2880" w:type="dxa"/>
            <w:vMerge/>
          </w:tcPr>
          <w:p w:rsidR="00000306" w:rsidRDefault="00000306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000306" w:rsidRPr="00000306" w:rsidRDefault="00000306" w:rsidP="0000030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000306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000306" w:rsidRPr="00000306" w:rsidRDefault="00000306" w:rsidP="00000306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1.Рецепторный аппарат органов чувств (презентация)</w:t>
            </w:r>
          </w:p>
        </w:tc>
        <w:tc>
          <w:tcPr>
            <w:tcW w:w="851" w:type="dxa"/>
            <w:vAlign w:val="center"/>
          </w:tcPr>
          <w:p w:rsidR="00000306" w:rsidRDefault="00000306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000306" w:rsidRPr="00955DF2" w:rsidRDefault="00000306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34B37" w:rsidRPr="00955DF2" w:rsidTr="00000306">
        <w:trPr>
          <w:trHeight w:val="20"/>
        </w:trPr>
        <w:tc>
          <w:tcPr>
            <w:tcW w:w="2880" w:type="dxa"/>
            <w:vMerge w:val="restart"/>
          </w:tcPr>
          <w:p w:rsidR="00C34B37" w:rsidRDefault="00C34B37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1.7</w:t>
            </w:r>
          </w:p>
          <w:p w:rsidR="00C34B37" w:rsidRDefault="00C34B37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Железы внутренней секреции</w:t>
            </w:r>
          </w:p>
        </w:tc>
        <w:tc>
          <w:tcPr>
            <w:tcW w:w="8035" w:type="dxa"/>
            <w:gridSpan w:val="3"/>
          </w:tcPr>
          <w:p w:rsidR="00C34B37" w:rsidRPr="00000306" w:rsidRDefault="00C34B37" w:rsidP="00000306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000306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C34B37" w:rsidRDefault="00C34B37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34B37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3, ОК 5, ОК 7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 w:rsidRPr="008F4BBC">
              <w:rPr>
                <w:lang w:eastAsia="en-US"/>
              </w:rPr>
              <w:t>4.2,4.3</w:t>
            </w:r>
          </w:p>
          <w:p w:rsidR="00C34B37" w:rsidRPr="00955DF2" w:rsidRDefault="00C74F4E" w:rsidP="00C34B37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14, ЛР 18, ЛР 19</w:t>
            </w:r>
          </w:p>
        </w:tc>
      </w:tr>
      <w:tr w:rsidR="00C34B37" w:rsidRPr="00955DF2" w:rsidTr="00000306">
        <w:trPr>
          <w:trHeight w:val="20"/>
        </w:trPr>
        <w:tc>
          <w:tcPr>
            <w:tcW w:w="2880" w:type="dxa"/>
            <w:vMerge/>
          </w:tcPr>
          <w:p w:rsidR="00C34B37" w:rsidRDefault="00C34B37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C34B37" w:rsidRPr="00000306" w:rsidRDefault="00C34B37" w:rsidP="00000306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C34B37" w:rsidRPr="00000306" w:rsidRDefault="00C34B37" w:rsidP="00000306">
            <w:pPr>
              <w:ind w:left="93"/>
              <w:jc w:val="both"/>
              <w:rPr>
                <w:bCs/>
                <w:lang w:eastAsia="en-US"/>
              </w:rPr>
            </w:pPr>
            <w:r w:rsidRPr="00000306">
              <w:rPr>
                <w:bCs/>
                <w:lang w:eastAsia="en-US"/>
              </w:rPr>
              <w:t xml:space="preserve">Строение и функции желез внутренней секреции </w:t>
            </w:r>
          </w:p>
        </w:tc>
        <w:tc>
          <w:tcPr>
            <w:tcW w:w="851" w:type="dxa"/>
            <w:vAlign w:val="center"/>
          </w:tcPr>
          <w:p w:rsidR="00C34B37" w:rsidRDefault="00C34B37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C34B37" w:rsidRPr="00955DF2" w:rsidRDefault="00C34B3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34B37" w:rsidRPr="00955DF2" w:rsidTr="00C34B37">
        <w:trPr>
          <w:trHeight w:val="20"/>
        </w:trPr>
        <w:tc>
          <w:tcPr>
            <w:tcW w:w="2880" w:type="dxa"/>
            <w:vMerge/>
          </w:tcPr>
          <w:p w:rsidR="00C34B37" w:rsidRDefault="00C34B37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C34B37" w:rsidRPr="00C34B37" w:rsidRDefault="00C34B37" w:rsidP="00C34B37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34B37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C34B37" w:rsidRPr="00C34B37" w:rsidRDefault="00C34B37" w:rsidP="00000306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1.Тканевые гормоны (реферат)</w:t>
            </w:r>
          </w:p>
        </w:tc>
        <w:tc>
          <w:tcPr>
            <w:tcW w:w="851" w:type="dxa"/>
            <w:vAlign w:val="center"/>
          </w:tcPr>
          <w:p w:rsidR="00C34B37" w:rsidRDefault="00C34B37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C34B37" w:rsidRPr="00955DF2" w:rsidRDefault="00C34B3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34B37" w:rsidRPr="00955DF2" w:rsidTr="00C34B37">
        <w:trPr>
          <w:trHeight w:val="20"/>
        </w:trPr>
        <w:tc>
          <w:tcPr>
            <w:tcW w:w="2880" w:type="dxa"/>
          </w:tcPr>
          <w:p w:rsidR="00C34B37" w:rsidRDefault="00C34B37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</w:t>
            </w:r>
          </w:p>
          <w:p w:rsidR="00C34B37" w:rsidRDefault="00C34B37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Физиология животных</w:t>
            </w:r>
          </w:p>
        </w:tc>
        <w:tc>
          <w:tcPr>
            <w:tcW w:w="8035" w:type="dxa"/>
            <w:gridSpan w:val="3"/>
          </w:tcPr>
          <w:p w:rsidR="00C34B37" w:rsidRPr="00C34B37" w:rsidRDefault="00C34B37" w:rsidP="00C34B37">
            <w:pPr>
              <w:ind w:left="93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C34B37" w:rsidRPr="00C34B37" w:rsidRDefault="00C34B37" w:rsidP="00955DF2">
            <w:pPr>
              <w:jc w:val="center"/>
              <w:rPr>
                <w:b/>
                <w:i/>
                <w:lang w:eastAsia="en-US"/>
              </w:rPr>
            </w:pPr>
            <w:r w:rsidRPr="00C34B37">
              <w:rPr>
                <w:b/>
                <w:i/>
                <w:lang w:eastAsia="en-US"/>
              </w:rPr>
              <w:t>51</w:t>
            </w:r>
          </w:p>
        </w:tc>
        <w:tc>
          <w:tcPr>
            <w:tcW w:w="2268" w:type="dxa"/>
            <w:vAlign w:val="center"/>
          </w:tcPr>
          <w:p w:rsidR="00C34B37" w:rsidRPr="00955DF2" w:rsidRDefault="00C34B3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C34B37">
        <w:trPr>
          <w:trHeight w:val="20"/>
        </w:trPr>
        <w:tc>
          <w:tcPr>
            <w:tcW w:w="2880" w:type="dxa"/>
            <w:vMerge w:val="restart"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2.1</w:t>
            </w:r>
          </w:p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Кровообращение </w:t>
            </w:r>
          </w:p>
        </w:tc>
        <w:tc>
          <w:tcPr>
            <w:tcW w:w="8035" w:type="dxa"/>
            <w:gridSpan w:val="3"/>
          </w:tcPr>
          <w:p w:rsidR="0046423A" w:rsidRPr="00C34B37" w:rsidRDefault="0046423A" w:rsidP="00C34B37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34B37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46423A" w:rsidRPr="00C34B37" w:rsidRDefault="0046423A" w:rsidP="00955DF2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6423A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5, ОК 7, ОК 9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ПК.</w:t>
            </w:r>
            <w:r w:rsidRPr="008F4BBC">
              <w:rPr>
                <w:lang w:eastAsia="en-US"/>
              </w:rPr>
              <w:t>1.2,1.5</w:t>
            </w:r>
          </w:p>
          <w:p w:rsidR="0046423A" w:rsidRPr="00955DF2" w:rsidRDefault="00C74F4E" w:rsidP="0046423A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18, ЛР 19, ЛР 21</w:t>
            </w:r>
          </w:p>
        </w:tc>
      </w:tr>
      <w:tr w:rsidR="0046423A" w:rsidRPr="00955DF2" w:rsidTr="00C34B37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46423A" w:rsidRPr="00C34B37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 w:rsidRPr="00C34B37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46423A" w:rsidRPr="00C34B37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Введение в физиологию. Физиология системы крови.</w:t>
            </w:r>
          </w:p>
        </w:tc>
        <w:tc>
          <w:tcPr>
            <w:tcW w:w="851" w:type="dxa"/>
            <w:vAlign w:val="center"/>
          </w:tcPr>
          <w:p w:rsidR="0046423A" w:rsidRPr="00C34B37" w:rsidRDefault="0046423A" w:rsidP="00955DF2">
            <w:pPr>
              <w:jc w:val="center"/>
              <w:rPr>
                <w:i/>
                <w:lang w:eastAsia="en-US"/>
              </w:rPr>
            </w:pPr>
            <w:r w:rsidRPr="00C34B37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C34B37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46423A" w:rsidRPr="00C34B37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 w:rsidRPr="00C34B37">
              <w:rPr>
                <w:bCs/>
                <w:lang w:eastAsia="en-US"/>
              </w:rPr>
              <w:t>2.</w:t>
            </w:r>
          </w:p>
        </w:tc>
        <w:tc>
          <w:tcPr>
            <w:tcW w:w="7229" w:type="dxa"/>
          </w:tcPr>
          <w:p w:rsidR="0046423A" w:rsidRPr="00C34B37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Физиология кровообращения. Физиология сосудистой системы</w:t>
            </w:r>
          </w:p>
        </w:tc>
        <w:tc>
          <w:tcPr>
            <w:tcW w:w="851" w:type="dxa"/>
            <w:vAlign w:val="center"/>
          </w:tcPr>
          <w:p w:rsidR="0046423A" w:rsidRPr="00C34B37" w:rsidRDefault="0046423A" w:rsidP="00955DF2">
            <w:pPr>
              <w:jc w:val="center"/>
              <w:rPr>
                <w:i/>
                <w:lang w:eastAsia="en-US"/>
              </w:rPr>
            </w:pPr>
            <w:r w:rsidRPr="00C34B37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C34B37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6423A" w:rsidRPr="00C34B37" w:rsidRDefault="0046423A" w:rsidP="00C34B37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34B37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46423A" w:rsidRPr="00C34B37" w:rsidRDefault="0046423A" w:rsidP="00955DF2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C34B37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6423A" w:rsidRPr="00C34B37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 w:rsidRPr="00C34B37">
              <w:rPr>
                <w:bCs/>
                <w:lang w:eastAsia="en-US"/>
              </w:rPr>
              <w:t>Практическое занятие № 7</w:t>
            </w:r>
            <w:r>
              <w:rPr>
                <w:bCs/>
                <w:lang w:eastAsia="en-US"/>
              </w:rPr>
              <w:t xml:space="preserve">. Выслушивание тонов сердца. Исследование сердечного толчка. Исследование пульса. Измерение артериального давления </w:t>
            </w:r>
          </w:p>
        </w:tc>
        <w:tc>
          <w:tcPr>
            <w:tcW w:w="851" w:type="dxa"/>
            <w:vAlign w:val="center"/>
          </w:tcPr>
          <w:p w:rsidR="0046423A" w:rsidRPr="00C34B37" w:rsidRDefault="0046423A" w:rsidP="00955DF2">
            <w:pPr>
              <w:jc w:val="center"/>
              <w:rPr>
                <w:i/>
                <w:lang w:eastAsia="en-US"/>
              </w:rPr>
            </w:pPr>
            <w:r w:rsidRPr="00C34B37"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6423A" w:rsidRPr="00C34B37" w:rsidRDefault="0046423A" w:rsidP="00C34B37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34B37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46423A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1.Физиология свертывания крови (презентация)</w:t>
            </w:r>
          </w:p>
          <w:p w:rsidR="0046423A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2.Плазма крови и её химический состав (реферат)</w:t>
            </w:r>
          </w:p>
          <w:p w:rsidR="0046423A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3.Физиология кроветворения (доклад)</w:t>
            </w:r>
          </w:p>
          <w:p w:rsidR="0046423A" w:rsidRPr="00C34B37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4.Нейрогуморальная регуляция работы сердца (презентация)</w:t>
            </w:r>
          </w:p>
        </w:tc>
        <w:tc>
          <w:tcPr>
            <w:tcW w:w="851" w:type="dxa"/>
            <w:vAlign w:val="center"/>
          </w:tcPr>
          <w:p w:rsidR="0046423A" w:rsidRPr="00C34B37" w:rsidRDefault="0046423A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 w:val="restart"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2.2</w:t>
            </w:r>
          </w:p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Физиология дыхания</w:t>
            </w:r>
          </w:p>
        </w:tc>
        <w:tc>
          <w:tcPr>
            <w:tcW w:w="8035" w:type="dxa"/>
            <w:gridSpan w:val="3"/>
          </w:tcPr>
          <w:p w:rsidR="0046423A" w:rsidRPr="00C34B37" w:rsidRDefault="0046423A" w:rsidP="00C34B37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6423A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6423A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1, ОК 3, ОК 5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 w:rsidRPr="008F4BBC">
              <w:rPr>
                <w:lang w:eastAsia="en-US"/>
              </w:rPr>
              <w:t>2.2,2.4</w:t>
            </w:r>
          </w:p>
          <w:p w:rsidR="0046423A" w:rsidRPr="00955DF2" w:rsidRDefault="00C74F4E" w:rsidP="0046423A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4, ЛР 15</w:t>
            </w:r>
            <w:r w:rsidR="0046423A" w:rsidRPr="00C74F4E">
              <w:rPr>
                <w:lang w:eastAsia="en-US"/>
              </w:rPr>
              <w:t>, ЛР 1</w:t>
            </w:r>
            <w:r>
              <w:rPr>
                <w:lang w:eastAsia="en-US"/>
              </w:rPr>
              <w:t>8</w:t>
            </w: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46423A" w:rsidRPr="0046423A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 w:rsidRPr="0046423A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46423A" w:rsidRPr="0046423A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 w:rsidRPr="0046423A">
              <w:rPr>
                <w:bCs/>
                <w:lang w:eastAsia="en-US"/>
              </w:rPr>
              <w:t>Физиология дыхания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6423A" w:rsidRPr="0046423A" w:rsidRDefault="0046423A" w:rsidP="00C34B37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6423A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6423A" w:rsidRPr="0046423A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 w:rsidRPr="0046423A">
              <w:rPr>
                <w:bCs/>
                <w:lang w:eastAsia="en-US"/>
              </w:rPr>
              <w:t>Практическое занятие № 8.</w:t>
            </w:r>
            <w:r>
              <w:rPr>
                <w:bCs/>
                <w:lang w:eastAsia="en-US"/>
              </w:rPr>
              <w:t xml:space="preserve"> Исследования внешнего дыхания у собак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6423A" w:rsidRPr="0046423A" w:rsidRDefault="0046423A" w:rsidP="0046423A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6423A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46423A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1.Газообмен в легких и тканях (доклад)</w:t>
            </w:r>
          </w:p>
          <w:p w:rsidR="0046423A" w:rsidRPr="0046423A" w:rsidRDefault="0046423A" w:rsidP="00C34B3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2.Регуляция дыхания (реферат) 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 w:val="restart"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2.3</w:t>
            </w:r>
          </w:p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Физиология пищеварения </w:t>
            </w:r>
          </w:p>
        </w:tc>
        <w:tc>
          <w:tcPr>
            <w:tcW w:w="8035" w:type="dxa"/>
            <w:gridSpan w:val="3"/>
          </w:tcPr>
          <w:p w:rsidR="0046423A" w:rsidRPr="0046423A" w:rsidRDefault="0046423A" w:rsidP="0046423A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6423A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92361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3, ОК 5, ОК 6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 w:rsidRPr="008F4BBC">
              <w:rPr>
                <w:lang w:eastAsia="en-US"/>
              </w:rPr>
              <w:t>3.4,4.2</w:t>
            </w:r>
          </w:p>
          <w:p w:rsidR="0046423A" w:rsidRPr="00955DF2" w:rsidRDefault="00792361" w:rsidP="00C74F4E">
            <w:pPr>
              <w:jc w:val="center"/>
              <w:rPr>
                <w:highlight w:val="yellow"/>
                <w:lang w:eastAsia="en-US"/>
              </w:rPr>
            </w:pPr>
            <w:r w:rsidRPr="00C74F4E">
              <w:rPr>
                <w:lang w:eastAsia="en-US"/>
              </w:rPr>
              <w:t xml:space="preserve">ЛР </w:t>
            </w:r>
            <w:r w:rsidR="00C74F4E">
              <w:rPr>
                <w:lang w:eastAsia="en-US"/>
              </w:rPr>
              <w:t>6, ЛР 18</w:t>
            </w:r>
            <w:r w:rsidRPr="00C74F4E">
              <w:rPr>
                <w:lang w:eastAsia="en-US"/>
              </w:rPr>
              <w:t>, ЛР 1</w:t>
            </w:r>
            <w:r w:rsidR="00C74F4E">
              <w:rPr>
                <w:lang w:eastAsia="en-US"/>
              </w:rPr>
              <w:t>9</w:t>
            </w: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46423A" w:rsidRPr="0046423A" w:rsidRDefault="0046423A" w:rsidP="0046423A">
            <w:pPr>
              <w:ind w:left="93"/>
              <w:jc w:val="both"/>
              <w:rPr>
                <w:bCs/>
                <w:lang w:eastAsia="en-US"/>
              </w:rPr>
            </w:pPr>
            <w:r w:rsidRPr="0046423A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46423A" w:rsidRPr="0046423A" w:rsidRDefault="0046423A" w:rsidP="0046423A">
            <w:pPr>
              <w:ind w:left="93"/>
              <w:jc w:val="both"/>
              <w:rPr>
                <w:bCs/>
                <w:lang w:eastAsia="en-US"/>
              </w:rPr>
            </w:pPr>
            <w:r w:rsidRPr="0046423A">
              <w:rPr>
                <w:bCs/>
                <w:lang w:eastAsia="en-US"/>
              </w:rPr>
              <w:t>Пищеварение в ротовой полости. Желудочное и кишечное пищеварение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46423A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46423A" w:rsidRPr="0046423A" w:rsidRDefault="0046423A" w:rsidP="0046423A">
            <w:pPr>
              <w:ind w:left="93"/>
              <w:jc w:val="both"/>
              <w:rPr>
                <w:bCs/>
                <w:lang w:eastAsia="en-US"/>
              </w:rPr>
            </w:pPr>
            <w:r w:rsidRPr="0046423A">
              <w:rPr>
                <w:bCs/>
                <w:lang w:eastAsia="en-US"/>
              </w:rPr>
              <w:t>2.</w:t>
            </w:r>
          </w:p>
        </w:tc>
        <w:tc>
          <w:tcPr>
            <w:tcW w:w="7229" w:type="dxa"/>
          </w:tcPr>
          <w:p w:rsidR="0046423A" w:rsidRPr="0046423A" w:rsidRDefault="0046423A" w:rsidP="0046423A">
            <w:pPr>
              <w:ind w:left="93"/>
              <w:jc w:val="both"/>
              <w:rPr>
                <w:bCs/>
                <w:lang w:eastAsia="en-US"/>
              </w:rPr>
            </w:pPr>
            <w:r w:rsidRPr="0046423A">
              <w:rPr>
                <w:bCs/>
                <w:lang w:eastAsia="en-US"/>
              </w:rPr>
              <w:t>Физиология обмена веществ и энергии. Физиология водного минерального и витаминного обменов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46423A" w:rsidRPr="00955DF2" w:rsidTr="00792361">
        <w:trPr>
          <w:trHeight w:val="20"/>
        </w:trPr>
        <w:tc>
          <w:tcPr>
            <w:tcW w:w="2880" w:type="dxa"/>
            <w:vMerge/>
          </w:tcPr>
          <w:p w:rsidR="0046423A" w:rsidRDefault="0046423A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46423A" w:rsidRPr="0046423A" w:rsidRDefault="0046423A" w:rsidP="0046423A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46423A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46423A" w:rsidRDefault="0046423A" w:rsidP="0046423A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1.Голод и насыщение (презентация)</w:t>
            </w:r>
          </w:p>
          <w:p w:rsidR="0046423A" w:rsidRDefault="0046423A" w:rsidP="0046423A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2.Пищеварение в многокамерных желудках (реферат)</w:t>
            </w:r>
          </w:p>
          <w:p w:rsidR="0046423A" w:rsidRPr="0046423A" w:rsidRDefault="0046423A" w:rsidP="0046423A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3.Классификация витаминов (реферат)</w:t>
            </w:r>
          </w:p>
        </w:tc>
        <w:tc>
          <w:tcPr>
            <w:tcW w:w="851" w:type="dxa"/>
            <w:vAlign w:val="center"/>
          </w:tcPr>
          <w:p w:rsidR="0046423A" w:rsidRDefault="0046423A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46423A" w:rsidRPr="00955DF2" w:rsidRDefault="0046423A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92361" w:rsidRPr="00955DF2" w:rsidTr="00792361">
        <w:trPr>
          <w:trHeight w:val="20"/>
        </w:trPr>
        <w:tc>
          <w:tcPr>
            <w:tcW w:w="2880" w:type="dxa"/>
            <w:vMerge w:val="restart"/>
          </w:tcPr>
          <w:p w:rsidR="00792361" w:rsidRDefault="00792361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2.4</w:t>
            </w:r>
          </w:p>
          <w:p w:rsidR="00792361" w:rsidRDefault="00792361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Физиология выделительных процессов</w:t>
            </w:r>
          </w:p>
        </w:tc>
        <w:tc>
          <w:tcPr>
            <w:tcW w:w="8035" w:type="dxa"/>
            <w:gridSpan w:val="3"/>
          </w:tcPr>
          <w:p w:rsidR="00792361" w:rsidRPr="0046423A" w:rsidRDefault="00792361" w:rsidP="0046423A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792361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792361" w:rsidRDefault="00792361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92361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1, ОК 4, ОК 6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ПК.1.1, 2.</w:t>
            </w:r>
            <w:r w:rsidRPr="008F4BBC">
              <w:rPr>
                <w:lang w:eastAsia="en-US"/>
              </w:rPr>
              <w:t>4</w:t>
            </w:r>
          </w:p>
          <w:p w:rsidR="00792361" w:rsidRPr="00955DF2" w:rsidRDefault="00C74F4E" w:rsidP="00792361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15, ЛР 19, ЛР 21</w:t>
            </w:r>
          </w:p>
        </w:tc>
      </w:tr>
      <w:tr w:rsidR="00792361" w:rsidRPr="00955DF2" w:rsidTr="00792361">
        <w:trPr>
          <w:trHeight w:val="20"/>
        </w:trPr>
        <w:tc>
          <w:tcPr>
            <w:tcW w:w="2880" w:type="dxa"/>
            <w:vMerge/>
          </w:tcPr>
          <w:p w:rsidR="00792361" w:rsidRDefault="00792361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792361" w:rsidRPr="00792361" w:rsidRDefault="00792361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792361" w:rsidRPr="00792361" w:rsidRDefault="00792361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Выделительные процессы. Образование и выведение мочи</w:t>
            </w:r>
          </w:p>
        </w:tc>
        <w:tc>
          <w:tcPr>
            <w:tcW w:w="851" w:type="dxa"/>
            <w:vAlign w:val="center"/>
          </w:tcPr>
          <w:p w:rsidR="00792361" w:rsidRDefault="00792361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792361" w:rsidRPr="00955DF2" w:rsidRDefault="00792361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92361" w:rsidRPr="00955DF2" w:rsidTr="00CF2D07">
        <w:trPr>
          <w:trHeight w:val="20"/>
        </w:trPr>
        <w:tc>
          <w:tcPr>
            <w:tcW w:w="2880" w:type="dxa"/>
            <w:vMerge/>
          </w:tcPr>
          <w:p w:rsidR="00792361" w:rsidRDefault="00792361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792361" w:rsidRPr="00792361" w:rsidRDefault="00792361" w:rsidP="00792361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792361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792361" w:rsidRPr="00792361" w:rsidRDefault="00792361" w:rsidP="0046423A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1.Регуляция функций почек (доклад)</w:t>
            </w:r>
          </w:p>
        </w:tc>
        <w:tc>
          <w:tcPr>
            <w:tcW w:w="851" w:type="dxa"/>
            <w:vAlign w:val="center"/>
          </w:tcPr>
          <w:p w:rsidR="00792361" w:rsidRDefault="00792361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792361" w:rsidRPr="00955DF2" w:rsidRDefault="00792361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92361" w:rsidRPr="00955DF2" w:rsidTr="00CF2D07">
        <w:trPr>
          <w:trHeight w:val="20"/>
        </w:trPr>
        <w:tc>
          <w:tcPr>
            <w:tcW w:w="2880" w:type="dxa"/>
            <w:vMerge w:val="restart"/>
          </w:tcPr>
          <w:p w:rsidR="00792361" w:rsidRDefault="00792361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2.5</w:t>
            </w:r>
          </w:p>
          <w:p w:rsidR="00792361" w:rsidRDefault="00792361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Физиология мышц и </w:t>
            </w:r>
            <w:r>
              <w:rPr>
                <w:b/>
                <w:lang w:eastAsia="en-US"/>
              </w:rPr>
              <w:lastRenderedPageBreak/>
              <w:t>нервов</w:t>
            </w:r>
          </w:p>
        </w:tc>
        <w:tc>
          <w:tcPr>
            <w:tcW w:w="8035" w:type="dxa"/>
            <w:gridSpan w:val="3"/>
          </w:tcPr>
          <w:p w:rsidR="00792361" w:rsidRPr="00792361" w:rsidRDefault="00792361" w:rsidP="00792361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792361">
              <w:rPr>
                <w:b/>
                <w:bCs/>
                <w:lang w:eastAsia="en-US"/>
              </w:rPr>
              <w:lastRenderedPageBreak/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792361" w:rsidRDefault="00792361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92361" w:rsidRDefault="00792361" w:rsidP="00660BB0">
            <w:pPr>
              <w:jc w:val="center"/>
              <w:rPr>
                <w:lang w:eastAsia="en-US"/>
              </w:rPr>
            </w:pPr>
            <w:r w:rsidRPr="00C74F4E">
              <w:rPr>
                <w:lang w:eastAsia="en-US"/>
              </w:rPr>
              <w:t xml:space="preserve">ОК </w:t>
            </w:r>
            <w:r w:rsidR="00C74F4E">
              <w:rPr>
                <w:lang w:eastAsia="en-US"/>
              </w:rPr>
              <w:t>7, ОК 8, ОК 9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ПК.1.</w:t>
            </w:r>
            <w:r w:rsidRPr="008F4BBC">
              <w:rPr>
                <w:lang w:eastAsia="en-US"/>
              </w:rPr>
              <w:t>3,3.3</w:t>
            </w:r>
          </w:p>
          <w:p w:rsidR="00660BB0" w:rsidRPr="00C74F4E" w:rsidRDefault="00660BB0" w:rsidP="00660BB0">
            <w:pPr>
              <w:jc w:val="center"/>
              <w:rPr>
                <w:lang w:eastAsia="en-US"/>
              </w:rPr>
            </w:pPr>
          </w:p>
          <w:p w:rsidR="00792361" w:rsidRPr="00955DF2" w:rsidRDefault="00792361" w:rsidP="00792361">
            <w:pPr>
              <w:jc w:val="center"/>
              <w:rPr>
                <w:highlight w:val="yellow"/>
                <w:lang w:eastAsia="en-US"/>
              </w:rPr>
            </w:pPr>
            <w:r w:rsidRPr="00C74F4E">
              <w:rPr>
                <w:lang w:eastAsia="en-US"/>
              </w:rPr>
              <w:t>ЛР 4, ЛР 6, ЛР 15</w:t>
            </w:r>
          </w:p>
        </w:tc>
      </w:tr>
      <w:tr w:rsidR="00792361" w:rsidRPr="00955DF2" w:rsidTr="00792361">
        <w:trPr>
          <w:trHeight w:val="20"/>
        </w:trPr>
        <w:tc>
          <w:tcPr>
            <w:tcW w:w="2880" w:type="dxa"/>
            <w:vMerge/>
          </w:tcPr>
          <w:p w:rsidR="00792361" w:rsidRDefault="00792361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792361" w:rsidRPr="00792361" w:rsidRDefault="00792361" w:rsidP="0046423A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Pr="00792361">
              <w:rPr>
                <w:bCs/>
                <w:lang w:eastAsia="en-US"/>
              </w:rPr>
              <w:t>.</w:t>
            </w:r>
          </w:p>
        </w:tc>
        <w:tc>
          <w:tcPr>
            <w:tcW w:w="7229" w:type="dxa"/>
          </w:tcPr>
          <w:p w:rsidR="00792361" w:rsidRPr="00792361" w:rsidRDefault="00792361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Физиология возбудимых тканей</w:t>
            </w:r>
          </w:p>
        </w:tc>
        <w:tc>
          <w:tcPr>
            <w:tcW w:w="851" w:type="dxa"/>
            <w:vAlign w:val="center"/>
          </w:tcPr>
          <w:p w:rsidR="00792361" w:rsidRDefault="00792361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792361" w:rsidRPr="00955DF2" w:rsidRDefault="00792361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792361" w:rsidRPr="00955DF2" w:rsidTr="00792361">
        <w:trPr>
          <w:trHeight w:val="20"/>
        </w:trPr>
        <w:tc>
          <w:tcPr>
            <w:tcW w:w="2880" w:type="dxa"/>
            <w:vMerge/>
          </w:tcPr>
          <w:p w:rsidR="00792361" w:rsidRDefault="00792361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792361" w:rsidRDefault="00792361" w:rsidP="0046423A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792361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792361" w:rsidRDefault="00792361" w:rsidP="00792361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1.Физиолгия мышц (презентация)</w:t>
            </w:r>
          </w:p>
          <w:p w:rsidR="00792361" w:rsidRPr="00792361" w:rsidRDefault="00792361" w:rsidP="00792361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2.Физиология нервов (презентация)</w:t>
            </w:r>
          </w:p>
        </w:tc>
        <w:tc>
          <w:tcPr>
            <w:tcW w:w="851" w:type="dxa"/>
            <w:vAlign w:val="center"/>
          </w:tcPr>
          <w:p w:rsidR="00792361" w:rsidRDefault="00792361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792361" w:rsidRPr="00955DF2" w:rsidRDefault="00792361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A6987" w:rsidRPr="00955DF2" w:rsidTr="00792361">
        <w:trPr>
          <w:trHeight w:val="20"/>
        </w:trPr>
        <w:tc>
          <w:tcPr>
            <w:tcW w:w="2880" w:type="dxa"/>
            <w:vMerge w:val="restart"/>
          </w:tcPr>
          <w:p w:rsidR="000A6987" w:rsidRDefault="000A6987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2.6</w:t>
            </w:r>
          </w:p>
          <w:p w:rsidR="000A6987" w:rsidRDefault="000A6987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Физиология нервной системы</w:t>
            </w:r>
          </w:p>
        </w:tc>
        <w:tc>
          <w:tcPr>
            <w:tcW w:w="8035" w:type="dxa"/>
            <w:gridSpan w:val="3"/>
          </w:tcPr>
          <w:p w:rsidR="000A6987" w:rsidRPr="00792361" w:rsidRDefault="000A6987" w:rsidP="0046423A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792361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0A6987" w:rsidRDefault="000A6987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A6987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 2</w:t>
            </w:r>
            <w:r w:rsidR="000A6987" w:rsidRPr="00C74F4E">
              <w:rPr>
                <w:lang w:eastAsia="en-US"/>
              </w:rPr>
              <w:t xml:space="preserve">, ОК </w:t>
            </w:r>
            <w:r>
              <w:rPr>
                <w:lang w:eastAsia="en-US"/>
              </w:rPr>
              <w:t>5, ОК 6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 w:rsidRPr="008F4BBC">
              <w:rPr>
                <w:lang w:eastAsia="en-US"/>
              </w:rPr>
              <w:t>1.1,2.3</w:t>
            </w:r>
          </w:p>
          <w:p w:rsidR="000A6987" w:rsidRPr="00955DF2" w:rsidRDefault="00C74F4E" w:rsidP="000A6987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14, ЛР 15, ЛР 21</w:t>
            </w:r>
          </w:p>
        </w:tc>
      </w:tr>
      <w:tr w:rsidR="000A6987" w:rsidRPr="00955DF2" w:rsidTr="00792361">
        <w:trPr>
          <w:trHeight w:val="20"/>
        </w:trPr>
        <w:tc>
          <w:tcPr>
            <w:tcW w:w="2880" w:type="dxa"/>
            <w:vMerge/>
          </w:tcPr>
          <w:p w:rsidR="000A6987" w:rsidRDefault="000A6987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0A6987" w:rsidRPr="00792361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0A6987" w:rsidRPr="00792361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Физиология центральной нервной системы</w:t>
            </w:r>
          </w:p>
        </w:tc>
        <w:tc>
          <w:tcPr>
            <w:tcW w:w="851" w:type="dxa"/>
            <w:vAlign w:val="center"/>
          </w:tcPr>
          <w:p w:rsidR="000A6987" w:rsidRDefault="000A6987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0A6987" w:rsidRPr="00955DF2" w:rsidRDefault="000A698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A6987" w:rsidRPr="00955DF2" w:rsidTr="00792361">
        <w:trPr>
          <w:trHeight w:val="135"/>
        </w:trPr>
        <w:tc>
          <w:tcPr>
            <w:tcW w:w="2880" w:type="dxa"/>
            <w:vMerge/>
          </w:tcPr>
          <w:p w:rsidR="000A6987" w:rsidRDefault="000A6987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0A6987" w:rsidRPr="00792361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2.</w:t>
            </w:r>
          </w:p>
        </w:tc>
        <w:tc>
          <w:tcPr>
            <w:tcW w:w="7229" w:type="dxa"/>
          </w:tcPr>
          <w:p w:rsidR="000A6987" w:rsidRPr="00792361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Физиология высшей нервной деятельности</w:t>
            </w:r>
          </w:p>
        </w:tc>
        <w:tc>
          <w:tcPr>
            <w:tcW w:w="851" w:type="dxa"/>
            <w:vAlign w:val="center"/>
          </w:tcPr>
          <w:p w:rsidR="000A6987" w:rsidRDefault="000A6987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0A6987" w:rsidRPr="00955DF2" w:rsidRDefault="000A698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A6987" w:rsidRPr="00955DF2" w:rsidTr="00792361">
        <w:trPr>
          <w:trHeight w:val="20"/>
        </w:trPr>
        <w:tc>
          <w:tcPr>
            <w:tcW w:w="2880" w:type="dxa"/>
            <w:vMerge/>
          </w:tcPr>
          <w:p w:rsidR="000A6987" w:rsidRDefault="000A6987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0A6987" w:rsidRPr="00792361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3.</w:t>
            </w:r>
          </w:p>
        </w:tc>
        <w:tc>
          <w:tcPr>
            <w:tcW w:w="7229" w:type="dxa"/>
          </w:tcPr>
          <w:p w:rsidR="000A6987" w:rsidRPr="00792361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Определение типов нервной системы</w:t>
            </w:r>
          </w:p>
        </w:tc>
        <w:tc>
          <w:tcPr>
            <w:tcW w:w="851" w:type="dxa"/>
            <w:vAlign w:val="center"/>
          </w:tcPr>
          <w:p w:rsidR="000A6987" w:rsidRDefault="000A6987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0A6987" w:rsidRPr="00955DF2" w:rsidRDefault="000A698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A6987" w:rsidRPr="00955DF2" w:rsidTr="00792361">
        <w:trPr>
          <w:trHeight w:val="20"/>
        </w:trPr>
        <w:tc>
          <w:tcPr>
            <w:tcW w:w="2880" w:type="dxa"/>
            <w:vMerge/>
          </w:tcPr>
          <w:p w:rsidR="000A6987" w:rsidRDefault="000A6987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0A6987" w:rsidRPr="00792361" w:rsidRDefault="000A6987" w:rsidP="0046423A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792361">
              <w:rPr>
                <w:b/>
                <w:bCs/>
                <w:lang w:eastAsia="en-US"/>
              </w:rPr>
              <w:t>В том числе практических занятий</w:t>
            </w:r>
          </w:p>
        </w:tc>
        <w:tc>
          <w:tcPr>
            <w:tcW w:w="851" w:type="dxa"/>
            <w:vAlign w:val="center"/>
          </w:tcPr>
          <w:p w:rsidR="000A6987" w:rsidRDefault="000A6987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0A6987" w:rsidRPr="00955DF2" w:rsidRDefault="000A698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A6987" w:rsidRPr="00955DF2" w:rsidTr="000A6987">
        <w:trPr>
          <w:trHeight w:val="20"/>
        </w:trPr>
        <w:tc>
          <w:tcPr>
            <w:tcW w:w="2880" w:type="dxa"/>
            <w:vMerge/>
          </w:tcPr>
          <w:p w:rsidR="000A6987" w:rsidRDefault="000A6987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0A6987" w:rsidRPr="00792361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 w:rsidRPr="00792361">
              <w:rPr>
                <w:bCs/>
                <w:lang w:eastAsia="en-US"/>
              </w:rPr>
              <w:t>Практическое занятие № 9.</w:t>
            </w:r>
            <w:r>
              <w:rPr>
                <w:bCs/>
                <w:lang w:eastAsia="en-US"/>
              </w:rPr>
              <w:t xml:space="preserve"> Исследование рефлексов у животных</w:t>
            </w:r>
          </w:p>
        </w:tc>
        <w:tc>
          <w:tcPr>
            <w:tcW w:w="851" w:type="dxa"/>
            <w:vAlign w:val="center"/>
          </w:tcPr>
          <w:p w:rsidR="000A6987" w:rsidRDefault="008F4BBC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0A6987" w:rsidRPr="00955DF2" w:rsidRDefault="000A698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0A6987" w:rsidRPr="00955DF2" w:rsidTr="000A6987">
        <w:trPr>
          <w:trHeight w:val="20"/>
        </w:trPr>
        <w:tc>
          <w:tcPr>
            <w:tcW w:w="2880" w:type="dxa"/>
            <w:vMerge/>
          </w:tcPr>
          <w:p w:rsidR="000A6987" w:rsidRDefault="000A6987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0A6987" w:rsidRPr="000A6987" w:rsidRDefault="000A6987" w:rsidP="000A6987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0A6987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0A6987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1.Безусловные рефлексы (реферат)</w:t>
            </w:r>
          </w:p>
          <w:p w:rsidR="000A6987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2.Условные рефлексы (реферат)</w:t>
            </w:r>
          </w:p>
          <w:p w:rsidR="000A6987" w:rsidRPr="00792361" w:rsidRDefault="000A6987" w:rsidP="0046423A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3.Этология – наука о поведении животных (презентация)</w:t>
            </w:r>
          </w:p>
        </w:tc>
        <w:tc>
          <w:tcPr>
            <w:tcW w:w="851" w:type="dxa"/>
            <w:vAlign w:val="center"/>
          </w:tcPr>
          <w:p w:rsidR="000A6987" w:rsidRDefault="000A6987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</w:t>
            </w:r>
          </w:p>
        </w:tc>
        <w:tc>
          <w:tcPr>
            <w:tcW w:w="2268" w:type="dxa"/>
            <w:vMerge/>
            <w:vAlign w:val="center"/>
          </w:tcPr>
          <w:p w:rsidR="000A6987" w:rsidRPr="00955DF2" w:rsidRDefault="000A6987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 w:val="restart"/>
          </w:tcPr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2.7</w:t>
            </w:r>
          </w:p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Эндокринная система</w:t>
            </w:r>
          </w:p>
        </w:tc>
        <w:tc>
          <w:tcPr>
            <w:tcW w:w="8035" w:type="dxa"/>
            <w:gridSpan w:val="3"/>
          </w:tcPr>
          <w:p w:rsidR="00CC24AF" w:rsidRPr="000A6987" w:rsidRDefault="00CC24AF" w:rsidP="000A6987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C24A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60BB0" w:rsidRDefault="00CC24AF" w:rsidP="00660BB0">
            <w:pPr>
              <w:jc w:val="center"/>
              <w:rPr>
                <w:lang w:eastAsia="en-US"/>
              </w:rPr>
            </w:pPr>
            <w:r w:rsidRPr="00C74F4E">
              <w:rPr>
                <w:lang w:eastAsia="en-US"/>
              </w:rPr>
              <w:t>ОК 2, ОК 3, ОК 8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ПК.3.1</w:t>
            </w:r>
            <w:r w:rsidRPr="008F4BBC">
              <w:rPr>
                <w:lang w:eastAsia="en-US"/>
              </w:rPr>
              <w:t>,3.6</w:t>
            </w:r>
          </w:p>
          <w:p w:rsidR="00CC24AF" w:rsidRPr="00660BB0" w:rsidRDefault="00C74F4E" w:rsidP="00660BB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ЛР 4, ЛР 13</w:t>
            </w:r>
            <w:r w:rsidR="00CC24AF" w:rsidRPr="00C74F4E">
              <w:rPr>
                <w:lang w:eastAsia="en-US"/>
              </w:rPr>
              <w:t>, ЛР 15</w:t>
            </w: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/>
          </w:tcPr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CC24AF" w:rsidRPr="00CC24AF" w:rsidRDefault="00CC24AF" w:rsidP="000A6987">
            <w:pPr>
              <w:ind w:left="93"/>
              <w:jc w:val="both"/>
              <w:rPr>
                <w:bCs/>
                <w:lang w:eastAsia="en-US"/>
              </w:rPr>
            </w:pPr>
            <w:r w:rsidRPr="00CC24AF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CC24AF" w:rsidRPr="00CC24AF" w:rsidRDefault="00CC24AF" w:rsidP="000A6987">
            <w:pPr>
              <w:ind w:left="93"/>
              <w:jc w:val="both"/>
              <w:rPr>
                <w:bCs/>
                <w:lang w:eastAsia="en-US"/>
              </w:rPr>
            </w:pPr>
            <w:r w:rsidRPr="00CC24AF">
              <w:rPr>
                <w:bCs/>
                <w:lang w:eastAsia="en-US"/>
              </w:rPr>
              <w:t>Физиология желез внутренней секреции. Гипоталамо-гипофизарная система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CC24AF" w:rsidRPr="00955DF2" w:rsidRDefault="00CC24AF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/>
          </w:tcPr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CC24AF" w:rsidRPr="00CC24AF" w:rsidRDefault="00CC24AF" w:rsidP="00CC24AF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C24AF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CC24AF" w:rsidRPr="00CC24AF" w:rsidRDefault="00CC24AF" w:rsidP="000A6987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1.Тканевые гормоны (доклад) 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CC24AF" w:rsidRPr="00955DF2" w:rsidRDefault="00CC24AF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 w:val="restart"/>
          </w:tcPr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2.8</w:t>
            </w:r>
          </w:p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Физиология размножения</w:t>
            </w:r>
          </w:p>
        </w:tc>
        <w:tc>
          <w:tcPr>
            <w:tcW w:w="8035" w:type="dxa"/>
            <w:gridSpan w:val="3"/>
          </w:tcPr>
          <w:p w:rsidR="00CC24AF" w:rsidRPr="00CC24AF" w:rsidRDefault="00CC24AF" w:rsidP="00CC24AF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C24A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C24AF" w:rsidRDefault="00CC24AF" w:rsidP="00660BB0">
            <w:pPr>
              <w:jc w:val="center"/>
              <w:rPr>
                <w:lang w:eastAsia="en-US"/>
              </w:rPr>
            </w:pPr>
            <w:r w:rsidRPr="00C74F4E">
              <w:rPr>
                <w:lang w:eastAsia="en-US"/>
              </w:rPr>
              <w:t xml:space="preserve">ОК </w:t>
            </w:r>
            <w:r w:rsidR="00C74F4E">
              <w:rPr>
                <w:lang w:eastAsia="en-US"/>
              </w:rPr>
              <w:t>4, ОК 5, ОК 6</w:t>
            </w:r>
          </w:p>
          <w:p w:rsidR="00660BB0" w:rsidRPr="008F4BBC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</w:t>
            </w:r>
            <w:r w:rsidRPr="008F4BBC">
              <w:rPr>
                <w:lang w:eastAsia="en-US"/>
              </w:rPr>
              <w:t>4.1,4.3</w:t>
            </w:r>
          </w:p>
          <w:p w:rsidR="00CC24AF" w:rsidRPr="00955DF2" w:rsidRDefault="00C74F4E" w:rsidP="00CC24AF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ЛР 1, ЛР 13</w:t>
            </w:r>
            <w:r w:rsidR="00CC24AF" w:rsidRPr="00C74F4E">
              <w:rPr>
                <w:lang w:eastAsia="en-US"/>
              </w:rPr>
              <w:t>, ЛР 1</w:t>
            </w:r>
            <w:r>
              <w:rPr>
                <w:lang w:eastAsia="en-US"/>
              </w:rPr>
              <w:t>4</w:t>
            </w: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/>
          </w:tcPr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CC24AF" w:rsidRP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 w:rsidRPr="00CC24AF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CC24AF" w:rsidRP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 w:rsidRPr="00CC24AF">
              <w:rPr>
                <w:bCs/>
                <w:lang w:eastAsia="en-US"/>
              </w:rPr>
              <w:t>Физиология размножения самцов и самок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CC24AF" w:rsidRPr="00955DF2" w:rsidRDefault="00CC24AF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/>
          </w:tcPr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CC24AF" w:rsidRP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 w:rsidRPr="00CC24AF">
              <w:rPr>
                <w:bCs/>
                <w:lang w:eastAsia="en-US"/>
              </w:rPr>
              <w:t>2.</w:t>
            </w:r>
          </w:p>
        </w:tc>
        <w:tc>
          <w:tcPr>
            <w:tcW w:w="7229" w:type="dxa"/>
          </w:tcPr>
          <w:p w:rsidR="00CC24AF" w:rsidRP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 w:rsidRPr="00CC24AF">
              <w:rPr>
                <w:bCs/>
                <w:lang w:eastAsia="en-US"/>
              </w:rPr>
              <w:t>Оплодотворение, беременность, роды. Физиология лактации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CC24AF" w:rsidRPr="00955DF2" w:rsidRDefault="00CC24AF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/>
          </w:tcPr>
          <w:p w:rsidR="00CC24AF" w:rsidRDefault="00CC24AF" w:rsidP="00955DF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CC24AF" w:rsidRPr="00CC24AF" w:rsidRDefault="00CC24AF" w:rsidP="00CC24AF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C24AF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1.Особенности размножения птиц (доклад)</w:t>
            </w:r>
          </w:p>
          <w:p w:rsidR="00CC24AF" w:rsidRP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2.Послеродовой период (доклад)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CC24AF" w:rsidRPr="00955DF2" w:rsidRDefault="00CC24AF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 w:val="restart"/>
          </w:tcPr>
          <w:p w:rsidR="00CC24AF" w:rsidRDefault="00CC24AF" w:rsidP="00CC2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2.9</w:t>
            </w:r>
          </w:p>
          <w:p w:rsidR="00CC24AF" w:rsidRDefault="00CC24AF" w:rsidP="00CC24A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Физиология адаптации</w:t>
            </w:r>
          </w:p>
        </w:tc>
        <w:tc>
          <w:tcPr>
            <w:tcW w:w="8035" w:type="dxa"/>
            <w:gridSpan w:val="3"/>
          </w:tcPr>
          <w:p w:rsidR="00CC24AF" w:rsidRPr="00CC24AF" w:rsidRDefault="00CC24AF" w:rsidP="00CC24AF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C24A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60BB0" w:rsidRDefault="00CC24AF" w:rsidP="00660BB0">
            <w:pPr>
              <w:jc w:val="center"/>
              <w:rPr>
                <w:lang w:eastAsia="en-US"/>
              </w:rPr>
            </w:pPr>
            <w:r w:rsidRPr="00C74F4E">
              <w:rPr>
                <w:lang w:eastAsia="en-US"/>
              </w:rPr>
              <w:t>ОК 2, ОК 3, ОК 8</w:t>
            </w:r>
          </w:p>
          <w:p w:rsidR="00660BB0" w:rsidRDefault="00660BB0" w:rsidP="00660BB0">
            <w:pPr>
              <w:jc w:val="center"/>
              <w:rPr>
                <w:lang w:eastAsia="en-US"/>
              </w:rPr>
            </w:pPr>
            <w:r w:rsidRPr="00660BB0">
              <w:rPr>
                <w:lang w:eastAsia="en-US"/>
              </w:rPr>
              <w:t>ПК.1.1, 2.5</w:t>
            </w:r>
          </w:p>
          <w:p w:rsidR="00CC24AF" w:rsidRPr="00660BB0" w:rsidRDefault="00CC24AF" w:rsidP="00660BB0">
            <w:pPr>
              <w:jc w:val="center"/>
              <w:rPr>
                <w:lang w:eastAsia="en-US"/>
              </w:rPr>
            </w:pPr>
            <w:r w:rsidRPr="00C74F4E">
              <w:rPr>
                <w:lang w:eastAsia="en-US"/>
              </w:rPr>
              <w:t>ЛР 4, ЛР 6, ЛР 15</w:t>
            </w:r>
          </w:p>
        </w:tc>
      </w:tr>
      <w:tr w:rsidR="00CC24AF" w:rsidRPr="00955DF2" w:rsidTr="00CC24AF">
        <w:trPr>
          <w:trHeight w:val="20"/>
        </w:trPr>
        <w:tc>
          <w:tcPr>
            <w:tcW w:w="2880" w:type="dxa"/>
            <w:vMerge/>
          </w:tcPr>
          <w:p w:rsidR="00CC24AF" w:rsidRDefault="00CC24AF" w:rsidP="00CC24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6" w:type="dxa"/>
            <w:gridSpan w:val="2"/>
          </w:tcPr>
          <w:p w:rsidR="00CC24AF" w:rsidRP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 w:rsidRPr="00CC24AF">
              <w:rPr>
                <w:bCs/>
                <w:lang w:eastAsia="en-US"/>
              </w:rPr>
              <w:t>1.</w:t>
            </w:r>
          </w:p>
        </w:tc>
        <w:tc>
          <w:tcPr>
            <w:tcW w:w="7229" w:type="dxa"/>
          </w:tcPr>
          <w:p w:rsidR="00CC24AF" w:rsidRP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 w:rsidRPr="00CC24AF">
              <w:rPr>
                <w:bCs/>
                <w:lang w:eastAsia="en-US"/>
              </w:rPr>
              <w:t>Физиология адаптации животных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:rsidR="00CC24AF" w:rsidRPr="00955DF2" w:rsidRDefault="00CC24AF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CC24AF" w:rsidRPr="00955DF2" w:rsidTr="008F4BBC">
        <w:trPr>
          <w:trHeight w:val="20"/>
        </w:trPr>
        <w:tc>
          <w:tcPr>
            <w:tcW w:w="2880" w:type="dxa"/>
            <w:vMerge/>
          </w:tcPr>
          <w:p w:rsidR="00CC24AF" w:rsidRDefault="00CC24AF" w:rsidP="00CC24A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035" w:type="dxa"/>
            <w:gridSpan w:val="3"/>
          </w:tcPr>
          <w:p w:rsidR="00CC24AF" w:rsidRPr="00CC24AF" w:rsidRDefault="00CC24AF" w:rsidP="00CC24AF">
            <w:pPr>
              <w:ind w:left="93"/>
              <w:jc w:val="both"/>
              <w:rPr>
                <w:b/>
                <w:bCs/>
                <w:lang w:eastAsia="en-US"/>
              </w:rPr>
            </w:pPr>
            <w:r w:rsidRPr="00CC24AF">
              <w:rPr>
                <w:b/>
                <w:bCs/>
                <w:lang w:eastAsia="en-US"/>
              </w:rPr>
              <w:t>Самостоятельная работа обучающегося:</w:t>
            </w:r>
          </w:p>
          <w:p w:rsidR="00CC24AF" w:rsidRPr="00CC24AF" w:rsidRDefault="00CC24AF" w:rsidP="00CC24AF">
            <w:pPr>
              <w:ind w:left="93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1.Адаптация животных к промышленным комплексам (реферат)</w:t>
            </w:r>
          </w:p>
        </w:tc>
        <w:tc>
          <w:tcPr>
            <w:tcW w:w="851" w:type="dxa"/>
            <w:vAlign w:val="center"/>
          </w:tcPr>
          <w:p w:rsidR="00CC24AF" w:rsidRDefault="00CC24AF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:rsidR="00CC24AF" w:rsidRPr="00955DF2" w:rsidRDefault="00CC24AF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F4BBC" w:rsidRPr="00955DF2" w:rsidTr="00CC22E0">
        <w:trPr>
          <w:trHeight w:val="20"/>
        </w:trPr>
        <w:tc>
          <w:tcPr>
            <w:tcW w:w="10915" w:type="dxa"/>
            <w:gridSpan w:val="4"/>
          </w:tcPr>
          <w:p w:rsidR="008F4BBC" w:rsidRPr="00CC24AF" w:rsidRDefault="008F4BBC" w:rsidP="00CC24AF">
            <w:pPr>
              <w:ind w:left="93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Дифференцированный зачет</w:t>
            </w:r>
          </w:p>
        </w:tc>
        <w:tc>
          <w:tcPr>
            <w:tcW w:w="851" w:type="dxa"/>
            <w:vAlign w:val="center"/>
          </w:tcPr>
          <w:p w:rsidR="008F4BBC" w:rsidRDefault="008F4BBC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2268" w:type="dxa"/>
            <w:vAlign w:val="center"/>
          </w:tcPr>
          <w:p w:rsidR="008F4BBC" w:rsidRPr="00955DF2" w:rsidRDefault="008F4BBC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8F4BBC" w:rsidRPr="00955DF2" w:rsidTr="005D6906">
        <w:trPr>
          <w:trHeight w:val="20"/>
        </w:trPr>
        <w:tc>
          <w:tcPr>
            <w:tcW w:w="10915" w:type="dxa"/>
            <w:gridSpan w:val="4"/>
            <w:tcBorders>
              <w:bottom w:val="single" w:sz="4" w:space="0" w:color="auto"/>
            </w:tcBorders>
          </w:tcPr>
          <w:p w:rsidR="008F4BBC" w:rsidRPr="00CC24AF" w:rsidRDefault="008F4BBC" w:rsidP="00CC24AF">
            <w:pPr>
              <w:ind w:left="93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851" w:type="dxa"/>
            <w:vAlign w:val="center"/>
          </w:tcPr>
          <w:p w:rsidR="008F4BBC" w:rsidRDefault="008F4BBC" w:rsidP="00955DF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99</w:t>
            </w:r>
          </w:p>
        </w:tc>
        <w:tc>
          <w:tcPr>
            <w:tcW w:w="2268" w:type="dxa"/>
            <w:vAlign w:val="center"/>
          </w:tcPr>
          <w:p w:rsidR="008F4BBC" w:rsidRPr="00955DF2" w:rsidRDefault="008F4BBC" w:rsidP="00955DF2">
            <w:pPr>
              <w:jc w:val="center"/>
              <w:rPr>
                <w:highlight w:val="yellow"/>
                <w:lang w:eastAsia="en-US"/>
              </w:rPr>
            </w:pPr>
          </w:p>
        </w:tc>
      </w:tr>
    </w:tbl>
    <w:p w:rsidR="00955DF2" w:rsidRDefault="00955DF2" w:rsidP="007778F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955DF2" w:rsidRDefault="00955DF2" w:rsidP="007778F5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</w:p>
    <w:p w:rsidR="007778F5" w:rsidRPr="00E715BD" w:rsidRDefault="007778F5" w:rsidP="00132059">
      <w:pPr>
        <w:pStyle w:val="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339966"/>
        </w:rPr>
        <w:sectPr w:rsidR="007778F5" w:rsidRPr="00E715BD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E715BD">
        <w:rPr>
          <w:color w:val="339966"/>
        </w:rPr>
        <w:t>.</w:t>
      </w:r>
    </w:p>
    <w:p w:rsidR="00132059" w:rsidRPr="00132059" w:rsidRDefault="00132059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 w:rsidRPr="00132059">
        <w:rPr>
          <w:b/>
          <w:lang w:eastAsia="en-US"/>
        </w:rPr>
        <w:lastRenderedPageBreak/>
        <w:t>3.УСЛОВИЯ РЕАЛИЗАЦИИ ПРОГРАММЫ УЧЕБНОЙ ДИСЦИПЛИНЫ</w:t>
      </w:r>
    </w:p>
    <w:p w:rsidR="00132059" w:rsidRPr="00132059" w:rsidRDefault="008B2DAB" w:rsidP="00132059">
      <w:pPr>
        <w:tabs>
          <w:tab w:val="left" w:pos="1455"/>
        </w:tabs>
        <w:spacing w:line="276" w:lineRule="auto"/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>ОП.02 «АНАТОМИЯ И ФИЗИОЛОГИЯ ЖИВОТНЫХ»</w:t>
      </w:r>
    </w:p>
    <w:p w:rsidR="00132059" w:rsidRPr="00132059" w:rsidRDefault="00132059" w:rsidP="00132059">
      <w:pPr>
        <w:spacing w:line="360" w:lineRule="auto"/>
        <w:jc w:val="center"/>
        <w:rPr>
          <w:b/>
          <w:sz w:val="28"/>
          <w:szCs w:val="28"/>
        </w:rPr>
      </w:pPr>
    </w:p>
    <w:p w:rsidR="00132059" w:rsidRPr="00132059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b/>
          <w:spacing w:val="-4"/>
        </w:rPr>
      </w:pPr>
      <w:r w:rsidRPr="00132059">
        <w:rPr>
          <w:b/>
          <w:spacing w:val="-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132059" w:rsidRPr="00132059" w:rsidRDefault="00C32223" w:rsidP="00132059">
      <w:pPr>
        <w:spacing w:line="360" w:lineRule="auto"/>
        <w:ind w:firstLine="708"/>
        <w:jc w:val="both"/>
      </w:pPr>
      <w:r w:rsidRPr="00C32223">
        <w:t>Оборудованная лаборатория и к</w:t>
      </w:r>
      <w:r w:rsidR="00132059" w:rsidRPr="00C32223">
        <w:t>абинет «</w:t>
      </w:r>
      <w:r w:rsidRPr="00C32223">
        <w:t>Анатомии и физиологии животных</w:t>
      </w:r>
      <w:r w:rsidR="00132059" w:rsidRPr="00C32223">
        <w:t>»,</w:t>
      </w:r>
      <w:r w:rsidRPr="00C32223">
        <w:t xml:space="preserve"> </w:t>
      </w:r>
      <w:r w:rsidR="00132059" w:rsidRPr="00C32223">
        <w:t>оснащенны</w:t>
      </w:r>
      <w:r w:rsidRPr="00C32223">
        <w:t>й</w:t>
      </w:r>
      <w:r w:rsidR="00132059" w:rsidRPr="00C32223">
        <w:t>: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рабочими местами по количеству обучающихся;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рабочим местом преподавателя;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bCs/>
          <w:lang w:eastAsia="en-US"/>
        </w:rPr>
        <w:t xml:space="preserve">наличием учебно-наглядных материалов: комплект учебников, методические указания к практическим и лабораторным работам, </w:t>
      </w:r>
      <w:r w:rsidR="00C32223" w:rsidRPr="00C32223">
        <w:rPr>
          <w:lang w:eastAsia="en-US"/>
        </w:rPr>
        <w:t xml:space="preserve">микро- и </w:t>
      </w:r>
      <w:proofErr w:type="spellStart"/>
      <w:r w:rsidR="00C32223" w:rsidRPr="00C32223">
        <w:rPr>
          <w:lang w:eastAsia="en-US"/>
        </w:rPr>
        <w:t>макроплакаты</w:t>
      </w:r>
      <w:proofErr w:type="spellEnd"/>
      <w:r w:rsidR="00C32223" w:rsidRPr="00C32223">
        <w:rPr>
          <w:lang w:eastAsia="en-US"/>
        </w:rPr>
        <w:t>, муляжи, стенды, топографические атласы, собаки, трупный материал.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ind w:firstLine="709"/>
        <w:jc w:val="both"/>
        <w:rPr>
          <w:lang w:eastAsia="en-US"/>
        </w:rPr>
      </w:pPr>
      <w:r w:rsidRPr="00132059">
        <w:t>Технические средства обучения: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компьютер/ноутбук с лицензионным программным обеспечением;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проектор;</w:t>
      </w:r>
    </w:p>
    <w:p w:rsidR="00132059" w:rsidRPr="00132059" w:rsidRDefault="00132059" w:rsidP="00B03B9B">
      <w:pPr>
        <w:numPr>
          <w:ilvl w:val="0"/>
          <w:numId w:val="36"/>
        </w:numPr>
        <w:tabs>
          <w:tab w:val="left" w:pos="993"/>
        </w:tabs>
        <w:spacing w:line="360" w:lineRule="auto"/>
        <w:ind w:left="0" w:firstLine="360"/>
        <w:jc w:val="both"/>
        <w:rPr>
          <w:lang w:eastAsia="en-US"/>
        </w:rPr>
      </w:pPr>
      <w:r w:rsidRPr="00132059">
        <w:rPr>
          <w:lang w:eastAsia="en-US"/>
        </w:rPr>
        <w:t>учебная и мультимедийная доска.</w:t>
      </w:r>
    </w:p>
    <w:p w:rsidR="00132059" w:rsidRPr="00132059" w:rsidRDefault="00132059" w:rsidP="00132059">
      <w:pPr>
        <w:tabs>
          <w:tab w:val="left" w:pos="993"/>
        </w:tabs>
        <w:spacing w:line="360" w:lineRule="auto"/>
        <w:jc w:val="both"/>
        <w:rPr>
          <w:b/>
        </w:rPr>
      </w:pPr>
      <w:r w:rsidRPr="00132059">
        <w:rPr>
          <w:b/>
        </w:rPr>
        <w:t>3.2. Информационное обеспечение реализации программы:</w:t>
      </w:r>
    </w:p>
    <w:p w:rsidR="00132059" w:rsidRPr="00132059" w:rsidRDefault="00132059" w:rsidP="00C32223">
      <w:pPr>
        <w:tabs>
          <w:tab w:val="left" w:pos="851"/>
        </w:tabs>
        <w:spacing w:line="360" w:lineRule="auto"/>
        <w:ind w:firstLine="709"/>
        <w:jc w:val="both"/>
        <w:rPr>
          <w:b/>
        </w:rPr>
      </w:pPr>
      <w:r>
        <w:rPr>
          <w:b/>
        </w:rPr>
        <w:tab/>
      </w:r>
      <w:r w:rsidRPr="00132059">
        <w:rPr>
          <w:b/>
        </w:rPr>
        <w:t>Основные печатные издания:</w:t>
      </w:r>
    </w:p>
    <w:p w:rsidR="00CF2D07" w:rsidRPr="00457BCC" w:rsidRDefault="00457BCC" w:rsidP="0045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1.</w:t>
      </w:r>
      <w:r w:rsidR="00CF2D07" w:rsidRPr="00CF2D07">
        <w:rPr>
          <w:shd w:val="clear" w:color="auto" w:fill="FFFFFF"/>
          <w:lang w:eastAsia="en-US"/>
        </w:rPr>
        <w:t xml:space="preserve">Анатомия и физиология животных / К.Н. </w:t>
      </w:r>
      <w:proofErr w:type="spellStart"/>
      <w:r w:rsidR="00CF2D07" w:rsidRPr="00CF2D07">
        <w:rPr>
          <w:shd w:val="clear" w:color="auto" w:fill="FFFFFF"/>
          <w:lang w:eastAsia="en-US"/>
        </w:rPr>
        <w:t>Зеленевский</w:t>
      </w:r>
      <w:proofErr w:type="spellEnd"/>
      <w:r w:rsidR="00CF2D07" w:rsidRPr="00CF2D07">
        <w:rPr>
          <w:shd w:val="clear" w:color="auto" w:fill="FFFFFF"/>
          <w:lang w:eastAsia="en-US"/>
        </w:rPr>
        <w:t xml:space="preserve">, Н.В. </w:t>
      </w:r>
      <w:proofErr w:type="spellStart"/>
      <w:r w:rsidR="00CF2D07" w:rsidRPr="00CF2D07">
        <w:rPr>
          <w:shd w:val="clear" w:color="auto" w:fill="FFFFFF"/>
          <w:lang w:eastAsia="en-US"/>
        </w:rPr>
        <w:t>Зеленевский</w:t>
      </w:r>
      <w:proofErr w:type="spellEnd"/>
      <w:r w:rsidR="00CF2D07" w:rsidRPr="00CF2D07">
        <w:rPr>
          <w:shd w:val="clear" w:color="auto" w:fill="FFFFFF"/>
          <w:lang w:eastAsia="en-US"/>
        </w:rPr>
        <w:t xml:space="preserve">, М.В. </w:t>
      </w:r>
      <w:proofErr w:type="spellStart"/>
      <w:r w:rsidR="00CF2D07" w:rsidRPr="00CF2D07">
        <w:rPr>
          <w:shd w:val="clear" w:color="auto" w:fill="FFFFFF"/>
          <w:lang w:eastAsia="en-US"/>
        </w:rPr>
        <w:t>Щипакин</w:t>
      </w:r>
      <w:proofErr w:type="spellEnd"/>
      <w:r w:rsidR="00CF2D07" w:rsidRPr="00CF2D07">
        <w:rPr>
          <w:shd w:val="clear" w:color="auto" w:fill="FFFFFF"/>
          <w:lang w:eastAsia="en-US"/>
        </w:rPr>
        <w:t>. – Санкт – Петербург: Лань, 2019. – 367 с.</w:t>
      </w:r>
      <w:r w:rsidR="00CF2D07">
        <w:rPr>
          <w:shd w:val="clear" w:color="auto" w:fill="FFFFFF"/>
          <w:lang w:eastAsia="en-US"/>
        </w:rPr>
        <w:t xml:space="preserve"> – Текст: непосредственный.</w:t>
      </w:r>
    </w:p>
    <w:p w:rsidR="00CF2D07" w:rsidRPr="00CF2D07" w:rsidRDefault="00CF2D07" w:rsidP="00C32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hd w:val="clear" w:color="auto" w:fill="FFFFFF"/>
          <w:lang w:eastAsia="en-US"/>
        </w:rPr>
      </w:pPr>
      <w:r w:rsidRPr="00CF2D07">
        <w:rPr>
          <w:b/>
          <w:shd w:val="clear" w:color="auto" w:fill="FFFFFF"/>
          <w:lang w:eastAsia="en-US"/>
        </w:rPr>
        <w:t xml:space="preserve">Дополнительные </w:t>
      </w:r>
      <w:r w:rsidR="00C32223">
        <w:rPr>
          <w:b/>
          <w:shd w:val="clear" w:color="auto" w:fill="FFFFFF"/>
          <w:lang w:eastAsia="en-US"/>
        </w:rPr>
        <w:t>печатные издания</w:t>
      </w:r>
      <w:r w:rsidRPr="00CF2D07">
        <w:rPr>
          <w:b/>
          <w:shd w:val="clear" w:color="auto" w:fill="FFFFFF"/>
          <w:lang w:eastAsia="en-US"/>
        </w:rPr>
        <w:t>:</w:t>
      </w:r>
    </w:p>
    <w:p w:rsidR="00CF2D07" w:rsidRPr="00CF2D07" w:rsidRDefault="00457BCC" w:rsidP="0045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1.</w:t>
      </w:r>
      <w:r w:rsidR="00CF2D07" w:rsidRPr="00CF2D07">
        <w:rPr>
          <w:shd w:val="clear" w:color="auto" w:fill="FFFFFF"/>
          <w:lang w:eastAsia="en-US"/>
        </w:rPr>
        <w:t xml:space="preserve">Анатомия собаки. Соматические системы / Слесаренко Н.А., Бабичев Н.В., </w:t>
      </w:r>
      <w:proofErr w:type="spellStart"/>
      <w:r w:rsidR="00CF2D07" w:rsidRPr="00CF2D07">
        <w:rPr>
          <w:shd w:val="clear" w:color="auto" w:fill="FFFFFF"/>
          <w:lang w:eastAsia="en-US"/>
        </w:rPr>
        <w:t>Дурткаринов</w:t>
      </w:r>
      <w:proofErr w:type="spellEnd"/>
      <w:r w:rsidR="00CF2D07" w:rsidRPr="00CF2D07">
        <w:rPr>
          <w:shd w:val="clear" w:color="auto" w:fill="FFFFFF"/>
          <w:lang w:eastAsia="en-US"/>
        </w:rPr>
        <w:t xml:space="preserve"> Е.С, Капустин Ф.Р. – Санкт – Петербург: Лань, 2003 – 96 с.</w:t>
      </w:r>
      <w:r w:rsidR="00CF2D07" w:rsidRPr="00CF2D07">
        <w:t xml:space="preserve"> </w:t>
      </w:r>
      <w:r w:rsidR="00CF2D07" w:rsidRPr="00CF2D07">
        <w:rPr>
          <w:shd w:val="clear" w:color="auto" w:fill="FFFFFF"/>
          <w:lang w:eastAsia="en-US"/>
        </w:rPr>
        <w:t>– Текст: непосредственный.</w:t>
      </w:r>
    </w:p>
    <w:p w:rsidR="00CF2D07" w:rsidRPr="00CF2D07" w:rsidRDefault="00457BCC" w:rsidP="0045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2.</w:t>
      </w:r>
      <w:r w:rsidR="00CF2D07" w:rsidRPr="00CF2D07">
        <w:rPr>
          <w:shd w:val="clear" w:color="auto" w:fill="FFFFFF"/>
          <w:lang w:eastAsia="en-US"/>
        </w:rPr>
        <w:t xml:space="preserve">Анатомия собаки. Висцеральные системы / Слесаренко Н.А., Бабичев Н.В., </w:t>
      </w:r>
      <w:proofErr w:type="spellStart"/>
      <w:r w:rsidR="00CF2D07" w:rsidRPr="00CF2D07">
        <w:rPr>
          <w:shd w:val="clear" w:color="auto" w:fill="FFFFFF"/>
          <w:lang w:eastAsia="en-US"/>
        </w:rPr>
        <w:t>Дурткаринов</w:t>
      </w:r>
      <w:proofErr w:type="spellEnd"/>
      <w:r w:rsidR="00CF2D07" w:rsidRPr="00CF2D07">
        <w:rPr>
          <w:shd w:val="clear" w:color="auto" w:fill="FFFFFF"/>
          <w:lang w:eastAsia="en-US"/>
        </w:rPr>
        <w:t xml:space="preserve"> Е.С, Капустин Ф.Р. – Санкт – Петербург: Лань, 2004. – 88 с.</w:t>
      </w:r>
      <w:r w:rsidRPr="00457BCC">
        <w:t xml:space="preserve"> </w:t>
      </w:r>
      <w:r w:rsidRPr="00457BCC">
        <w:rPr>
          <w:shd w:val="clear" w:color="auto" w:fill="FFFFFF"/>
          <w:lang w:eastAsia="en-US"/>
        </w:rPr>
        <w:t>– Текст: непосредственный.</w:t>
      </w:r>
    </w:p>
    <w:p w:rsidR="00CF2D07" w:rsidRPr="00CF2D07" w:rsidRDefault="00457BCC" w:rsidP="00457B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3.</w:t>
      </w:r>
      <w:r w:rsidR="00CF2D07" w:rsidRPr="00CF2D07">
        <w:rPr>
          <w:shd w:val="clear" w:color="auto" w:fill="FFFFFF"/>
          <w:lang w:eastAsia="en-US"/>
        </w:rPr>
        <w:t xml:space="preserve">Частная физиология. Часть 3. Физиология собак и кошек / В. Г. </w:t>
      </w:r>
      <w:proofErr w:type="spellStart"/>
      <w:r w:rsidR="00CF2D07" w:rsidRPr="00CF2D07">
        <w:rPr>
          <w:shd w:val="clear" w:color="auto" w:fill="FFFFFF"/>
          <w:lang w:eastAsia="en-US"/>
        </w:rPr>
        <w:t>Скопичев</w:t>
      </w:r>
      <w:proofErr w:type="spellEnd"/>
      <w:r w:rsidR="00CF2D07" w:rsidRPr="00CF2D07">
        <w:rPr>
          <w:shd w:val="clear" w:color="auto" w:fill="FFFFFF"/>
          <w:lang w:eastAsia="en-US"/>
        </w:rPr>
        <w:t xml:space="preserve">, Т.А. </w:t>
      </w:r>
      <w:proofErr w:type="spellStart"/>
      <w:r w:rsidR="00CF2D07" w:rsidRPr="00CF2D07">
        <w:rPr>
          <w:shd w:val="clear" w:color="auto" w:fill="FFFFFF"/>
          <w:lang w:eastAsia="en-US"/>
        </w:rPr>
        <w:t>Эйсымонт</w:t>
      </w:r>
      <w:proofErr w:type="spellEnd"/>
      <w:r w:rsidR="00CF2D07" w:rsidRPr="00CF2D07">
        <w:rPr>
          <w:shd w:val="clear" w:color="auto" w:fill="FFFFFF"/>
          <w:lang w:eastAsia="en-US"/>
        </w:rPr>
        <w:t>, Л.Ю. Карпенко – Москва: Колос, 2008. – 463 с.</w:t>
      </w:r>
      <w:r w:rsidRPr="00457BCC">
        <w:t xml:space="preserve"> </w:t>
      </w:r>
      <w:r w:rsidRPr="00457BCC">
        <w:rPr>
          <w:shd w:val="clear" w:color="auto" w:fill="FFFFFF"/>
          <w:lang w:eastAsia="en-US"/>
        </w:rPr>
        <w:t>– Текст: непосредственный.</w:t>
      </w: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P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132059" w:rsidRDefault="00132059" w:rsidP="00132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  <w:shd w:val="clear" w:color="auto" w:fill="FFFFFF"/>
          <w:lang w:eastAsia="en-US"/>
        </w:rPr>
      </w:pPr>
    </w:p>
    <w:p w:rsidR="00E326E8" w:rsidRPr="00CF2D07" w:rsidRDefault="00CF2D07" w:rsidP="00CF2D07">
      <w:pPr>
        <w:spacing w:after="200" w:line="276" w:lineRule="auto"/>
        <w:ind w:left="1080"/>
        <w:jc w:val="center"/>
        <w:rPr>
          <w:b/>
          <w:highlight w:val="yellow"/>
        </w:rPr>
      </w:pPr>
      <w:r w:rsidRPr="00CF2D07">
        <w:rPr>
          <w:b/>
          <w:caps/>
        </w:rPr>
        <w:lastRenderedPageBreak/>
        <w:t xml:space="preserve">4. </w:t>
      </w:r>
      <w:r w:rsidR="00E326E8" w:rsidRPr="00E326E8">
        <w:rPr>
          <w:b/>
          <w:caps/>
        </w:rPr>
        <w:t xml:space="preserve">Контроль и оценка результатов И КАЧЕСТВА освоения </w:t>
      </w:r>
      <w:r w:rsidR="00E326E8" w:rsidRPr="00CF2D07">
        <w:rPr>
          <w:b/>
          <w:caps/>
        </w:rPr>
        <w:t>УЧЕБНОЙ Дисциплины</w:t>
      </w:r>
      <w:r w:rsidR="00E326E8" w:rsidRPr="00E326E8">
        <w:rPr>
          <w:b/>
          <w:caps/>
        </w:rPr>
        <w:t xml:space="preserve"> </w:t>
      </w:r>
      <w:r w:rsidR="00E326E8" w:rsidRPr="00E326E8">
        <w:rPr>
          <w:b/>
          <w:caps/>
        </w:rPr>
        <w:br/>
      </w:r>
      <w:r w:rsidRPr="00CF2D07">
        <w:rPr>
          <w:b/>
          <w:caps/>
        </w:rPr>
        <w:t>ОП.02 «аНАТОМИЯ И ФИЗИОЛОГИЯ ЖИВОТНЫХ»</w:t>
      </w:r>
    </w:p>
    <w:p w:rsidR="00E326E8" w:rsidRPr="00E326E8" w:rsidRDefault="00E326E8" w:rsidP="00E326E8">
      <w:pPr>
        <w:spacing w:line="276" w:lineRule="auto"/>
        <w:ind w:left="72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F60E78" w:rsidRPr="00E326E8" w:rsidTr="004F5564">
        <w:tc>
          <w:tcPr>
            <w:tcW w:w="1912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Результаты обучения</w:t>
            </w:r>
            <w:r w:rsidRPr="00AE161E">
              <w:rPr>
                <w:b/>
                <w:bCs/>
                <w:sz w:val="22"/>
                <w:szCs w:val="22"/>
              </w:rPr>
              <w:t xml:space="preserve"> </w:t>
            </w:r>
            <w:r w:rsidR="00AE161E">
              <w:rPr>
                <w:b/>
                <w:bCs/>
                <w:sz w:val="22"/>
                <w:szCs w:val="22"/>
              </w:rPr>
              <w:t>(</w:t>
            </w:r>
            <w:r w:rsidRPr="00AE161E">
              <w:rPr>
                <w:b/>
                <w:bCs/>
                <w:sz w:val="22"/>
                <w:szCs w:val="22"/>
              </w:rPr>
              <w:t>знания, умения, практический опыт</w:t>
            </w:r>
            <w:r w:rsidR="00AE161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80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E326E8" w:rsidRPr="00E326E8" w:rsidRDefault="00E326E8" w:rsidP="00E326E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  <w:r w:rsidRPr="00E326E8">
              <w:rPr>
                <w:b/>
                <w:bCs/>
                <w:sz w:val="22"/>
                <w:szCs w:val="22"/>
              </w:rPr>
              <w:t>Методы оценки</w:t>
            </w:r>
          </w:p>
        </w:tc>
      </w:tr>
      <w:tr w:rsidR="00AE161E" w:rsidRPr="00E326E8" w:rsidTr="004F5564">
        <w:tc>
          <w:tcPr>
            <w:tcW w:w="1912" w:type="pct"/>
          </w:tcPr>
          <w:p w:rsidR="00AE161E" w:rsidRPr="008F654E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CF2D07">
              <w:rPr>
                <w:b/>
                <w:bCs/>
                <w:i/>
                <w:sz w:val="22"/>
                <w:szCs w:val="22"/>
              </w:rPr>
              <w:t>знания</w:t>
            </w:r>
          </w:p>
        </w:tc>
        <w:tc>
          <w:tcPr>
            <w:tcW w:w="1580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E326E8" w:rsidRDefault="00AE161E" w:rsidP="00E326E8">
            <w:pPr>
              <w:spacing w:after="200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F60E78" w:rsidRPr="00E326E8" w:rsidTr="008F654E">
        <w:trPr>
          <w:trHeight w:val="840"/>
        </w:trPr>
        <w:tc>
          <w:tcPr>
            <w:tcW w:w="1912" w:type="pct"/>
          </w:tcPr>
          <w:p w:rsidR="00660BB0" w:rsidRDefault="00660BB0" w:rsidP="007A1ABB">
            <w:pPr>
              <w:shd w:val="clear" w:color="auto" w:fill="FFFFFF"/>
              <w:spacing w:line="276" w:lineRule="auto"/>
              <w:jc w:val="both"/>
            </w:pPr>
            <w:r w:rsidRPr="00660BB0">
              <w:t xml:space="preserve">- </w:t>
            </w:r>
            <w:r>
              <w:t>основные положения и терминологию</w:t>
            </w:r>
            <w:r w:rsidR="007A1ABB" w:rsidRPr="007A1ABB">
              <w:t xml:space="preserve"> </w:t>
            </w:r>
            <w:r>
              <w:t>цитологии, гистологии, эмбриологии,</w:t>
            </w:r>
            <w:r w:rsidR="007A1ABB" w:rsidRPr="007A1ABB">
              <w:t xml:space="preserve"> </w:t>
            </w:r>
            <w:r>
              <w:t>морфологии, анатомии и физиологии</w:t>
            </w:r>
            <w:r w:rsidR="007A1ABB" w:rsidRPr="007A1ABB">
              <w:t xml:space="preserve"> </w:t>
            </w:r>
            <w:r>
              <w:t>животных;</w:t>
            </w:r>
          </w:p>
          <w:p w:rsidR="00660BB0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строение органов и систем органов</w:t>
            </w:r>
            <w:r w:rsidRPr="007A1ABB">
              <w:t xml:space="preserve"> </w:t>
            </w:r>
            <w:r w:rsidR="00660BB0">
              <w:t>животных:</w:t>
            </w:r>
            <w:r w:rsidRPr="007A1ABB">
              <w:t xml:space="preserve"> </w:t>
            </w:r>
            <w:r w:rsidR="00660BB0">
              <w:t>опорно-двигательной, кровеносной,</w:t>
            </w:r>
            <w:r w:rsidRPr="007A1ABB">
              <w:t xml:space="preserve"> </w:t>
            </w:r>
            <w:r w:rsidR="00660BB0">
              <w:t>пищеварительной, дыхательной,</w:t>
            </w:r>
            <w:r w:rsidRPr="007A1ABB">
              <w:t xml:space="preserve"> </w:t>
            </w:r>
            <w:r w:rsidR="00660BB0">
              <w:t>покровной, выделительной, половой,</w:t>
            </w:r>
            <w:r w:rsidRPr="007A1ABB">
              <w:t xml:space="preserve"> </w:t>
            </w:r>
            <w:r w:rsidR="00660BB0">
              <w:t>эндокринной, нервной, включая</w:t>
            </w:r>
            <w:r w:rsidRPr="007A1ABB">
              <w:t xml:space="preserve"> </w:t>
            </w:r>
            <w:r w:rsidR="00660BB0">
              <w:t>центральную нервную систему с</w:t>
            </w:r>
            <w:r w:rsidRPr="007A1ABB">
              <w:t xml:space="preserve"> </w:t>
            </w:r>
            <w:r w:rsidR="00660BB0">
              <w:t>анализаторами;</w:t>
            </w:r>
          </w:p>
          <w:p w:rsidR="00660BB0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видовые особенности животных;</w:t>
            </w:r>
          </w:p>
          <w:p w:rsidR="00660BB0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характеристики процессов</w:t>
            </w:r>
            <w:r w:rsidRPr="007A1ABB">
              <w:t xml:space="preserve"> </w:t>
            </w:r>
            <w:r w:rsidR="00660BB0">
              <w:t>жизнедеятельности;</w:t>
            </w:r>
          </w:p>
          <w:p w:rsidR="00660BB0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физиологические функции органов и</w:t>
            </w:r>
            <w:r w:rsidRPr="007A1ABB">
              <w:t xml:space="preserve"> </w:t>
            </w:r>
            <w:r w:rsidR="00660BB0">
              <w:t>систем органов животных;</w:t>
            </w:r>
          </w:p>
          <w:p w:rsidR="00660BB0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понятия метаболизма, гомеостаза,</w:t>
            </w:r>
            <w:r w:rsidRPr="007A1ABB">
              <w:t xml:space="preserve"> </w:t>
            </w:r>
            <w:r w:rsidR="00660BB0">
              <w:t>физиологической адаптации животных;</w:t>
            </w:r>
          </w:p>
          <w:p w:rsidR="00660BB0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регулирующие функции нервной и</w:t>
            </w:r>
            <w:r w:rsidRPr="007A1ABB">
              <w:t xml:space="preserve"> </w:t>
            </w:r>
            <w:r w:rsidR="00660BB0">
              <w:t>эндокринной систем;</w:t>
            </w:r>
          </w:p>
          <w:p w:rsidR="00660BB0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функции иммунной системы;</w:t>
            </w:r>
          </w:p>
          <w:p w:rsidR="00660BB0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характеристики процессов</w:t>
            </w:r>
            <w:r w:rsidRPr="007A1ABB">
              <w:t xml:space="preserve"> </w:t>
            </w:r>
            <w:r w:rsidR="00660BB0">
              <w:t>размножения;</w:t>
            </w:r>
          </w:p>
          <w:p w:rsidR="00AE161E" w:rsidRPr="007A1ABB" w:rsidRDefault="007A1ABB" w:rsidP="007A1ABB">
            <w:pPr>
              <w:shd w:val="clear" w:color="auto" w:fill="FFFFFF"/>
              <w:spacing w:line="276" w:lineRule="auto"/>
              <w:jc w:val="both"/>
            </w:pPr>
            <w:r w:rsidRPr="007A1ABB">
              <w:t xml:space="preserve">- </w:t>
            </w:r>
            <w:r w:rsidR="00660BB0">
              <w:t>характеристики высшей нервной</w:t>
            </w:r>
            <w:r w:rsidRPr="007A1ABB">
              <w:t xml:space="preserve"> </w:t>
            </w:r>
            <w:r w:rsidR="00660BB0">
              <w:t>деятельности (поведения);</w:t>
            </w:r>
          </w:p>
        </w:tc>
        <w:tc>
          <w:tcPr>
            <w:tcW w:w="1580" w:type="pct"/>
          </w:tcPr>
          <w:p w:rsidR="00CF2D07" w:rsidRPr="00CF2D07" w:rsidRDefault="00CF2D07" w:rsidP="00CF2D07">
            <w:pPr>
              <w:shd w:val="clear" w:color="auto" w:fill="FFFFFF"/>
              <w:tabs>
                <w:tab w:val="left" w:pos="736"/>
              </w:tabs>
              <w:spacing w:line="276" w:lineRule="auto"/>
              <w:jc w:val="both"/>
              <w:rPr>
                <w:bCs/>
              </w:rPr>
            </w:pPr>
            <w:r w:rsidRPr="00CF2D07">
              <w:rPr>
                <w:bCs/>
              </w:rPr>
              <w:t>-уровень освоения учебного материала;</w:t>
            </w:r>
          </w:p>
          <w:p w:rsidR="00E326E8" w:rsidRPr="00E326E8" w:rsidRDefault="00CF2D07" w:rsidP="00CF2D07">
            <w:pPr>
              <w:shd w:val="clear" w:color="auto" w:fill="FFFFFF"/>
              <w:tabs>
                <w:tab w:val="left" w:pos="736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F2D07">
              <w:rPr>
                <w:bCs/>
              </w:rPr>
              <w:t>-умение использовать теоретические знания и практические умения при выполнении</w:t>
            </w:r>
            <w:r>
              <w:rPr>
                <w:bCs/>
              </w:rPr>
              <w:t xml:space="preserve"> заданий.</w:t>
            </w:r>
          </w:p>
        </w:tc>
        <w:tc>
          <w:tcPr>
            <w:tcW w:w="1508" w:type="pct"/>
          </w:tcPr>
          <w:p w:rsidR="00CF2D07" w:rsidRPr="00CF2D07" w:rsidRDefault="00CF2D07" w:rsidP="00CF2D07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CF2D07">
              <w:rPr>
                <w:b/>
                <w:bCs/>
              </w:rPr>
              <w:t>Текущий контроль:</w:t>
            </w:r>
          </w:p>
          <w:p w:rsidR="00CF2D07" w:rsidRPr="00CF2D07" w:rsidRDefault="00CF2D07" w:rsidP="00CF2D07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CF2D07">
              <w:rPr>
                <w:bCs/>
              </w:rPr>
              <w:t>-фронтальный опрос;</w:t>
            </w:r>
          </w:p>
          <w:p w:rsidR="00CF2D07" w:rsidRPr="00CF2D07" w:rsidRDefault="00CF2D07" w:rsidP="00CF2D07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CF2D07">
              <w:rPr>
                <w:bCs/>
              </w:rPr>
              <w:t>-письменный опрос;</w:t>
            </w:r>
          </w:p>
          <w:p w:rsidR="00CF2D07" w:rsidRPr="00CF2D07" w:rsidRDefault="00CF2D07" w:rsidP="00CF2D07">
            <w:pPr>
              <w:shd w:val="clear" w:color="auto" w:fill="FFFFFF"/>
              <w:spacing w:line="276" w:lineRule="auto"/>
              <w:jc w:val="both"/>
              <w:rPr>
                <w:bCs/>
              </w:rPr>
            </w:pPr>
            <w:r w:rsidRPr="00CF2D07">
              <w:rPr>
                <w:bCs/>
              </w:rPr>
              <w:t xml:space="preserve">-самостоятельная внеаудиторная работа студентов. </w:t>
            </w:r>
          </w:p>
          <w:p w:rsidR="00CF2D07" w:rsidRPr="00CF2D07" w:rsidRDefault="00CF2D07" w:rsidP="00CF2D07">
            <w:pPr>
              <w:shd w:val="clear" w:color="auto" w:fill="FFFFFF"/>
              <w:spacing w:line="276" w:lineRule="auto"/>
              <w:jc w:val="both"/>
              <w:rPr>
                <w:b/>
                <w:bCs/>
              </w:rPr>
            </w:pPr>
            <w:r w:rsidRPr="00CF2D07">
              <w:rPr>
                <w:b/>
                <w:bCs/>
              </w:rPr>
              <w:t>Промежуточная аттестация:</w:t>
            </w:r>
          </w:p>
          <w:p w:rsidR="00E326E8" w:rsidRPr="00CF2D07" w:rsidRDefault="00CF2D07" w:rsidP="00CF2D07">
            <w:pPr>
              <w:shd w:val="clear" w:color="auto" w:fill="FFFFFF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F2D07">
              <w:rPr>
                <w:bCs/>
              </w:rPr>
              <w:t>о</w:t>
            </w:r>
            <w:r>
              <w:rPr>
                <w:bCs/>
              </w:rPr>
              <w:t>ценка устных ответов на дифференцированном зачете</w:t>
            </w:r>
            <w:r w:rsidRPr="00CF2D07">
              <w:rPr>
                <w:bCs/>
              </w:rPr>
              <w:t>.</w:t>
            </w:r>
          </w:p>
        </w:tc>
      </w:tr>
      <w:tr w:rsidR="00AE161E" w:rsidRPr="00E326E8" w:rsidTr="004F5564">
        <w:trPr>
          <w:trHeight w:val="416"/>
        </w:trPr>
        <w:tc>
          <w:tcPr>
            <w:tcW w:w="1912" w:type="pct"/>
          </w:tcPr>
          <w:p w:rsidR="00AE161E" w:rsidRPr="00B262DB" w:rsidRDefault="00AE161E" w:rsidP="00AE161E">
            <w:pPr>
              <w:shd w:val="clear" w:color="auto" w:fill="FFFFFF"/>
              <w:spacing w:after="200" w:line="276" w:lineRule="auto"/>
              <w:jc w:val="center"/>
              <w:rPr>
                <w:b/>
                <w:bCs/>
                <w:i/>
                <w:sz w:val="22"/>
                <w:szCs w:val="22"/>
                <w:highlight w:val="yellow"/>
              </w:rPr>
            </w:pPr>
            <w:r w:rsidRPr="00660BB0">
              <w:rPr>
                <w:b/>
                <w:bCs/>
                <w:i/>
                <w:sz w:val="22"/>
                <w:szCs w:val="22"/>
              </w:rPr>
              <w:t>умения</w:t>
            </w:r>
          </w:p>
        </w:tc>
        <w:tc>
          <w:tcPr>
            <w:tcW w:w="1580" w:type="pct"/>
          </w:tcPr>
          <w:p w:rsidR="00AE161E" w:rsidRPr="00E326E8" w:rsidRDefault="00AE161E" w:rsidP="00AE161E">
            <w:pPr>
              <w:shd w:val="clear" w:color="auto" w:fill="FFFFFF"/>
              <w:spacing w:after="20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AE161E" w:rsidRPr="00E326E8" w:rsidRDefault="00AE161E" w:rsidP="00E326E8">
            <w:pPr>
              <w:shd w:val="clear" w:color="auto" w:fill="FFFFFF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60E78" w:rsidRPr="00E326E8" w:rsidTr="004F5564">
        <w:trPr>
          <w:trHeight w:val="416"/>
        </w:trPr>
        <w:tc>
          <w:tcPr>
            <w:tcW w:w="1912" w:type="pct"/>
          </w:tcPr>
          <w:p w:rsidR="007A1ABB" w:rsidRDefault="007A1ABB" w:rsidP="007A1ABB">
            <w:pPr>
              <w:spacing w:line="276" w:lineRule="auto"/>
            </w:pPr>
            <w:r>
              <w:t>- определять топографическое</w:t>
            </w:r>
          </w:p>
          <w:p w:rsidR="007A1ABB" w:rsidRDefault="007A1ABB" w:rsidP="007A1ABB">
            <w:pPr>
              <w:spacing w:line="276" w:lineRule="auto"/>
            </w:pPr>
            <w:r>
              <w:t>расположение и строение органов и</w:t>
            </w:r>
          </w:p>
          <w:p w:rsidR="007A1ABB" w:rsidRDefault="007A1ABB" w:rsidP="007A1ABB">
            <w:pPr>
              <w:spacing w:line="276" w:lineRule="auto"/>
            </w:pPr>
            <w:r>
              <w:t>частей тела животных;</w:t>
            </w:r>
          </w:p>
          <w:p w:rsidR="007A1ABB" w:rsidRDefault="007A1ABB" w:rsidP="007A1ABB">
            <w:pPr>
              <w:spacing w:line="276" w:lineRule="auto"/>
            </w:pPr>
            <w:r>
              <w:lastRenderedPageBreak/>
              <w:t>- определять анатомические и</w:t>
            </w:r>
          </w:p>
          <w:p w:rsidR="007A1ABB" w:rsidRDefault="007A1ABB" w:rsidP="007A1ABB">
            <w:pPr>
              <w:spacing w:line="276" w:lineRule="auto"/>
            </w:pPr>
            <w:r>
              <w:t>возрастные особенности животных;</w:t>
            </w:r>
          </w:p>
          <w:p w:rsidR="007A1ABB" w:rsidRDefault="007A1ABB" w:rsidP="007A1ABB">
            <w:pPr>
              <w:spacing w:line="276" w:lineRule="auto"/>
            </w:pPr>
            <w:r>
              <w:t>- определять и фиксировать</w:t>
            </w:r>
          </w:p>
          <w:p w:rsidR="007A1ABB" w:rsidRDefault="007A1ABB" w:rsidP="007A1ABB">
            <w:pPr>
              <w:spacing w:line="276" w:lineRule="auto"/>
            </w:pPr>
            <w:r>
              <w:t>физиологические характеристики</w:t>
            </w:r>
          </w:p>
          <w:p w:rsidR="007A1ABB" w:rsidRPr="00B262DB" w:rsidRDefault="007A1ABB" w:rsidP="007A1ABB">
            <w:pPr>
              <w:spacing w:line="276" w:lineRule="auto"/>
            </w:pPr>
            <w:r>
              <w:t>животных.</w:t>
            </w:r>
          </w:p>
          <w:p w:rsidR="00AE161E" w:rsidRPr="00B262DB" w:rsidRDefault="00AE161E" w:rsidP="00CF2D07">
            <w:pPr>
              <w:shd w:val="clear" w:color="auto" w:fill="FFFFFF"/>
              <w:spacing w:line="276" w:lineRule="auto"/>
              <w:ind w:firstLine="329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1580" w:type="pct"/>
          </w:tcPr>
          <w:p w:rsidR="00E326E8" w:rsidRPr="00E326E8" w:rsidRDefault="00E326E8" w:rsidP="00AE161E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</w:tcPr>
          <w:p w:rsidR="00E326E8" w:rsidRPr="00E326E8" w:rsidRDefault="00E326E8" w:rsidP="00AE161E">
            <w:pPr>
              <w:shd w:val="clear" w:color="auto" w:fill="FFFFFF"/>
              <w:spacing w:after="200" w:line="276" w:lineRule="auto"/>
              <w:ind w:left="1080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326E8" w:rsidRPr="008F654E" w:rsidRDefault="00E326E8" w:rsidP="008F654E">
      <w:pPr>
        <w:shd w:val="clear" w:color="auto" w:fill="FFFFFF"/>
        <w:spacing w:line="276" w:lineRule="auto"/>
        <w:rPr>
          <w:highlight w:val="yellow"/>
          <w:lang w:eastAsia="en-US"/>
        </w:rPr>
      </w:pPr>
    </w:p>
    <w:sectPr w:rsidR="00E326E8" w:rsidRPr="008F654E" w:rsidSect="004F5564">
      <w:pgSz w:w="11907" w:h="16839" w:code="9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8A6" w:rsidRDefault="007F08A6">
      <w:r>
        <w:separator/>
      </w:r>
    </w:p>
  </w:endnote>
  <w:endnote w:type="continuationSeparator" w:id="0">
    <w:p w:rsidR="007F08A6" w:rsidRDefault="007F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B0" w:rsidRDefault="00660BB0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60BB0" w:rsidRDefault="00660BB0" w:rsidP="00DD592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BB0" w:rsidRDefault="00660BB0" w:rsidP="00DD592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7FA0">
      <w:rPr>
        <w:rStyle w:val="ab"/>
        <w:noProof/>
      </w:rPr>
      <w:t>10</w:t>
    </w:r>
    <w:r>
      <w:rPr>
        <w:rStyle w:val="ab"/>
      </w:rPr>
      <w:fldChar w:fldCharType="end"/>
    </w:r>
  </w:p>
  <w:p w:rsidR="00660BB0" w:rsidRDefault="00660BB0" w:rsidP="00DD59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8A6" w:rsidRDefault="007F08A6">
      <w:r>
        <w:separator/>
      </w:r>
    </w:p>
  </w:footnote>
  <w:footnote w:type="continuationSeparator" w:id="0">
    <w:p w:rsidR="007F08A6" w:rsidRDefault="007F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D93"/>
    <w:multiLevelType w:val="hybridMultilevel"/>
    <w:tmpl w:val="4582E7A8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664B3"/>
    <w:multiLevelType w:val="hybridMultilevel"/>
    <w:tmpl w:val="84F2C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26568FF"/>
    <w:multiLevelType w:val="hybridMultilevel"/>
    <w:tmpl w:val="98883452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513D"/>
    <w:multiLevelType w:val="hybridMultilevel"/>
    <w:tmpl w:val="AC7EC9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F55F43"/>
    <w:multiLevelType w:val="hybridMultilevel"/>
    <w:tmpl w:val="A5AC3C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73963C1"/>
    <w:multiLevelType w:val="hybridMultilevel"/>
    <w:tmpl w:val="1CA8B80A"/>
    <w:lvl w:ilvl="0" w:tplc="D1287A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5D65C4"/>
    <w:multiLevelType w:val="hybridMultilevel"/>
    <w:tmpl w:val="D1E83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D05596F"/>
    <w:multiLevelType w:val="hybridMultilevel"/>
    <w:tmpl w:val="616C0064"/>
    <w:lvl w:ilvl="0" w:tplc="B15E16A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EF01CD"/>
    <w:multiLevelType w:val="hybridMultilevel"/>
    <w:tmpl w:val="7220C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2E27F7"/>
    <w:multiLevelType w:val="hybridMultilevel"/>
    <w:tmpl w:val="D2CE9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D17A46"/>
    <w:multiLevelType w:val="hybridMultilevel"/>
    <w:tmpl w:val="46CE9B9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9104C9A"/>
    <w:multiLevelType w:val="hybridMultilevel"/>
    <w:tmpl w:val="F812917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C0018"/>
    <w:multiLevelType w:val="hybridMultilevel"/>
    <w:tmpl w:val="37342E8E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34C14"/>
    <w:multiLevelType w:val="hybridMultilevel"/>
    <w:tmpl w:val="F47282BA"/>
    <w:lvl w:ilvl="0" w:tplc="A2A8B87C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19B06C0"/>
    <w:multiLevelType w:val="hybridMultilevel"/>
    <w:tmpl w:val="370ACB3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3B2FD6"/>
    <w:multiLevelType w:val="hybridMultilevel"/>
    <w:tmpl w:val="876CD60E"/>
    <w:lvl w:ilvl="0" w:tplc="041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  <w:rPr>
        <w:rFonts w:cs="Times New Roman"/>
      </w:rPr>
    </w:lvl>
  </w:abstractNum>
  <w:abstractNum w:abstractNumId="20" w15:restartNumberingAfterBreak="0">
    <w:nsid w:val="49365815"/>
    <w:multiLevelType w:val="hybridMultilevel"/>
    <w:tmpl w:val="ECE24530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247AD"/>
    <w:multiLevelType w:val="hybridMultilevel"/>
    <w:tmpl w:val="0F127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A7B92"/>
    <w:multiLevelType w:val="hybridMultilevel"/>
    <w:tmpl w:val="EA64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BA129BD"/>
    <w:multiLevelType w:val="hybridMultilevel"/>
    <w:tmpl w:val="D58E27D8"/>
    <w:lvl w:ilvl="0" w:tplc="81DE87D6">
      <w:start w:val="1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367177"/>
    <w:multiLevelType w:val="hybridMultilevel"/>
    <w:tmpl w:val="D6783CEA"/>
    <w:lvl w:ilvl="0" w:tplc="761803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4EE90681"/>
    <w:multiLevelType w:val="hybridMultilevel"/>
    <w:tmpl w:val="6E8443D4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2057D"/>
    <w:multiLevelType w:val="hybridMultilevel"/>
    <w:tmpl w:val="4AAC22DE"/>
    <w:lvl w:ilvl="0" w:tplc="3208EC7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864E9B"/>
    <w:multiLevelType w:val="hybridMultilevel"/>
    <w:tmpl w:val="A6FC7ECA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6E80"/>
    <w:multiLevelType w:val="hybridMultilevel"/>
    <w:tmpl w:val="EC70140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D354A1"/>
    <w:multiLevelType w:val="hybridMultilevel"/>
    <w:tmpl w:val="EB3E676A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11F1C78"/>
    <w:multiLevelType w:val="hybridMultilevel"/>
    <w:tmpl w:val="75AA950C"/>
    <w:lvl w:ilvl="0" w:tplc="8304D22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1" w15:restartNumberingAfterBreak="0">
    <w:nsid w:val="63BC7F3C"/>
    <w:multiLevelType w:val="hybridMultilevel"/>
    <w:tmpl w:val="F1B4080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E5553"/>
    <w:multiLevelType w:val="hybridMultilevel"/>
    <w:tmpl w:val="5A40B18E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68956773"/>
    <w:multiLevelType w:val="hybridMultilevel"/>
    <w:tmpl w:val="0E204794"/>
    <w:lvl w:ilvl="0" w:tplc="346EBB82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FB34E8"/>
    <w:multiLevelType w:val="hybridMultilevel"/>
    <w:tmpl w:val="BE24192E"/>
    <w:lvl w:ilvl="0" w:tplc="9F7E3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535FB"/>
    <w:multiLevelType w:val="hybridMultilevel"/>
    <w:tmpl w:val="B4C2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147936"/>
    <w:multiLevelType w:val="hybridMultilevel"/>
    <w:tmpl w:val="BC324BE2"/>
    <w:lvl w:ilvl="0" w:tplc="47969A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364E4"/>
    <w:multiLevelType w:val="hybridMultilevel"/>
    <w:tmpl w:val="B8ECD316"/>
    <w:lvl w:ilvl="0" w:tplc="98989354">
      <w:start w:val="1"/>
      <w:numFmt w:val="decimal"/>
      <w:lvlText w:val="%1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8"/>
  </w:num>
  <w:num w:numId="4">
    <w:abstractNumId w:val="2"/>
  </w:num>
  <w:num w:numId="5">
    <w:abstractNumId w:val="12"/>
  </w:num>
  <w:num w:numId="6">
    <w:abstractNumId w:val="19"/>
  </w:num>
  <w:num w:numId="7">
    <w:abstractNumId w:val="30"/>
  </w:num>
  <w:num w:numId="8">
    <w:abstractNumId w:val="37"/>
  </w:num>
  <w:num w:numId="9">
    <w:abstractNumId w:val="23"/>
  </w:num>
  <w:num w:numId="10">
    <w:abstractNumId w:val="32"/>
  </w:num>
  <w:num w:numId="11">
    <w:abstractNumId w:val="15"/>
  </w:num>
  <w:num w:numId="12">
    <w:abstractNumId w:val="29"/>
  </w:num>
  <w:num w:numId="13">
    <w:abstractNumId w:val="0"/>
  </w:num>
  <w:num w:numId="14">
    <w:abstractNumId w:val="33"/>
  </w:num>
  <w:num w:numId="15">
    <w:abstractNumId w:val="14"/>
  </w:num>
  <w:num w:numId="16">
    <w:abstractNumId w:val="11"/>
  </w:num>
  <w:num w:numId="17">
    <w:abstractNumId w:val="28"/>
  </w:num>
  <w:num w:numId="18">
    <w:abstractNumId w:val="21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7"/>
  </w:num>
  <w:num w:numId="23">
    <w:abstractNumId w:val="8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4"/>
  </w:num>
  <w:num w:numId="27">
    <w:abstractNumId w:val="25"/>
  </w:num>
  <w:num w:numId="28">
    <w:abstractNumId w:val="20"/>
  </w:num>
  <w:num w:numId="29">
    <w:abstractNumId w:val="16"/>
  </w:num>
  <w:num w:numId="30">
    <w:abstractNumId w:val="5"/>
  </w:num>
  <w:num w:numId="31">
    <w:abstractNumId w:val="10"/>
  </w:num>
  <w:num w:numId="32">
    <w:abstractNumId w:val="13"/>
  </w:num>
  <w:num w:numId="33">
    <w:abstractNumId w:val="34"/>
  </w:num>
  <w:num w:numId="34">
    <w:abstractNumId w:val="36"/>
  </w:num>
  <w:num w:numId="35">
    <w:abstractNumId w:val="31"/>
  </w:num>
  <w:num w:numId="36">
    <w:abstractNumId w:val="27"/>
  </w:num>
  <w:num w:numId="37">
    <w:abstractNumId w:val="18"/>
  </w:num>
  <w:num w:numId="38">
    <w:abstractNumId w:val="4"/>
  </w:num>
  <w:num w:numId="39">
    <w:abstractNumId w:val="26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0C3"/>
    <w:rsid w:val="00000306"/>
    <w:rsid w:val="00001DDD"/>
    <w:rsid w:val="00003C99"/>
    <w:rsid w:val="000100B8"/>
    <w:rsid w:val="000115CE"/>
    <w:rsid w:val="00013610"/>
    <w:rsid w:val="00026A75"/>
    <w:rsid w:val="00037794"/>
    <w:rsid w:val="00037C3D"/>
    <w:rsid w:val="00062C90"/>
    <w:rsid w:val="00071583"/>
    <w:rsid w:val="00082D35"/>
    <w:rsid w:val="00083C78"/>
    <w:rsid w:val="00093DC4"/>
    <w:rsid w:val="000A04CE"/>
    <w:rsid w:val="000A6987"/>
    <w:rsid w:val="000C2AD6"/>
    <w:rsid w:val="000D79E4"/>
    <w:rsid w:val="000E7DF4"/>
    <w:rsid w:val="001012AA"/>
    <w:rsid w:val="00106956"/>
    <w:rsid w:val="00125A80"/>
    <w:rsid w:val="00130FA1"/>
    <w:rsid w:val="00131140"/>
    <w:rsid w:val="00132059"/>
    <w:rsid w:val="00141B4B"/>
    <w:rsid w:val="00142F47"/>
    <w:rsid w:val="001627C1"/>
    <w:rsid w:val="001652CA"/>
    <w:rsid w:val="00187E9B"/>
    <w:rsid w:val="001A1F7B"/>
    <w:rsid w:val="001B0115"/>
    <w:rsid w:val="001B09AA"/>
    <w:rsid w:val="001B23F2"/>
    <w:rsid w:val="001B2F58"/>
    <w:rsid w:val="001C1DA8"/>
    <w:rsid w:val="001C3226"/>
    <w:rsid w:val="001E32FF"/>
    <w:rsid w:val="001E3F9C"/>
    <w:rsid w:val="001E49CA"/>
    <w:rsid w:val="001F0B27"/>
    <w:rsid w:val="002052F0"/>
    <w:rsid w:val="00206655"/>
    <w:rsid w:val="00211255"/>
    <w:rsid w:val="00214874"/>
    <w:rsid w:val="00226C67"/>
    <w:rsid w:val="002333C4"/>
    <w:rsid w:val="00255912"/>
    <w:rsid w:val="00262BBE"/>
    <w:rsid w:val="00263C68"/>
    <w:rsid w:val="002743BF"/>
    <w:rsid w:val="002831F3"/>
    <w:rsid w:val="002A13FB"/>
    <w:rsid w:val="002B5E07"/>
    <w:rsid w:val="002C6A22"/>
    <w:rsid w:val="002D50C8"/>
    <w:rsid w:val="002D57CD"/>
    <w:rsid w:val="002E7973"/>
    <w:rsid w:val="003146B3"/>
    <w:rsid w:val="003208B6"/>
    <w:rsid w:val="00332A99"/>
    <w:rsid w:val="003404D7"/>
    <w:rsid w:val="00361439"/>
    <w:rsid w:val="0036765C"/>
    <w:rsid w:val="0038285D"/>
    <w:rsid w:val="0039246A"/>
    <w:rsid w:val="003A44D4"/>
    <w:rsid w:val="003B2B15"/>
    <w:rsid w:val="003B7595"/>
    <w:rsid w:val="003D136C"/>
    <w:rsid w:val="003D2CDB"/>
    <w:rsid w:val="003E61BE"/>
    <w:rsid w:val="003F33D6"/>
    <w:rsid w:val="004027B3"/>
    <w:rsid w:val="00403EDA"/>
    <w:rsid w:val="00407869"/>
    <w:rsid w:val="00415FA3"/>
    <w:rsid w:val="0045430C"/>
    <w:rsid w:val="00454392"/>
    <w:rsid w:val="00455B54"/>
    <w:rsid w:val="00456567"/>
    <w:rsid w:val="00457BCC"/>
    <w:rsid w:val="0046423A"/>
    <w:rsid w:val="00477562"/>
    <w:rsid w:val="00481EF2"/>
    <w:rsid w:val="00483AC2"/>
    <w:rsid w:val="004A1EA5"/>
    <w:rsid w:val="004A4CDE"/>
    <w:rsid w:val="004A5F6D"/>
    <w:rsid w:val="004B76A2"/>
    <w:rsid w:val="004D780B"/>
    <w:rsid w:val="004E35BD"/>
    <w:rsid w:val="004E4417"/>
    <w:rsid w:val="004E67DF"/>
    <w:rsid w:val="004E70D6"/>
    <w:rsid w:val="004F3A86"/>
    <w:rsid w:val="004F5564"/>
    <w:rsid w:val="00502192"/>
    <w:rsid w:val="005420C3"/>
    <w:rsid w:val="005507D9"/>
    <w:rsid w:val="005508BB"/>
    <w:rsid w:val="00551814"/>
    <w:rsid w:val="005536C8"/>
    <w:rsid w:val="005539C8"/>
    <w:rsid w:val="00580B71"/>
    <w:rsid w:val="00583C92"/>
    <w:rsid w:val="00585452"/>
    <w:rsid w:val="0058563F"/>
    <w:rsid w:val="005A4D07"/>
    <w:rsid w:val="005B2950"/>
    <w:rsid w:val="005D1D04"/>
    <w:rsid w:val="005D2DD5"/>
    <w:rsid w:val="005D31A0"/>
    <w:rsid w:val="005D333A"/>
    <w:rsid w:val="005E4EA6"/>
    <w:rsid w:val="005F15DB"/>
    <w:rsid w:val="005F249E"/>
    <w:rsid w:val="0060010E"/>
    <w:rsid w:val="00600F11"/>
    <w:rsid w:val="00602D07"/>
    <w:rsid w:val="00603FB5"/>
    <w:rsid w:val="006176E3"/>
    <w:rsid w:val="00623846"/>
    <w:rsid w:val="006431B5"/>
    <w:rsid w:val="006431CA"/>
    <w:rsid w:val="00650513"/>
    <w:rsid w:val="0065666E"/>
    <w:rsid w:val="00660BB0"/>
    <w:rsid w:val="00663E90"/>
    <w:rsid w:val="00676658"/>
    <w:rsid w:val="00687E26"/>
    <w:rsid w:val="00691CB6"/>
    <w:rsid w:val="006A111D"/>
    <w:rsid w:val="006A487B"/>
    <w:rsid w:val="006A5D45"/>
    <w:rsid w:val="007038E5"/>
    <w:rsid w:val="00705549"/>
    <w:rsid w:val="0070740B"/>
    <w:rsid w:val="0071111D"/>
    <w:rsid w:val="00716EFF"/>
    <w:rsid w:val="00720806"/>
    <w:rsid w:val="00724DB5"/>
    <w:rsid w:val="00731321"/>
    <w:rsid w:val="007412CD"/>
    <w:rsid w:val="00772982"/>
    <w:rsid w:val="007750DC"/>
    <w:rsid w:val="007778F5"/>
    <w:rsid w:val="007807D9"/>
    <w:rsid w:val="00792361"/>
    <w:rsid w:val="00795A54"/>
    <w:rsid w:val="007A18DF"/>
    <w:rsid w:val="007A1ABB"/>
    <w:rsid w:val="007B3AA3"/>
    <w:rsid w:val="007D7F9A"/>
    <w:rsid w:val="007E4309"/>
    <w:rsid w:val="007E60A7"/>
    <w:rsid w:val="007F08A6"/>
    <w:rsid w:val="007F3FE4"/>
    <w:rsid w:val="008355C9"/>
    <w:rsid w:val="00837D33"/>
    <w:rsid w:val="00844578"/>
    <w:rsid w:val="008611F0"/>
    <w:rsid w:val="008832E2"/>
    <w:rsid w:val="00895CF1"/>
    <w:rsid w:val="008B2DAB"/>
    <w:rsid w:val="008B60B4"/>
    <w:rsid w:val="008B7F63"/>
    <w:rsid w:val="008C0717"/>
    <w:rsid w:val="008E220A"/>
    <w:rsid w:val="008E316C"/>
    <w:rsid w:val="008E4656"/>
    <w:rsid w:val="008E5838"/>
    <w:rsid w:val="008E739D"/>
    <w:rsid w:val="008F4BBC"/>
    <w:rsid w:val="008F654E"/>
    <w:rsid w:val="008F6D48"/>
    <w:rsid w:val="009218A4"/>
    <w:rsid w:val="00944E06"/>
    <w:rsid w:val="00952D31"/>
    <w:rsid w:val="00954587"/>
    <w:rsid w:val="00955DF2"/>
    <w:rsid w:val="00970915"/>
    <w:rsid w:val="00971733"/>
    <w:rsid w:val="00987C2B"/>
    <w:rsid w:val="00991F03"/>
    <w:rsid w:val="009C2B8B"/>
    <w:rsid w:val="009C2FF1"/>
    <w:rsid w:val="009C5933"/>
    <w:rsid w:val="009F19EF"/>
    <w:rsid w:val="00A0642E"/>
    <w:rsid w:val="00A46CCA"/>
    <w:rsid w:val="00A55C32"/>
    <w:rsid w:val="00A626C2"/>
    <w:rsid w:val="00A87FA0"/>
    <w:rsid w:val="00A93720"/>
    <w:rsid w:val="00AD4EF8"/>
    <w:rsid w:val="00AE02C4"/>
    <w:rsid w:val="00AE161E"/>
    <w:rsid w:val="00AF0E08"/>
    <w:rsid w:val="00B01719"/>
    <w:rsid w:val="00B03B9B"/>
    <w:rsid w:val="00B15CE9"/>
    <w:rsid w:val="00B262DB"/>
    <w:rsid w:val="00B303BA"/>
    <w:rsid w:val="00B44C50"/>
    <w:rsid w:val="00B513AC"/>
    <w:rsid w:val="00B5471A"/>
    <w:rsid w:val="00B75E44"/>
    <w:rsid w:val="00B93A42"/>
    <w:rsid w:val="00BB2DCA"/>
    <w:rsid w:val="00BD33CA"/>
    <w:rsid w:val="00C028DE"/>
    <w:rsid w:val="00C121BE"/>
    <w:rsid w:val="00C32223"/>
    <w:rsid w:val="00C323A2"/>
    <w:rsid w:val="00C32537"/>
    <w:rsid w:val="00C34B37"/>
    <w:rsid w:val="00C36052"/>
    <w:rsid w:val="00C4086F"/>
    <w:rsid w:val="00C4133E"/>
    <w:rsid w:val="00C50CCA"/>
    <w:rsid w:val="00C52BC5"/>
    <w:rsid w:val="00C71C70"/>
    <w:rsid w:val="00C74F4E"/>
    <w:rsid w:val="00CA42A9"/>
    <w:rsid w:val="00CC24AF"/>
    <w:rsid w:val="00CC6F73"/>
    <w:rsid w:val="00CD137F"/>
    <w:rsid w:val="00CD186F"/>
    <w:rsid w:val="00CD4D9C"/>
    <w:rsid w:val="00CD5F6F"/>
    <w:rsid w:val="00CF2D07"/>
    <w:rsid w:val="00D041B1"/>
    <w:rsid w:val="00D05A44"/>
    <w:rsid w:val="00D274A3"/>
    <w:rsid w:val="00D549CB"/>
    <w:rsid w:val="00D6166C"/>
    <w:rsid w:val="00D65714"/>
    <w:rsid w:val="00D725C2"/>
    <w:rsid w:val="00D74CFD"/>
    <w:rsid w:val="00D87035"/>
    <w:rsid w:val="00D9545B"/>
    <w:rsid w:val="00DA3424"/>
    <w:rsid w:val="00DA6BEF"/>
    <w:rsid w:val="00DB3F92"/>
    <w:rsid w:val="00DB547A"/>
    <w:rsid w:val="00DC08FC"/>
    <w:rsid w:val="00DD1419"/>
    <w:rsid w:val="00DD35C5"/>
    <w:rsid w:val="00DD5920"/>
    <w:rsid w:val="00DF119B"/>
    <w:rsid w:val="00DF552E"/>
    <w:rsid w:val="00E0694D"/>
    <w:rsid w:val="00E238CE"/>
    <w:rsid w:val="00E326E8"/>
    <w:rsid w:val="00E55697"/>
    <w:rsid w:val="00E57FB6"/>
    <w:rsid w:val="00E650DC"/>
    <w:rsid w:val="00E715BD"/>
    <w:rsid w:val="00E72186"/>
    <w:rsid w:val="00E73C81"/>
    <w:rsid w:val="00E8762C"/>
    <w:rsid w:val="00E9519B"/>
    <w:rsid w:val="00EA0EFE"/>
    <w:rsid w:val="00EA1E76"/>
    <w:rsid w:val="00EB3DE1"/>
    <w:rsid w:val="00EF4CB0"/>
    <w:rsid w:val="00F119D9"/>
    <w:rsid w:val="00F13D45"/>
    <w:rsid w:val="00F22243"/>
    <w:rsid w:val="00F24ED0"/>
    <w:rsid w:val="00F319CE"/>
    <w:rsid w:val="00F5463C"/>
    <w:rsid w:val="00F60E78"/>
    <w:rsid w:val="00F63D5A"/>
    <w:rsid w:val="00FA4947"/>
    <w:rsid w:val="00FB5BF5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EA7985-186D-4575-9A58-A79122DC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BB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681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218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FB681D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B681D"/>
    <w:pPr>
      <w:ind w:left="566" w:hanging="283"/>
    </w:pPr>
  </w:style>
  <w:style w:type="paragraph" w:styleId="20">
    <w:name w:val="Body Text Indent 2"/>
    <w:basedOn w:val="a"/>
    <w:link w:val="21"/>
    <w:uiPriority w:val="99"/>
    <w:rsid w:val="00FB681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9218A4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B681D"/>
    <w:rPr>
      <w:rFonts w:cs="Times New Roman"/>
      <w:b/>
    </w:rPr>
  </w:style>
  <w:style w:type="paragraph" w:styleId="22">
    <w:name w:val="Body Text 2"/>
    <w:basedOn w:val="a"/>
    <w:link w:val="23"/>
    <w:uiPriority w:val="99"/>
    <w:rsid w:val="00FB681D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9218A4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B681D"/>
    <w:pPr>
      <w:spacing w:after="120"/>
    </w:pPr>
  </w:style>
  <w:style w:type="character" w:customStyle="1" w:styleId="a6">
    <w:name w:val="Основной текст Знак"/>
    <w:link w:val="a5"/>
    <w:uiPriority w:val="99"/>
    <w:locked/>
    <w:rsid w:val="00FB681D"/>
    <w:rPr>
      <w:rFonts w:cs="Times New Roman"/>
      <w:sz w:val="24"/>
      <w:lang w:val="ru-RU" w:eastAsia="ru-RU"/>
    </w:rPr>
  </w:style>
  <w:style w:type="table" w:styleId="a7">
    <w:name w:val="Table Grid"/>
    <w:basedOn w:val="a1"/>
    <w:uiPriority w:val="99"/>
    <w:rsid w:val="00FB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FB681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footer"/>
    <w:basedOn w:val="a"/>
    <w:link w:val="aa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9218A4"/>
    <w:rPr>
      <w:rFonts w:cs="Times New Roman"/>
      <w:sz w:val="24"/>
      <w:szCs w:val="24"/>
    </w:rPr>
  </w:style>
  <w:style w:type="character" w:styleId="ab">
    <w:name w:val="page number"/>
    <w:uiPriority w:val="99"/>
    <w:rsid w:val="00FB681D"/>
    <w:rPr>
      <w:rFonts w:cs="Times New Roman"/>
    </w:rPr>
  </w:style>
  <w:style w:type="paragraph" w:customStyle="1" w:styleId="24">
    <w:name w:val="Знак2"/>
    <w:basedOn w:val="a"/>
    <w:uiPriority w:val="99"/>
    <w:rsid w:val="00FB681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FB681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9218A4"/>
    <w:rPr>
      <w:rFonts w:cs="Times New Roman"/>
      <w:sz w:val="24"/>
      <w:szCs w:val="24"/>
    </w:rPr>
  </w:style>
  <w:style w:type="paragraph" w:customStyle="1" w:styleId="210">
    <w:name w:val="Знак21"/>
    <w:basedOn w:val="a"/>
    <w:uiPriority w:val="99"/>
    <w:rsid w:val="00FB681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List Paragraph"/>
    <w:basedOn w:val="a"/>
    <w:uiPriority w:val="99"/>
    <w:qFormat/>
    <w:rsid w:val="00071583"/>
    <w:pPr>
      <w:ind w:left="720"/>
      <w:contextualSpacing/>
    </w:pPr>
  </w:style>
  <w:style w:type="paragraph" w:customStyle="1" w:styleId="211">
    <w:name w:val="Список 21"/>
    <w:basedOn w:val="a"/>
    <w:uiPriority w:val="99"/>
    <w:rsid w:val="00071583"/>
    <w:pPr>
      <w:suppressAutoHyphens/>
      <w:ind w:left="566" w:hanging="283"/>
    </w:pPr>
    <w:rPr>
      <w:rFonts w:ascii="Arial" w:hAnsi="Arial" w:cs="Arial"/>
      <w:szCs w:val="28"/>
      <w:lang w:eastAsia="ar-SA"/>
    </w:rPr>
  </w:style>
  <w:style w:type="paragraph" w:styleId="af">
    <w:name w:val="List"/>
    <w:basedOn w:val="a"/>
    <w:uiPriority w:val="99"/>
    <w:rsid w:val="006431CA"/>
    <w:pPr>
      <w:ind w:left="283" w:hanging="283"/>
      <w:contextualSpacing/>
    </w:pPr>
  </w:style>
  <w:style w:type="character" w:styleId="af0">
    <w:name w:val="Emphasis"/>
    <w:uiPriority w:val="99"/>
    <w:qFormat/>
    <w:rsid w:val="006431CA"/>
    <w:rPr>
      <w:rFonts w:cs="Times New Roman"/>
      <w:i/>
    </w:rPr>
  </w:style>
  <w:style w:type="character" w:styleId="af1">
    <w:name w:val="Hyperlink"/>
    <w:uiPriority w:val="99"/>
    <w:semiHidden/>
    <w:locked/>
    <w:rsid w:val="00332A99"/>
    <w:rPr>
      <w:rFonts w:ascii="Times New Roman" w:hAnsi="Times New Roman" w:cs="Times New Roman"/>
      <w:color w:val="005A8C"/>
      <w:u w:val="none"/>
      <w:effect w:val="none"/>
    </w:rPr>
  </w:style>
  <w:style w:type="table" w:customStyle="1" w:styleId="12">
    <w:name w:val="Сетка таблицы1"/>
    <w:basedOn w:val="a1"/>
    <w:next w:val="a7"/>
    <w:uiPriority w:val="99"/>
    <w:rsid w:val="0095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99"/>
    <w:rsid w:val="00B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D591-6F53-4110-963F-EA888575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16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 РОССИИ</vt:lpstr>
    </vt:vector>
  </TitlesOfParts>
  <Company>БТЭК</Company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 РОССИИ</dc:title>
  <dc:subject/>
  <dc:creator>sts</dc:creator>
  <cp:keywords/>
  <dc:description/>
  <cp:lastModifiedBy>Ольга</cp:lastModifiedBy>
  <cp:revision>54</cp:revision>
  <cp:lastPrinted>2021-03-30T02:45:00Z</cp:lastPrinted>
  <dcterms:created xsi:type="dcterms:W3CDTF">2016-10-31T17:49:00Z</dcterms:created>
  <dcterms:modified xsi:type="dcterms:W3CDTF">2024-03-12T03:18:00Z</dcterms:modified>
</cp:coreProperties>
</file>