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F5" w:rsidRPr="007778F5" w:rsidRDefault="007778F5" w:rsidP="007778F5">
      <w:pPr>
        <w:jc w:val="center"/>
      </w:pPr>
      <w:r w:rsidRPr="007778F5">
        <w:t>Автономная некоммерческая профессиональная образовательная организация</w:t>
      </w:r>
    </w:p>
    <w:p w:rsidR="007778F5" w:rsidRPr="007778F5" w:rsidRDefault="007778F5" w:rsidP="007778F5">
      <w:pPr>
        <w:jc w:val="center"/>
      </w:pPr>
      <w:r w:rsidRPr="007778F5">
        <w:rPr>
          <w:spacing w:val="-2"/>
        </w:rPr>
        <w:t>«Алтайский техникум кинологии и предпринимательства»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  <w:r w:rsidRPr="007778F5">
        <w:rPr>
          <w:b/>
        </w:rPr>
        <w:t>РАБОЧАЯ ПРОГРАММА УЧЕБНО</w:t>
      </w:r>
      <w:r>
        <w:rPr>
          <w:b/>
        </w:rPr>
        <w:t>Й ДИСЦИПЛИНЫ</w:t>
      </w:r>
    </w:p>
    <w:p w:rsidR="007778F5" w:rsidRPr="007778F5" w:rsidRDefault="00DF1A5F" w:rsidP="007778F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ОП.03 «ОСНОВЫ ВЕТЕРИНАРИИ И ЗООГИГИЕНЫ»</w:t>
      </w: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</w:p>
    <w:p w:rsidR="007778F5" w:rsidRPr="007778F5" w:rsidRDefault="007778F5" w:rsidP="007778F5">
      <w:pPr>
        <w:jc w:val="center"/>
      </w:pPr>
      <w:r w:rsidRPr="007778F5">
        <w:t xml:space="preserve">по специальности </w:t>
      </w:r>
      <w:r w:rsidRPr="007778F5">
        <w:rPr>
          <w:b/>
        </w:rPr>
        <w:t>35.02.15 КИНОЛОГИЯ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  <w:rPr>
          <w:noProof/>
        </w:rPr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  <w:r w:rsidRPr="007778F5">
        <w:t>Барнаул 2023</w:t>
      </w:r>
    </w:p>
    <w:p w:rsidR="002743BF" w:rsidRDefault="00F77BC5" w:rsidP="002743BF">
      <w:pPr>
        <w:jc w:val="both"/>
        <w:rPr>
          <w:bCs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666pt">
            <v:imagedata r:id="rId8" o:title=""/>
          </v:shape>
        </w:pict>
      </w: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2743BF" w:rsidRPr="002743BF" w:rsidRDefault="002743BF" w:rsidP="002743BF">
      <w:pPr>
        <w:jc w:val="both"/>
        <w:rPr>
          <w:bCs/>
        </w:rPr>
      </w:pPr>
    </w:p>
    <w:p w:rsidR="002743BF" w:rsidRPr="002743BF" w:rsidRDefault="002743BF" w:rsidP="002743BF">
      <w:pPr>
        <w:ind w:firstLine="709"/>
        <w:jc w:val="both"/>
      </w:pPr>
      <w:r w:rsidRPr="002743BF">
        <w:lastRenderedPageBreak/>
        <w:t>Рабочая программа учебно</w:t>
      </w:r>
      <w:r>
        <w:t>й дисциплины</w:t>
      </w:r>
      <w:r w:rsidRPr="002743BF">
        <w:t xml:space="preserve"> разработана </w:t>
      </w:r>
      <w:r>
        <w:t>в соответствии с требованиями</w:t>
      </w:r>
      <w:r w:rsidRPr="002743BF">
        <w:t xml:space="preserve"> Федерального государственного образовательного стандарта среднего </w:t>
      </w:r>
      <w:r>
        <w:t>профессионального</w:t>
      </w:r>
      <w:r w:rsidRPr="002743BF">
        <w:t xml:space="preserve"> образования (далее – ФГОС С</w:t>
      </w:r>
      <w:r>
        <w:t>П</w:t>
      </w:r>
      <w:r w:rsidRPr="002743BF">
        <w:t>О</w:t>
      </w:r>
      <w:r>
        <w:t xml:space="preserve">) </w:t>
      </w:r>
      <w:r w:rsidRPr="002743BF">
        <w:t>по специальности 35.02.15 «Кинология».</w:t>
      </w:r>
    </w:p>
    <w:p w:rsidR="002743BF" w:rsidRPr="002743BF" w:rsidRDefault="002743BF" w:rsidP="002743BF">
      <w:pPr>
        <w:shd w:val="clear" w:color="auto" w:fill="FFFFFF"/>
        <w:spacing w:before="100" w:beforeAutospacing="1"/>
        <w:ind w:firstLine="708"/>
        <w:jc w:val="both"/>
      </w:pPr>
      <w:r w:rsidRPr="002743BF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2743BF" w:rsidRPr="002743BF" w:rsidRDefault="002743BF" w:rsidP="002743BF">
      <w:pPr>
        <w:shd w:val="clear" w:color="auto" w:fill="FFFFFF"/>
        <w:spacing w:before="100" w:beforeAutospacing="1"/>
        <w:jc w:val="both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both"/>
      </w:pPr>
      <w:r w:rsidRPr="002743BF">
        <w:t>Разработчики:</w:t>
      </w:r>
    </w:p>
    <w:p w:rsidR="002743BF" w:rsidRPr="002743BF" w:rsidRDefault="00DF1A5F" w:rsidP="002743BF">
      <w:pPr>
        <w:shd w:val="clear" w:color="auto" w:fill="FFFFFF"/>
        <w:jc w:val="both"/>
      </w:pPr>
      <w:r>
        <w:t>Липовских А.А.</w:t>
      </w:r>
      <w:r w:rsidR="002743BF" w:rsidRPr="002743BF">
        <w:t xml:space="preserve"> преподаватель АНПОО «Алтайский техникум кинологии и предпринимательства»</w:t>
      </w: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1E01EB" w:rsidRDefault="002743BF" w:rsidP="002743BF">
      <w:pPr>
        <w:shd w:val="clear" w:color="auto" w:fill="FFFFFF"/>
        <w:spacing w:before="100" w:beforeAutospacing="1"/>
        <w:jc w:val="center"/>
        <w:rPr>
          <w:b/>
        </w:rPr>
      </w:pPr>
      <w:r w:rsidRPr="001E01EB">
        <w:rPr>
          <w:b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2743BF" w:rsidRPr="002743BF" w:rsidTr="002743BF">
        <w:tc>
          <w:tcPr>
            <w:tcW w:w="649" w:type="dxa"/>
          </w:tcPr>
          <w:p w:rsidR="002743BF" w:rsidRPr="002743BF" w:rsidRDefault="002743BF" w:rsidP="002743BF">
            <w:pPr>
              <w:keepNext/>
              <w:spacing w:before="240" w:after="60" w:line="276" w:lineRule="auto"/>
              <w:jc w:val="center"/>
              <w:outlineLvl w:val="0"/>
              <w:rPr>
                <w:rFonts w:eastAsia="Calibri"/>
                <w:bCs/>
                <w:caps/>
                <w:kern w:val="32"/>
              </w:rPr>
            </w:pPr>
          </w:p>
        </w:tc>
        <w:tc>
          <w:tcPr>
            <w:tcW w:w="7087" w:type="dxa"/>
          </w:tcPr>
          <w:p w:rsidR="002743BF" w:rsidRPr="002743BF" w:rsidRDefault="002743BF" w:rsidP="002743BF">
            <w:pPr>
              <w:jc w:val="center"/>
            </w:pPr>
          </w:p>
        </w:tc>
        <w:tc>
          <w:tcPr>
            <w:tcW w:w="1843" w:type="dxa"/>
          </w:tcPr>
          <w:p w:rsidR="002743BF" w:rsidRPr="002743BF" w:rsidRDefault="002743BF" w:rsidP="002743BF">
            <w:pPr>
              <w:jc w:val="center"/>
            </w:pPr>
            <w:r w:rsidRPr="002743BF">
              <w:t>стр.</w:t>
            </w:r>
          </w:p>
        </w:tc>
      </w:tr>
      <w:tr w:rsidR="002743BF" w:rsidRPr="002743BF" w:rsidTr="002743BF">
        <w:trPr>
          <w:trHeight w:val="356"/>
        </w:trPr>
        <w:tc>
          <w:tcPr>
            <w:tcW w:w="649" w:type="dxa"/>
            <w:vAlign w:val="center"/>
          </w:tcPr>
          <w:p w:rsidR="002743BF" w:rsidRPr="002743B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1.</w:t>
            </w:r>
          </w:p>
        </w:tc>
        <w:tc>
          <w:tcPr>
            <w:tcW w:w="7087" w:type="dxa"/>
            <w:vAlign w:val="center"/>
          </w:tcPr>
          <w:p w:rsidR="002743BF" w:rsidRPr="00F77BC5" w:rsidRDefault="001E01EB" w:rsidP="002743BF">
            <w:r w:rsidRPr="00F77BC5">
              <w:t>ОБЩАЯ ХАРАКТЕРИСТИКА РАБОЧЕЙ ПРОГРАММЫ УЧЕБНОЙ ДИСЦИПЛИНЫ</w:t>
            </w:r>
          </w:p>
        </w:tc>
        <w:tc>
          <w:tcPr>
            <w:tcW w:w="1843" w:type="dxa"/>
          </w:tcPr>
          <w:p w:rsidR="002743BF" w:rsidRPr="002743BF" w:rsidRDefault="008D4137" w:rsidP="002743BF">
            <w:pPr>
              <w:jc w:val="center"/>
            </w:pPr>
            <w:r>
              <w:t>5</w:t>
            </w:r>
          </w:p>
        </w:tc>
      </w:tr>
      <w:tr w:rsidR="002743BF" w:rsidRPr="002743BF" w:rsidTr="002743BF">
        <w:tc>
          <w:tcPr>
            <w:tcW w:w="649" w:type="dxa"/>
            <w:vAlign w:val="center"/>
          </w:tcPr>
          <w:p w:rsidR="002743BF" w:rsidRPr="002743B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2.</w:t>
            </w:r>
          </w:p>
        </w:tc>
        <w:tc>
          <w:tcPr>
            <w:tcW w:w="7087" w:type="dxa"/>
            <w:vAlign w:val="center"/>
          </w:tcPr>
          <w:p w:rsidR="002743BF" w:rsidRPr="00F77BC5" w:rsidRDefault="001E01EB" w:rsidP="002743BF">
            <w:r w:rsidRPr="00F77BC5">
              <w:t>СТРУКТУРА И СОДЕРЖАНИЕ УЧЕБНОЙ ДИСЦИПЛИНЫ</w:t>
            </w:r>
          </w:p>
        </w:tc>
        <w:tc>
          <w:tcPr>
            <w:tcW w:w="1843" w:type="dxa"/>
          </w:tcPr>
          <w:p w:rsidR="002743BF" w:rsidRPr="002743BF" w:rsidRDefault="008D4137" w:rsidP="002743BF">
            <w:pPr>
              <w:jc w:val="center"/>
            </w:pPr>
            <w:r>
              <w:t>8</w:t>
            </w:r>
          </w:p>
        </w:tc>
      </w:tr>
      <w:tr w:rsidR="002743BF" w:rsidRPr="002743BF" w:rsidTr="002743BF">
        <w:tc>
          <w:tcPr>
            <w:tcW w:w="649" w:type="dxa"/>
            <w:vAlign w:val="center"/>
          </w:tcPr>
          <w:p w:rsidR="002743BF" w:rsidRPr="002743B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3.</w:t>
            </w:r>
          </w:p>
        </w:tc>
        <w:tc>
          <w:tcPr>
            <w:tcW w:w="7087" w:type="dxa"/>
            <w:vAlign w:val="center"/>
          </w:tcPr>
          <w:p w:rsidR="002743BF" w:rsidRPr="00F77BC5" w:rsidRDefault="001E01EB" w:rsidP="002743BF">
            <w:r w:rsidRPr="00F77BC5">
              <w:t>УСЛОВИЯ РЕАЛИЗАЦИИ РАБОЧЕЙ ПРОГРАММЫ УЧЕБНОЙ ДИСЦИПЛИНЫ</w:t>
            </w:r>
          </w:p>
        </w:tc>
        <w:tc>
          <w:tcPr>
            <w:tcW w:w="1843" w:type="dxa"/>
          </w:tcPr>
          <w:p w:rsidR="002743BF" w:rsidRPr="002743BF" w:rsidRDefault="008D4137" w:rsidP="002743BF">
            <w:pPr>
              <w:jc w:val="center"/>
            </w:pPr>
            <w:r>
              <w:t>15</w:t>
            </w:r>
          </w:p>
        </w:tc>
      </w:tr>
      <w:tr w:rsidR="002743BF" w:rsidRPr="002743BF" w:rsidTr="002743BF">
        <w:tc>
          <w:tcPr>
            <w:tcW w:w="649" w:type="dxa"/>
            <w:vAlign w:val="center"/>
          </w:tcPr>
          <w:p w:rsidR="002743BF" w:rsidRPr="002743B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4.</w:t>
            </w:r>
          </w:p>
        </w:tc>
        <w:tc>
          <w:tcPr>
            <w:tcW w:w="7087" w:type="dxa"/>
            <w:vAlign w:val="center"/>
          </w:tcPr>
          <w:p w:rsidR="002743BF" w:rsidRPr="00F77BC5" w:rsidRDefault="001E01EB" w:rsidP="002743BF">
            <w:r w:rsidRPr="00F77BC5">
              <w:t>КОНТРОЛЬ И ОЦЕНКА РЕЗУЛЬТАТОВ ОСВОЕНИЯ УЧЕБНОЙ ДИСЦИПЛИНЫ</w:t>
            </w:r>
          </w:p>
        </w:tc>
        <w:tc>
          <w:tcPr>
            <w:tcW w:w="1843" w:type="dxa"/>
          </w:tcPr>
          <w:p w:rsidR="002743BF" w:rsidRPr="002743BF" w:rsidRDefault="008D4137" w:rsidP="002743BF">
            <w:pPr>
              <w:jc w:val="center"/>
            </w:pPr>
            <w:r>
              <w:t>16</w:t>
            </w:r>
          </w:p>
        </w:tc>
      </w:tr>
    </w:tbl>
    <w:p w:rsidR="007778F5" w:rsidRPr="00E715BD" w:rsidRDefault="007778F5" w:rsidP="007778F5">
      <w:pPr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2743BF" w:rsidRDefault="007778F5" w:rsidP="002743BF">
      <w:pPr>
        <w:pStyle w:val="1"/>
        <w:spacing w:line="276" w:lineRule="auto"/>
        <w:jc w:val="center"/>
        <w:rPr>
          <w:rFonts w:eastAsia="Calibri"/>
          <w:b/>
          <w:bCs/>
          <w:kern w:val="32"/>
        </w:rPr>
      </w:pPr>
      <w:r w:rsidRPr="00E715BD">
        <w:rPr>
          <w:color w:val="339966"/>
        </w:rPr>
        <w:br w:type="page"/>
      </w:r>
      <w:bookmarkStart w:id="0" w:name="_Hlk132033110"/>
      <w:r w:rsidR="002743BF" w:rsidRPr="002743BF">
        <w:rPr>
          <w:rFonts w:eastAsia="Calibri"/>
          <w:b/>
          <w:bCs/>
          <w:kern w:val="32"/>
        </w:rPr>
        <w:lastRenderedPageBreak/>
        <w:t>1.ОБЩАЯ ХАРАКТЕРИСТИКА РАБОЧЕЙ ПРОГРАММЫ УЧЕБНО</w:t>
      </w:r>
      <w:r w:rsidR="002743BF">
        <w:rPr>
          <w:rFonts w:eastAsia="Calibri"/>
          <w:b/>
          <w:bCs/>
          <w:kern w:val="32"/>
        </w:rPr>
        <w:t>Й ДИСЦ</w:t>
      </w:r>
      <w:r w:rsidR="006A5D45">
        <w:rPr>
          <w:rFonts w:eastAsia="Calibri"/>
          <w:b/>
          <w:bCs/>
          <w:kern w:val="32"/>
        </w:rPr>
        <w:t>И</w:t>
      </w:r>
      <w:r w:rsidR="002743BF">
        <w:rPr>
          <w:rFonts w:eastAsia="Calibri"/>
          <w:b/>
          <w:bCs/>
          <w:kern w:val="32"/>
        </w:rPr>
        <w:t>ПЛИНЫ</w:t>
      </w:r>
    </w:p>
    <w:p w:rsidR="00955DF2" w:rsidRPr="00955DF2" w:rsidRDefault="00DF1A5F" w:rsidP="00955DF2">
      <w:pPr>
        <w:jc w:val="center"/>
        <w:rPr>
          <w:rFonts w:eastAsia="Calibri"/>
          <w:b/>
          <w:bCs/>
          <w:kern w:val="32"/>
        </w:rPr>
      </w:pPr>
      <w:r w:rsidRPr="00DF1A5F">
        <w:rPr>
          <w:rFonts w:eastAsia="Calibri"/>
          <w:b/>
          <w:bCs/>
          <w:kern w:val="32"/>
        </w:rPr>
        <w:t>ОП.03 «</w:t>
      </w:r>
      <w:r>
        <w:rPr>
          <w:rFonts w:eastAsia="Calibri"/>
          <w:b/>
          <w:bCs/>
          <w:kern w:val="32"/>
        </w:rPr>
        <w:t>ОСНОВЫ ВЕТЕРИНАРИИ И ЗООГИГИЕНЫ»</w:t>
      </w:r>
    </w:p>
    <w:p w:rsidR="002743BF" w:rsidRPr="002743BF" w:rsidRDefault="002743BF" w:rsidP="002743BF">
      <w:pPr>
        <w:jc w:val="center"/>
      </w:pPr>
    </w:p>
    <w:p w:rsidR="002743BF" w:rsidRPr="002743BF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743BF">
        <w:rPr>
          <w:b/>
        </w:rPr>
        <w:t>1.1 Место учебно</w:t>
      </w:r>
      <w:r w:rsidR="006A5D45">
        <w:rPr>
          <w:b/>
        </w:rPr>
        <w:t>й дисциплины</w:t>
      </w:r>
      <w:r w:rsidRPr="002743BF">
        <w:rPr>
          <w:b/>
        </w:rPr>
        <w:t xml:space="preserve"> в структуре основной профессиональной образовательной программы: </w:t>
      </w:r>
    </w:p>
    <w:p w:rsidR="002743BF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2743BF">
        <w:t>Учебн</w:t>
      </w:r>
      <w:r w:rsidR="006A5D45">
        <w:t xml:space="preserve">ая дисциплина </w:t>
      </w:r>
      <w:r w:rsidR="00F755C4">
        <w:t xml:space="preserve">ОП. 03 </w:t>
      </w:r>
      <w:r w:rsidR="00DF1A5F">
        <w:t>«Основы ветеринарии и зоогигиены</w:t>
      </w:r>
      <w:r w:rsidRPr="002743BF">
        <w:t xml:space="preserve">» является обязательной частью </w:t>
      </w:r>
      <w:r w:rsidR="006A111D">
        <w:t xml:space="preserve">профессионального </w:t>
      </w:r>
      <w:r w:rsidRPr="002743BF">
        <w:t xml:space="preserve">цикла образовательной программы в </w:t>
      </w:r>
      <w:r w:rsidRPr="006A5D45">
        <w:t>соответствии с ФГОС по специальности среднего профессионального образования 35.02.15 Кинология.</w:t>
      </w:r>
    </w:p>
    <w:p w:rsidR="00954587" w:rsidRDefault="00954587" w:rsidP="00954587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</w:pPr>
      <w:r w:rsidRPr="00954587">
        <w:t xml:space="preserve">Особое значение дисциплина имеет при формировании и развитии </w:t>
      </w:r>
      <w:r w:rsidRPr="00954587">
        <w:br/>
      </w:r>
      <w:r w:rsidRPr="00DF1A5F">
        <w:t xml:space="preserve">ОК 1-9, </w:t>
      </w:r>
      <w:r w:rsidR="006A111D" w:rsidRPr="00DF1A5F">
        <w:t>ПК</w:t>
      </w:r>
      <w:r w:rsidR="00DF1A5F">
        <w:t xml:space="preserve"> 1.1-</w:t>
      </w:r>
      <w:r w:rsidR="00F755C4">
        <w:t>5.7.</w:t>
      </w:r>
    </w:p>
    <w:p w:rsidR="007778F5" w:rsidRPr="006A5D45" w:rsidRDefault="002743BF" w:rsidP="00954587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</w:pPr>
      <w:r w:rsidRPr="002743BF">
        <w:rPr>
          <w:b/>
        </w:rPr>
        <w:t>1.2 Цель и планируемые результаты освоения учебного предмета:</w:t>
      </w:r>
      <w:r w:rsidRPr="002743BF">
        <w:t xml:space="preserve"> </w:t>
      </w:r>
      <w:bookmarkEnd w:id="0"/>
    </w:p>
    <w:p w:rsidR="007778F5" w:rsidRDefault="007778F5" w:rsidP="00F755C4">
      <w:pPr>
        <w:ind w:firstLine="708"/>
        <w:jc w:val="both"/>
      </w:pPr>
      <w:r w:rsidRPr="008D4137">
        <w:t xml:space="preserve">Цель изучения дисциплины – </w:t>
      </w:r>
      <w:r w:rsidR="008D4137" w:rsidRPr="0054694A">
        <w:t>выявлять заболевания животных, выполнять не сложные ветеринарные назначения, готовить растворы д</w:t>
      </w:r>
      <w:r w:rsidR="008D4137">
        <w:t xml:space="preserve">езинфицирующих и моющих средств, </w:t>
      </w:r>
      <w:r w:rsidR="008D4137" w:rsidRPr="008D4137">
        <w:t>дезинфицировать оборудование, инвентарь, помещение, транспорт.</w:t>
      </w:r>
    </w:p>
    <w:p w:rsidR="00954587" w:rsidRPr="00954587" w:rsidRDefault="00954587" w:rsidP="009545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bookmarkStart w:id="1" w:name="xex3"/>
      <w:r w:rsidRPr="00954587">
        <w:rPr>
          <w:sz w:val="28"/>
          <w:szCs w:val="28"/>
        </w:rPr>
        <w:tab/>
      </w:r>
      <w:r w:rsidRPr="00954587"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37"/>
        <w:gridCol w:w="4108"/>
      </w:tblGrid>
      <w:tr w:rsidR="00B303BA" w:rsidRPr="00954587" w:rsidTr="00B303BA">
        <w:tc>
          <w:tcPr>
            <w:tcW w:w="1526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 xml:space="preserve">Код </w:t>
            </w:r>
            <w:r w:rsidRPr="00954587">
              <w:rPr>
                <w:b/>
              </w:rPr>
              <w:br/>
              <w:t xml:space="preserve">ОК, </w:t>
            </w:r>
            <w:r w:rsidR="006A111D">
              <w:rPr>
                <w:b/>
              </w:rPr>
              <w:t xml:space="preserve">ПК, </w:t>
            </w:r>
            <w:r w:rsidRPr="00954587">
              <w:rPr>
                <w:b/>
              </w:rPr>
              <w:t>ЛР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Умения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Знания</w:t>
            </w:r>
          </w:p>
        </w:tc>
      </w:tr>
      <w:tr w:rsidR="00B303BA" w:rsidRPr="00954587" w:rsidTr="00B303BA">
        <w:tc>
          <w:tcPr>
            <w:tcW w:w="1526" w:type="dxa"/>
            <w:shd w:val="clear" w:color="auto" w:fill="auto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954587">
              <w:t>ОК 1–9</w:t>
            </w:r>
          </w:p>
          <w:p w:rsidR="00954587" w:rsidRPr="00954587" w:rsidRDefault="00DF1A5F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1.1-</w:t>
            </w:r>
            <w:r w:rsidR="00F755C4">
              <w:t>5.7</w:t>
            </w:r>
          </w:p>
          <w:p w:rsidR="0054694A" w:rsidRPr="0054694A" w:rsidRDefault="0054694A" w:rsidP="005469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54694A">
              <w:t>ЛР 6</w:t>
            </w:r>
          </w:p>
          <w:p w:rsidR="0054694A" w:rsidRPr="0054694A" w:rsidRDefault="0054694A" w:rsidP="005469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54694A">
              <w:t>ЛР 14</w:t>
            </w:r>
          </w:p>
          <w:p w:rsidR="0054694A" w:rsidRPr="0054694A" w:rsidRDefault="0054694A" w:rsidP="005469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54694A">
              <w:t>ЛР 15</w:t>
            </w:r>
          </w:p>
          <w:p w:rsidR="0054694A" w:rsidRPr="0054694A" w:rsidRDefault="0054694A" w:rsidP="005469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54694A">
              <w:t>ЛР</w:t>
            </w:r>
            <w:r>
              <w:t xml:space="preserve"> </w:t>
            </w:r>
            <w:r w:rsidRPr="0054694A">
              <w:t>21</w:t>
            </w:r>
          </w:p>
          <w:p w:rsidR="00954587" w:rsidRPr="00954587" w:rsidRDefault="00954587" w:rsidP="005469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937" w:type="dxa"/>
            <w:shd w:val="clear" w:color="auto" w:fill="auto"/>
          </w:tcPr>
          <w:p w:rsidR="00F755C4" w:rsidRDefault="0054694A" w:rsidP="00F755C4">
            <w:pPr>
              <w:numPr>
                <w:ilvl w:val="0"/>
                <w:numId w:val="41"/>
              </w:numPr>
              <w:tabs>
                <w:tab w:val="left" w:pos="314"/>
              </w:tabs>
              <w:ind w:left="31" w:firstLine="0"/>
            </w:pPr>
            <w:r w:rsidRPr="0054694A">
              <w:t xml:space="preserve">выявлять заболевания животных, </w:t>
            </w:r>
          </w:p>
          <w:p w:rsidR="00F755C4" w:rsidRDefault="0054694A" w:rsidP="00F755C4">
            <w:pPr>
              <w:numPr>
                <w:ilvl w:val="0"/>
                <w:numId w:val="41"/>
              </w:numPr>
              <w:tabs>
                <w:tab w:val="left" w:pos="314"/>
              </w:tabs>
              <w:ind w:left="31" w:firstLine="0"/>
            </w:pPr>
            <w:r w:rsidRPr="0054694A">
              <w:t xml:space="preserve">выполнять несложные ветеринарные назначения, </w:t>
            </w:r>
          </w:p>
          <w:p w:rsidR="0054694A" w:rsidRPr="0054694A" w:rsidRDefault="0054694A" w:rsidP="00F755C4">
            <w:pPr>
              <w:numPr>
                <w:ilvl w:val="0"/>
                <w:numId w:val="41"/>
              </w:numPr>
              <w:tabs>
                <w:tab w:val="left" w:pos="314"/>
              </w:tabs>
              <w:ind w:left="31" w:firstLine="0"/>
            </w:pPr>
            <w:r w:rsidRPr="0054694A">
              <w:t>готовить растворы дезинфицирующих и моющих средств.</w:t>
            </w:r>
          </w:p>
          <w:p w:rsidR="00954587" w:rsidRPr="0054694A" w:rsidRDefault="0054694A" w:rsidP="00F755C4">
            <w:pPr>
              <w:numPr>
                <w:ilvl w:val="0"/>
                <w:numId w:val="41"/>
              </w:numPr>
              <w:tabs>
                <w:tab w:val="left" w:pos="314"/>
              </w:tabs>
              <w:ind w:left="31" w:firstLine="0"/>
            </w:pPr>
            <w:r w:rsidRPr="0054694A">
              <w:t>дезинфицировать оборудование, инвентарь, помещение, транспорт.</w:t>
            </w:r>
          </w:p>
        </w:tc>
        <w:tc>
          <w:tcPr>
            <w:tcW w:w="4108" w:type="dxa"/>
            <w:shd w:val="clear" w:color="auto" w:fill="auto"/>
          </w:tcPr>
          <w:p w:rsidR="0054694A" w:rsidRPr="0054694A" w:rsidRDefault="0054694A" w:rsidP="0054694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>нормы зоогигиены;</w:t>
            </w:r>
          </w:p>
          <w:p w:rsidR="0054694A" w:rsidRDefault="0054694A" w:rsidP="0054694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>классификацию моющих и дезинфицирующих средств, правила их применения, условия и сроки хранения;</w:t>
            </w:r>
          </w:p>
          <w:p w:rsidR="0054694A" w:rsidRPr="0054694A" w:rsidRDefault="0054694A" w:rsidP="0054694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>правила проведения дезинфекции инвентаря и транспорта, дезинфекции, дезинсекции, дератизации помещений;</w:t>
            </w:r>
          </w:p>
          <w:p w:rsidR="0054694A" w:rsidRPr="0054694A" w:rsidRDefault="0054694A" w:rsidP="0054694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 xml:space="preserve">основные типы пищевых отравлений и инфекций, источники возможного заражения; </w:t>
            </w:r>
          </w:p>
          <w:p w:rsidR="0054694A" w:rsidRPr="0054694A" w:rsidRDefault="0054694A" w:rsidP="0054694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>основные типы гельминтозов животных;</w:t>
            </w:r>
          </w:p>
          <w:p w:rsidR="0054694A" w:rsidRPr="0054694A" w:rsidRDefault="0054694A" w:rsidP="0054694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>заболевания общие для человека и животных;</w:t>
            </w:r>
          </w:p>
          <w:p w:rsidR="0054694A" w:rsidRDefault="0054694A" w:rsidP="0054694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  <w:rPr>
                <w:lang w:eastAsia="en-US"/>
              </w:rPr>
            </w:pPr>
            <w:r w:rsidRPr="0054694A">
              <w:t>профилактические мероприятия по предупреждения заболеваний животных;</w:t>
            </w:r>
          </w:p>
          <w:p w:rsidR="00954587" w:rsidRPr="00954587" w:rsidRDefault="0054694A" w:rsidP="0054694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  <w:rPr>
                <w:lang w:eastAsia="en-US"/>
              </w:rPr>
            </w:pPr>
            <w:r w:rsidRPr="0054694A">
              <w:rPr>
                <w:lang w:eastAsia="en-US"/>
              </w:rPr>
              <w:t>приемы оказания первой помощи животным.</w:t>
            </w:r>
          </w:p>
        </w:tc>
      </w:tr>
      <w:bookmarkEnd w:id="1"/>
    </w:tbl>
    <w:p w:rsidR="0054694A" w:rsidRDefault="0054694A" w:rsidP="00954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:rsidR="0054694A" w:rsidRDefault="0054694A" w:rsidP="00954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:rsidR="0054694A" w:rsidRDefault="0054694A" w:rsidP="00954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:rsidR="00954587" w:rsidRPr="00954587" w:rsidRDefault="00954587" w:rsidP="00954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  <w:r w:rsidRPr="00954587">
        <w:t xml:space="preserve">В процессе освоения учебной дисциплины у обучающихся должны сформироваться </w:t>
      </w:r>
      <w:r w:rsidRPr="00954587">
        <w:lastRenderedPageBreak/>
        <w:t>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515"/>
      </w:tblGrid>
      <w:tr w:rsidR="00954587" w:rsidRPr="00954587" w:rsidTr="007A7BC1">
        <w:trPr>
          <w:trHeight w:val="567"/>
        </w:trPr>
        <w:tc>
          <w:tcPr>
            <w:tcW w:w="680" w:type="pct"/>
            <w:vAlign w:val="center"/>
          </w:tcPr>
          <w:p w:rsidR="00954587" w:rsidRPr="00954587" w:rsidRDefault="00954587" w:rsidP="00954587">
            <w:pPr>
              <w:spacing w:line="360" w:lineRule="auto"/>
              <w:jc w:val="center"/>
              <w:rPr>
                <w:b/>
              </w:rPr>
            </w:pPr>
            <w:bookmarkStart w:id="2" w:name="_Hlk125451436"/>
            <w:r w:rsidRPr="00954587">
              <w:rPr>
                <w:b/>
              </w:rPr>
              <w:t>Код</w:t>
            </w:r>
          </w:p>
        </w:tc>
        <w:tc>
          <w:tcPr>
            <w:tcW w:w="4320" w:type="pct"/>
            <w:vAlign w:val="center"/>
          </w:tcPr>
          <w:p w:rsidR="00954587" w:rsidRPr="00954587" w:rsidRDefault="00954587" w:rsidP="00954587">
            <w:pPr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 xml:space="preserve">Наименование </w:t>
            </w:r>
          </w:p>
        </w:tc>
      </w:tr>
      <w:tr w:rsidR="00954587" w:rsidRPr="00954587" w:rsidTr="007A7BC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1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54587" w:rsidRPr="00954587" w:rsidTr="007A7BC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2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54587" w:rsidRPr="00954587" w:rsidTr="007A7BC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3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54587" w:rsidRPr="00954587" w:rsidTr="007A7BC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4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54587" w:rsidRPr="00954587" w:rsidTr="007A7BC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5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54587" w:rsidRPr="00954587" w:rsidTr="007A7BC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6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54587" w:rsidRPr="00954587" w:rsidTr="007A7BC1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7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954587" w:rsidRPr="00954587" w:rsidTr="007A7BC1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8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54587" w:rsidRPr="00954587" w:rsidTr="007A7BC1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9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Ориентироваться в условиях частой смены технологий в профессиональной деятельности.</w:t>
            </w:r>
          </w:p>
        </w:tc>
      </w:tr>
    </w:tbl>
    <w:bookmarkEnd w:id="2"/>
    <w:p w:rsidR="006A111D" w:rsidRPr="006A111D" w:rsidRDefault="006A111D" w:rsidP="006A111D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6A111D">
        <w:rPr>
          <w:szCs w:val="28"/>
        </w:rPr>
        <w:t>Содержание учебной дисциплины должно быть ориентировано на подготовку обучающихся к овладению профессиональными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515"/>
      </w:tblGrid>
      <w:tr w:rsidR="006A111D" w:rsidRPr="004F6D7F" w:rsidTr="007A7BC1">
        <w:trPr>
          <w:trHeight w:val="567"/>
        </w:trPr>
        <w:tc>
          <w:tcPr>
            <w:tcW w:w="680" w:type="pct"/>
            <w:vAlign w:val="center"/>
          </w:tcPr>
          <w:p w:rsidR="006A111D" w:rsidRPr="004F6D7F" w:rsidRDefault="006A111D" w:rsidP="007A7B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D7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20" w:type="pct"/>
            <w:vAlign w:val="center"/>
          </w:tcPr>
          <w:p w:rsidR="006A111D" w:rsidRPr="004F6D7F" w:rsidRDefault="006A111D" w:rsidP="007A7B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D7F">
              <w:rPr>
                <w:b/>
                <w:sz w:val="28"/>
                <w:szCs w:val="28"/>
              </w:rPr>
              <w:t xml:space="preserve">Наименование 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1.1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Обеспечивать уход за собаками с использованием необходимых средств и инвентаря.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1.2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Проводить кормление собак с учетом возраста, породы и видов служб.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1.3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Проводить выгул собак.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1.4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Под руководством ветеринарных специалистов участвовать в проведении противоэпизоотических мероприятий.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1.5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Выполнять лечебные назначения по указанию и под руководством ветеринарных специалистов.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2.1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Планировать опытно-селекционную работу.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2.2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Отбирать собак по результатам бонитировки для улучшения рабочих и породных качеств.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2.3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Закреплять желаемые рабочие и породные качества в последующих поколениях, в том числе с применением инбридинга и гетерозиса.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2.4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Применять технику и различные методы разведения собак.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lastRenderedPageBreak/>
              <w:t>ПК 2.5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Ухаживать за молодняком.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3.1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Готовить собак по общему курсу дрессировки.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3.2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Готовить собак по породам и видам служб.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3.3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Проводить подготовку собак по специальным курсам дрессировки.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3.4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Проводить прикладную подготовку собак.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3.5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Проводить тестирование собак по итогам подготовки.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3.6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Использовать собак в различных видах служб.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4.1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Организовывать и проводить испытания собак.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4.2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Организовывать и проводить соревнования собак.</w:t>
            </w:r>
          </w:p>
        </w:tc>
      </w:tr>
      <w:tr w:rsidR="006A111D" w:rsidRPr="00626810" w:rsidTr="007A7BC1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7A7BC1">
            <w:pPr>
              <w:jc w:val="center"/>
            </w:pPr>
            <w:r w:rsidRPr="00626810">
              <w:t>ПК 4.3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7A7BC1">
            <w:r w:rsidRPr="00626810">
              <w:t>Проводить экспертизу и бонитировку собак.</w:t>
            </w:r>
          </w:p>
        </w:tc>
      </w:tr>
      <w:tr w:rsidR="00F755C4" w:rsidRPr="00626810" w:rsidTr="007A7BC1">
        <w:trPr>
          <w:trHeight w:val="567"/>
        </w:trPr>
        <w:tc>
          <w:tcPr>
            <w:tcW w:w="680" w:type="pct"/>
            <w:vAlign w:val="center"/>
          </w:tcPr>
          <w:p w:rsidR="00F755C4" w:rsidRPr="00DE389A" w:rsidRDefault="00780601" w:rsidP="007A7BC1">
            <w:pPr>
              <w:jc w:val="center"/>
              <w:rPr>
                <w:highlight w:val="yellow"/>
              </w:rPr>
            </w:pPr>
            <w:r>
              <w:t>ПК 5.1.</w:t>
            </w:r>
          </w:p>
        </w:tc>
        <w:tc>
          <w:tcPr>
            <w:tcW w:w="4320" w:type="pct"/>
            <w:vAlign w:val="center"/>
          </w:tcPr>
          <w:p w:rsidR="009641CC" w:rsidRDefault="009641CC" w:rsidP="009641CC">
            <w:r>
              <w:t>Участвовать в планировании основных показателей деятельности по оказанию услуг в области</w:t>
            </w:r>
            <w:r w:rsidR="00780601">
              <w:t xml:space="preserve"> </w:t>
            </w:r>
            <w:r>
              <w:t>кинологии.</w:t>
            </w:r>
          </w:p>
          <w:p w:rsidR="00F755C4" w:rsidRPr="00DE389A" w:rsidRDefault="00F755C4" w:rsidP="009641CC">
            <w:pPr>
              <w:rPr>
                <w:highlight w:val="yellow"/>
              </w:rPr>
            </w:pPr>
          </w:p>
        </w:tc>
      </w:tr>
      <w:tr w:rsidR="00780601" w:rsidRPr="00626810" w:rsidTr="007A7BC1">
        <w:trPr>
          <w:trHeight w:val="567"/>
        </w:trPr>
        <w:tc>
          <w:tcPr>
            <w:tcW w:w="680" w:type="pct"/>
            <w:vAlign w:val="center"/>
          </w:tcPr>
          <w:p w:rsidR="00780601" w:rsidRDefault="00780601" w:rsidP="007A7BC1">
            <w:pPr>
              <w:jc w:val="center"/>
            </w:pPr>
            <w:r>
              <w:t>ПК 5.2</w:t>
            </w:r>
          </w:p>
        </w:tc>
        <w:tc>
          <w:tcPr>
            <w:tcW w:w="4320" w:type="pct"/>
            <w:vAlign w:val="center"/>
          </w:tcPr>
          <w:p w:rsidR="00780601" w:rsidRDefault="00780601" w:rsidP="00780601">
            <w:r>
              <w:t>Планировать выполнение работ исполнителями.</w:t>
            </w:r>
          </w:p>
          <w:p w:rsidR="00780601" w:rsidRDefault="00780601" w:rsidP="00780601"/>
        </w:tc>
      </w:tr>
      <w:tr w:rsidR="00780601" w:rsidRPr="00626810" w:rsidTr="007A7BC1">
        <w:trPr>
          <w:trHeight w:val="567"/>
        </w:trPr>
        <w:tc>
          <w:tcPr>
            <w:tcW w:w="680" w:type="pct"/>
            <w:vAlign w:val="center"/>
          </w:tcPr>
          <w:p w:rsidR="00780601" w:rsidRDefault="00780601" w:rsidP="007A7BC1">
            <w:pPr>
              <w:jc w:val="center"/>
            </w:pPr>
            <w:r>
              <w:t>ПК 5.3</w:t>
            </w:r>
          </w:p>
        </w:tc>
        <w:tc>
          <w:tcPr>
            <w:tcW w:w="4320" w:type="pct"/>
            <w:vAlign w:val="center"/>
          </w:tcPr>
          <w:p w:rsidR="00780601" w:rsidRDefault="00780601" w:rsidP="00780601">
            <w:r>
              <w:t>Организовывать работу трудового коллектива.</w:t>
            </w:r>
          </w:p>
          <w:p w:rsidR="00780601" w:rsidRDefault="00780601" w:rsidP="00780601"/>
        </w:tc>
      </w:tr>
      <w:tr w:rsidR="00780601" w:rsidRPr="00626810" w:rsidTr="007A7BC1">
        <w:trPr>
          <w:trHeight w:val="567"/>
        </w:trPr>
        <w:tc>
          <w:tcPr>
            <w:tcW w:w="680" w:type="pct"/>
            <w:vAlign w:val="center"/>
          </w:tcPr>
          <w:p w:rsidR="00780601" w:rsidRDefault="00780601" w:rsidP="007A7BC1">
            <w:pPr>
              <w:jc w:val="center"/>
            </w:pPr>
            <w:r>
              <w:t>ПК 5.4</w:t>
            </w:r>
          </w:p>
        </w:tc>
        <w:tc>
          <w:tcPr>
            <w:tcW w:w="4320" w:type="pct"/>
            <w:vAlign w:val="center"/>
          </w:tcPr>
          <w:p w:rsidR="00780601" w:rsidRDefault="00780601" w:rsidP="00780601">
            <w:r>
              <w:t>Контролировать ход и оценивать результаты выполнения работ исполнителями.</w:t>
            </w:r>
          </w:p>
          <w:p w:rsidR="00780601" w:rsidRDefault="00780601" w:rsidP="00780601"/>
        </w:tc>
      </w:tr>
      <w:tr w:rsidR="00780601" w:rsidRPr="00626810" w:rsidTr="007A7BC1">
        <w:trPr>
          <w:trHeight w:val="567"/>
        </w:trPr>
        <w:tc>
          <w:tcPr>
            <w:tcW w:w="680" w:type="pct"/>
            <w:vAlign w:val="center"/>
          </w:tcPr>
          <w:p w:rsidR="00780601" w:rsidRDefault="00780601" w:rsidP="007A7BC1">
            <w:pPr>
              <w:jc w:val="center"/>
            </w:pPr>
            <w:r>
              <w:t>ПК 5.5</w:t>
            </w:r>
          </w:p>
        </w:tc>
        <w:tc>
          <w:tcPr>
            <w:tcW w:w="4320" w:type="pct"/>
            <w:vAlign w:val="center"/>
          </w:tcPr>
          <w:p w:rsidR="00780601" w:rsidRDefault="00780601" w:rsidP="00780601">
            <w:r>
              <w:t>Изучать рынок и конъюнктуру услуг в области кинологии.</w:t>
            </w:r>
          </w:p>
          <w:p w:rsidR="00780601" w:rsidRDefault="00780601" w:rsidP="00780601"/>
        </w:tc>
      </w:tr>
      <w:tr w:rsidR="00780601" w:rsidRPr="00626810" w:rsidTr="007A7BC1">
        <w:trPr>
          <w:trHeight w:val="567"/>
        </w:trPr>
        <w:tc>
          <w:tcPr>
            <w:tcW w:w="680" w:type="pct"/>
            <w:vAlign w:val="center"/>
          </w:tcPr>
          <w:p w:rsidR="00780601" w:rsidRDefault="00780601" w:rsidP="007A7BC1">
            <w:pPr>
              <w:jc w:val="center"/>
            </w:pPr>
            <w:r>
              <w:t>ПК 5.6</w:t>
            </w:r>
          </w:p>
        </w:tc>
        <w:tc>
          <w:tcPr>
            <w:tcW w:w="4320" w:type="pct"/>
            <w:vAlign w:val="center"/>
          </w:tcPr>
          <w:p w:rsidR="00780601" w:rsidRDefault="00780601" w:rsidP="00780601">
            <w:r>
              <w:t>Участвовать в выработке мер по оптимизации процессов оказания услуг в области</w:t>
            </w:r>
          </w:p>
          <w:p w:rsidR="00780601" w:rsidRDefault="00780601" w:rsidP="00780601">
            <w:r>
              <w:t>профессиональной деятельности.</w:t>
            </w:r>
          </w:p>
        </w:tc>
      </w:tr>
      <w:tr w:rsidR="00780601" w:rsidRPr="00626810" w:rsidTr="007A7BC1">
        <w:trPr>
          <w:trHeight w:val="567"/>
        </w:trPr>
        <w:tc>
          <w:tcPr>
            <w:tcW w:w="680" w:type="pct"/>
            <w:vAlign w:val="center"/>
          </w:tcPr>
          <w:p w:rsidR="00780601" w:rsidRDefault="00780601" w:rsidP="007A7BC1">
            <w:pPr>
              <w:jc w:val="center"/>
            </w:pPr>
            <w:r>
              <w:t>ПК 5.7</w:t>
            </w:r>
          </w:p>
        </w:tc>
        <w:tc>
          <w:tcPr>
            <w:tcW w:w="4320" w:type="pct"/>
            <w:vAlign w:val="center"/>
          </w:tcPr>
          <w:p w:rsidR="00780601" w:rsidRDefault="00780601" w:rsidP="00780601">
            <w:r>
              <w:t>Вести утвержденную учетно-отчетную документацию</w:t>
            </w:r>
          </w:p>
        </w:tc>
      </w:tr>
    </w:tbl>
    <w:p w:rsidR="0060010E" w:rsidRPr="00DF1A5F" w:rsidRDefault="0060010E" w:rsidP="00DF1A5F">
      <w:pPr>
        <w:tabs>
          <w:tab w:val="left" w:pos="993"/>
        </w:tabs>
        <w:spacing w:line="360" w:lineRule="auto"/>
        <w:ind w:firstLine="851"/>
        <w:jc w:val="both"/>
      </w:pPr>
      <w:r w:rsidRPr="0060010E"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B03B9B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Код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03B9B" w:rsidRPr="00B03B9B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Наименование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6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7E4309">
            <w:pPr>
              <w:ind w:firstLine="33"/>
              <w:jc w:val="both"/>
            </w:pPr>
            <w:r w:rsidRPr="0060010E"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14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jc w:val="center"/>
            </w:pPr>
            <w:r w:rsidRPr="0060010E">
              <w:t>ЛР 15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21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Мотивация к саморазвитию и самообразованию</w:t>
            </w:r>
          </w:p>
        </w:tc>
      </w:tr>
    </w:tbl>
    <w:p w:rsidR="00B03B9B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955DF2" w:rsidRPr="00B03B9B" w:rsidRDefault="0095073E" w:rsidP="00F77BC5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br w:type="page"/>
      </w:r>
      <w:r w:rsidR="00955DF2" w:rsidRPr="00B03B9B">
        <w:rPr>
          <w:b/>
          <w:bCs/>
          <w:lang w:eastAsia="en-US"/>
        </w:rPr>
        <w:lastRenderedPageBreak/>
        <w:t xml:space="preserve">2. </w:t>
      </w:r>
      <w:r w:rsidR="00955DF2" w:rsidRPr="00B03B9B">
        <w:rPr>
          <w:b/>
          <w:lang w:eastAsia="en-US"/>
        </w:rPr>
        <w:t xml:space="preserve">СТРУКТУРА И СОДЕРЖАНИЕ УЧЕБНОЙ ДИСЦИПЛИНЫ </w:t>
      </w:r>
      <w:r w:rsidR="00955DF2" w:rsidRPr="00B03B9B">
        <w:rPr>
          <w:b/>
          <w:lang w:eastAsia="en-US"/>
        </w:rPr>
        <w:br/>
      </w:r>
      <w:r w:rsidRPr="0095073E">
        <w:rPr>
          <w:b/>
          <w:lang w:eastAsia="en-US"/>
        </w:rPr>
        <w:t>ОП.03 «</w:t>
      </w:r>
      <w:r>
        <w:rPr>
          <w:b/>
          <w:lang w:eastAsia="en-US"/>
        </w:rPr>
        <w:t>ОСНОВЫ ВЕТЕРИНАРИИ И ЗОООГИГИЕНЫ»</w:t>
      </w: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955DF2" w:rsidRPr="00B03B9B" w:rsidRDefault="00955DF2" w:rsidP="0095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lang w:eastAsia="en-US"/>
        </w:rPr>
      </w:pPr>
      <w:r w:rsidRPr="00B03B9B">
        <w:rPr>
          <w:b/>
          <w:bCs/>
          <w:lang w:eastAsia="en-US"/>
        </w:rPr>
        <w:t xml:space="preserve">2.1. </w:t>
      </w:r>
      <w:r w:rsidRPr="00B03B9B">
        <w:rPr>
          <w:b/>
          <w:lang w:eastAsia="en-US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2"/>
        <w:gridCol w:w="1979"/>
      </w:tblGrid>
      <w:tr w:rsidR="00955DF2" w:rsidRPr="00B03B9B" w:rsidTr="007A7BC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B03B9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979" w:type="dxa"/>
          </w:tcPr>
          <w:p w:rsidR="00955DF2" w:rsidRPr="0054694A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lang w:eastAsia="en-US"/>
              </w:rPr>
            </w:pPr>
            <w:r w:rsidRPr="0054694A">
              <w:rPr>
                <w:b/>
                <w:lang w:eastAsia="en-US"/>
              </w:rPr>
              <w:t>Объем в часах</w:t>
            </w:r>
          </w:p>
        </w:tc>
      </w:tr>
      <w:tr w:rsidR="00955DF2" w:rsidRPr="00B03B9B" w:rsidTr="007A7BC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 w:rsidRPr="00B03B9B">
              <w:rPr>
                <w:b/>
                <w:lang w:eastAsia="en-US"/>
              </w:rPr>
              <w:t>Объем образовательной программы учебной дисциплины</w:t>
            </w:r>
            <w:r w:rsidRPr="00B03B9B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:rsidR="00955DF2" w:rsidRPr="0054694A" w:rsidRDefault="0054694A" w:rsidP="00546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4694A">
              <w:rPr>
                <w:b/>
                <w:lang w:eastAsia="en-US"/>
              </w:rPr>
              <w:t>177</w:t>
            </w:r>
          </w:p>
        </w:tc>
      </w:tr>
      <w:tr w:rsidR="00955DF2" w:rsidRPr="00B03B9B" w:rsidTr="007A7BC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в т. ч.:</w:t>
            </w:r>
          </w:p>
        </w:tc>
        <w:tc>
          <w:tcPr>
            <w:tcW w:w="1979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55DF2" w:rsidRPr="00B03B9B" w:rsidTr="007A7BC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теоретическое обучение</w:t>
            </w:r>
          </w:p>
        </w:tc>
        <w:tc>
          <w:tcPr>
            <w:tcW w:w="1979" w:type="dxa"/>
          </w:tcPr>
          <w:p w:rsidR="00955DF2" w:rsidRPr="00833EEF" w:rsidRDefault="00833EEF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833EEF">
              <w:rPr>
                <w:b/>
                <w:lang w:eastAsia="en-US"/>
              </w:rPr>
              <w:t>70</w:t>
            </w:r>
          </w:p>
        </w:tc>
      </w:tr>
      <w:tr w:rsidR="00955DF2" w:rsidRPr="00B03B9B" w:rsidTr="007A7BC1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lang w:eastAsia="en-US"/>
              </w:rPr>
            </w:pPr>
            <w:r w:rsidRPr="00B03B9B">
              <w:rPr>
                <w:lang w:eastAsia="en-US"/>
              </w:rPr>
              <w:t>практические занятия</w:t>
            </w:r>
          </w:p>
        </w:tc>
        <w:tc>
          <w:tcPr>
            <w:tcW w:w="1979" w:type="dxa"/>
          </w:tcPr>
          <w:p w:rsidR="00955DF2" w:rsidRPr="00833EEF" w:rsidRDefault="00833EEF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833EEF">
              <w:rPr>
                <w:b/>
                <w:lang w:eastAsia="en-US"/>
              </w:rPr>
              <w:t>48</w:t>
            </w:r>
          </w:p>
        </w:tc>
      </w:tr>
      <w:tr w:rsidR="00955DF2" w:rsidRPr="00B03B9B" w:rsidTr="007A7BC1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 w:rsidRPr="00B03B9B">
              <w:rPr>
                <w:i/>
                <w:lang w:eastAsia="en-US"/>
              </w:rPr>
              <w:t>Самостоятельная работа</w:t>
            </w:r>
          </w:p>
        </w:tc>
        <w:tc>
          <w:tcPr>
            <w:tcW w:w="1979" w:type="dxa"/>
          </w:tcPr>
          <w:p w:rsidR="00955DF2" w:rsidRPr="0054694A" w:rsidRDefault="0054694A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4694A">
              <w:rPr>
                <w:b/>
                <w:lang w:eastAsia="en-US"/>
              </w:rPr>
              <w:t>59</w:t>
            </w:r>
          </w:p>
        </w:tc>
      </w:tr>
      <w:tr w:rsidR="00955DF2" w:rsidRPr="00B03B9B" w:rsidTr="007A7BC1">
        <w:tc>
          <w:tcPr>
            <w:tcW w:w="9571" w:type="dxa"/>
            <w:gridSpan w:val="2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highlight w:val="yellow"/>
                <w:lang w:eastAsia="en-US"/>
              </w:rPr>
            </w:pPr>
            <w:r w:rsidRPr="0054694A">
              <w:rPr>
                <w:lang w:eastAsia="en-US"/>
              </w:rPr>
              <w:t>Итоговая аттестация в форме экзамена</w:t>
            </w:r>
          </w:p>
        </w:tc>
      </w:tr>
    </w:tbl>
    <w:p w:rsidR="00954587" w:rsidRPr="00B03B9B" w:rsidRDefault="00954587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955DF2" w:rsidRPr="00B03B9B" w:rsidRDefault="00955DF2" w:rsidP="005469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C00000"/>
          <w:u w:val="single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339966"/>
        </w:rPr>
        <w:sectPr w:rsidR="007778F5" w:rsidRPr="00E715BD" w:rsidSect="00F77BC5">
          <w:footerReference w:type="even" r:id="rId9"/>
          <w:footerReference w:type="default" r:id="rId10"/>
          <w:pgSz w:w="11906" w:h="16838"/>
          <w:pgMar w:top="1134" w:right="566" w:bottom="993" w:left="1701" w:header="708" w:footer="708" w:gutter="0"/>
          <w:cols w:space="720"/>
          <w:titlePg/>
        </w:sectPr>
      </w:pP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  <w:lang w:eastAsia="en-US"/>
        </w:rPr>
      </w:pPr>
      <w:r w:rsidRPr="00B03B9B">
        <w:rPr>
          <w:b/>
          <w:szCs w:val="20"/>
        </w:rPr>
        <w:lastRenderedPageBreak/>
        <w:t>2.2. Т</w:t>
      </w:r>
      <w:r w:rsidRPr="00B03B9B">
        <w:rPr>
          <w:b/>
          <w:szCs w:val="28"/>
          <w:lang w:eastAsia="en-US"/>
        </w:rPr>
        <w:t>ематический план и содержание учебной дисциплины</w:t>
      </w:r>
    </w:p>
    <w:p w:rsidR="00955DF2" w:rsidRPr="00B03B9B" w:rsidRDefault="0095073E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ОП.03 «ОСНОВЫ ВЕТЕРИНАРИИ И ЗООГИГИЕНЫ»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80"/>
        <w:gridCol w:w="664"/>
        <w:gridCol w:w="7371"/>
        <w:gridCol w:w="851"/>
        <w:gridCol w:w="2268"/>
      </w:tblGrid>
      <w:tr w:rsidR="00955DF2" w:rsidRPr="00955DF2" w:rsidTr="007A7BC1">
        <w:tc>
          <w:tcPr>
            <w:tcW w:w="2880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8035" w:type="dxa"/>
            <w:gridSpan w:val="2"/>
            <w:vAlign w:val="center"/>
          </w:tcPr>
          <w:p w:rsidR="00955DF2" w:rsidRPr="00955DF2" w:rsidRDefault="00955DF2" w:rsidP="00955DF2">
            <w:pPr>
              <w:jc w:val="center"/>
              <w:rPr>
                <w:bCs/>
                <w:i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  <w:r w:rsidRPr="00955DF2">
              <w:rPr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Объем</w:t>
            </w:r>
          </w:p>
          <w:p w:rsidR="00955DF2" w:rsidRPr="00955DF2" w:rsidRDefault="00955DF2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268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55DF2" w:rsidRPr="00955DF2" w:rsidTr="007A7BC1">
        <w:tc>
          <w:tcPr>
            <w:tcW w:w="2880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1</w:t>
            </w:r>
          </w:p>
        </w:tc>
        <w:tc>
          <w:tcPr>
            <w:tcW w:w="8035" w:type="dxa"/>
            <w:gridSpan w:val="2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spacing w:val="-2"/>
                <w:lang w:eastAsia="en-US"/>
              </w:rPr>
            </w:pPr>
            <w:r w:rsidRPr="00955DF2">
              <w:rPr>
                <w:b/>
                <w:spacing w:val="-2"/>
                <w:lang w:eastAsia="en-US"/>
              </w:rPr>
              <w:t>2</w:t>
            </w:r>
            <w:r w:rsidR="00F63D5A">
              <w:rPr>
                <w:b/>
                <w:spacing w:val="-2"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4</w:t>
            </w:r>
          </w:p>
        </w:tc>
      </w:tr>
      <w:tr w:rsidR="00955DF2" w:rsidRPr="00955DF2" w:rsidTr="007A7BC1">
        <w:tc>
          <w:tcPr>
            <w:tcW w:w="2880" w:type="dxa"/>
          </w:tcPr>
          <w:p w:rsidR="00955DF2" w:rsidRPr="00955DF2" w:rsidRDefault="00E40221" w:rsidP="00955DF2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E40221">
              <w:rPr>
                <w:b/>
                <w:bCs/>
              </w:rPr>
              <w:t>Раздел 1 Общая зоогигиена</w:t>
            </w:r>
          </w:p>
        </w:tc>
        <w:tc>
          <w:tcPr>
            <w:tcW w:w="8035" w:type="dxa"/>
            <w:gridSpan w:val="2"/>
          </w:tcPr>
          <w:p w:rsidR="00955DF2" w:rsidRPr="00955DF2" w:rsidRDefault="00955DF2" w:rsidP="00955DF2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955DF2" w:rsidRPr="00E40221" w:rsidRDefault="00833EEF" w:rsidP="00955DF2">
            <w:pPr>
              <w:jc w:val="center"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eastAsia="en-US"/>
              </w:rPr>
              <w:t>54</w:t>
            </w:r>
          </w:p>
        </w:tc>
        <w:tc>
          <w:tcPr>
            <w:tcW w:w="2268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lang w:eastAsia="en-US"/>
              </w:rPr>
            </w:pPr>
          </w:p>
        </w:tc>
      </w:tr>
      <w:tr w:rsidR="00955DF2" w:rsidRPr="00955DF2" w:rsidTr="007A7BC1">
        <w:tc>
          <w:tcPr>
            <w:tcW w:w="2880" w:type="dxa"/>
            <w:vMerge w:val="restart"/>
            <w:vAlign w:val="center"/>
          </w:tcPr>
          <w:p w:rsidR="00F63D5A" w:rsidRPr="00E40221" w:rsidRDefault="00F63D5A" w:rsidP="00F63D5A">
            <w:pPr>
              <w:jc w:val="center"/>
              <w:rPr>
                <w:b/>
                <w:bCs/>
                <w:lang w:eastAsia="en-US"/>
              </w:rPr>
            </w:pPr>
            <w:r w:rsidRPr="00E40221">
              <w:rPr>
                <w:b/>
                <w:bCs/>
                <w:lang w:eastAsia="en-US"/>
              </w:rPr>
              <w:t>Тема 1.1</w:t>
            </w:r>
          </w:p>
          <w:p w:rsidR="00955DF2" w:rsidRPr="00955DF2" w:rsidRDefault="00E40221" w:rsidP="00F63D5A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E40221">
              <w:rPr>
                <w:b/>
                <w:bCs/>
                <w:lang w:eastAsia="en-US"/>
              </w:rPr>
              <w:t>Введение. Ветеринария и зоогигиена как науки, цель и задачи наук</w:t>
            </w:r>
          </w:p>
        </w:tc>
        <w:tc>
          <w:tcPr>
            <w:tcW w:w="8035" w:type="dxa"/>
            <w:gridSpan w:val="2"/>
          </w:tcPr>
          <w:p w:rsidR="00955DF2" w:rsidRPr="00955DF2" w:rsidRDefault="00955DF2" w:rsidP="00955DF2">
            <w:pPr>
              <w:rPr>
                <w:highlight w:val="yellow"/>
                <w:lang w:eastAsia="en-US"/>
              </w:rPr>
            </w:pPr>
            <w:r w:rsidRPr="00E40221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</w:tcPr>
          <w:p w:rsidR="00955DF2" w:rsidRPr="00955DF2" w:rsidRDefault="00955DF2" w:rsidP="00955DF2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55DF2" w:rsidRDefault="00955DF2" w:rsidP="00780601">
            <w:pPr>
              <w:jc w:val="center"/>
              <w:rPr>
                <w:lang w:eastAsia="en-US"/>
              </w:rPr>
            </w:pPr>
            <w:r w:rsidRPr="0054694A">
              <w:rPr>
                <w:lang w:eastAsia="en-US"/>
              </w:rPr>
              <w:t>ОК 1, ОК 2, ОК 4</w:t>
            </w:r>
          </w:p>
          <w:p w:rsidR="00780601" w:rsidRPr="0054694A" w:rsidRDefault="00780601" w:rsidP="007806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1.3</w:t>
            </w:r>
          </w:p>
          <w:p w:rsidR="00955DF2" w:rsidRPr="00955DF2" w:rsidRDefault="0054694A" w:rsidP="00955DF2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6, ЛР 14</w:t>
            </w:r>
          </w:p>
        </w:tc>
      </w:tr>
      <w:tr w:rsidR="00E40221" w:rsidRPr="00955DF2" w:rsidTr="00F77BC5">
        <w:trPr>
          <w:trHeight w:val="803"/>
        </w:trPr>
        <w:tc>
          <w:tcPr>
            <w:tcW w:w="2880" w:type="dxa"/>
            <w:vMerge/>
          </w:tcPr>
          <w:p w:rsidR="00E40221" w:rsidRPr="00955DF2" w:rsidRDefault="00E40221" w:rsidP="00F77BC5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664" w:type="dxa"/>
          </w:tcPr>
          <w:p w:rsidR="00E40221" w:rsidRPr="00955DF2" w:rsidRDefault="00E40221" w:rsidP="00F77BC5">
            <w:pPr>
              <w:jc w:val="both"/>
              <w:rPr>
                <w:bCs/>
                <w:highlight w:val="yellow"/>
                <w:lang w:eastAsia="en-US"/>
              </w:rPr>
            </w:pPr>
            <w:r w:rsidRPr="00E40221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E40221" w:rsidRPr="00F63D5A" w:rsidRDefault="00E40221" w:rsidP="00F77BC5">
            <w:pPr>
              <w:rPr>
                <w:highlight w:val="yellow"/>
              </w:rPr>
            </w:pPr>
            <w:r w:rsidRPr="00E40221">
              <w:t xml:space="preserve">Ветеринария и зоогигиена как науки, цель и задачи наук. </w:t>
            </w:r>
            <w:r w:rsidR="00C732FD" w:rsidRPr="00E40221">
              <w:t>Классификация</w:t>
            </w:r>
            <w:r w:rsidRPr="00E40221">
              <w:t xml:space="preserve"> факторов внешней среды</w:t>
            </w:r>
            <w:r w:rsidR="00833EEF">
              <w:t>.</w:t>
            </w:r>
            <w:r w:rsidR="00833EEF">
              <w:rPr>
                <w:bCs/>
                <w:lang w:eastAsia="en-US"/>
              </w:rPr>
              <w:t xml:space="preserve"> Состояние воздушной среды. Погода, климат, микроклимат, влияние на организм животных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221" w:rsidRPr="00955DF2" w:rsidRDefault="00E40221" w:rsidP="00F77BC5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E40221" w:rsidRPr="00955DF2" w:rsidRDefault="00E40221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F77BC5">
        <w:trPr>
          <w:trHeight w:val="355"/>
        </w:trPr>
        <w:tc>
          <w:tcPr>
            <w:tcW w:w="2880" w:type="dxa"/>
            <w:vMerge w:val="restart"/>
            <w:vAlign w:val="center"/>
          </w:tcPr>
          <w:p w:rsidR="00F63D5A" w:rsidRPr="00E979B4" w:rsidRDefault="00E979B4" w:rsidP="00F77BC5">
            <w:pPr>
              <w:jc w:val="center"/>
              <w:rPr>
                <w:b/>
              </w:rPr>
            </w:pPr>
            <w:r>
              <w:rPr>
                <w:b/>
              </w:rPr>
              <w:t>Тема 1.2</w:t>
            </w:r>
          </w:p>
          <w:p w:rsidR="00F63D5A" w:rsidRPr="00E979B4" w:rsidRDefault="00E979B4" w:rsidP="00F77BC5">
            <w:pPr>
              <w:jc w:val="center"/>
              <w:rPr>
                <w:b/>
              </w:rPr>
            </w:pPr>
            <w:r>
              <w:rPr>
                <w:b/>
              </w:rPr>
              <w:t>Воздушная среда и её зоогигиеническое значение. Влияние факторов воздушной среды на организм собаки</w:t>
            </w:r>
          </w:p>
          <w:p w:rsidR="00955DF2" w:rsidRPr="00955DF2" w:rsidRDefault="00955DF2" w:rsidP="00F77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955DF2" w:rsidRPr="00955DF2" w:rsidRDefault="00955DF2" w:rsidP="00F77BC5">
            <w:pPr>
              <w:jc w:val="both"/>
              <w:rPr>
                <w:highlight w:val="yellow"/>
                <w:lang w:eastAsia="en-US"/>
              </w:rPr>
            </w:pPr>
            <w:r w:rsidRPr="00E979B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DF2" w:rsidRPr="00955DF2" w:rsidRDefault="00955DF2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55DF2" w:rsidRDefault="0054694A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6, ОК 7</w:t>
            </w:r>
            <w:r w:rsidR="00955DF2" w:rsidRPr="0054694A">
              <w:rPr>
                <w:lang w:eastAsia="en-US"/>
              </w:rPr>
              <w:t>, ОК 8</w:t>
            </w:r>
          </w:p>
          <w:p w:rsidR="00780601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2.3</w:t>
            </w:r>
          </w:p>
          <w:p w:rsidR="00955DF2" w:rsidRPr="00955DF2" w:rsidRDefault="0054694A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21</w:t>
            </w:r>
          </w:p>
        </w:tc>
      </w:tr>
      <w:tr w:rsidR="00833EEF" w:rsidRPr="00955DF2" w:rsidTr="00F77BC5">
        <w:trPr>
          <w:trHeight w:val="322"/>
        </w:trPr>
        <w:tc>
          <w:tcPr>
            <w:tcW w:w="2880" w:type="dxa"/>
            <w:vMerge/>
          </w:tcPr>
          <w:p w:rsidR="00833EEF" w:rsidRPr="00955DF2" w:rsidRDefault="00833EEF" w:rsidP="00F77BC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664" w:type="dxa"/>
          </w:tcPr>
          <w:p w:rsidR="00833EEF" w:rsidRPr="00E979B4" w:rsidRDefault="00833EEF" w:rsidP="00F77BC5">
            <w:pPr>
              <w:ind w:left="360" w:hanging="360"/>
              <w:rPr>
                <w:bCs/>
                <w:lang w:eastAsia="en-US"/>
              </w:rPr>
            </w:pPr>
            <w:r w:rsidRPr="00E979B4">
              <w:rPr>
                <w:bCs/>
                <w:lang w:eastAsia="en-US"/>
              </w:rPr>
              <w:t xml:space="preserve">1. </w:t>
            </w:r>
          </w:p>
        </w:tc>
        <w:tc>
          <w:tcPr>
            <w:tcW w:w="7371" w:type="dxa"/>
          </w:tcPr>
          <w:p w:rsidR="00833EEF" w:rsidRPr="00E979B4" w:rsidRDefault="00833EEF" w:rsidP="00F77BC5">
            <w:pPr>
              <w:ind w:left="360" w:hanging="360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Газовый состав воздуха. Микроклимат помещений для собак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Pr="00955DF2" w:rsidRDefault="00833EEF" w:rsidP="00F77BC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E979B4" w:rsidRDefault="00833EEF" w:rsidP="00F77BC5">
            <w:pPr>
              <w:jc w:val="both"/>
              <w:rPr>
                <w:bCs/>
                <w:lang w:eastAsia="en-US"/>
              </w:rPr>
            </w:pPr>
            <w:r w:rsidRPr="00E979B4">
              <w:rPr>
                <w:b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Pr="00955DF2" w:rsidRDefault="00833EEF" w:rsidP="00F77BC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E979B4" w:rsidRDefault="00833EEF" w:rsidP="00F77BC5">
            <w:pPr>
              <w:jc w:val="both"/>
              <w:rPr>
                <w:bCs/>
                <w:lang w:eastAsia="en-US"/>
              </w:rPr>
            </w:pPr>
            <w:r w:rsidRPr="00E979B4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1. Определение температуры и скорости движения воздуха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Pr="00955DF2" w:rsidRDefault="00833EEF" w:rsidP="00F77BC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E979B4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Практическое занятие № 2. Определение влажности воздуха в помещениях. Измерение атмосферного давления.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Pr="00955DF2" w:rsidRDefault="00833EEF" w:rsidP="00F77BC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E979B4" w:rsidRDefault="00833EEF" w:rsidP="00F77BC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E979B4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Default="00833EEF" w:rsidP="00F77BC5">
            <w:pPr>
              <w:numPr>
                <w:ilvl w:val="0"/>
                <w:numId w:val="42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Учение В.И. Вернадского о биосфере</w:t>
            </w:r>
            <w:r w:rsidRPr="00E979B4">
              <w:rPr>
                <w:bCs/>
                <w:lang w:eastAsia="en-US"/>
              </w:rPr>
              <w:t xml:space="preserve"> (доклад)</w:t>
            </w:r>
          </w:p>
          <w:p w:rsidR="001E01EB" w:rsidRPr="00955DF2" w:rsidRDefault="001E01EB" w:rsidP="00F77BC5">
            <w:pPr>
              <w:numPr>
                <w:ilvl w:val="0"/>
                <w:numId w:val="42"/>
              </w:numPr>
              <w:jc w:val="both"/>
              <w:rPr>
                <w:bCs/>
                <w:highlight w:val="yellow"/>
                <w:lang w:eastAsia="en-US"/>
              </w:rPr>
            </w:pPr>
            <w:r>
              <w:rPr>
                <w:rFonts w:eastAsia="Calibri"/>
                <w:bCs/>
              </w:rPr>
              <w:t>Подготовка доклада по теме: «</w:t>
            </w:r>
            <w:r w:rsidRPr="00122723">
              <w:rPr>
                <w:rFonts w:eastAsia="Calibri"/>
                <w:bCs/>
              </w:rPr>
              <w:t>Атмосферные явления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Pr="00955DF2" w:rsidRDefault="001E01EB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 w:rsidRPr="00C732FD">
              <w:rPr>
                <w:b/>
                <w:lang w:eastAsia="en-US"/>
              </w:rPr>
              <w:t>Тема 1.3 Биологические составы почвы. Влияние почвы на здоровье животных</w:t>
            </w: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Pr="00955DF2" w:rsidRDefault="00833EEF" w:rsidP="00F77BC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E979B4" w:rsidRDefault="00833EEF" w:rsidP="00F77BC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732FD"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4, ОК 5, ОК 7</w:t>
            </w:r>
          </w:p>
          <w:p w:rsidR="00780601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5.3</w:t>
            </w:r>
          </w:p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6, ЛР 14</w:t>
            </w:r>
          </w:p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Pr="00C732FD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C732FD" w:rsidRDefault="00833EEF" w:rsidP="00F77BC5">
            <w:pPr>
              <w:ind w:left="93"/>
              <w:jc w:val="both"/>
              <w:rPr>
                <w:bCs/>
                <w:lang w:eastAsia="en-US"/>
              </w:rPr>
            </w:pPr>
            <w:r w:rsidRPr="00C732FD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D146EC" w:rsidRDefault="00833EEF" w:rsidP="00F77BC5">
            <w:pPr>
              <w:ind w:left="93"/>
              <w:jc w:val="both"/>
              <w:rPr>
                <w:bCs/>
                <w:lang w:eastAsia="en-US"/>
              </w:rPr>
            </w:pPr>
            <w:r w:rsidRPr="00D146EC">
              <w:rPr>
                <w:bCs/>
                <w:lang w:eastAsia="en-US"/>
              </w:rPr>
              <w:t>Состав и свойства почвы</w:t>
            </w:r>
            <w:r>
              <w:rPr>
                <w:bCs/>
                <w:lang w:eastAsia="en-US"/>
              </w:rPr>
              <w:t>.</w:t>
            </w:r>
            <w:r w:rsidRPr="00D146EC">
              <w:rPr>
                <w:bCs/>
                <w:lang w:eastAsia="en-US"/>
              </w:rPr>
              <w:t xml:space="preserve"> Биологический состав почвы. Патогенная микрофлора и гельминтозы почвы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Pr="00C732FD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C732FD" w:rsidRDefault="00833EEF" w:rsidP="00F77BC5">
            <w:pPr>
              <w:ind w:left="93"/>
              <w:jc w:val="both"/>
              <w:rPr>
                <w:bCs/>
                <w:lang w:eastAsia="en-US"/>
              </w:rPr>
            </w:pPr>
            <w:r w:rsidRPr="00C732FD">
              <w:rPr>
                <w:bCs/>
                <w:lang w:eastAsia="en-US"/>
              </w:rPr>
              <w:t>2.</w:t>
            </w:r>
          </w:p>
        </w:tc>
        <w:tc>
          <w:tcPr>
            <w:tcW w:w="7371" w:type="dxa"/>
          </w:tcPr>
          <w:p w:rsidR="00833EEF" w:rsidRPr="00D146EC" w:rsidRDefault="00833EEF" w:rsidP="00F77BC5">
            <w:pPr>
              <w:ind w:left="93"/>
              <w:jc w:val="both"/>
              <w:rPr>
                <w:bCs/>
                <w:lang w:eastAsia="en-US"/>
              </w:rPr>
            </w:pPr>
            <w:r w:rsidRPr="00D146EC">
              <w:rPr>
                <w:bCs/>
                <w:lang w:eastAsia="en-US"/>
              </w:rPr>
              <w:t>Методы оздоровления почвы и её санитарной охраны. Мероприятия по обеззараживанию и утилизации трупов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Pr="00C732FD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C732FD" w:rsidRDefault="00833EEF" w:rsidP="00F77BC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D146EC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Pr="00C732FD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D146EC" w:rsidRDefault="00833EEF" w:rsidP="00F77BC5">
            <w:pPr>
              <w:ind w:left="93"/>
              <w:jc w:val="both"/>
              <w:rPr>
                <w:bCs/>
                <w:lang w:eastAsia="en-US"/>
              </w:rPr>
            </w:pPr>
            <w:r w:rsidRPr="00D146EC">
              <w:rPr>
                <w:bCs/>
                <w:lang w:eastAsia="en-US"/>
              </w:rPr>
              <w:t>Практическое занятие № 3. Определение гранулометрического состава почвы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Pr="00C732FD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D146EC" w:rsidRDefault="00833EEF" w:rsidP="00F77BC5">
            <w:pPr>
              <w:ind w:left="93"/>
              <w:jc w:val="both"/>
              <w:rPr>
                <w:bCs/>
                <w:lang w:eastAsia="en-US"/>
              </w:rPr>
            </w:pPr>
            <w:r w:rsidRPr="00D146EC">
              <w:rPr>
                <w:bCs/>
                <w:lang w:eastAsia="en-US"/>
              </w:rPr>
              <w:t>Практическое занятие № 4. Определение физического состава, влагоемкости, водопроницаемости и капиллярности почвы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Pr="00C732FD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D146EC" w:rsidRDefault="00833EEF" w:rsidP="00F77BC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D146EC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Микрофлора почвы (презентация)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Гельминтозы почвы (презентация)</w:t>
            </w:r>
          </w:p>
          <w:p w:rsidR="00833EEF" w:rsidRPr="00D146EC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3.Источники загрязнения воды (доклад)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Pr="00C732FD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1.4 Санитарно-гигиенические требования к воде. Гигиена водоснабжения и поения собак</w:t>
            </w:r>
          </w:p>
        </w:tc>
        <w:tc>
          <w:tcPr>
            <w:tcW w:w="8035" w:type="dxa"/>
            <w:gridSpan w:val="2"/>
          </w:tcPr>
          <w:p w:rsidR="00833EEF" w:rsidRPr="00D146EC" w:rsidRDefault="00833EEF" w:rsidP="00F77BC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3E7676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EEF" w:rsidRDefault="00833EEF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2, ОК 6, ОК 8</w:t>
            </w:r>
          </w:p>
          <w:p w:rsidR="00780601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2.2</w:t>
            </w: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15, ЛР 21</w:t>
            </w:r>
          </w:p>
        </w:tc>
      </w:tr>
      <w:tr w:rsidR="00833EEF" w:rsidRPr="00955DF2" w:rsidTr="00F77BC5">
        <w:trPr>
          <w:trHeight w:val="135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3E7676" w:rsidRDefault="00833EEF" w:rsidP="00F77BC5">
            <w:pPr>
              <w:ind w:left="93"/>
              <w:jc w:val="both"/>
              <w:rPr>
                <w:bCs/>
                <w:lang w:eastAsia="en-US"/>
              </w:rPr>
            </w:pPr>
            <w:r w:rsidRPr="003E7676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9D4320" w:rsidRDefault="00833EEF" w:rsidP="00F77BC5">
            <w:pPr>
              <w:ind w:left="93"/>
              <w:jc w:val="both"/>
              <w:rPr>
                <w:bCs/>
                <w:lang w:eastAsia="en-US"/>
              </w:rPr>
            </w:pPr>
            <w:r w:rsidRPr="009D4320">
              <w:rPr>
                <w:bCs/>
                <w:lang w:eastAsia="en-US"/>
              </w:rPr>
              <w:t>Ветеринарно-гигиенические требования к питьевой воде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135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3E7676" w:rsidRDefault="00833EEF" w:rsidP="00F77BC5">
            <w:pPr>
              <w:ind w:left="93"/>
              <w:jc w:val="both"/>
              <w:rPr>
                <w:bCs/>
                <w:lang w:eastAsia="en-US"/>
              </w:rPr>
            </w:pPr>
            <w:r w:rsidRPr="003E7676">
              <w:rPr>
                <w:bCs/>
                <w:lang w:eastAsia="en-US"/>
              </w:rPr>
              <w:t>2.</w:t>
            </w:r>
          </w:p>
        </w:tc>
        <w:tc>
          <w:tcPr>
            <w:tcW w:w="7371" w:type="dxa"/>
          </w:tcPr>
          <w:p w:rsidR="00833EEF" w:rsidRPr="009D4320" w:rsidRDefault="00833EEF" w:rsidP="00F77BC5">
            <w:pPr>
              <w:ind w:left="93"/>
              <w:jc w:val="both"/>
              <w:rPr>
                <w:bCs/>
                <w:lang w:eastAsia="en-US"/>
              </w:rPr>
            </w:pPr>
            <w:r w:rsidRPr="009D4320">
              <w:rPr>
                <w:bCs/>
                <w:lang w:eastAsia="en-US"/>
              </w:rPr>
              <w:t>Биологические показатели загрязнения воды. Источники воды и её характеристика. Гигиена поения собак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3E7676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9D4320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9D4320" w:rsidRDefault="00833EEF" w:rsidP="00F77BC5">
            <w:pPr>
              <w:jc w:val="both"/>
              <w:rPr>
                <w:bCs/>
                <w:lang w:eastAsia="en-US"/>
              </w:rPr>
            </w:pPr>
            <w:r w:rsidRPr="009D4320">
              <w:rPr>
                <w:bCs/>
                <w:lang w:eastAsia="en-US"/>
              </w:rPr>
              <w:t>Практическое занятие № 5. Определение физических свойств воды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9D4320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Практическое занятие № 6. Методы очистки, улучшения качества и обеззараживания воды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9D4320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9D4320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Санитарно-топографическое обследование водоёма (доклад)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Самоочищение, очистка и обеззараживание воды (доклад)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1.5 Ветеринарно-санитарные требования к содержанию собак</w:t>
            </w:r>
          </w:p>
        </w:tc>
        <w:tc>
          <w:tcPr>
            <w:tcW w:w="8035" w:type="dxa"/>
            <w:gridSpan w:val="2"/>
          </w:tcPr>
          <w:p w:rsidR="00833EEF" w:rsidRPr="009D4320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4C01BA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EEF" w:rsidRDefault="00833EEF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4</w:t>
            </w:r>
            <w:r w:rsidRPr="0054694A">
              <w:rPr>
                <w:lang w:eastAsia="en-US"/>
              </w:rPr>
              <w:t xml:space="preserve">, ОК </w:t>
            </w:r>
            <w:r>
              <w:rPr>
                <w:lang w:eastAsia="en-US"/>
              </w:rPr>
              <w:t>6, ОК 8</w:t>
            </w:r>
          </w:p>
          <w:p w:rsidR="00780601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5.4</w:t>
            </w: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21</w:t>
            </w: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4C01BA" w:rsidRDefault="00833EEF" w:rsidP="00F77BC5">
            <w:pPr>
              <w:jc w:val="both"/>
              <w:rPr>
                <w:bCs/>
                <w:lang w:eastAsia="en-US"/>
              </w:rPr>
            </w:pPr>
            <w:r w:rsidRPr="004C01BA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4C01BA" w:rsidRDefault="00833EEF" w:rsidP="00F77BC5">
            <w:pPr>
              <w:jc w:val="both"/>
              <w:rPr>
                <w:bCs/>
                <w:lang w:eastAsia="en-US"/>
              </w:rPr>
            </w:pPr>
            <w:r w:rsidRPr="004C01BA">
              <w:rPr>
                <w:bCs/>
                <w:lang w:eastAsia="en-US"/>
              </w:rPr>
              <w:t>Требования к помещениям при разных системах содержания собак. Ветеринарно-санитарный надзор за содержанием собак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1E01EB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1E01EB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Pr="009D4320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4C01BA">
              <w:rPr>
                <w:bCs/>
                <w:lang w:eastAsia="en-US"/>
              </w:rPr>
              <w:t>1. Ветеринарно-санитарные требования при кормлении собак при их транспортировке</w:t>
            </w:r>
            <w:r>
              <w:rPr>
                <w:bCs/>
                <w:lang w:eastAsia="en-US"/>
              </w:rPr>
              <w:t xml:space="preserve"> (</w:t>
            </w:r>
            <w:proofErr w:type="spellStart"/>
            <w:r>
              <w:rPr>
                <w:bCs/>
                <w:lang w:eastAsia="en-US"/>
              </w:rPr>
              <w:t>докдад</w:t>
            </w:r>
            <w:proofErr w:type="spellEnd"/>
            <w:r>
              <w:rPr>
                <w:bCs/>
                <w:lang w:eastAsia="en-US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2 Общие понятия о болезнях собак</w:t>
            </w:r>
          </w:p>
        </w:tc>
        <w:tc>
          <w:tcPr>
            <w:tcW w:w="8035" w:type="dxa"/>
            <w:gridSpan w:val="2"/>
          </w:tcPr>
          <w:p w:rsidR="00833EEF" w:rsidRPr="004C01BA" w:rsidRDefault="00833EEF" w:rsidP="00F77BC5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3EEF" w:rsidRPr="00BD38D9" w:rsidRDefault="00833EEF" w:rsidP="00F77BC5">
            <w:pPr>
              <w:jc w:val="center"/>
              <w:rPr>
                <w:b/>
                <w:i/>
                <w:lang w:eastAsia="en-US"/>
              </w:rPr>
            </w:pPr>
            <w:r w:rsidRPr="00BD38D9">
              <w:rPr>
                <w:b/>
                <w:i/>
                <w:lang w:eastAsia="en-US"/>
              </w:rPr>
              <w:t>97</w:t>
            </w:r>
          </w:p>
        </w:tc>
        <w:tc>
          <w:tcPr>
            <w:tcW w:w="2268" w:type="dxa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2.1 Классификация болезней собак</w:t>
            </w:r>
          </w:p>
        </w:tc>
        <w:tc>
          <w:tcPr>
            <w:tcW w:w="8035" w:type="dxa"/>
            <w:gridSpan w:val="2"/>
          </w:tcPr>
          <w:p w:rsidR="00833EEF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5A344B"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833EEF" w:rsidRPr="004C01BA" w:rsidRDefault="00833EEF" w:rsidP="00F77BC5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EEF" w:rsidRDefault="00833EEF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7, ОК 8, ОК 9</w:t>
            </w:r>
          </w:p>
          <w:p w:rsidR="00780601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1.1</w:t>
            </w: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14</w:t>
            </w: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B3795B" w:rsidRDefault="00833EEF" w:rsidP="00F77BC5">
            <w:pPr>
              <w:jc w:val="both"/>
              <w:rPr>
                <w:bCs/>
                <w:lang w:eastAsia="en-US"/>
              </w:rPr>
            </w:pPr>
            <w:r w:rsidRPr="00B3795B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B3795B" w:rsidRDefault="00833EEF" w:rsidP="00F77BC5">
            <w:pPr>
              <w:jc w:val="both"/>
              <w:rPr>
                <w:bCs/>
                <w:lang w:eastAsia="en-US"/>
              </w:rPr>
            </w:pPr>
            <w:r w:rsidRPr="00B3795B">
              <w:rPr>
                <w:bCs/>
                <w:lang w:eastAsia="en-US"/>
              </w:rPr>
              <w:t>Определение болезни. Классификация болезней собак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5A344B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B3795B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B3795B" w:rsidRDefault="00833EEF" w:rsidP="00F77BC5">
            <w:pPr>
              <w:jc w:val="both"/>
              <w:rPr>
                <w:bCs/>
                <w:lang w:eastAsia="en-US"/>
              </w:rPr>
            </w:pPr>
            <w:r w:rsidRPr="00B3795B">
              <w:rPr>
                <w:bCs/>
                <w:lang w:eastAsia="en-US"/>
              </w:rPr>
              <w:t>Практическое занятие №7. Порядок осмотра собаки. Методы фиксации собаки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B3795B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Pr="00B3795B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Признаки больной собаки (презентация)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2.2 Роль и </w:t>
            </w:r>
            <w:r>
              <w:rPr>
                <w:b/>
                <w:lang w:eastAsia="en-US"/>
              </w:rPr>
              <w:lastRenderedPageBreak/>
              <w:t xml:space="preserve">распространение микроорганизмов в природе </w:t>
            </w:r>
          </w:p>
        </w:tc>
        <w:tc>
          <w:tcPr>
            <w:tcW w:w="8035" w:type="dxa"/>
            <w:gridSpan w:val="2"/>
          </w:tcPr>
          <w:p w:rsidR="00833EEF" w:rsidRPr="00B3795B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B3795B"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  <w:p w:rsidR="00833EEF" w:rsidRPr="00B3795B" w:rsidRDefault="00833EEF" w:rsidP="00F77BC5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2, ОК 4, ОК 8</w:t>
            </w:r>
          </w:p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</w:p>
          <w:p w:rsidR="00833EEF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3.1</w:t>
            </w: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14, ЛР 15</w:t>
            </w: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B3795B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B3795B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Биология микроорганизмов. Классификация микроорганизмов и </w:t>
            </w:r>
            <w:r>
              <w:rPr>
                <w:bCs/>
                <w:lang w:eastAsia="en-US"/>
              </w:rPr>
              <w:lastRenderedPageBreak/>
              <w:t>вирусов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B3795B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B3795B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B3795B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Практическое занятие № 8. Устройство микроскопа. Микроскопическое исследование микроорганизмов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7A7BC1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Pr="007A7BC1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Методы исследования в микробиологии (доклад)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2.3 Учение об иммунитете. Аллергия</w:t>
            </w:r>
          </w:p>
        </w:tc>
        <w:tc>
          <w:tcPr>
            <w:tcW w:w="8035" w:type="dxa"/>
            <w:gridSpan w:val="2"/>
          </w:tcPr>
          <w:p w:rsidR="00833EEF" w:rsidRPr="007A7BC1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7A7BC1"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833EEF" w:rsidRPr="007A7BC1" w:rsidRDefault="00833EEF" w:rsidP="00F77BC5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EEF" w:rsidRDefault="00833EEF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6, ОК 8, ОК 9</w:t>
            </w:r>
          </w:p>
          <w:p w:rsidR="00780601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5.7</w:t>
            </w: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6</w:t>
            </w: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7A7BC1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7A7BC1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Иммунитет и сенсибилизация. Аллергия и анафилаксия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7A7BC1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7A7BC1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7A7BC1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Практическое занятие № 9. Биологические препараты, их классификация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ED63D8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ED63D8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Иммунологическая реактивность (доклад)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Pr="003C70F9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2.4 Инфекция и инфекционная болезнь</w:t>
            </w:r>
          </w:p>
        </w:tc>
        <w:tc>
          <w:tcPr>
            <w:tcW w:w="8035" w:type="dxa"/>
            <w:gridSpan w:val="2"/>
          </w:tcPr>
          <w:p w:rsidR="00833EEF" w:rsidRPr="003D0CA6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3D0CA6"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833EEF" w:rsidRPr="00ED63D8" w:rsidRDefault="00833EEF" w:rsidP="00F77BC5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4, ОК 5, ОК 9</w:t>
            </w:r>
          </w:p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</w:p>
          <w:p w:rsidR="00833EEF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3.4</w:t>
            </w: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6, ЛР 21</w:t>
            </w:r>
          </w:p>
        </w:tc>
      </w:tr>
      <w:tr w:rsidR="00833EEF" w:rsidRPr="00955DF2" w:rsidTr="00F77BC5">
        <w:trPr>
          <w:trHeight w:val="54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3D0CA6" w:rsidRDefault="00833EEF" w:rsidP="00F77BC5">
            <w:pPr>
              <w:jc w:val="both"/>
              <w:rPr>
                <w:bCs/>
                <w:lang w:eastAsia="en-US"/>
              </w:rPr>
            </w:pPr>
            <w:r w:rsidRPr="003D0CA6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3D0CA6" w:rsidRDefault="00833EEF" w:rsidP="00F77BC5">
            <w:pPr>
              <w:jc w:val="both"/>
              <w:rPr>
                <w:bCs/>
                <w:lang w:eastAsia="en-US"/>
              </w:rPr>
            </w:pPr>
            <w:r w:rsidRPr="003D0CA6">
              <w:rPr>
                <w:bCs/>
                <w:lang w:eastAsia="en-US"/>
              </w:rPr>
              <w:t>Учение об инфекции. Профилактика и ликвидация инфекционной болезни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54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3D0CA6" w:rsidRDefault="00833EEF" w:rsidP="00F77BC5">
            <w:pPr>
              <w:jc w:val="both"/>
              <w:rPr>
                <w:bCs/>
                <w:lang w:eastAsia="en-US"/>
              </w:rPr>
            </w:pPr>
            <w:r w:rsidRPr="003D0CA6">
              <w:rPr>
                <w:bCs/>
                <w:lang w:eastAsia="en-US"/>
              </w:rPr>
              <w:t>2.</w:t>
            </w:r>
          </w:p>
        </w:tc>
        <w:tc>
          <w:tcPr>
            <w:tcW w:w="7371" w:type="dxa"/>
          </w:tcPr>
          <w:p w:rsidR="00833EEF" w:rsidRPr="003D0CA6" w:rsidRDefault="00833EEF" w:rsidP="00F77BC5">
            <w:pPr>
              <w:jc w:val="both"/>
              <w:rPr>
                <w:bCs/>
                <w:lang w:eastAsia="en-US"/>
              </w:rPr>
            </w:pPr>
            <w:r w:rsidRPr="003D0CA6">
              <w:rPr>
                <w:bCs/>
                <w:lang w:eastAsia="en-US"/>
              </w:rPr>
              <w:t>Чума плотоядных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54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3D0CA6" w:rsidRDefault="00833EEF" w:rsidP="00F77BC5">
            <w:pPr>
              <w:jc w:val="both"/>
              <w:rPr>
                <w:bCs/>
                <w:lang w:eastAsia="en-US"/>
              </w:rPr>
            </w:pPr>
            <w:r w:rsidRPr="003D0CA6">
              <w:rPr>
                <w:bCs/>
                <w:lang w:eastAsia="en-US"/>
              </w:rPr>
              <w:t>3.</w:t>
            </w:r>
          </w:p>
        </w:tc>
        <w:tc>
          <w:tcPr>
            <w:tcW w:w="7371" w:type="dxa"/>
          </w:tcPr>
          <w:p w:rsidR="00833EEF" w:rsidRPr="003D0CA6" w:rsidRDefault="00833EEF" w:rsidP="00F77BC5">
            <w:pPr>
              <w:jc w:val="both"/>
              <w:rPr>
                <w:bCs/>
                <w:lang w:eastAsia="en-US"/>
              </w:rPr>
            </w:pPr>
            <w:r w:rsidRPr="003D0CA6">
              <w:rPr>
                <w:bCs/>
                <w:lang w:eastAsia="en-US"/>
              </w:rPr>
              <w:t>Парвовирусная инфекция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54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3D0CA6" w:rsidRDefault="00833EEF" w:rsidP="00F77BC5">
            <w:pPr>
              <w:jc w:val="both"/>
              <w:rPr>
                <w:bCs/>
                <w:lang w:eastAsia="en-US"/>
              </w:rPr>
            </w:pPr>
            <w:r w:rsidRPr="003D0CA6">
              <w:rPr>
                <w:bCs/>
                <w:lang w:eastAsia="en-US"/>
              </w:rPr>
              <w:t>4.</w:t>
            </w:r>
          </w:p>
        </w:tc>
        <w:tc>
          <w:tcPr>
            <w:tcW w:w="7371" w:type="dxa"/>
          </w:tcPr>
          <w:p w:rsidR="00833EEF" w:rsidRPr="003D0CA6" w:rsidRDefault="00833EEF" w:rsidP="00F77BC5">
            <w:pPr>
              <w:jc w:val="both"/>
              <w:rPr>
                <w:bCs/>
                <w:lang w:eastAsia="en-US"/>
              </w:rPr>
            </w:pPr>
            <w:r w:rsidRPr="003D0CA6">
              <w:rPr>
                <w:bCs/>
                <w:lang w:eastAsia="en-US"/>
              </w:rPr>
              <w:t>Инфекционный гепатит плотоядных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54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3D0CA6" w:rsidRDefault="00833EEF" w:rsidP="00F77BC5">
            <w:pPr>
              <w:jc w:val="both"/>
              <w:rPr>
                <w:bCs/>
                <w:lang w:eastAsia="en-US"/>
              </w:rPr>
            </w:pPr>
            <w:r w:rsidRPr="003D0CA6">
              <w:rPr>
                <w:bCs/>
                <w:lang w:eastAsia="en-US"/>
              </w:rPr>
              <w:t>5.</w:t>
            </w:r>
          </w:p>
        </w:tc>
        <w:tc>
          <w:tcPr>
            <w:tcW w:w="7371" w:type="dxa"/>
          </w:tcPr>
          <w:p w:rsidR="00833EEF" w:rsidRPr="003D0CA6" w:rsidRDefault="00833EEF" w:rsidP="00F77BC5">
            <w:pPr>
              <w:jc w:val="both"/>
              <w:rPr>
                <w:bCs/>
                <w:lang w:eastAsia="en-US"/>
              </w:rPr>
            </w:pPr>
            <w:r w:rsidRPr="003D0CA6">
              <w:rPr>
                <w:bCs/>
                <w:lang w:eastAsia="en-US"/>
              </w:rPr>
              <w:t>Аденовироз собак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9C79E7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Синдром угасания щенков (доклад)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Болезнь Лайма (доклад)</w:t>
            </w:r>
          </w:p>
          <w:p w:rsidR="00833EEF" w:rsidRPr="00CB0B9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 Питомниковый кашель собак (доклад)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2.5 Заболевания общие для человека и животных</w:t>
            </w:r>
          </w:p>
        </w:tc>
        <w:tc>
          <w:tcPr>
            <w:tcW w:w="8035" w:type="dxa"/>
            <w:gridSpan w:val="2"/>
          </w:tcPr>
          <w:p w:rsidR="00833EEF" w:rsidRPr="003D0CA6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71121B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  <w:r w:rsidRPr="0054694A">
              <w:rPr>
                <w:lang w:eastAsia="en-US"/>
              </w:rPr>
              <w:t>ОК 1, ОК 2, ОК 4</w:t>
            </w:r>
          </w:p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</w:p>
          <w:p w:rsidR="00833EEF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2.2</w:t>
            </w: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6, ЛР 14</w:t>
            </w:r>
          </w:p>
        </w:tc>
      </w:tr>
      <w:tr w:rsidR="00833EEF" w:rsidRPr="00955DF2" w:rsidTr="00F77BC5">
        <w:trPr>
          <w:trHeight w:val="42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71121B" w:rsidRDefault="00833EEF" w:rsidP="00F77BC5">
            <w:pPr>
              <w:jc w:val="both"/>
              <w:rPr>
                <w:bCs/>
                <w:lang w:eastAsia="en-US"/>
              </w:rPr>
            </w:pPr>
            <w:r w:rsidRPr="0071121B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71121B" w:rsidRDefault="00833EEF" w:rsidP="00F77BC5">
            <w:pPr>
              <w:jc w:val="both"/>
              <w:rPr>
                <w:bCs/>
                <w:lang w:eastAsia="en-US"/>
              </w:rPr>
            </w:pPr>
            <w:r w:rsidRPr="0071121B">
              <w:rPr>
                <w:bCs/>
                <w:lang w:eastAsia="en-US"/>
              </w:rPr>
              <w:t>Бешенство</w:t>
            </w:r>
            <w:r>
              <w:rPr>
                <w:bCs/>
                <w:lang w:eastAsia="en-US"/>
              </w:rPr>
              <w:t>.</w:t>
            </w:r>
            <w:r w:rsidRPr="0071121B">
              <w:rPr>
                <w:bCs/>
                <w:lang w:eastAsia="en-US"/>
              </w:rPr>
              <w:t xml:space="preserve"> Лептоспироз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38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71121B" w:rsidRDefault="00833EEF" w:rsidP="00F77BC5">
            <w:pPr>
              <w:jc w:val="both"/>
              <w:rPr>
                <w:bCs/>
                <w:lang w:eastAsia="en-US"/>
              </w:rPr>
            </w:pPr>
            <w:r w:rsidRPr="0071121B">
              <w:rPr>
                <w:bCs/>
                <w:lang w:eastAsia="en-US"/>
              </w:rPr>
              <w:t>2.</w:t>
            </w:r>
          </w:p>
        </w:tc>
        <w:tc>
          <w:tcPr>
            <w:tcW w:w="7371" w:type="dxa"/>
          </w:tcPr>
          <w:p w:rsidR="00833EEF" w:rsidRPr="0071121B" w:rsidRDefault="00833EEF" w:rsidP="00F77BC5">
            <w:pPr>
              <w:jc w:val="both"/>
              <w:rPr>
                <w:bCs/>
                <w:lang w:eastAsia="en-US"/>
              </w:rPr>
            </w:pPr>
            <w:r w:rsidRPr="0071121B">
              <w:rPr>
                <w:bCs/>
                <w:lang w:eastAsia="en-US"/>
              </w:rPr>
              <w:t xml:space="preserve">Сальмонеллез. </w:t>
            </w:r>
            <w:proofErr w:type="spellStart"/>
            <w:r w:rsidRPr="0071121B">
              <w:rPr>
                <w:bCs/>
                <w:lang w:eastAsia="en-US"/>
              </w:rPr>
              <w:t>Колибактериоз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38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71121B" w:rsidRDefault="00833EEF" w:rsidP="00F77BC5">
            <w:pPr>
              <w:jc w:val="both"/>
              <w:rPr>
                <w:bCs/>
                <w:lang w:eastAsia="en-US"/>
              </w:rPr>
            </w:pPr>
            <w:r w:rsidRPr="0071121B">
              <w:rPr>
                <w:bCs/>
                <w:lang w:eastAsia="en-US"/>
              </w:rPr>
              <w:t>3.</w:t>
            </w:r>
          </w:p>
        </w:tc>
        <w:tc>
          <w:tcPr>
            <w:tcW w:w="7371" w:type="dxa"/>
          </w:tcPr>
          <w:p w:rsidR="00833EEF" w:rsidRPr="0071121B" w:rsidRDefault="00833EEF" w:rsidP="00F77BC5">
            <w:pPr>
              <w:jc w:val="both"/>
              <w:rPr>
                <w:bCs/>
                <w:lang w:eastAsia="en-US"/>
              </w:rPr>
            </w:pPr>
            <w:r w:rsidRPr="0071121B">
              <w:rPr>
                <w:bCs/>
                <w:lang w:eastAsia="en-US"/>
              </w:rPr>
              <w:t>Стафилококковая инфекция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38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71121B" w:rsidRDefault="00833EEF" w:rsidP="00F77BC5">
            <w:pPr>
              <w:jc w:val="both"/>
              <w:rPr>
                <w:bCs/>
                <w:lang w:eastAsia="en-US"/>
              </w:rPr>
            </w:pPr>
            <w:r w:rsidRPr="0071121B">
              <w:rPr>
                <w:bCs/>
                <w:lang w:eastAsia="en-US"/>
              </w:rPr>
              <w:t>4.</w:t>
            </w:r>
          </w:p>
        </w:tc>
        <w:tc>
          <w:tcPr>
            <w:tcW w:w="7371" w:type="dxa"/>
          </w:tcPr>
          <w:p w:rsidR="00833EEF" w:rsidRPr="0071121B" w:rsidRDefault="00833EEF" w:rsidP="00F77BC5">
            <w:pPr>
              <w:jc w:val="both"/>
              <w:rPr>
                <w:bCs/>
                <w:lang w:eastAsia="en-US"/>
              </w:rPr>
            </w:pPr>
            <w:r w:rsidRPr="0071121B">
              <w:rPr>
                <w:bCs/>
                <w:lang w:eastAsia="en-US"/>
              </w:rPr>
              <w:t>Ботулизм. Столбняк</w:t>
            </w:r>
            <w:r>
              <w:rPr>
                <w:bCs/>
                <w:lang w:eastAsia="en-US"/>
              </w:rPr>
              <w:t>.</w:t>
            </w:r>
            <w:r w:rsidRPr="0071121B">
              <w:rPr>
                <w:bCs/>
                <w:lang w:eastAsia="en-US"/>
              </w:rPr>
              <w:t xml:space="preserve"> Бруцеллез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38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71121B" w:rsidRDefault="00833EEF" w:rsidP="00F77BC5">
            <w:pPr>
              <w:jc w:val="both"/>
              <w:rPr>
                <w:bCs/>
                <w:lang w:eastAsia="en-US"/>
              </w:rPr>
            </w:pPr>
            <w:r w:rsidRPr="0071121B">
              <w:rPr>
                <w:bCs/>
                <w:lang w:eastAsia="en-US"/>
              </w:rPr>
              <w:t>5.</w:t>
            </w:r>
          </w:p>
        </w:tc>
        <w:tc>
          <w:tcPr>
            <w:tcW w:w="7371" w:type="dxa"/>
          </w:tcPr>
          <w:p w:rsidR="00833EEF" w:rsidRPr="0071121B" w:rsidRDefault="00833EEF" w:rsidP="00F77BC5">
            <w:pPr>
              <w:jc w:val="both"/>
              <w:rPr>
                <w:bCs/>
                <w:lang w:eastAsia="en-US"/>
              </w:rPr>
            </w:pPr>
            <w:r w:rsidRPr="0071121B">
              <w:rPr>
                <w:bCs/>
                <w:lang w:eastAsia="en-US"/>
              </w:rPr>
              <w:t>Трихофития. Микроспория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38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CA50B4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CA50B4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Туберкулез (презентация)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proofErr w:type="spellStart"/>
            <w:r>
              <w:rPr>
                <w:bCs/>
                <w:lang w:eastAsia="en-US"/>
              </w:rPr>
              <w:t>Стрептококкоз</w:t>
            </w:r>
            <w:proofErr w:type="spellEnd"/>
            <w:r>
              <w:rPr>
                <w:bCs/>
                <w:lang w:eastAsia="en-US"/>
              </w:rPr>
              <w:t xml:space="preserve"> (презентация)</w:t>
            </w:r>
          </w:p>
          <w:p w:rsidR="00833EEF" w:rsidRPr="0071121B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proofErr w:type="spellStart"/>
            <w:r>
              <w:rPr>
                <w:bCs/>
                <w:lang w:eastAsia="en-US"/>
              </w:rPr>
              <w:t>Стбирская</w:t>
            </w:r>
            <w:proofErr w:type="spellEnd"/>
            <w:r>
              <w:rPr>
                <w:bCs/>
                <w:lang w:eastAsia="en-US"/>
              </w:rPr>
              <w:t xml:space="preserve"> язва (презентация)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2.6 Учение об инвазионных болезнях</w:t>
            </w:r>
          </w:p>
        </w:tc>
        <w:tc>
          <w:tcPr>
            <w:tcW w:w="8035" w:type="dxa"/>
            <w:gridSpan w:val="2"/>
          </w:tcPr>
          <w:p w:rsidR="00833EEF" w:rsidRPr="0071121B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CA50B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3, ОК 4, ОК 7</w:t>
            </w:r>
          </w:p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</w:p>
          <w:p w:rsidR="00833EEF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1.1</w:t>
            </w: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21</w:t>
            </w:r>
          </w:p>
        </w:tc>
      </w:tr>
      <w:tr w:rsidR="00833EEF" w:rsidRPr="00955DF2" w:rsidTr="00F77BC5">
        <w:trPr>
          <w:trHeight w:val="39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>Паразитология, как наука. Классификация паразитарных болезней. Группы гельминтов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33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>2.</w:t>
            </w:r>
          </w:p>
        </w:tc>
        <w:tc>
          <w:tcPr>
            <w:tcW w:w="7371" w:type="dxa"/>
          </w:tcPr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>Пироплазмоз. Токсоплазмоз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33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>3.</w:t>
            </w:r>
          </w:p>
        </w:tc>
        <w:tc>
          <w:tcPr>
            <w:tcW w:w="7371" w:type="dxa"/>
          </w:tcPr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 xml:space="preserve">Вши, блохи, </w:t>
            </w:r>
            <w:proofErr w:type="spellStart"/>
            <w:r w:rsidRPr="00E80399">
              <w:rPr>
                <w:bCs/>
                <w:lang w:eastAsia="en-US"/>
              </w:rPr>
              <w:t>власоеды</w:t>
            </w:r>
            <w:proofErr w:type="spellEnd"/>
            <w:r>
              <w:rPr>
                <w:bCs/>
                <w:lang w:eastAsia="en-US"/>
              </w:rPr>
              <w:t>.</w:t>
            </w:r>
            <w:r w:rsidRPr="00E80399">
              <w:rPr>
                <w:bCs/>
                <w:lang w:eastAsia="en-US"/>
              </w:rPr>
              <w:t xml:space="preserve"> </w:t>
            </w:r>
            <w:proofErr w:type="spellStart"/>
            <w:r w:rsidRPr="00E80399">
              <w:rPr>
                <w:bCs/>
                <w:lang w:eastAsia="en-US"/>
              </w:rPr>
              <w:t>Саркоптоз</w:t>
            </w:r>
            <w:proofErr w:type="spellEnd"/>
            <w:r w:rsidRPr="00E80399">
              <w:rPr>
                <w:bCs/>
                <w:lang w:eastAsia="en-US"/>
              </w:rPr>
              <w:t xml:space="preserve">. </w:t>
            </w:r>
            <w:proofErr w:type="spellStart"/>
            <w:r w:rsidRPr="00E80399">
              <w:rPr>
                <w:bCs/>
                <w:lang w:eastAsia="en-US"/>
              </w:rPr>
              <w:t>Демодекоз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33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>4.</w:t>
            </w:r>
          </w:p>
        </w:tc>
        <w:tc>
          <w:tcPr>
            <w:tcW w:w="7371" w:type="dxa"/>
          </w:tcPr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 xml:space="preserve">Описторхоз. </w:t>
            </w:r>
            <w:proofErr w:type="spellStart"/>
            <w:r w:rsidRPr="00E80399">
              <w:rPr>
                <w:bCs/>
                <w:lang w:eastAsia="en-US"/>
              </w:rPr>
              <w:t>Аляриоз</w:t>
            </w:r>
            <w:proofErr w:type="spellEnd"/>
            <w:r>
              <w:rPr>
                <w:bCs/>
                <w:lang w:eastAsia="en-US"/>
              </w:rPr>
              <w:t>.</w:t>
            </w:r>
            <w:r w:rsidRPr="00E80399">
              <w:rPr>
                <w:bCs/>
                <w:lang w:eastAsia="en-US"/>
              </w:rPr>
              <w:t xml:space="preserve"> </w:t>
            </w:r>
            <w:proofErr w:type="spellStart"/>
            <w:r w:rsidRPr="00E80399">
              <w:rPr>
                <w:bCs/>
                <w:lang w:eastAsia="en-US"/>
              </w:rPr>
              <w:t>Дипилидиоз</w:t>
            </w:r>
            <w:proofErr w:type="spellEnd"/>
            <w:r w:rsidRPr="00E80399">
              <w:rPr>
                <w:bCs/>
                <w:lang w:eastAsia="en-US"/>
              </w:rPr>
              <w:t>. Тениидоз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33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>5.</w:t>
            </w:r>
          </w:p>
        </w:tc>
        <w:tc>
          <w:tcPr>
            <w:tcW w:w="7371" w:type="dxa"/>
          </w:tcPr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proofErr w:type="spellStart"/>
            <w:r w:rsidRPr="00E80399">
              <w:rPr>
                <w:bCs/>
                <w:lang w:eastAsia="en-US"/>
              </w:rPr>
              <w:t>Токсокароз</w:t>
            </w:r>
            <w:proofErr w:type="spellEnd"/>
            <w:r w:rsidRPr="00E80399">
              <w:rPr>
                <w:bCs/>
                <w:lang w:eastAsia="en-US"/>
              </w:rPr>
              <w:t xml:space="preserve">. </w:t>
            </w:r>
            <w:proofErr w:type="spellStart"/>
            <w:r w:rsidRPr="00E80399">
              <w:rPr>
                <w:bCs/>
                <w:lang w:eastAsia="en-US"/>
              </w:rPr>
              <w:t>Токсоскаридоз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proofErr w:type="spellStart"/>
            <w:r w:rsidRPr="00E80399">
              <w:rPr>
                <w:bCs/>
                <w:lang w:eastAsia="en-US"/>
              </w:rPr>
              <w:t>Дирофиляриоз</w:t>
            </w:r>
            <w:proofErr w:type="spellEnd"/>
            <w:r w:rsidRPr="00E80399">
              <w:rPr>
                <w:bCs/>
                <w:lang w:eastAsia="en-US"/>
              </w:rPr>
              <w:t xml:space="preserve">. </w:t>
            </w:r>
            <w:proofErr w:type="spellStart"/>
            <w:r w:rsidRPr="00E80399">
              <w:rPr>
                <w:bCs/>
                <w:lang w:eastAsia="en-US"/>
              </w:rPr>
              <w:t>Трихенеллез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E80399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E80399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>1. Влияние гельминтов на здоровье собак (доклад)</w:t>
            </w:r>
          </w:p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 xml:space="preserve">2. </w:t>
            </w:r>
            <w:proofErr w:type="spellStart"/>
            <w:r w:rsidRPr="00E80399">
              <w:rPr>
                <w:bCs/>
                <w:lang w:eastAsia="en-US"/>
              </w:rPr>
              <w:t>Нотоэдроз</w:t>
            </w:r>
            <w:proofErr w:type="spellEnd"/>
            <w:r w:rsidRPr="00E80399">
              <w:rPr>
                <w:bCs/>
                <w:lang w:eastAsia="en-US"/>
              </w:rPr>
              <w:t xml:space="preserve"> (презентация)</w:t>
            </w:r>
          </w:p>
          <w:p w:rsidR="00833EEF" w:rsidRPr="00E80399" w:rsidRDefault="00833EEF" w:rsidP="00F77BC5">
            <w:pPr>
              <w:jc w:val="both"/>
              <w:rPr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>3. Эхинококкоз (презентация)</w:t>
            </w:r>
          </w:p>
          <w:p w:rsidR="00833EEF" w:rsidRPr="0071121B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E80399">
              <w:rPr>
                <w:bCs/>
                <w:lang w:eastAsia="en-US"/>
              </w:rPr>
              <w:t xml:space="preserve">4. </w:t>
            </w:r>
            <w:proofErr w:type="spellStart"/>
            <w:r w:rsidRPr="00E80399">
              <w:rPr>
                <w:bCs/>
                <w:lang w:eastAsia="en-US"/>
              </w:rPr>
              <w:t>Альвеококкоз</w:t>
            </w:r>
            <w:proofErr w:type="spellEnd"/>
            <w:r w:rsidRPr="00E80399">
              <w:rPr>
                <w:bCs/>
                <w:lang w:eastAsia="en-US"/>
              </w:rPr>
              <w:t xml:space="preserve"> (презентация)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2.7 Общая профилактика и терапия внутренних незаразных болезней собак</w:t>
            </w:r>
          </w:p>
        </w:tc>
        <w:tc>
          <w:tcPr>
            <w:tcW w:w="8035" w:type="dxa"/>
            <w:gridSpan w:val="2"/>
          </w:tcPr>
          <w:p w:rsidR="00833EEF" w:rsidRPr="00E80399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631A31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2, ОК 7, ОК 8</w:t>
            </w:r>
          </w:p>
          <w:p w:rsidR="00833EEF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5.3</w:t>
            </w:r>
          </w:p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6, ЛР 21</w:t>
            </w:r>
          </w:p>
        </w:tc>
      </w:tr>
      <w:tr w:rsidR="00833EEF" w:rsidRPr="00955DF2" w:rsidTr="00F77BC5">
        <w:trPr>
          <w:trHeight w:val="45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917C97" w:rsidRDefault="00833EEF" w:rsidP="00F77BC5">
            <w:pPr>
              <w:jc w:val="both"/>
              <w:rPr>
                <w:bCs/>
                <w:lang w:eastAsia="en-US"/>
              </w:rPr>
            </w:pPr>
            <w:r w:rsidRPr="00917C97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917C97" w:rsidRDefault="00833EEF" w:rsidP="00F77BC5">
            <w:pPr>
              <w:jc w:val="both"/>
              <w:rPr>
                <w:bCs/>
                <w:lang w:eastAsia="en-US"/>
              </w:rPr>
            </w:pPr>
            <w:r w:rsidRPr="00917C97">
              <w:rPr>
                <w:bCs/>
                <w:lang w:eastAsia="en-US"/>
              </w:rPr>
              <w:t>Основные сведенья о незаразных болезнях собак. Болезни дыхательной системы</w:t>
            </w:r>
            <w:r>
              <w:rPr>
                <w:bCs/>
                <w:lang w:eastAsia="en-US"/>
              </w:rPr>
              <w:t>.</w:t>
            </w:r>
            <w:r w:rsidRPr="00917C97">
              <w:rPr>
                <w:bCs/>
                <w:lang w:eastAsia="en-US"/>
              </w:rPr>
              <w:t xml:space="preserve"> Болезни сердечно-сосудистой системы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45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917C97" w:rsidRDefault="00833EEF" w:rsidP="00F77BC5">
            <w:pPr>
              <w:jc w:val="both"/>
              <w:rPr>
                <w:bCs/>
                <w:lang w:eastAsia="en-US"/>
              </w:rPr>
            </w:pPr>
            <w:r w:rsidRPr="00917C97">
              <w:rPr>
                <w:bCs/>
                <w:lang w:eastAsia="en-US"/>
              </w:rPr>
              <w:t>2.</w:t>
            </w:r>
          </w:p>
        </w:tc>
        <w:tc>
          <w:tcPr>
            <w:tcW w:w="7371" w:type="dxa"/>
          </w:tcPr>
          <w:p w:rsidR="00833EEF" w:rsidRPr="00917C97" w:rsidRDefault="00833EEF" w:rsidP="00F77BC5">
            <w:pPr>
              <w:jc w:val="both"/>
              <w:rPr>
                <w:bCs/>
                <w:lang w:eastAsia="en-US"/>
              </w:rPr>
            </w:pPr>
            <w:r w:rsidRPr="00917C97">
              <w:rPr>
                <w:bCs/>
                <w:lang w:eastAsia="en-US"/>
              </w:rPr>
              <w:t>Болезни органов пищеварения. Отравления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45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917C97" w:rsidRDefault="00833EEF" w:rsidP="00F77BC5">
            <w:pPr>
              <w:jc w:val="both"/>
              <w:rPr>
                <w:bCs/>
                <w:lang w:eastAsia="en-US"/>
              </w:rPr>
            </w:pPr>
            <w:r w:rsidRPr="00917C97">
              <w:rPr>
                <w:bCs/>
                <w:lang w:eastAsia="en-US"/>
              </w:rPr>
              <w:t>3.</w:t>
            </w:r>
          </w:p>
        </w:tc>
        <w:tc>
          <w:tcPr>
            <w:tcW w:w="7371" w:type="dxa"/>
          </w:tcPr>
          <w:p w:rsidR="00833EEF" w:rsidRPr="00917C97" w:rsidRDefault="00833EEF" w:rsidP="00F77BC5">
            <w:pPr>
              <w:jc w:val="both"/>
              <w:rPr>
                <w:bCs/>
                <w:lang w:eastAsia="en-US"/>
              </w:rPr>
            </w:pPr>
            <w:r w:rsidRPr="00917C97">
              <w:rPr>
                <w:bCs/>
                <w:lang w:eastAsia="en-US"/>
              </w:rPr>
              <w:t>Кожные заболевания. Травматизм; ожоги; обморожения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45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917C97" w:rsidRDefault="00833EEF" w:rsidP="00F77BC5">
            <w:pPr>
              <w:jc w:val="both"/>
              <w:rPr>
                <w:bCs/>
                <w:lang w:eastAsia="en-US"/>
              </w:rPr>
            </w:pPr>
            <w:r w:rsidRPr="00917C97">
              <w:rPr>
                <w:bCs/>
                <w:lang w:eastAsia="en-US"/>
              </w:rPr>
              <w:t>4.</w:t>
            </w:r>
          </w:p>
        </w:tc>
        <w:tc>
          <w:tcPr>
            <w:tcW w:w="7371" w:type="dxa"/>
          </w:tcPr>
          <w:p w:rsidR="00833EEF" w:rsidRPr="00917C97" w:rsidRDefault="00833EEF" w:rsidP="00F77BC5">
            <w:pPr>
              <w:jc w:val="both"/>
              <w:rPr>
                <w:bCs/>
                <w:lang w:eastAsia="en-US"/>
              </w:rPr>
            </w:pPr>
            <w:r w:rsidRPr="00917C97">
              <w:rPr>
                <w:bCs/>
                <w:lang w:eastAsia="en-US"/>
              </w:rPr>
              <w:t>Болезни обмена веществ. Болезни органов выделительной системы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45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917C97" w:rsidRDefault="00833EEF" w:rsidP="00F77BC5">
            <w:pPr>
              <w:jc w:val="both"/>
              <w:rPr>
                <w:bCs/>
                <w:lang w:eastAsia="en-US"/>
              </w:rPr>
            </w:pPr>
            <w:r w:rsidRPr="00917C97">
              <w:rPr>
                <w:bCs/>
                <w:lang w:eastAsia="en-US"/>
              </w:rPr>
              <w:t>5.</w:t>
            </w:r>
          </w:p>
        </w:tc>
        <w:tc>
          <w:tcPr>
            <w:tcW w:w="7371" w:type="dxa"/>
          </w:tcPr>
          <w:p w:rsidR="00833EEF" w:rsidRPr="00917C97" w:rsidRDefault="00833EEF" w:rsidP="00F77BC5">
            <w:pPr>
              <w:jc w:val="both"/>
              <w:rPr>
                <w:bCs/>
                <w:lang w:eastAsia="en-US"/>
              </w:rPr>
            </w:pPr>
            <w:r w:rsidRPr="00917C97">
              <w:rPr>
                <w:bCs/>
                <w:lang w:eastAsia="en-US"/>
              </w:rPr>
              <w:t>Болезни органов зрения и слуха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631A31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917C97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917C97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Практическое занятие № 10. Первая доврачебная помощь. Приемы и методы клинического обследования. Первая помощь при ожогах, кровотечениях, травмах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Практическое занятие № 11. Лекарственные вещества. Ветеринарная аптечка скорой помощи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Практическое занятие № 12. Способы дачи лекарственных средств. Овладение техникой подкожных, внутримышечны и внутривенных инъекций. Основные приемы ухода за больной собакой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AC1307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AC1307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Заворот желудка у собак (доклад)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proofErr w:type="spellStart"/>
            <w:r>
              <w:rPr>
                <w:bCs/>
                <w:lang w:eastAsia="en-US"/>
              </w:rPr>
              <w:t>Пиодерма</w:t>
            </w:r>
            <w:proofErr w:type="spellEnd"/>
            <w:r>
              <w:rPr>
                <w:bCs/>
                <w:lang w:eastAsia="en-US"/>
              </w:rPr>
              <w:t xml:space="preserve"> (презентация)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 Основные правила хранения и перевозки лекарственных средств (доклад)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7A7BC1">
        <w:trPr>
          <w:trHeight w:val="20"/>
        </w:trPr>
        <w:tc>
          <w:tcPr>
            <w:tcW w:w="2880" w:type="dxa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3 Профилактические мероприятия по </w:t>
            </w:r>
            <w:r>
              <w:rPr>
                <w:b/>
                <w:lang w:eastAsia="en-US"/>
              </w:rPr>
              <w:lastRenderedPageBreak/>
              <w:t>предупреждению заболеваний животных</w:t>
            </w:r>
          </w:p>
        </w:tc>
        <w:tc>
          <w:tcPr>
            <w:tcW w:w="8035" w:type="dxa"/>
            <w:gridSpan w:val="2"/>
          </w:tcPr>
          <w:p w:rsidR="00833EEF" w:rsidRPr="00AC1307" w:rsidRDefault="00833EEF" w:rsidP="00F77BC5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33EEF" w:rsidRPr="00BD38D9" w:rsidRDefault="00833EEF" w:rsidP="00F77BC5">
            <w:pPr>
              <w:jc w:val="center"/>
              <w:rPr>
                <w:b/>
                <w:i/>
                <w:lang w:eastAsia="en-US"/>
              </w:rPr>
            </w:pPr>
            <w:r w:rsidRPr="00BD38D9">
              <w:rPr>
                <w:b/>
                <w:i/>
                <w:lang w:eastAsia="en-US"/>
              </w:rPr>
              <w:t>26</w:t>
            </w:r>
          </w:p>
        </w:tc>
        <w:tc>
          <w:tcPr>
            <w:tcW w:w="2268" w:type="dxa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7A7BC1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3.1 Участие в противоэпизоотических мероприятиях </w:t>
            </w:r>
          </w:p>
        </w:tc>
        <w:tc>
          <w:tcPr>
            <w:tcW w:w="8035" w:type="dxa"/>
            <w:gridSpan w:val="2"/>
          </w:tcPr>
          <w:p w:rsidR="00833EEF" w:rsidRPr="00AC1307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8B1F4D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2, ОК 5, ОК 6</w:t>
            </w:r>
          </w:p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</w:p>
          <w:p w:rsidR="00833EEF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4.2</w:t>
            </w: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6, ЛР 15</w:t>
            </w:r>
          </w:p>
        </w:tc>
      </w:tr>
      <w:tr w:rsidR="00833EEF" w:rsidRPr="00955DF2" w:rsidTr="00F77BC5">
        <w:trPr>
          <w:trHeight w:val="9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8B1F4D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872728" w:rsidRDefault="00833EEF" w:rsidP="00F77BC5">
            <w:pPr>
              <w:jc w:val="both"/>
              <w:rPr>
                <w:bCs/>
                <w:lang w:eastAsia="en-US"/>
              </w:rPr>
            </w:pPr>
            <w:r w:rsidRPr="00872728">
              <w:rPr>
                <w:bCs/>
                <w:lang w:eastAsia="en-US"/>
              </w:rPr>
              <w:t>Вакцинация собак. Пассивная иммунизация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9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8B1F4D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7371" w:type="dxa"/>
          </w:tcPr>
          <w:p w:rsidR="00833EEF" w:rsidRPr="00872728" w:rsidRDefault="00833EEF" w:rsidP="00F77BC5">
            <w:pPr>
              <w:jc w:val="both"/>
              <w:rPr>
                <w:bCs/>
                <w:lang w:eastAsia="en-US"/>
              </w:rPr>
            </w:pPr>
            <w:r w:rsidRPr="00872728">
              <w:rPr>
                <w:bCs/>
                <w:lang w:eastAsia="en-US"/>
              </w:rPr>
              <w:t>Дезинсекция. Классификация моющих и дезинфицирующих средств, правила их применения, условия и сроки хранения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9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8B1F4D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</w:t>
            </w:r>
          </w:p>
        </w:tc>
        <w:tc>
          <w:tcPr>
            <w:tcW w:w="7371" w:type="dxa"/>
          </w:tcPr>
          <w:p w:rsidR="00833EEF" w:rsidRPr="00872728" w:rsidRDefault="00833EEF" w:rsidP="00F77BC5">
            <w:pPr>
              <w:jc w:val="both"/>
              <w:rPr>
                <w:bCs/>
                <w:lang w:eastAsia="en-US"/>
              </w:rPr>
            </w:pPr>
            <w:r w:rsidRPr="00872728">
              <w:rPr>
                <w:bCs/>
                <w:lang w:eastAsia="en-US"/>
              </w:rPr>
              <w:t>Дезинсекция. Дератизация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8B1F4D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872728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2E7859" w:rsidRDefault="00833EEF" w:rsidP="00F77BC5">
            <w:pPr>
              <w:jc w:val="both"/>
              <w:rPr>
                <w:bCs/>
                <w:lang w:eastAsia="en-US"/>
              </w:rPr>
            </w:pPr>
            <w:r w:rsidRPr="002E7859">
              <w:rPr>
                <w:bCs/>
                <w:lang w:eastAsia="en-US"/>
              </w:rPr>
              <w:t>Практическое занятие № 13. Порядок приготовления дезинфицирующих растворов и моющих средств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2E7859" w:rsidRDefault="00833EEF" w:rsidP="00F77BC5">
            <w:pPr>
              <w:jc w:val="both"/>
              <w:rPr>
                <w:bCs/>
                <w:lang w:eastAsia="en-US"/>
              </w:rPr>
            </w:pPr>
            <w:r w:rsidRPr="002E7859">
              <w:rPr>
                <w:bCs/>
                <w:lang w:eastAsia="en-US"/>
              </w:rPr>
              <w:t>Практическое занятие № 14. Порядок приготовления дезинсекционных средств. Правила проведения дезинсекции помещения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2E7859" w:rsidRDefault="00833EEF" w:rsidP="00F77BC5">
            <w:pPr>
              <w:jc w:val="both"/>
              <w:rPr>
                <w:bCs/>
                <w:lang w:eastAsia="en-US"/>
              </w:rPr>
            </w:pPr>
            <w:r w:rsidRPr="002E7859">
              <w:rPr>
                <w:bCs/>
                <w:lang w:eastAsia="en-US"/>
              </w:rPr>
              <w:t>Практическое занятие № 15. Правила проведения дератизации помещений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2E7859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2E7859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Правила проведения дезинфекции инвентаря, транспорта, помещений (доклад)</w:t>
            </w:r>
          </w:p>
          <w:p w:rsidR="00833EEF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Правила проведения дезинсекции (доклад)</w:t>
            </w:r>
          </w:p>
          <w:p w:rsidR="00833EEF" w:rsidRPr="002E7859" w:rsidRDefault="00833EEF" w:rsidP="00F77BC5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 Правила проведения дератизации помещений (доклад)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3.2 Участие в дегельминтизации</w:t>
            </w:r>
          </w:p>
        </w:tc>
        <w:tc>
          <w:tcPr>
            <w:tcW w:w="8035" w:type="dxa"/>
            <w:gridSpan w:val="2"/>
          </w:tcPr>
          <w:p w:rsidR="00833EEF" w:rsidRPr="002E7859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3F18D7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1, ОК 8, ОК 9</w:t>
            </w:r>
          </w:p>
          <w:p w:rsidR="00833EEF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2.3</w:t>
            </w:r>
          </w:p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14</w:t>
            </w: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3F18D7" w:rsidRDefault="00833EEF" w:rsidP="00F77BC5">
            <w:pPr>
              <w:jc w:val="both"/>
              <w:rPr>
                <w:bCs/>
                <w:lang w:eastAsia="en-US"/>
              </w:rPr>
            </w:pPr>
            <w:r w:rsidRPr="003F18D7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3F18D7" w:rsidRDefault="00833EEF" w:rsidP="00F77BC5">
            <w:pPr>
              <w:jc w:val="both"/>
              <w:rPr>
                <w:bCs/>
                <w:lang w:eastAsia="en-US"/>
              </w:rPr>
            </w:pPr>
            <w:r w:rsidRPr="003F18D7">
              <w:rPr>
                <w:bCs/>
                <w:lang w:eastAsia="en-US"/>
              </w:rPr>
              <w:t>Классификация противопаразитарных средств.  Порядок проведения дегельминтизации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3F18D7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3F18D7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833EEF" w:rsidRPr="003F18D7" w:rsidRDefault="00833EEF" w:rsidP="00F77BC5">
            <w:pPr>
              <w:jc w:val="both"/>
              <w:rPr>
                <w:bCs/>
                <w:lang w:eastAsia="en-US"/>
              </w:rPr>
            </w:pPr>
            <w:r w:rsidRPr="003F18D7">
              <w:rPr>
                <w:bCs/>
                <w:lang w:eastAsia="en-US"/>
              </w:rPr>
              <w:t>1. Анализ рынка противопаразитарных средств (сообщение)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 w:val="restart"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3.3 Комплексные профилактические мероприятия по предупреждению заболеваний животных</w:t>
            </w:r>
          </w:p>
        </w:tc>
        <w:tc>
          <w:tcPr>
            <w:tcW w:w="8035" w:type="dxa"/>
            <w:gridSpan w:val="2"/>
          </w:tcPr>
          <w:p w:rsidR="00833EEF" w:rsidRPr="003F18D7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BE2F50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lang w:eastAsia="en-US"/>
              </w:rPr>
            </w:pPr>
          </w:p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  <w:r w:rsidRPr="0054694A">
              <w:rPr>
                <w:lang w:eastAsia="en-US"/>
              </w:rPr>
              <w:t>ОК 1, ОК 2, ОК 4</w:t>
            </w:r>
          </w:p>
          <w:p w:rsidR="00833EEF" w:rsidRPr="0054694A" w:rsidRDefault="00780601" w:rsidP="00F77B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1.3</w:t>
            </w:r>
          </w:p>
          <w:p w:rsidR="00833EEF" w:rsidRPr="0054694A" w:rsidRDefault="00833EEF" w:rsidP="00F77BC5">
            <w:pPr>
              <w:jc w:val="center"/>
              <w:rPr>
                <w:lang w:eastAsia="en-US"/>
              </w:rPr>
            </w:pPr>
          </w:p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6, ЛР 14</w:t>
            </w: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4" w:type="dxa"/>
          </w:tcPr>
          <w:p w:rsidR="00833EEF" w:rsidRPr="00BE2F50" w:rsidRDefault="00833EEF" w:rsidP="00F77BC5">
            <w:pPr>
              <w:jc w:val="both"/>
              <w:rPr>
                <w:bCs/>
                <w:lang w:eastAsia="en-US"/>
              </w:rPr>
            </w:pPr>
            <w:r w:rsidRPr="00BE2F50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</w:tcPr>
          <w:p w:rsidR="00833EEF" w:rsidRPr="00BE2F50" w:rsidRDefault="00833EEF" w:rsidP="00F77BC5">
            <w:pPr>
              <w:jc w:val="both"/>
              <w:rPr>
                <w:bCs/>
                <w:lang w:eastAsia="en-US"/>
              </w:rPr>
            </w:pPr>
            <w:r w:rsidRPr="00BE2F50">
              <w:rPr>
                <w:bCs/>
                <w:lang w:eastAsia="en-US"/>
              </w:rPr>
              <w:t>Организация и проведение профилактических и противоэпизоотических мероприятий в собаководстве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33EEF" w:rsidRPr="00955DF2" w:rsidTr="00F77BC5">
        <w:trPr>
          <w:trHeight w:val="20"/>
        </w:trPr>
        <w:tc>
          <w:tcPr>
            <w:tcW w:w="2880" w:type="dxa"/>
            <w:vMerge/>
          </w:tcPr>
          <w:p w:rsidR="00833EEF" w:rsidRDefault="00833EEF" w:rsidP="00F77B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2"/>
          </w:tcPr>
          <w:p w:rsidR="00833EEF" w:rsidRPr="00BE2F50" w:rsidRDefault="00833EEF" w:rsidP="00F77BC5">
            <w:pPr>
              <w:jc w:val="both"/>
              <w:rPr>
                <w:b/>
                <w:bCs/>
                <w:lang w:eastAsia="en-US"/>
              </w:rPr>
            </w:pPr>
            <w:r w:rsidRPr="00BE2F50">
              <w:rPr>
                <w:b/>
                <w:bCs/>
                <w:lang w:eastAsia="en-US"/>
              </w:rPr>
              <w:t>Самостоятельная работа обучающегося:</w:t>
            </w:r>
            <w:bookmarkStart w:id="3" w:name="_GoBack"/>
            <w:bookmarkEnd w:id="3"/>
          </w:p>
          <w:p w:rsidR="00833EEF" w:rsidRPr="00BE2F50" w:rsidRDefault="00833EEF" w:rsidP="00F77BC5">
            <w:pPr>
              <w:jc w:val="both"/>
              <w:rPr>
                <w:bCs/>
                <w:lang w:eastAsia="en-US"/>
              </w:rPr>
            </w:pPr>
            <w:r w:rsidRPr="00BE2F50">
              <w:rPr>
                <w:bCs/>
                <w:lang w:eastAsia="en-US"/>
              </w:rPr>
              <w:t>1. Профилактические мероприятия по предупреждению заболеваний животных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EF" w:rsidRDefault="00833EEF" w:rsidP="00F77BC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3EEF" w:rsidRPr="00955DF2" w:rsidRDefault="00833EEF" w:rsidP="00F77BC5">
            <w:pPr>
              <w:jc w:val="center"/>
              <w:rPr>
                <w:highlight w:val="yellow"/>
                <w:lang w:eastAsia="en-US"/>
              </w:rPr>
            </w:pPr>
          </w:p>
        </w:tc>
      </w:tr>
    </w:tbl>
    <w:p w:rsidR="00955DF2" w:rsidRDefault="00955DF2" w:rsidP="00F77B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955DF2" w:rsidRDefault="00955DF2" w:rsidP="00F77B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7778F5" w:rsidRPr="00E715BD" w:rsidRDefault="007778F5" w:rsidP="00F77B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339966"/>
        </w:rPr>
        <w:sectPr w:rsidR="007778F5" w:rsidRPr="00E715BD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E715BD">
        <w:rPr>
          <w:color w:val="339966"/>
        </w:rPr>
        <w:t>.</w:t>
      </w:r>
    </w:p>
    <w:p w:rsidR="00132059" w:rsidRPr="00132059" w:rsidRDefault="00132059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 w:rsidRPr="00132059">
        <w:rPr>
          <w:b/>
          <w:lang w:eastAsia="en-US"/>
        </w:rPr>
        <w:lastRenderedPageBreak/>
        <w:t>3.УСЛОВИЯ РЕАЛИЗАЦИИ ПРОГРАММЫ УЧЕБНОЙ ДИСЦИПЛИНЫ</w:t>
      </w:r>
    </w:p>
    <w:p w:rsidR="00132059" w:rsidRPr="00132059" w:rsidRDefault="008D4137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>ОП.03 «Основы ветеринарии и зоогигиены»</w:t>
      </w:r>
    </w:p>
    <w:p w:rsidR="00132059" w:rsidRPr="00132059" w:rsidRDefault="00132059" w:rsidP="00132059">
      <w:pPr>
        <w:spacing w:line="360" w:lineRule="auto"/>
        <w:jc w:val="center"/>
        <w:rPr>
          <w:b/>
          <w:sz w:val="28"/>
          <w:szCs w:val="28"/>
        </w:rPr>
      </w:pPr>
    </w:p>
    <w:p w:rsidR="00132059" w:rsidRPr="00132059" w:rsidRDefault="00132059" w:rsidP="00132059">
      <w:pPr>
        <w:tabs>
          <w:tab w:val="left" w:pos="993"/>
        </w:tabs>
        <w:spacing w:line="360" w:lineRule="auto"/>
        <w:ind w:firstLine="709"/>
        <w:jc w:val="both"/>
        <w:rPr>
          <w:b/>
          <w:spacing w:val="-4"/>
        </w:rPr>
      </w:pPr>
      <w:r w:rsidRPr="00132059">
        <w:rPr>
          <w:b/>
          <w:spacing w:val="-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32059" w:rsidRPr="00132059" w:rsidRDefault="00F755C4" w:rsidP="00132059">
      <w:pPr>
        <w:spacing w:line="360" w:lineRule="auto"/>
        <w:ind w:firstLine="708"/>
        <w:jc w:val="both"/>
      </w:pPr>
      <w:r>
        <w:t>Оборудованная лаборатория и к</w:t>
      </w:r>
      <w:r w:rsidR="00132059" w:rsidRPr="00132059">
        <w:t>абинет «</w:t>
      </w:r>
      <w:r>
        <w:t>Основы ветеринарии и зоогигиены</w:t>
      </w:r>
      <w:r w:rsidR="00132059" w:rsidRPr="00132059">
        <w:t>», оснащенный оборудованием: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рабочими местами по количеству обучающихся;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 местом преподавателя;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bCs/>
          <w:lang w:eastAsia="en-US"/>
        </w:rPr>
        <w:t xml:space="preserve">наличием учебно-наглядных материалов: комплект учебников, методические указания к практическим и лабораторным работам, </w:t>
      </w:r>
      <w:r w:rsidRPr="00132059">
        <w:rPr>
          <w:lang w:eastAsia="en-US"/>
        </w:rPr>
        <w:t>комплект раздаточного материала.</w:t>
      </w:r>
    </w:p>
    <w:p w:rsidR="00132059" w:rsidRPr="00132059" w:rsidRDefault="00132059" w:rsidP="00132059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 w:rsidRPr="00132059">
        <w:t>Технические средства обучения: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компьютер/ноутбук с лицензионным программным обеспечением;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проектор;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учебная и мультимедийная доска.</w:t>
      </w:r>
    </w:p>
    <w:p w:rsidR="00132059" w:rsidRPr="00132059" w:rsidRDefault="00132059" w:rsidP="00132059">
      <w:pPr>
        <w:tabs>
          <w:tab w:val="left" w:pos="993"/>
        </w:tabs>
        <w:spacing w:line="360" w:lineRule="auto"/>
        <w:jc w:val="both"/>
        <w:rPr>
          <w:b/>
        </w:rPr>
      </w:pPr>
      <w:r w:rsidRPr="00132059">
        <w:rPr>
          <w:b/>
        </w:rPr>
        <w:t>3.2. Информационное обеспечение реализации программы:</w:t>
      </w:r>
    </w:p>
    <w:p w:rsidR="00132059" w:rsidRPr="00132059" w:rsidRDefault="00132059" w:rsidP="00132059">
      <w:pPr>
        <w:tabs>
          <w:tab w:val="left" w:pos="993"/>
        </w:tabs>
        <w:spacing w:line="360" w:lineRule="auto"/>
        <w:jc w:val="both"/>
        <w:rPr>
          <w:b/>
        </w:rPr>
      </w:pPr>
      <w:r>
        <w:rPr>
          <w:b/>
        </w:rPr>
        <w:tab/>
      </w:r>
      <w:r w:rsidRPr="00132059">
        <w:rPr>
          <w:b/>
        </w:rPr>
        <w:t>Основные печатные издания:</w:t>
      </w:r>
    </w:p>
    <w:p w:rsidR="008D4137" w:rsidRPr="00442CDC" w:rsidRDefault="008D4137" w:rsidP="008D4137">
      <w:pPr>
        <w:ind w:firstLine="709"/>
        <w:jc w:val="both"/>
        <w:rPr>
          <w:b/>
          <w:szCs w:val="28"/>
        </w:rPr>
      </w:pPr>
      <w:r w:rsidRPr="00442CDC">
        <w:rPr>
          <w:b/>
          <w:szCs w:val="28"/>
        </w:rPr>
        <w:t>Основные печатные издания:</w:t>
      </w:r>
    </w:p>
    <w:p w:rsidR="008D4137" w:rsidRPr="00442CDC" w:rsidRDefault="008D4137" w:rsidP="008D4137">
      <w:pPr>
        <w:ind w:firstLine="709"/>
        <w:jc w:val="both"/>
        <w:rPr>
          <w:bCs/>
          <w:szCs w:val="28"/>
        </w:rPr>
      </w:pPr>
      <w:r w:rsidRPr="00442CDC">
        <w:rPr>
          <w:szCs w:val="28"/>
        </w:rPr>
        <w:t xml:space="preserve">1. </w:t>
      </w:r>
      <w:r w:rsidRPr="00442CDC">
        <w:rPr>
          <w:rFonts w:eastAsia="Georgia"/>
          <w:bCs/>
          <w:szCs w:val="28"/>
        </w:rPr>
        <w:t xml:space="preserve">Зоогигиена: Учебник / Под ред. И.И. </w:t>
      </w:r>
      <w:proofErr w:type="spellStart"/>
      <w:r w:rsidRPr="00442CDC">
        <w:rPr>
          <w:rFonts w:eastAsia="Georgia"/>
          <w:bCs/>
          <w:szCs w:val="28"/>
        </w:rPr>
        <w:t>Кочиша</w:t>
      </w:r>
      <w:proofErr w:type="spellEnd"/>
      <w:r w:rsidRPr="00442CDC">
        <w:rPr>
          <w:rFonts w:eastAsia="Georgia"/>
          <w:bCs/>
          <w:szCs w:val="28"/>
        </w:rPr>
        <w:t>. – 2-е изд., испр. И доп. – С</w:t>
      </w:r>
      <w:r w:rsidRPr="00442CDC">
        <w:rPr>
          <w:bCs/>
          <w:szCs w:val="28"/>
        </w:rPr>
        <w:t xml:space="preserve">Пб: Издательство «Лань», 2013. </w:t>
      </w:r>
      <w:r w:rsidRPr="00442CDC">
        <w:rPr>
          <w:rFonts w:eastAsia="Georgia"/>
          <w:bCs/>
          <w:szCs w:val="28"/>
        </w:rPr>
        <w:t>464 с.</w:t>
      </w:r>
      <w:r>
        <w:rPr>
          <w:rFonts w:eastAsia="Georgia"/>
          <w:bCs/>
          <w:szCs w:val="28"/>
        </w:rPr>
        <w:t xml:space="preserve"> – Текст: непосредственный.</w:t>
      </w:r>
    </w:p>
    <w:p w:rsidR="008D4137" w:rsidRPr="00442CDC" w:rsidRDefault="008D4137" w:rsidP="008D413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8"/>
        </w:rPr>
      </w:pPr>
      <w:r w:rsidRPr="00442CDC">
        <w:rPr>
          <w:bCs/>
          <w:szCs w:val="28"/>
        </w:rPr>
        <w:t xml:space="preserve">2. </w:t>
      </w:r>
      <w:proofErr w:type="spellStart"/>
      <w:r w:rsidRPr="00442CDC">
        <w:rPr>
          <w:bCs/>
          <w:szCs w:val="28"/>
        </w:rPr>
        <w:t>Дюльгер</w:t>
      </w:r>
      <w:proofErr w:type="spellEnd"/>
      <w:r w:rsidRPr="00442CDC">
        <w:rPr>
          <w:bCs/>
          <w:szCs w:val="28"/>
        </w:rPr>
        <w:t xml:space="preserve"> Г.П., Табаков Г.П. Основы ветеринарии: Учебное пособие. – СПб.: Издательство «Лань», 2013. – 480 с. – Текст: непосредственный.</w:t>
      </w:r>
    </w:p>
    <w:p w:rsidR="008D4137" w:rsidRPr="00442CDC" w:rsidRDefault="008D4137" w:rsidP="008D4137">
      <w:pPr>
        <w:ind w:firstLine="709"/>
        <w:jc w:val="both"/>
        <w:rPr>
          <w:szCs w:val="28"/>
        </w:rPr>
      </w:pPr>
      <w:r w:rsidRPr="00442CDC">
        <w:rPr>
          <w:szCs w:val="28"/>
        </w:rPr>
        <w:t>3. Ветеринарный справочник для владельцев собак. Диагностика и лечение /</w:t>
      </w:r>
      <w:proofErr w:type="spellStart"/>
      <w:r w:rsidRPr="00442CDC">
        <w:rPr>
          <w:szCs w:val="28"/>
        </w:rPr>
        <w:t>Колл</w:t>
      </w:r>
      <w:proofErr w:type="spellEnd"/>
      <w:r w:rsidRPr="00442CDC">
        <w:rPr>
          <w:szCs w:val="28"/>
        </w:rPr>
        <w:t>. Авторов. – М.: «Аквариум Принт», 2012.-224с. – Текст: непосредственный.</w:t>
      </w:r>
    </w:p>
    <w:p w:rsidR="008D4137" w:rsidRPr="00442CDC" w:rsidRDefault="008D4137" w:rsidP="008D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Georgia"/>
          <w:bCs/>
          <w:szCs w:val="28"/>
        </w:rPr>
      </w:pPr>
      <w:r w:rsidRPr="00442CDC">
        <w:rPr>
          <w:szCs w:val="28"/>
        </w:rPr>
        <w:t>4.</w:t>
      </w:r>
      <w:r w:rsidRPr="00442CDC">
        <w:rPr>
          <w:rFonts w:eastAsia="Georgia"/>
          <w:bCs/>
          <w:szCs w:val="28"/>
        </w:rPr>
        <w:t>Старченков С.В.</w:t>
      </w:r>
      <w:r w:rsidRPr="00442CDC">
        <w:rPr>
          <w:szCs w:val="28"/>
        </w:rPr>
        <w:t xml:space="preserve"> </w:t>
      </w:r>
      <w:r w:rsidRPr="00442CDC">
        <w:rPr>
          <w:rFonts w:eastAsia="Georgia"/>
          <w:bCs/>
          <w:szCs w:val="28"/>
        </w:rPr>
        <w:t>Болезни собак и кошек: Учебное пособие. – СПб.: Издательство «Лань», 2001. -560с.</w:t>
      </w:r>
      <w:r w:rsidRPr="00442CDC">
        <w:t xml:space="preserve"> </w:t>
      </w:r>
      <w:r w:rsidRPr="00442CDC">
        <w:rPr>
          <w:rFonts w:eastAsia="Georgia"/>
          <w:bCs/>
          <w:szCs w:val="28"/>
        </w:rPr>
        <w:t>– Текст: непосредственный.</w:t>
      </w:r>
    </w:p>
    <w:p w:rsidR="008D4137" w:rsidRPr="00442CDC" w:rsidRDefault="008D4137" w:rsidP="008D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Georgia"/>
          <w:bCs/>
          <w:szCs w:val="28"/>
        </w:rPr>
      </w:pPr>
      <w:r w:rsidRPr="00442CDC">
        <w:rPr>
          <w:bCs/>
          <w:szCs w:val="28"/>
        </w:rPr>
        <w:t xml:space="preserve">5. </w:t>
      </w:r>
      <w:proofErr w:type="spellStart"/>
      <w:r w:rsidRPr="00442CDC">
        <w:rPr>
          <w:bCs/>
          <w:szCs w:val="28"/>
        </w:rPr>
        <w:t>Йин</w:t>
      </w:r>
      <w:proofErr w:type="spellEnd"/>
      <w:r w:rsidRPr="00442CDC">
        <w:rPr>
          <w:bCs/>
          <w:szCs w:val="28"/>
        </w:rPr>
        <w:t xml:space="preserve"> С. </w:t>
      </w:r>
      <w:r w:rsidRPr="00442CDC">
        <w:rPr>
          <w:rFonts w:eastAsia="Georgia"/>
          <w:bCs/>
          <w:szCs w:val="28"/>
        </w:rPr>
        <w:t>Полный справочник по ветеринарной медицине мелких домашних животных/ Пер. с англ. –</w:t>
      </w:r>
      <w:proofErr w:type="gramStart"/>
      <w:r w:rsidRPr="00442CDC">
        <w:rPr>
          <w:rFonts w:eastAsia="Georgia"/>
          <w:bCs/>
          <w:szCs w:val="28"/>
        </w:rPr>
        <w:t>М.:</w:t>
      </w:r>
      <w:proofErr w:type="spellStart"/>
      <w:r w:rsidRPr="00442CDC">
        <w:rPr>
          <w:rFonts w:eastAsia="Georgia"/>
          <w:bCs/>
          <w:szCs w:val="28"/>
        </w:rPr>
        <w:t>ООО</w:t>
      </w:r>
      <w:proofErr w:type="gramEnd"/>
      <w:r w:rsidRPr="00442CDC">
        <w:rPr>
          <w:rFonts w:eastAsia="Georgia"/>
          <w:bCs/>
          <w:szCs w:val="28"/>
        </w:rPr>
        <w:t>»Аквариум</w:t>
      </w:r>
      <w:proofErr w:type="spellEnd"/>
      <w:r w:rsidRPr="00442CDC">
        <w:rPr>
          <w:rFonts w:eastAsia="Georgia"/>
          <w:bCs/>
          <w:szCs w:val="28"/>
        </w:rPr>
        <w:t>-Принт», 2008.-1024с. . – Текст: непосредственный.</w:t>
      </w:r>
    </w:p>
    <w:p w:rsidR="008D4137" w:rsidRPr="00442CDC" w:rsidRDefault="008D4137" w:rsidP="008D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Georgia"/>
          <w:bCs/>
          <w:szCs w:val="28"/>
        </w:rPr>
      </w:pPr>
      <w:r w:rsidRPr="00442CDC">
        <w:rPr>
          <w:bCs/>
          <w:szCs w:val="28"/>
        </w:rPr>
        <w:t xml:space="preserve">6. </w:t>
      </w:r>
      <w:r w:rsidRPr="00442CDC">
        <w:rPr>
          <w:rFonts w:eastAsia="Georgia"/>
          <w:bCs/>
          <w:szCs w:val="28"/>
        </w:rPr>
        <w:t>Храмцов В.В., Табаков Г.П. Зоогигиена с основами ветеринарии и санита</w:t>
      </w:r>
      <w:r w:rsidRPr="00442CDC">
        <w:rPr>
          <w:bCs/>
          <w:szCs w:val="28"/>
        </w:rPr>
        <w:t xml:space="preserve">рии М.: </w:t>
      </w:r>
      <w:proofErr w:type="spellStart"/>
      <w:r w:rsidRPr="00442CDC">
        <w:rPr>
          <w:bCs/>
          <w:szCs w:val="28"/>
        </w:rPr>
        <w:t>КолосС</w:t>
      </w:r>
      <w:proofErr w:type="spellEnd"/>
      <w:r w:rsidRPr="00442CDC">
        <w:rPr>
          <w:bCs/>
          <w:szCs w:val="28"/>
        </w:rPr>
        <w:t xml:space="preserve">, 2004. </w:t>
      </w:r>
      <w:r w:rsidRPr="00442CDC">
        <w:rPr>
          <w:rFonts w:eastAsia="Georgia"/>
          <w:bCs/>
          <w:szCs w:val="28"/>
        </w:rPr>
        <w:t>266с.</w:t>
      </w:r>
      <w:r w:rsidRPr="00442CDC">
        <w:t xml:space="preserve"> </w:t>
      </w:r>
      <w:r w:rsidRPr="00442CDC">
        <w:rPr>
          <w:rFonts w:eastAsia="Georgia"/>
          <w:bCs/>
          <w:szCs w:val="28"/>
        </w:rPr>
        <w:t>– Текст: непосредственный.</w:t>
      </w:r>
    </w:p>
    <w:p w:rsidR="008D4137" w:rsidRPr="00442CDC" w:rsidRDefault="008D4137" w:rsidP="008D4137">
      <w:pPr>
        <w:rPr>
          <w:b/>
          <w:szCs w:val="28"/>
        </w:rPr>
      </w:pPr>
    </w:p>
    <w:p w:rsidR="008D4137" w:rsidRPr="00CB4350" w:rsidRDefault="008D4137" w:rsidP="008D4137">
      <w:pPr>
        <w:jc w:val="center"/>
        <w:rPr>
          <w:b/>
          <w:sz w:val="28"/>
          <w:szCs w:val="28"/>
        </w:rPr>
      </w:pPr>
    </w:p>
    <w:p w:rsid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8D4137" w:rsidRDefault="008D4137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8D4137" w:rsidRPr="00132059" w:rsidRDefault="008D4137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E326E8" w:rsidRDefault="00E326E8" w:rsidP="00F51F80">
      <w:pPr>
        <w:rPr>
          <w:b/>
          <w:bCs/>
          <w:color w:val="339966"/>
        </w:rPr>
      </w:pPr>
    </w:p>
    <w:p w:rsidR="00E326E8" w:rsidRPr="006A111D" w:rsidRDefault="008D4137" w:rsidP="008D4137">
      <w:pPr>
        <w:spacing w:after="200" w:line="276" w:lineRule="auto"/>
        <w:ind w:left="720"/>
        <w:jc w:val="center"/>
        <w:rPr>
          <w:b/>
          <w:highlight w:val="yellow"/>
        </w:rPr>
      </w:pPr>
      <w:r>
        <w:rPr>
          <w:b/>
          <w:caps/>
        </w:rPr>
        <w:lastRenderedPageBreak/>
        <w:t>4.</w:t>
      </w:r>
      <w:r w:rsidR="00E326E8" w:rsidRPr="00E326E8">
        <w:rPr>
          <w:b/>
          <w:caps/>
        </w:rPr>
        <w:t xml:space="preserve">Контроль и оценка результатов И КАЧЕСТВА освоения УЧЕБНОЙ Дисциплины </w:t>
      </w:r>
      <w:r w:rsidR="00E326E8" w:rsidRPr="00E326E8">
        <w:rPr>
          <w:b/>
          <w:caps/>
        </w:rPr>
        <w:br/>
      </w:r>
      <w:r w:rsidRPr="008D4137">
        <w:rPr>
          <w:b/>
          <w:caps/>
        </w:rPr>
        <w:t>ОП.03 «ОСНОВЫ ВЕТЕРИНАРИИ И ЗООГИГИЕНЫ»</w:t>
      </w:r>
    </w:p>
    <w:p w:rsidR="00E326E8" w:rsidRPr="00E326E8" w:rsidRDefault="00E326E8" w:rsidP="00E326E8">
      <w:pPr>
        <w:spacing w:line="276" w:lineRule="auto"/>
        <w:ind w:left="72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F60E78" w:rsidRPr="00E326E8" w:rsidTr="007A7BC1">
        <w:tc>
          <w:tcPr>
            <w:tcW w:w="1912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Результаты обучения</w:t>
            </w:r>
            <w:r w:rsidRPr="00AE161E">
              <w:rPr>
                <w:b/>
                <w:bCs/>
                <w:sz w:val="22"/>
                <w:szCs w:val="22"/>
              </w:rPr>
              <w:t xml:space="preserve"> </w:t>
            </w:r>
            <w:r w:rsidR="00AE161E">
              <w:rPr>
                <w:b/>
                <w:bCs/>
                <w:sz w:val="22"/>
                <w:szCs w:val="22"/>
              </w:rPr>
              <w:t>(</w:t>
            </w:r>
            <w:r w:rsidRPr="00AE161E">
              <w:rPr>
                <w:b/>
                <w:bCs/>
                <w:sz w:val="22"/>
                <w:szCs w:val="22"/>
              </w:rPr>
              <w:t>знания, умения, практический опыт</w:t>
            </w:r>
            <w:r w:rsidR="00AE161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80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AE161E" w:rsidRPr="00E326E8" w:rsidTr="007A7BC1">
        <w:tc>
          <w:tcPr>
            <w:tcW w:w="1912" w:type="pct"/>
          </w:tcPr>
          <w:p w:rsidR="00AE161E" w:rsidRPr="008F654E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8D4137">
              <w:rPr>
                <w:b/>
                <w:bCs/>
                <w:i/>
                <w:sz w:val="22"/>
                <w:szCs w:val="22"/>
              </w:rPr>
              <w:t>знания</w:t>
            </w:r>
          </w:p>
        </w:tc>
        <w:tc>
          <w:tcPr>
            <w:tcW w:w="1580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60E78" w:rsidRPr="00E326E8" w:rsidTr="008F654E">
        <w:trPr>
          <w:trHeight w:val="840"/>
        </w:trPr>
        <w:tc>
          <w:tcPr>
            <w:tcW w:w="1912" w:type="pct"/>
          </w:tcPr>
          <w:p w:rsidR="008D4137" w:rsidRPr="0054694A" w:rsidRDefault="008D4137" w:rsidP="008D413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>нормы зоогигиены;</w:t>
            </w:r>
          </w:p>
          <w:p w:rsidR="008D4137" w:rsidRDefault="008D4137" w:rsidP="008D413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>классификацию моющих и дезинфицирующих средств, правила их применения, условия и сроки хранения;</w:t>
            </w:r>
          </w:p>
          <w:p w:rsidR="008D4137" w:rsidRPr="0054694A" w:rsidRDefault="008D4137" w:rsidP="008D413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>правила проведения дезинфекции инвентаря и транспорта, дезинфекции, дезинсекции, дератизации помещений;</w:t>
            </w:r>
          </w:p>
          <w:p w:rsidR="008D4137" w:rsidRPr="0054694A" w:rsidRDefault="008D4137" w:rsidP="008D413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 xml:space="preserve">основные типы пищевых отравлений и инфекций, источники возможного заражения; </w:t>
            </w:r>
          </w:p>
          <w:p w:rsidR="008D4137" w:rsidRPr="0054694A" w:rsidRDefault="008D4137" w:rsidP="008D413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>основные типы гельминтозов животных;</w:t>
            </w:r>
          </w:p>
          <w:p w:rsidR="008D4137" w:rsidRPr="0054694A" w:rsidRDefault="008D4137" w:rsidP="008D413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</w:pPr>
            <w:r w:rsidRPr="0054694A">
              <w:t>заболевания общие для человека и животных;</w:t>
            </w:r>
          </w:p>
          <w:p w:rsidR="00456E5F" w:rsidRDefault="008D4137" w:rsidP="00456E5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  <w:rPr>
                <w:lang w:eastAsia="en-US"/>
              </w:rPr>
            </w:pPr>
            <w:r w:rsidRPr="0054694A">
              <w:t>профилактические мероприятия по предупреждения заболеваний животных;</w:t>
            </w:r>
          </w:p>
          <w:p w:rsidR="00AE161E" w:rsidRPr="00456E5F" w:rsidRDefault="008D4137" w:rsidP="00456E5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8" w:firstLine="329"/>
              <w:jc w:val="both"/>
              <w:rPr>
                <w:lang w:eastAsia="en-US"/>
              </w:rPr>
            </w:pPr>
            <w:r w:rsidRPr="0054694A">
              <w:rPr>
                <w:lang w:eastAsia="en-US"/>
              </w:rPr>
              <w:t>приемы оказания первой помощи животным.</w:t>
            </w:r>
          </w:p>
        </w:tc>
        <w:tc>
          <w:tcPr>
            <w:tcW w:w="1580" w:type="pct"/>
          </w:tcPr>
          <w:p w:rsidR="008D4137" w:rsidRPr="008D4137" w:rsidRDefault="008D4137" w:rsidP="008D4137">
            <w:pPr>
              <w:shd w:val="clear" w:color="auto" w:fill="FFFFFF"/>
              <w:tabs>
                <w:tab w:val="left" w:pos="736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8D4137">
              <w:rPr>
                <w:bCs/>
                <w:sz w:val="22"/>
                <w:szCs w:val="22"/>
              </w:rPr>
              <w:t>-уровень освоения учебного материала;</w:t>
            </w:r>
          </w:p>
          <w:p w:rsidR="008D4137" w:rsidRPr="008D4137" w:rsidRDefault="008D4137" w:rsidP="008D4137">
            <w:pPr>
              <w:shd w:val="clear" w:color="auto" w:fill="FFFFFF"/>
              <w:tabs>
                <w:tab w:val="left" w:pos="736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8D4137">
              <w:rPr>
                <w:bCs/>
                <w:sz w:val="22"/>
                <w:szCs w:val="22"/>
              </w:rPr>
              <w:t xml:space="preserve">-умение использовать теоретические знания и практические умения при выполнении </w:t>
            </w:r>
            <w:r>
              <w:rPr>
                <w:bCs/>
                <w:sz w:val="22"/>
                <w:szCs w:val="22"/>
              </w:rPr>
              <w:t>заданий.</w:t>
            </w:r>
          </w:p>
          <w:p w:rsidR="00E326E8" w:rsidRPr="00E326E8" w:rsidRDefault="00E326E8" w:rsidP="00B03B9B">
            <w:pPr>
              <w:shd w:val="clear" w:color="auto" w:fill="FFFFFF"/>
              <w:tabs>
                <w:tab w:val="left" w:pos="736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8D4137" w:rsidRPr="008D4137" w:rsidRDefault="008D4137" w:rsidP="008D4137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8D4137">
              <w:rPr>
                <w:b/>
                <w:bCs/>
              </w:rPr>
              <w:t>Текущий контроль:</w:t>
            </w:r>
          </w:p>
          <w:p w:rsidR="008D4137" w:rsidRPr="008D4137" w:rsidRDefault="008D4137" w:rsidP="008D4137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8D4137">
              <w:rPr>
                <w:bCs/>
              </w:rPr>
              <w:t>-фронтальный опрос;</w:t>
            </w:r>
          </w:p>
          <w:p w:rsidR="008D4137" w:rsidRPr="008D4137" w:rsidRDefault="008D4137" w:rsidP="008D4137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8D4137">
              <w:rPr>
                <w:bCs/>
              </w:rPr>
              <w:t>-письменный опрос;</w:t>
            </w:r>
          </w:p>
          <w:p w:rsidR="008D4137" w:rsidRPr="008D4137" w:rsidRDefault="008D4137" w:rsidP="008D4137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8D4137">
              <w:rPr>
                <w:bCs/>
              </w:rPr>
              <w:t xml:space="preserve">-самостоятельная внеаудиторная работа студентов. </w:t>
            </w:r>
          </w:p>
          <w:p w:rsidR="008D4137" w:rsidRPr="008D4137" w:rsidRDefault="008D4137" w:rsidP="008D4137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8D4137">
              <w:rPr>
                <w:b/>
                <w:bCs/>
              </w:rPr>
              <w:t>Промежуточная аттестация:</w:t>
            </w:r>
          </w:p>
          <w:p w:rsidR="008D4137" w:rsidRPr="008D4137" w:rsidRDefault="008D4137" w:rsidP="008D4137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8D4137">
              <w:rPr>
                <w:bCs/>
              </w:rPr>
              <w:t>оценка устных ответов на экзамене.</w:t>
            </w:r>
          </w:p>
          <w:p w:rsidR="00E326E8" w:rsidRPr="00E326E8" w:rsidRDefault="00E326E8" w:rsidP="00B03B9B">
            <w:pPr>
              <w:shd w:val="clear" w:color="auto" w:fill="FFFFFF"/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AE161E" w:rsidRPr="00E326E8" w:rsidTr="007A7BC1">
        <w:trPr>
          <w:trHeight w:val="416"/>
        </w:trPr>
        <w:tc>
          <w:tcPr>
            <w:tcW w:w="1912" w:type="pct"/>
          </w:tcPr>
          <w:p w:rsidR="00AE161E" w:rsidRPr="008F654E" w:rsidRDefault="00AE161E" w:rsidP="00AE161E">
            <w:pPr>
              <w:shd w:val="clear" w:color="auto" w:fill="FFFFFF"/>
              <w:spacing w:after="200" w:line="276" w:lineRule="auto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8D4137">
              <w:rPr>
                <w:b/>
                <w:bCs/>
                <w:i/>
                <w:sz w:val="22"/>
                <w:szCs w:val="22"/>
              </w:rPr>
              <w:t>умения</w:t>
            </w:r>
          </w:p>
        </w:tc>
        <w:tc>
          <w:tcPr>
            <w:tcW w:w="1580" w:type="pct"/>
          </w:tcPr>
          <w:p w:rsidR="00AE161E" w:rsidRPr="00E326E8" w:rsidRDefault="00AE161E" w:rsidP="00AE161E">
            <w:pPr>
              <w:shd w:val="clear" w:color="auto" w:fill="FFFFFF"/>
              <w:spacing w:after="20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AE161E" w:rsidRPr="00E326E8" w:rsidRDefault="00AE161E" w:rsidP="00E326E8">
            <w:pPr>
              <w:shd w:val="clear" w:color="auto" w:fill="FFFFFF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60E78" w:rsidRPr="00E326E8" w:rsidTr="007A7BC1">
        <w:trPr>
          <w:trHeight w:val="416"/>
        </w:trPr>
        <w:tc>
          <w:tcPr>
            <w:tcW w:w="1912" w:type="pct"/>
          </w:tcPr>
          <w:p w:rsidR="00456E5F" w:rsidRDefault="00456E5F" w:rsidP="00456E5F">
            <w:pPr>
              <w:numPr>
                <w:ilvl w:val="0"/>
                <w:numId w:val="41"/>
              </w:numPr>
              <w:tabs>
                <w:tab w:val="left" w:pos="314"/>
              </w:tabs>
              <w:ind w:left="31" w:firstLine="0"/>
            </w:pPr>
            <w:r w:rsidRPr="0054694A">
              <w:t xml:space="preserve">выявлять заболевания животных, </w:t>
            </w:r>
          </w:p>
          <w:p w:rsidR="00456E5F" w:rsidRDefault="00456E5F" w:rsidP="00456E5F">
            <w:pPr>
              <w:numPr>
                <w:ilvl w:val="0"/>
                <w:numId w:val="41"/>
              </w:numPr>
              <w:tabs>
                <w:tab w:val="left" w:pos="314"/>
              </w:tabs>
              <w:ind w:left="31" w:firstLine="0"/>
            </w:pPr>
            <w:r w:rsidRPr="0054694A">
              <w:t xml:space="preserve">выполнять несложные ветеринарные назначения, </w:t>
            </w:r>
          </w:p>
          <w:p w:rsidR="00456E5F" w:rsidRDefault="00456E5F" w:rsidP="00456E5F">
            <w:pPr>
              <w:numPr>
                <w:ilvl w:val="0"/>
                <w:numId w:val="41"/>
              </w:numPr>
              <w:tabs>
                <w:tab w:val="left" w:pos="314"/>
              </w:tabs>
              <w:ind w:left="31" w:firstLine="0"/>
            </w:pPr>
            <w:r w:rsidRPr="0054694A">
              <w:t>готовить растворы дезинфицирующих и моющих средств.</w:t>
            </w:r>
          </w:p>
          <w:p w:rsidR="00AE161E" w:rsidRPr="00456E5F" w:rsidRDefault="00456E5F" w:rsidP="00456E5F">
            <w:pPr>
              <w:numPr>
                <w:ilvl w:val="0"/>
                <w:numId w:val="41"/>
              </w:numPr>
              <w:tabs>
                <w:tab w:val="left" w:pos="314"/>
              </w:tabs>
              <w:ind w:left="31" w:firstLine="0"/>
            </w:pPr>
            <w:r>
              <w:t>д</w:t>
            </w:r>
            <w:r w:rsidRPr="0054694A">
              <w:t>езинфицировать</w:t>
            </w:r>
            <w:r>
              <w:t xml:space="preserve"> </w:t>
            </w:r>
            <w:r w:rsidRPr="0054694A">
              <w:t>оборудование, инвентарь, помещение, транспорт.</w:t>
            </w:r>
          </w:p>
        </w:tc>
        <w:tc>
          <w:tcPr>
            <w:tcW w:w="1580" w:type="pct"/>
          </w:tcPr>
          <w:p w:rsidR="00E326E8" w:rsidRPr="00E326E8" w:rsidRDefault="00E326E8" w:rsidP="00AE161E">
            <w:pPr>
              <w:shd w:val="clear" w:color="auto" w:fill="FFFFFF"/>
              <w:spacing w:after="200" w:line="276" w:lineRule="auto"/>
              <w:ind w:left="108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E326E8" w:rsidRPr="00E326E8" w:rsidRDefault="00E326E8" w:rsidP="00AE161E">
            <w:pPr>
              <w:shd w:val="clear" w:color="auto" w:fill="FFFFFF"/>
              <w:spacing w:after="200" w:line="276" w:lineRule="auto"/>
              <w:ind w:left="108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326E8" w:rsidRPr="008F654E" w:rsidRDefault="00E326E8" w:rsidP="008F654E">
      <w:pPr>
        <w:shd w:val="clear" w:color="auto" w:fill="FFFFFF"/>
        <w:spacing w:line="276" w:lineRule="auto"/>
        <w:rPr>
          <w:highlight w:val="yellow"/>
          <w:lang w:eastAsia="en-US"/>
        </w:rPr>
      </w:pPr>
    </w:p>
    <w:sectPr w:rsidR="00E326E8" w:rsidRPr="008F654E" w:rsidSect="007A7BC1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3E8" w:rsidRDefault="000D63E8">
      <w:r>
        <w:separator/>
      </w:r>
    </w:p>
  </w:endnote>
  <w:endnote w:type="continuationSeparator" w:id="0">
    <w:p w:rsidR="000D63E8" w:rsidRDefault="000D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BC5" w:rsidRDefault="00F77BC5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77BC5" w:rsidRDefault="00F77BC5" w:rsidP="00DD592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BC5" w:rsidRDefault="00F77BC5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16</w:t>
    </w:r>
    <w:r>
      <w:rPr>
        <w:rStyle w:val="ab"/>
      </w:rPr>
      <w:fldChar w:fldCharType="end"/>
    </w:r>
  </w:p>
  <w:p w:rsidR="00F77BC5" w:rsidRDefault="00F77BC5" w:rsidP="00DD59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3E8" w:rsidRDefault="000D63E8">
      <w:r>
        <w:separator/>
      </w:r>
    </w:p>
  </w:footnote>
  <w:footnote w:type="continuationSeparator" w:id="0">
    <w:p w:rsidR="000D63E8" w:rsidRDefault="000D6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93"/>
    <w:multiLevelType w:val="hybridMultilevel"/>
    <w:tmpl w:val="4582E7A8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664B3"/>
    <w:multiLevelType w:val="hybridMultilevel"/>
    <w:tmpl w:val="84F2C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26568FF"/>
    <w:multiLevelType w:val="hybridMultilevel"/>
    <w:tmpl w:val="9888345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513D"/>
    <w:multiLevelType w:val="hybridMultilevel"/>
    <w:tmpl w:val="AC7EC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F55F43"/>
    <w:multiLevelType w:val="hybridMultilevel"/>
    <w:tmpl w:val="A5AC3C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73963C1"/>
    <w:multiLevelType w:val="hybridMultilevel"/>
    <w:tmpl w:val="1CA8B80A"/>
    <w:lvl w:ilvl="0" w:tplc="D1287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D65C4"/>
    <w:multiLevelType w:val="hybridMultilevel"/>
    <w:tmpl w:val="D1E83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05596F"/>
    <w:multiLevelType w:val="hybridMultilevel"/>
    <w:tmpl w:val="616C0064"/>
    <w:lvl w:ilvl="0" w:tplc="B15E16A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EF01CD"/>
    <w:multiLevelType w:val="hybridMultilevel"/>
    <w:tmpl w:val="7220C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2E27F7"/>
    <w:multiLevelType w:val="hybridMultilevel"/>
    <w:tmpl w:val="D2CE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D17A46"/>
    <w:multiLevelType w:val="hybridMultilevel"/>
    <w:tmpl w:val="46CE9B9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104C9A"/>
    <w:multiLevelType w:val="hybridMultilevel"/>
    <w:tmpl w:val="F812917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EC0018"/>
    <w:multiLevelType w:val="hybridMultilevel"/>
    <w:tmpl w:val="37342E8E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34C14"/>
    <w:multiLevelType w:val="hybridMultilevel"/>
    <w:tmpl w:val="F47282BA"/>
    <w:lvl w:ilvl="0" w:tplc="A2A8B8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19B06C0"/>
    <w:multiLevelType w:val="hybridMultilevel"/>
    <w:tmpl w:val="370ACB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3B2FD6"/>
    <w:multiLevelType w:val="hybridMultilevel"/>
    <w:tmpl w:val="876CD60E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20" w15:restartNumberingAfterBreak="0">
    <w:nsid w:val="478D3685"/>
    <w:multiLevelType w:val="hybridMultilevel"/>
    <w:tmpl w:val="A43AF04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65815"/>
    <w:multiLevelType w:val="hybridMultilevel"/>
    <w:tmpl w:val="ECE245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247AD"/>
    <w:multiLevelType w:val="hybridMultilevel"/>
    <w:tmpl w:val="0F127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26938"/>
    <w:multiLevelType w:val="hybridMultilevel"/>
    <w:tmpl w:val="299A8022"/>
    <w:lvl w:ilvl="0" w:tplc="702838A2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4" w15:restartNumberingAfterBreak="0">
    <w:nsid w:val="4A6A7B92"/>
    <w:multiLevelType w:val="hybridMultilevel"/>
    <w:tmpl w:val="EA64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A129BD"/>
    <w:multiLevelType w:val="hybridMultilevel"/>
    <w:tmpl w:val="D58E27D8"/>
    <w:lvl w:ilvl="0" w:tplc="81DE87D6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367177"/>
    <w:multiLevelType w:val="hybridMultilevel"/>
    <w:tmpl w:val="D6783CEA"/>
    <w:lvl w:ilvl="0" w:tplc="761803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EE90681"/>
    <w:multiLevelType w:val="hybridMultilevel"/>
    <w:tmpl w:val="6E8443D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64E9B"/>
    <w:multiLevelType w:val="hybridMultilevel"/>
    <w:tmpl w:val="A6FC7ECA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16E80"/>
    <w:multiLevelType w:val="hybridMultilevel"/>
    <w:tmpl w:val="EC701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354A1"/>
    <w:multiLevelType w:val="hybridMultilevel"/>
    <w:tmpl w:val="EB3E676A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1F1C78"/>
    <w:multiLevelType w:val="hybridMultilevel"/>
    <w:tmpl w:val="75AA950C"/>
    <w:lvl w:ilvl="0" w:tplc="8304D22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 w15:restartNumberingAfterBreak="0">
    <w:nsid w:val="634A4E82"/>
    <w:multiLevelType w:val="hybridMultilevel"/>
    <w:tmpl w:val="F674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C7F3C"/>
    <w:multiLevelType w:val="hybridMultilevel"/>
    <w:tmpl w:val="F1B4080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5553"/>
    <w:multiLevelType w:val="hybridMultilevel"/>
    <w:tmpl w:val="5A40B18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68956773"/>
    <w:multiLevelType w:val="hybridMultilevel"/>
    <w:tmpl w:val="0E20479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FB34E8"/>
    <w:multiLevelType w:val="hybridMultilevel"/>
    <w:tmpl w:val="BE24192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A0B7C"/>
    <w:multiLevelType w:val="hybridMultilevel"/>
    <w:tmpl w:val="DCC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47936"/>
    <w:multiLevelType w:val="hybridMultilevel"/>
    <w:tmpl w:val="BC324BE2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364E4"/>
    <w:multiLevelType w:val="hybridMultilevel"/>
    <w:tmpl w:val="B8ECD316"/>
    <w:lvl w:ilvl="0" w:tplc="98989354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0"/>
  </w:num>
  <w:num w:numId="4">
    <w:abstractNumId w:val="2"/>
  </w:num>
  <w:num w:numId="5">
    <w:abstractNumId w:val="12"/>
  </w:num>
  <w:num w:numId="6">
    <w:abstractNumId w:val="19"/>
  </w:num>
  <w:num w:numId="7">
    <w:abstractNumId w:val="31"/>
  </w:num>
  <w:num w:numId="8">
    <w:abstractNumId w:val="39"/>
  </w:num>
  <w:num w:numId="9">
    <w:abstractNumId w:val="25"/>
  </w:num>
  <w:num w:numId="10">
    <w:abstractNumId w:val="34"/>
  </w:num>
  <w:num w:numId="11">
    <w:abstractNumId w:val="15"/>
  </w:num>
  <w:num w:numId="12">
    <w:abstractNumId w:val="30"/>
  </w:num>
  <w:num w:numId="13">
    <w:abstractNumId w:val="0"/>
  </w:num>
  <w:num w:numId="14">
    <w:abstractNumId w:val="35"/>
  </w:num>
  <w:num w:numId="15">
    <w:abstractNumId w:val="14"/>
  </w:num>
  <w:num w:numId="16">
    <w:abstractNumId w:val="11"/>
  </w:num>
  <w:num w:numId="17">
    <w:abstractNumId w:val="29"/>
  </w:num>
  <w:num w:numId="18">
    <w:abstractNumId w:val="22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8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6"/>
  </w:num>
  <w:num w:numId="27">
    <w:abstractNumId w:val="27"/>
  </w:num>
  <w:num w:numId="28">
    <w:abstractNumId w:val="21"/>
  </w:num>
  <w:num w:numId="29">
    <w:abstractNumId w:val="16"/>
  </w:num>
  <w:num w:numId="30">
    <w:abstractNumId w:val="5"/>
  </w:num>
  <w:num w:numId="31">
    <w:abstractNumId w:val="10"/>
  </w:num>
  <w:num w:numId="32">
    <w:abstractNumId w:val="13"/>
  </w:num>
  <w:num w:numId="33">
    <w:abstractNumId w:val="36"/>
  </w:num>
  <w:num w:numId="34">
    <w:abstractNumId w:val="38"/>
  </w:num>
  <w:num w:numId="35">
    <w:abstractNumId w:val="33"/>
  </w:num>
  <w:num w:numId="36">
    <w:abstractNumId w:val="28"/>
  </w:num>
  <w:num w:numId="37">
    <w:abstractNumId w:val="18"/>
  </w:num>
  <w:num w:numId="38">
    <w:abstractNumId w:val="4"/>
  </w:num>
  <w:num w:numId="39">
    <w:abstractNumId w:val="23"/>
  </w:num>
  <w:num w:numId="40">
    <w:abstractNumId w:val="37"/>
  </w:num>
  <w:num w:numId="41">
    <w:abstractNumId w:val="2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0C3"/>
    <w:rsid w:val="00001DDD"/>
    <w:rsid w:val="00003C99"/>
    <w:rsid w:val="000100B8"/>
    <w:rsid w:val="000115CE"/>
    <w:rsid w:val="00013610"/>
    <w:rsid w:val="00035DB4"/>
    <w:rsid w:val="00037794"/>
    <w:rsid w:val="00037C3D"/>
    <w:rsid w:val="00062C90"/>
    <w:rsid w:val="00071583"/>
    <w:rsid w:val="00082D35"/>
    <w:rsid w:val="00083C78"/>
    <w:rsid w:val="00093DC4"/>
    <w:rsid w:val="000A04CE"/>
    <w:rsid w:val="000C2AD6"/>
    <w:rsid w:val="000D63E8"/>
    <w:rsid w:val="000D79E4"/>
    <w:rsid w:val="000E7DF4"/>
    <w:rsid w:val="001012AA"/>
    <w:rsid w:val="00106956"/>
    <w:rsid w:val="0010703B"/>
    <w:rsid w:val="00125A80"/>
    <w:rsid w:val="00131140"/>
    <w:rsid w:val="00132059"/>
    <w:rsid w:val="00141B4B"/>
    <w:rsid w:val="00142F47"/>
    <w:rsid w:val="001627C1"/>
    <w:rsid w:val="001652CA"/>
    <w:rsid w:val="00187E9B"/>
    <w:rsid w:val="001A1F7B"/>
    <w:rsid w:val="001B0115"/>
    <w:rsid w:val="001B09AA"/>
    <w:rsid w:val="001B23F2"/>
    <w:rsid w:val="001B2F58"/>
    <w:rsid w:val="001C1DA8"/>
    <w:rsid w:val="001C3226"/>
    <w:rsid w:val="001E01EB"/>
    <w:rsid w:val="001E32FF"/>
    <w:rsid w:val="001E3F9C"/>
    <w:rsid w:val="001E49CA"/>
    <w:rsid w:val="001F0B27"/>
    <w:rsid w:val="001F7CC9"/>
    <w:rsid w:val="002052F0"/>
    <w:rsid w:val="00206655"/>
    <w:rsid w:val="00211255"/>
    <w:rsid w:val="00214874"/>
    <w:rsid w:val="00226C67"/>
    <w:rsid w:val="002333C4"/>
    <w:rsid w:val="00255912"/>
    <w:rsid w:val="00262BBE"/>
    <w:rsid w:val="00263C68"/>
    <w:rsid w:val="00265E8F"/>
    <w:rsid w:val="002743BF"/>
    <w:rsid w:val="002831F3"/>
    <w:rsid w:val="00297589"/>
    <w:rsid w:val="002A13FB"/>
    <w:rsid w:val="002B5E07"/>
    <w:rsid w:val="002C6A22"/>
    <w:rsid w:val="002D50C8"/>
    <w:rsid w:val="002D57CD"/>
    <w:rsid w:val="002E7859"/>
    <w:rsid w:val="002E7973"/>
    <w:rsid w:val="003146B3"/>
    <w:rsid w:val="003208B6"/>
    <w:rsid w:val="00332A99"/>
    <w:rsid w:val="003404D7"/>
    <w:rsid w:val="0035551B"/>
    <w:rsid w:val="00361439"/>
    <w:rsid w:val="0036765C"/>
    <w:rsid w:val="0038285D"/>
    <w:rsid w:val="0039246A"/>
    <w:rsid w:val="003A44D4"/>
    <w:rsid w:val="003B2B15"/>
    <w:rsid w:val="003B7595"/>
    <w:rsid w:val="003C70F9"/>
    <w:rsid w:val="003D0CA6"/>
    <w:rsid w:val="003D136C"/>
    <w:rsid w:val="003E61BE"/>
    <w:rsid w:val="003E7676"/>
    <w:rsid w:val="003F18D7"/>
    <w:rsid w:val="003F33D6"/>
    <w:rsid w:val="004027B3"/>
    <w:rsid w:val="00403EDA"/>
    <w:rsid w:val="00407869"/>
    <w:rsid w:val="00415FA3"/>
    <w:rsid w:val="0045430C"/>
    <w:rsid w:val="00455B54"/>
    <w:rsid w:val="00456E5F"/>
    <w:rsid w:val="00477562"/>
    <w:rsid w:val="00481EF2"/>
    <w:rsid w:val="00483AC2"/>
    <w:rsid w:val="004A1EA5"/>
    <w:rsid w:val="004A4CDE"/>
    <w:rsid w:val="004B76A2"/>
    <w:rsid w:val="004C01BA"/>
    <w:rsid w:val="004D780B"/>
    <w:rsid w:val="004E35BD"/>
    <w:rsid w:val="004E4417"/>
    <w:rsid w:val="004E67DF"/>
    <w:rsid w:val="004E70D6"/>
    <w:rsid w:val="004F3A86"/>
    <w:rsid w:val="004F4568"/>
    <w:rsid w:val="00502192"/>
    <w:rsid w:val="005420C3"/>
    <w:rsid w:val="0054694A"/>
    <w:rsid w:val="005507D9"/>
    <w:rsid w:val="005508BB"/>
    <w:rsid w:val="00551814"/>
    <w:rsid w:val="005536C8"/>
    <w:rsid w:val="005539C8"/>
    <w:rsid w:val="00580B71"/>
    <w:rsid w:val="00583C92"/>
    <w:rsid w:val="00585452"/>
    <w:rsid w:val="0058563F"/>
    <w:rsid w:val="005A344B"/>
    <w:rsid w:val="005A4D07"/>
    <w:rsid w:val="005B2950"/>
    <w:rsid w:val="005D1D04"/>
    <w:rsid w:val="005D2DD5"/>
    <w:rsid w:val="005D31A0"/>
    <w:rsid w:val="005D333A"/>
    <w:rsid w:val="005E4EA6"/>
    <w:rsid w:val="005F15DB"/>
    <w:rsid w:val="005F249E"/>
    <w:rsid w:val="0060010E"/>
    <w:rsid w:val="00600F11"/>
    <w:rsid w:val="00602D07"/>
    <w:rsid w:val="00603FB5"/>
    <w:rsid w:val="006176E3"/>
    <w:rsid w:val="00623846"/>
    <w:rsid w:val="00631A31"/>
    <w:rsid w:val="006431B5"/>
    <w:rsid w:val="006431CA"/>
    <w:rsid w:val="00650513"/>
    <w:rsid w:val="0065666E"/>
    <w:rsid w:val="00663E90"/>
    <w:rsid w:val="00676658"/>
    <w:rsid w:val="00687E26"/>
    <w:rsid w:val="00691CB6"/>
    <w:rsid w:val="006A111D"/>
    <w:rsid w:val="006A487B"/>
    <w:rsid w:val="006A5D45"/>
    <w:rsid w:val="007038E5"/>
    <w:rsid w:val="00705549"/>
    <w:rsid w:val="0070740B"/>
    <w:rsid w:val="0071111D"/>
    <w:rsid w:val="0071121B"/>
    <w:rsid w:val="00716EFF"/>
    <w:rsid w:val="00720806"/>
    <w:rsid w:val="00724DB5"/>
    <w:rsid w:val="00731321"/>
    <w:rsid w:val="007412CD"/>
    <w:rsid w:val="00772982"/>
    <w:rsid w:val="007750DC"/>
    <w:rsid w:val="007778F5"/>
    <w:rsid w:val="00780601"/>
    <w:rsid w:val="007807D9"/>
    <w:rsid w:val="00795A54"/>
    <w:rsid w:val="007A18DF"/>
    <w:rsid w:val="007A7BC1"/>
    <w:rsid w:val="007B3AA3"/>
    <w:rsid w:val="007D7F9A"/>
    <w:rsid w:val="007E4309"/>
    <w:rsid w:val="007E60A7"/>
    <w:rsid w:val="007F3FE4"/>
    <w:rsid w:val="00833EEF"/>
    <w:rsid w:val="008355C9"/>
    <w:rsid w:val="00837D33"/>
    <w:rsid w:val="00844578"/>
    <w:rsid w:val="00853162"/>
    <w:rsid w:val="00872728"/>
    <w:rsid w:val="00895CF1"/>
    <w:rsid w:val="008B1F4D"/>
    <w:rsid w:val="008B60B4"/>
    <w:rsid w:val="008B7F63"/>
    <w:rsid w:val="008C0717"/>
    <w:rsid w:val="008D4137"/>
    <w:rsid w:val="008E220A"/>
    <w:rsid w:val="008E316C"/>
    <w:rsid w:val="008E4656"/>
    <w:rsid w:val="008E5838"/>
    <w:rsid w:val="008E739D"/>
    <w:rsid w:val="008F654E"/>
    <w:rsid w:val="008F6D48"/>
    <w:rsid w:val="00917C97"/>
    <w:rsid w:val="009218A4"/>
    <w:rsid w:val="00944E06"/>
    <w:rsid w:val="0095073E"/>
    <w:rsid w:val="00952D31"/>
    <w:rsid w:val="00954587"/>
    <w:rsid w:val="00955DF2"/>
    <w:rsid w:val="009609D2"/>
    <w:rsid w:val="009641CC"/>
    <w:rsid w:val="00970915"/>
    <w:rsid w:val="00971733"/>
    <w:rsid w:val="00987C2B"/>
    <w:rsid w:val="00987DF2"/>
    <w:rsid w:val="00991F03"/>
    <w:rsid w:val="009C2B8B"/>
    <w:rsid w:val="009C2FF1"/>
    <w:rsid w:val="009C5933"/>
    <w:rsid w:val="009C79E7"/>
    <w:rsid w:val="009D4320"/>
    <w:rsid w:val="009F19EF"/>
    <w:rsid w:val="00A0642E"/>
    <w:rsid w:val="00A46CCA"/>
    <w:rsid w:val="00A55C32"/>
    <w:rsid w:val="00A626C2"/>
    <w:rsid w:val="00A93720"/>
    <w:rsid w:val="00AC1307"/>
    <w:rsid w:val="00AD3436"/>
    <w:rsid w:val="00AD4EF8"/>
    <w:rsid w:val="00AE02C4"/>
    <w:rsid w:val="00AE161E"/>
    <w:rsid w:val="00AF0E08"/>
    <w:rsid w:val="00B01719"/>
    <w:rsid w:val="00B03B9B"/>
    <w:rsid w:val="00B15CE9"/>
    <w:rsid w:val="00B303BA"/>
    <w:rsid w:val="00B3795B"/>
    <w:rsid w:val="00B44C50"/>
    <w:rsid w:val="00B513AC"/>
    <w:rsid w:val="00B5471A"/>
    <w:rsid w:val="00B75E44"/>
    <w:rsid w:val="00B93A42"/>
    <w:rsid w:val="00BB2DCA"/>
    <w:rsid w:val="00BD33CA"/>
    <w:rsid w:val="00BD38D9"/>
    <w:rsid w:val="00BE2F50"/>
    <w:rsid w:val="00C028DE"/>
    <w:rsid w:val="00C121BE"/>
    <w:rsid w:val="00C2558E"/>
    <w:rsid w:val="00C323A2"/>
    <w:rsid w:val="00C32537"/>
    <w:rsid w:val="00C36052"/>
    <w:rsid w:val="00C4086F"/>
    <w:rsid w:val="00C4133E"/>
    <w:rsid w:val="00C50CCA"/>
    <w:rsid w:val="00C514CA"/>
    <w:rsid w:val="00C52BC5"/>
    <w:rsid w:val="00C71C70"/>
    <w:rsid w:val="00C732FD"/>
    <w:rsid w:val="00CA42A9"/>
    <w:rsid w:val="00CA50B4"/>
    <w:rsid w:val="00CB0B9F"/>
    <w:rsid w:val="00CC6E17"/>
    <w:rsid w:val="00CC6F73"/>
    <w:rsid w:val="00CD137F"/>
    <w:rsid w:val="00CD186F"/>
    <w:rsid w:val="00CD4D9C"/>
    <w:rsid w:val="00CD5F6F"/>
    <w:rsid w:val="00D041B1"/>
    <w:rsid w:val="00D05A44"/>
    <w:rsid w:val="00D06F56"/>
    <w:rsid w:val="00D146EC"/>
    <w:rsid w:val="00D274A3"/>
    <w:rsid w:val="00D549CB"/>
    <w:rsid w:val="00D6166C"/>
    <w:rsid w:val="00D65714"/>
    <w:rsid w:val="00D725C2"/>
    <w:rsid w:val="00D74CFD"/>
    <w:rsid w:val="00D87035"/>
    <w:rsid w:val="00D9545B"/>
    <w:rsid w:val="00DA6BEF"/>
    <w:rsid w:val="00DB3F92"/>
    <w:rsid w:val="00DC08FC"/>
    <w:rsid w:val="00DD1419"/>
    <w:rsid w:val="00DD35C5"/>
    <w:rsid w:val="00DD5920"/>
    <w:rsid w:val="00DE389A"/>
    <w:rsid w:val="00DF1A5F"/>
    <w:rsid w:val="00DF552E"/>
    <w:rsid w:val="00E0694D"/>
    <w:rsid w:val="00E238CE"/>
    <w:rsid w:val="00E26209"/>
    <w:rsid w:val="00E326E8"/>
    <w:rsid w:val="00E40221"/>
    <w:rsid w:val="00E55697"/>
    <w:rsid w:val="00E57FB6"/>
    <w:rsid w:val="00E650DC"/>
    <w:rsid w:val="00E715BD"/>
    <w:rsid w:val="00E72186"/>
    <w:rsid w:val="00E73C81"/>
    <w:rsid w:val="00E80399"/>
    <w:rsid w:val="00E9519B"/>
    <w:rsid w:val="00E979B4"/>
    <w:rsid w:val="00EA0EFE"/>
    <w:rsid w:val="00EA1E76"/>
    <w:rsid w:val="00EB3DE1"/>
    <w:rsid w:val="00ED63D8"/>
    <w:rsid w:val="00EF4CB0"/>
    <w:rsid w:val="00F119D9"/>
    <w:rsid w:val="00F13D45"/>
    <w:rsid w:val="00F22243"/>
    <w:rsid w:val="00F24ED0"/>
    <w:rsid w:val="00F319CE"/>
    <w:rsid w:val="00F51F80"/>
    <w:rsid w:val="00F5463C"/>
    <w:rsid w:val="00F60E78"/>
    <w:rsid w:val="00F63D5A"/>
    <w:rsid w:val="00F755C4"/>
    <w:rsid w:val="00F77BC5"/>
    <w:rsid w:val="00FA4947"/>
    <w:rsid w:val="00FB5BF5"/>
    <w:rsid w:val="00F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7058D"/>
  <w15:docId w15:val="{9F8B18B8-CB2D-41C1-BB99-5CE4E231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6E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681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18A4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B681D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B681D"/>
    <w:pPr>
      <w:ind w:left="566" w:hanging="283"/>
    </w:pPr>
  </w:style>
  <w:style w:type="paragraph" w:styleId="20">
    <w:name w:val="Body Text Indent 2"/>
    <w:basedOn w:val="a"/>
    <w:link w:val="21"/>
    <w:uiPriority w:val="99"/>
    <w:rsid w:val="00FB681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9218A4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B681D"/>
    <w:rPr>
      <w:rFonts w:cs="Times New Roman"/>
      <w:b/>
    </w:rPr>
  </w:style>
  <w:style w:type="paragraph" w:styleId="22">
    <w:name w:val="Body Text 2"/>
    <w:basedOn w:val="a"/>
    <w:link w:val="23"/>
    <w:uiPriority w:val="99"/>
    <w:rsid w:val="00FB681D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9218A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B681D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FB681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99"/>
    <w:rsid w:val="00FB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FB68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218A4"/>
    <w:rPr>
      <w:rFonts w:cs="Times New Roman"/>
      <w:sz w:val="24"/>
      <w:szCs w:val="24"/>
    </w:rPr>
  </w:style>
  <w:style w:type="character" w:styleId="ab">
    <w:name w:val="page number"/>
    <w:uiPriority w:val="99"/>
    <w:rsid w:val="00FB681D"/>
    <w:rPr>
      <w:rFonts w:cs="Times New Roman"/>
    </w:rPr>
  </w:style>
  <w:style w:type="paragraph" w:customStyle="1" w:styleId="24">
    <w:name w:val="Знак2"/>
    <w:basedOn w:val="a"/>
    <w:uiPriority w:val="99"/>
    <w:rsid w:val="00FB681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9218A4"/>
    <w:rPr>
      <w:rFonts w:cs="Times New Roman"/>
      <w:sz w:val="24"/>
      <w:szCs w:val="24"/>
    </w:rPr>
  </w:style>
  <w:style w:type="paragraph" w:customStyle="1" w:styleId="210">
    <w:name w:val="Знак21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List Paragraph"/>
    <w:basedOn w:val="a"/>
    <w:uiPriority w:val="99"/>
    <w:qFormat/>
    <w:rsid w:val="00071583"/>
    <w:pPr>
      <w:ind w:left="720"/>
      <w:contextualSpacing/>
    </w:pPr>
  </w:style>
  <w:style w:type="paragraph" w:customStyle="1" w:styleId="211">
    <w:name w:val="Список 21"/>
    <w:basedOn w:val="a"/>
    <w:uiPriority w:val="99"/>
    <w:rsid w:val="00071583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f">
    <w:name w:val="List"/>
    <w:basedOn w:val="a"/>
    <w:uiPriority w:val="99"/>
    <w:rsid w:val="006431CA"/>
    <w:pPr>
      <w:ind w:left="283" w:hanging="283"/>
      <w:contextualSpacing/>
    </w:pPr>
  </w:style>
  <w:style w:type="character" w:styleId="af0">
    <w:name w:val="Emphasis"/>
    <w:uiPriority w:val="99"/>
    <w:qFormat/>
    <w:rsid w:val="006431CA"/>
    <w:rPr>
      <w:rFonts w:cs="Times New Roman"/>
      <w:i/>
    </w:rPr>
  </w:style>
  <w:style w:type="character" w:styleId="af1">
    <w:name w:val="Hyperlink"/>
    <w:uiPriority w:val="99"/>
    <w:semiHidden/>
    <w:locked/>
    <w:rsid w:val="00332A99"/>
    <w:rPr>
      <w:rFonts w:ascii="Times New Roman" w:hAnsi="Times New Roman" w:cs="Times New Roman"/>
      <w:color w:val="005A8C"/>
      <w:u w:val="none"/>
      <w:effect w:val="none"/>
    </w:rPr>
  </w:style>
  <w:style w:type="table" w:customStyle="1" w:styleId="12">
    <w:name w:val="Сетка таблицы1"/>
    <w:basedOn w:val="a1"/>
    <w:next w:val="a7"/>
    <w:uiPriority w:val="99"/>
    <w:rsid w:val="0095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99"/>
    <w:rsid w:val="00B0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9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458F1-4EB5-4F93-A78F-4F6EA85B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15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 РОССИИ</vt:lpstr>
    </vt:vector>
  </TitlesOfParts>
  <Company>БТЭК</Company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 РОССИИ</dc:title>
  <dc:subject/>
  <dc:creator>sts</dc:creator>
  <cp:keywords/>
  <dc:description/>
  <cp:lastModifiedBy>Ольга</cp:lastModifiedBy>
  <cp:revision>61</cp:revision>
  <cp:lastPrinted>2021-03-30T02:45:00Z</cp:lastPrinted>
  <dcterms:created xsi:type="dcterms:W3CDTF">2016-10-31T17:49:00Z</dcterms:created>
  <dcterms:modified xsi:type="dcterms:W3CDTF">2024-03-12T04:05:00Z</dcterms:modified>
</cp:coreProperties>
</file>