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7CF" w:rsidRDefault="00174C9B" w:rsidP="00174C9B">
      <w:pPr>
        <w:jc w:val="center"/>
        <w:rPr>
          <w:b/>
          <w:bCs/>
          <w:sz w:val="22"/>
          <w:szCs w:val="22"/>
        </w:rPr>
      </w:pPr>
      <w:r w:rsidRPr="00EA5014">
        <w:rPr>
          <w:b/>
          <w:bCs/>
          <w:sz w:val="22"/>
          <w:szCs w:val="22"/>
        </w:rPr>
        <w:t xml:space="preserve">ДОПОЛНИТЕЛЬНЫЕ СОЦИАЛЬНЫЕ ГАРАНТИИ, </w:t>
      </w:r>
    </w:p>
    <w:p w:rsidR="00174C9B" w:rsidRPr="00EA5014" w:rsidRDefault="00D917CF" w:rsidP="00174C9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СТИМУЛИРУЮЩИЕ ВЫПЛАТЫ</w:t>
      </w:r>
      <w:r w:rsidR="00174C9B" w:rsidRPr="00EA5014">
        <w:rPr>
          <w:b/>
          <w:bCs/>
          <w:sz w:val="22"/>
          <w:szCs w:val="22"/>
        </w:rPr>
        <w:t xml:space="preserve">. </w:t>
      </w:r>
    </w:p>
    <w:p w:rsidR="00174C9B" w:rsidRPr="00EA5014" w:rsidRDefault="00174C9B" w:rsidP="00174C9B">
      <w:pPr>
        <w:jc w:val="center"/>
        <w:rPr>
          <w:sz w:val="22"/>
          <w:szCs w:val="22"/>
        </w:rPr>
      </w:pPr>
    </w:p>
    <w:p w:rsidR="00174C9B" w:rsidRDefault="00174C9B" w:rsidP="00FD1851">
      <w:pPr>
        <w:spacing w:line="276" w:lineRule="auto"/>
        <w:ind w:firstLine="709"/>
        <w:jc w:val="both"/>
        <w:rPr>
          <w:sz w:val="22"/>
          <w:szCs w:val="22"/>
        </w:rPr>
      </w:pPr>
      <w:r w:rsidRPr="00F41A78">
        <w:rPr>
          <w:sz w:val="22"/>
          <w:szCs w:val="22"/>
        </w:rPr>
        <w:t>В соответствии с условиями К</w:t>
      </w:r>
      <w:r w:rsidR="00FD1851" w:rsidRPr="00F41A78">
        <w:rPr>
          <w:sz w:val="22"/>
          <w:szCs w:val="22"/>
        </w:rPr>
        <w:t>оллективного договора на 202</w:t>
      </w:r>
      <w:r w:rsidR="00AE6D11" w:rsidRPr="00AE6D11">
        <w:rPr>
          <w:sz w:val="22"/>
          <w:szCs w:val="22"/>
        </w:rPr>
        <w:t>4</w:t>
      </w:r>
      <w:r w:rsidR="00FD1851" w:rsidRPr="00F41A78">
        <w:rPr>
          <w:sz w:val="22"/>
          <w:szCs w:val="22"/>
        </w:rPr>
        <w:t>-202</w:t>
      </w:r>
      <w:r w:rsidR="00AE6D11" w:rsidRPr="00AE6D11">
        <w:rPr>
          <w:sz w:val="22"/>
          <w:szCs w:val="22"/>
        </w:rPr>
        <w:t>5</w:t>
      </w:r>
      <w:r w:rsidRPr="00F41A78">
        <w:rPr>
          <w:sz w:val="22"/>
          <w:szCs w:val="22"/>
        </w:rPr>
        <w:t xml:space="preserve"> </w:t>
      </w:r>
      <w:proofErr w:type="spellStart"/>
      <w:r w:rsidRPr="00F41A78">
        <w:rPr>
          <w:sz w:val="22"/>
          <w:szCs w:val="22"/>
        </w:rPr>
        <w:t>г.г</w:t>
      </w:r>
      <w:proofErr w:type="spellEnd"/>
      <w:r w:rsidRPr="00F41A78">
        <w:rPr>
          <w:sz w:val="22"/>
          <w:szCs w:val="22"/>
        </w:rPr>
        <w:t>.</w:t>
      </w:r>
      <w:r w:rsidR="00FD1851" w:rsidRPr="00F41A78">
        <w:rPr>
          <w:sz w:val="22"/>
          <w:szCs w:val="22"/>
        </w:rPr>
        <w:t xml:space="preserve"> в ГБУЗ </w:t>
      </w:r>
      <w:r w:rsidR="00AE6D11">
        <w:rPr>
          <w:sz w:val="22"/>
          <w:szCs w:val="22"/>
        </w:rPr>
        <w:t xml:space="preserve">РК </w:t>
      </w:r>
      <w:r w:rsidR="00FD1851" w:rsidRPr="00F41A78">
        <w:rPr>
          <w:sz w:val="22"/>
          <w:szCs w:val="22"/>
        </w:rPr>
        <w:t>«</w:t>
      </w:r>
      <w:r w:rsidR="00AE6D11">
        <w:rPr>
          <w:sz w:val="22"/>
          <w:szCs w:val="22"/>
        </w:rPr>
        <w:t>Республиканская б</w:t>
      </w:r>
      <w:r w:rsidR="00FD1851" w:rsidRPr="00F41A78">
        <w:rPr>
          <w:sz w:val="22"/>
          <w:szCs w:val="22"/>
        </w:rPr>
        <w:t>ольница скорой</w:t>
      </w:r>
      <w:r w:rsidR="00AE6D11">
        <w:rPr>
          <w:sz w:val="22"/>
          <w:szCs w:val="22"/>
        </w:rPr>
        <w:t xml:space="preserve"> и экстренной</w:t>
      </w:r>
      <w:r w:rsidR="00FD1851" w:rsidRPr="00F41A78">
        <w:rPr>
          <w:sz w:val="22"/>
          <w:szCs w:val="22"/>
        </w:rPr>
        <w:t xml:space="preserve"> медицинской помощи»</w:t>
      </w:r>
      <w:r w:rsidRPr="00F41A78">
        <w:rPr>
          <w:sz w:val="22"/>
          <w:szCs w:val="22"/>
        </w:rPr>
        <w:t xml:space="preserve"> установлены следующие дополнительные социальные гарантии, компенсации и льготы:</w:t>
      </w:r>
    </w:p>
    <w:p w:rsidR="00D917CF" w:rsidRPr="00D917CF" w:rsidRDefault="00D917CF" w:rsidP="00D917CF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предоставление служебного жилья нуждающимся медицинским работникам, вставшим на учет и имеющим право на предоставление служебного жилья</w:t>
      </w:r>
      <w:r w:rsidR="00AE6D11">
        <w:rPr>
          <w:sz w:val="22"/>
          <w:szCs w:val="22"/>
        </w:rPr>
        <w:t xml:space="preserve"> (при наличии свободного жилья)</w:t>
      </w:r>
      <w:r>
        <w:rPr>
          <w:sz w:val="22"/>
          <w:szCs w:val="22"/>
        </w:rPr>
        <w:t>;</w:t>
      </w:r>
    </w:p>
    <w:p w:rsidR="00174C9B" w:rsidRPr="00F41A78" w:rsidRDefault="00FD1851" w:rsidP="00FD1851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sz w:val="22"/>
          <w:szCs w:val="22"/>
        </w:rPr>
      </w:pPr>
      <w:r w:rsidRPr="00F41A78">
        <w:rPr>
          <w:sz w:val="22"/>
          <w:szCs w:val="22"/>
        </w:rPr>
        <w:t>поощрение</w:t>
      </w:r>
      <w:r w:rsidR="00174C9B" w:rsidRPr="00F41A78">
        <w:rPr>
          <w:sz w:val="22"/>
          <w:szCs w:val="22"/>
        </w:rPr>
        <w:t xml:space="preserve"> ра</w:t>
      </w:r>
      <w:r w:rsidRPr="00F41A78">
        <w:rPr>
          <w:sz w:val="22"/>
          <w:szCs w:val="22"/>
        </w:rPr>
        <w:t>ботников за безупречный труд в у</w:t>
      </w:r>
      <w:r w:rsidR="00174C9B" w:rsidRPr="00F41A78">
        <w:rPr>
          <w:sz w:val="22"/>
          <w:szCs w:val="22"/>
        </w:rPr>
        <w:t>чреждении при стаже</w:t>
      </w:r>
      <w:r w:rsidR="00D917CF">
        <w:rPr>
          <w:sz w:val="22"/>
          <w:szCs w:val="22"/>
        </w:rPr>
        <w:t xml:space="preserve"> непрерывной</w:t>
      </w:r>
      <w:r w:rsidR="00174C9B" w:rsidRPr="00F41A78">
        <w:rPr>
          <w:sz w:val="22"/>
          <w:szCs w:val="22"/>
        </w:rPr>
        <w:t xml:space="preserve"> работы не менее 10 лет благодарственным письмом, почетной грамотой и денежной премией: 50, 55, 60, 65, 70, 75-летием – в размере –  5000,00руб.; </w:t>
      </w:r>
    </w:p>
    <w:p w:rsidR="00FD1851" w:rsidRPr="00F41A78" w:rsidRDefault="00FD1851" w:rsidP="00FD1851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sz w:val="22"/>
          <w:szCs w:val="22"/>
        </w:rPr>
      </w:pPr>
      <w:r w:rsidRPr="00F41A78">
        <w:rPr>
          <w:sz w:val="22"/>
          <w:szCs w:val="22"/>
        </w:rPr>
        <w:t>предоставление работнику по его заявлению дополнительного краткосрочного отпуска без сохранения заработной платы до пяти календарных дней в следующих случаях: собственная свадьба; свадьба детей; рождение ребенка; смерть супруга(и), близких родственников.</w:t>
      </w:r>
    </w:p>
    <w:p w:rsidR="00174C9B" w:rsidRPr="00F41A78" w:rsidRDefault="00FD1851" w:rsidP="00FD1851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sz w:val="22"/>
          <w:szCs w:val="22"/>
        </w:rPr>
      </w:pPr>
      <w:r w:rsidRPr="00F41A78">
        <w:rPr>
          <w:sz w:val="22"/>
          <w:szCs w:val="22"/>
        </w:rPr>
        <w:t>оказание</w:t>
      </w:r>
      <w:r w:rsidR="00174C9B" w:rsidRPr="00F41A78">
        <w:rPr>
          <w:sz w:val="22"/>
          <w:szCs w:val="22"/>
        </w:rPr>
        <w:t xml:space="preserve"> за счет средств работодателя мате</w:t>
      </w:r>
      <w:r w:rsidRPr="00F41A78">
        <w:rPr>
          <w:sz w:val="22"/>
          <w:szCs w:val="22"/>
        </w:rPr>
        <w:t>риальной помощи</w:t>
      </w:r>
      <w:r w:rsidR="00174C9B" w:rsidRPr="00F41A78">
        <w:rPr>
          <w:sz w:val="22"/>
          <w:szCs w:val="22"/>
        </w:rPr>
        <w:t>:</w:t>
      </w:r>
      <w:r w:rsidRPr="00F41A78">
        <w:rPr>
          <w:sz w:val="22"/>
          <w:szCs w:val="22"/>
        </w:rPr>
        <w:t xml:space="preserve"> </w:t>
      </w:r>
      <w:r w:rsidR="00174C9B" w:rsidRPr="00F41A78">
        <w:rPr>
          <w:sz w:val="22"/>
          <w:szCs w:val="22"/>
        </w:rPr>
        <w:t>в связи со смертью близких родственников работника (мать, отец, муж, жена, дети, брат, сестра, дедушка, бабушка) при предоставлении свидетельства о смерти в размере 1 500,00 руб.;</w:t>
      </w:r>
      <w:r w:rsidRPr="00F41A78">
        <w:rPr>
          <w:sz w:val="22"/>
          <w:szCs w:val="22"/>
        </w:rPr>
        <w:t xml:space="preserve"> </w:t>
      </w:r>
      <w:r w:rsidR="00174C9B" w:rsidRPr="00F41A78">
        <w:rPr>
          <w:sz w:val="22"/>
          <w:szCs w:val="22"/>
        </w:rPr>
        <w:t>в связи со смертью работника близким родственникам работника (мать, отец, муж, жена, дети, брат, сестра, бабушка, дедушка) при предоставлении свидетельства о смерти в размере 5 000,00 руб.;</w:t>
      </w:r>
      <w:r w:rsidRPr="00F41A78">
        <w:rPr>
          <w:sz w:val="22"/>
          <w:szCs w:val="22"/>
        </w:rPr>
        <w:t xml:space="preserve"> </w:t>
      </w:r>
      <w:proofErr w:type="gramStart"/>
      <w:r w:rsidR="00174C9B" w:rsidRPr="00F41A78">
        <w:rPr>
          <w:sz w:val="22"/>
          <w:szCs w:val="22"/>
        </w:rPr>
        <w:t>в связи со смертью бывшего работника (имевшего стаж работы в Учреждении не менее 10 лет) близким родственникам работника (мать, отец, муж, жена, дети, брат, сестра, бабушка, дедушка) при предоставлении свидетельства о смерти в размере 5000,00 руб.</w:t>
      </w:r>
      <w:r w:rsidRPr="00F41A78">
        <w:rPr>
          <w:sz w:val="22"/>
          <w:szCs w:val="22"/>
        </w:rPr>
        <w:t xml:space="preserve">; </w:t>
      </w:r>
      <w:r w:rsidR="00174C9B" w:rsidRPr="00F41A78">
        <w:rPr>
          <w:sz w:val="22"/>
          <w:szCs w:val="22"/>
        </w:rPr>
        <w:t>работникам, перенесшим сложную операцию или длительную болезнь свыше двух месяцев - по решению Тарификационной комиссии ГБУЗ «</w:t>
      </w:r>
      <w:r w:rsidR="00AE6D11">
        <w:rPr>
          <w:sz w:val="22"/>
          <w:szCs w:val="22"/>
        </w:rPr>
        <w:t>Р</w:t>
      </w:r>
      <w:r w:rsidR="00174C9B" w:rsidRPr="00F41A78">
        <w:rPr>
          <w:sz w:val="22"/>
          <w:szCs w:val="22"/>
        </w:rPr>
        <w:t>Б</w:t>
      </w:r>
      <w:r w:rsidR="00AE6D11">
        <w:rPr>
          <w:sz w:val="22"/>
          <w:szCs w:val="22"/>
        </w:rPr>
        <w:t xml:space="preserve"> </w:t>
      </w:r>
      <w:r w:rsidR="00174C9B" w:rsidRPr="00F41A78">
        <w:rPr>
          <w:sz w:val="22"/>
          <w:szCs w:val="22"/>
        </w:rPr>
        <w:t>С</w:t>
      </w:r>
      <w:r w:rsidR="00AE6D11">
        <w:rPr>
          <w:sz w:val="22"/>
          <w:szCs w:val="22"/>
        </w:rPr>
        <w:t>Э</w:t>
      </w:r>
      <w:bookmarkStart w:id="0" w:name="_GoBack"/>
      <w:bookmarkEnd w:id="0"/>
      <w:r w:rsidR="00174C9B" w:rsidRPr="00F41A78">
        <w:rPr>
          <w:sz w:val="22"/>
          <w:szCs w:val="22"/>
        </w:rPr>
        <w:t>МП» (в пределах суммы в размере от 2</w:t>
      </w:r>
      <w:proofErr w:type="gramEnd"/>
      <w:r w:rsidR="00174C9B" w:rsidRPr="00F41A78">
        <w:rPr>
          <w:sz w:val="22"/>
          <w:szCs w:val="22"/>
        </w:rPr>
        <w:t xml:space="preserve"> </w:t>
      </w:r>
      <w:proofErr w:type="gramStart"/>
      <w:r w:rsidR="00174C9B" w:rsidRPr="00F41A78">
        <w:rPr>
          <w:sz w:val="22"/>
          <w:szCs w:val="22"/>
        </w:rPr>
        <w:t>000,00 руб. до 10 000,00 руб.);</w:t>
      </w:r>
      <w:r w:rsidRPr="00F41A78">
        <w:rPr>
          <w:sz w:val="22"/>
          <w:szCs w:val="22"/>
        </w:rPr>
        <w:t xml:space="preserve"> </w:t>
      </w:r>
      <w:r w:rsidR="00174C9B" w:rsidRPr="00F41A78">
        <w:rPr>
          <w:sz w:val="22"/>
          <w:szCs w:val="22"/>
        </w:rPr>
        <w:t>в связи со стихийными бедствиями (пожар, наводнение, др.) - по решению Тарификационной комиссии ГБУЗ «</w:t>
      </w:r>
      <w:r w:rsidR="00AE6D11">
        <w:rPr>
          <w:sz w:val="22"/>
          <w:szCs w:val="22"/>
        </w:rPr>
        <w:t>Р</w:t>
      </w:r>
      <w:r w:rsidR="00174C9B" w:rsidRPr="00F41A78">
        <w:rPr>
          <w:sz w:val="22"/>
          <w:szCs w:val="22"/>
        </w:rPr>
        <w:t>Б</w:t>
      </w:r>
      <w:r w:rsidR="00AE6D11">
        <w:rPr>
          <w:sz w:val="22"/>
          <w:szCs w:val="22"/>
        </w:rPr>
        <w:t xml:space="preserve"> </w:t>
      </w:r>
      <w:r w:rsidR="00174C9B" w:rsidRPr="00F41A78">
        <w:rPr>
          <w:sz w:val="22"/>
          <w:szCs w:val="22"/>
        </w:rPr>
        <w:t>С</w:t>
      </w:r>
      <w:r w:rsidR="00AE6D11">
        <w:rPr>
          <w:sz w:val="22"/>
          <w:szCs w:val="22"/>
        </w:rPr>
        <w:t>Э</w:t>
      </w:r>
      <w:r w:rsidR="00174C9B" w:rsidRPr="00F41A78">
        <w:rPr>
          <w:sz w:val="22"/>
          <w:szCs w:val="22"/>
        </w:rPr>
        <w:t>МП» (в пределах суммы в размере от 2 000,00 руб. до 10 000,00 руб.).</w:t>
      </w:r>
      <w:proofErr w:type="gramEnd"/>
    </w:p>
    <w:p w:rsidR="00F57EDA" w:rsidRDefault="00FD1851" w:rsidP="00D917CF">
      <w:pPr>
        <w:spacing w:line="276" w:lineRule="auto"/>
        <w:ind w:firstLine="709"/>
        <w:jc w:val="both"/>
        <w:rPr>
          <w:sz w:val="22"/>
          <w:szCs w:val="22"/>
        </w:rPr>
      </w:pPr>
      <w:r w:rsidRPr="00F41A78">
        <w:rPr>
          <w:sz w:val="22"/>
          <w:szCs w:val="22"/>
        </w:rPr>
        <w:t xml:space="preserve">В соответствии с Положением об оплате труда работников </w:t>
      </w:r>
      <w:r w:rsidR="00AE6D11" w:rsidRPr="00AE6D11">
        <w:rPr>
          <w:sz w:val="22"/>
          <w:szCs w:val="22"/>
        </w:rPr>
        <w:t>ГБУЗ РК «Республиканская больница скорой и экстренной медицинской помощи»</w:t>
      </w:r>
      <w:r w:rsidRPr="00F41A78">
        <w:rPr>
          <w:sz w:val="22"/>
          <w:szCs w:val="22"/>
        </w:rPr>
        <w:t xml:space="preserve"> установлены следующие выплаты стимулирующего характера:</w:t>
      </w:r>
    </w:p>
    <w:p w:rsidR="00D917CF" w:rsidRPr="00D917CF" w:rsidRDefault="00D917CF" w:rsidP="00D917CF">
      <w:pPr>
        <w:pStyle w:val="a3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ind w:hanging="11"/>
        <w:jc w:val="both"/>
        <w:rPr>
          <w:sz w:val="22"/>
          <w:szCs w:val="22"/>
        </w:rPr>
      </w:pPr>
      <w:r w:rsidRPr="00D917CF">
        <w:rPr>
          <w:sz w:val="22"/>
          <w:szCs w:val="22"/>
        </w:rPr>
        <w:t>выплата за непрерывный стаж работы в учреждени</w:t>
      </w:r>
      <w:r>
        <w:rPr>
          <w:sz w:val="22"/>
          <w:szCs w:val="22"/>
        </w:rPr>
        <w:t>ях здравоохранения, выслугу лет:</w:t>
      </w:r>
    </w:p>
    <w:p w:rsidR="00F41A78" w:rsidRPr="00F41A78" w:rsidRDefault="00D917CF" w:rsidP="00F41A78">
      <w:pPr>
        <w:pStyle w:val="a3"/>
        <w:tabs>
          <w:tab w:val="left" w:pos="1276"/>
          <w:tab w:val="left" w:pos="6096"/>
        </w:tabs>
        <w:suppressAutoHyphens/>
        <w:spacing w:line="276" w:lineRule="auto"/>
        <w:ind w:left="0" w:firstLine="709"/>
        <w:jc w:val="both"/>
        <w:rPr>
          <w:rFonts w:eastAsiaTheme="minorHAnsi"/>
          <w:sz w:val="22"/>
          <w:szCs w:val="22"/>
          <w:lang w:eastAsia="en-US"/>
        </w:rPr>
      </w:pPr>
      <w:r>
        <w:rPr>
          <w:sz w:val="22"/>
          <w:szCs w:val="22"/>
        </w:rPr>
        <w:t xml:space="preserve">- </w:t>
      </w:r>
      <w:r w:rsidR="00F41A78" w:rsidRPr="00F41A78">
        <w:rPr>
          <w:sz w:val="22"/>
          <w:szCs w:val="22"/>
        </w:rPr>
        <w:t>врачам, среднему и младшему медицинскому персоналу выездных бригад станций (отделений) скорой медицинской помощи, а также водителям автомобиля скорой помощи:</w:t>
      </w:r>
    </w:p>
    <w:p w:rsidR="00F41A78" w:rsidRPr="00F41A78" w:rsidRDefault="00F41A78" w:rsidP="00F41A78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2"/>
          <w:szCs w:val="22"/>
          <w:lang w:eastAsia="en-US"/>
        </w:rPr>
      </w:pPr>
      <w:r w:rsidRPr="00F41A78">
        <w:rPr>
          <w:sz w:val="22"/>
          <w:szCs w:val="22"/>
          <w:lang w:eastAsia="en-US"/>
        </w:rPr>
        <w:t>свыше 3 лет –10% от оклада (должностного оклада);</w:t>
      </w:r>
    </w:p>
    <w:p w:rsidR="00F41A78" w:rsidRPr="00F41A78" w:rsidRDefault="00F41A78" w:rsidP="00F41A78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2"/>
          <w:szCs w:val="22"/>
          <w:lang w:eastAsia="en-US"/>
        </w:rPr>
      </w:pPr>
      <w:r w:rsidRPr="00F41A78">
        <w:rPr>
          <w:sz w:val="22"/>
          <w:szCs w:val="22"/>
          <w:lang w:eastAsia="en-US"/>
        </w:rPr>
        <w:t xml:space="preserve">свыше 5 лет </w:t>
      </w:r>
      <w:r w:rsidRPr="00F41A78">
        <w:rPr>
          <w:b/>
          <w:sz w:val="22"/>
          <w:szCs w:val="22"/>
          <w:lang w:eastAsia="en-US"/>
        </w:rPr>
        <w:t>–</w:t>
      </w:r>
      <w:r w:rsidRPr="00F41A78">
        <w:rPr>
          <w:sz w:val="22"/>
          <w:szCs w:val="22"/>
          <w:lang w:eastAsia="en-US"/>
        </w:rPr>
        <w:t>15% от оклада (должностного оклада);</w:t>
      </w:r>
    </w:p>
    <w:p w:rsidR="00F41A78" w:rsidRPr="00F41A78" w:rsidRDefault="00D917CF" w:rsidP="00F41A78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F41A78" w:rsidRPr="00F41A78">
        <w:rPr>
          <w:sz w:val="22"/>
          <w:szCs w:val="22"/>
        </w:rPr>
        <w:t>остальным работникам:</w:t>
      </w:r>
    </w:p>
    <w:p w:rsidR="00F41A78" w:rsidRPr="00F41A78" w:rsidRDefault="00F41A78" w:rsidP="00F41A78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en-US"/>
        </w:rPr>
      </w:pPr>
      <w:r w:rsidRPr="00F41A78">
        <w:rPr>
          <w:sz w:val="22"/>
          <w:szCs w:val="22"/>
          <w:lang w:eastAsia="en-US"/>
        </w:rPr>
        <w:t xml:space="preserve"> </w:t>
      </w:r>
      <w:r w:rsidRPr="00F41A78">
        <w:rPr>
          <w:sz w:val="22"/>
          <w:szCs w:val="22"/>
          <w:lang w:eastAsia="en-US"/>
        </w:rPr>
        <w:tab/>
        <w:t>свыше 3 лет –5% от оклада (должностного оклада);</w:t>
      </w:r>
    </w:p>
    <w:p w:rsidR="00F41A78" w:rsidRPr="00F41A78" w:rsidRDefault="00F41A78" w:rsidP="00F41A78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en-US"/>
        </w:rPr>
      </w:pPr>
      <w:r w:rsidRPr="00F41A78">
        <w:rPr>
          <w:sz w:val="22"/>
          <w:szCs w:val="22"/>
          <w:lang w:eastAsia="en-US"/>
        </w:rPr>
        <w:t xml:space="preserve"> </w:t>
      </w:r>
      <w:r w:rsidRPr="00F41A78">
        <w:rPr>
          <w:sz w:val="22"/>
          <w:szCs w:val="22"/>
          <w:lang w:eastAsia="en-US"/>
        </w:rPr>
        <w:tab/>
        <w:t>свыше 5 лет –10% от оклада (должностного оклада).</w:t>
      </w:r>
    </w:p>
    <w:p w:rsidR="00F41A78" w:rsidRPr="00F41A78" w:rsidRDefault="00F41A78" w:rsidP="00F41A78">
      <w:pPr>
        <w:pStyle w:val="a3"/>
        <w:numPr>
          <w:ilvl w:val="0"/>
          <w:numId w:val="1"/>
        </w:numPr>
        <w:tabs>
          <w:tab w:val="left" w:pos="1276"/>
          <w:tab w:val="left" w:pos="6096"/>
        </w:tabs>
        <w:suppressAutoHyphens/>
        <w:spacing w:line="276" w:lineRule="auto"/>
        <w:ind w:left="0" w:firstLine="709"/>
        <w:jc w:val="both"/>
        <w:rPr>
          <w:sz w:val="22"/>
          <w:szCs w:val="22"/>
        </w:rPr>
      </w:pPr>
      <w:r w:rsidRPr="00F41A78">
        <w:rPr>
          <w:sz w:val="22"/>
          <w:szCs w:val="22"/>
        </w:rPr>
        <w:t>повышающий коэффициент</w:t>
      </w:r>
      <w:r w:rsidR="00D917CF">
        <w:rPr>
          <w:sz w:val="22"/>
          <w:szCs w:val="22"/>
        </w:rPr>
        <w:t xml:space="preserve"> за квалификационную категорию:</w:t>
      </w:r>
      <w:r w:rsidRPr="00F41A78">
        <w:rPr>
          <w:sz w:val="22"/>
          <w:szCs w:val="22"/>
        </w:rPr>
        <w:t xml:space="preserve"> </w:t>
      </w:r>
    </w:p>
    <w:tbl>
      <w:tblPr>
        <w:tblW w:w="4282" w:type="dxa"/>
        <w:tblInd w:w="709" w:type="dxa"/>
        <w:tblLayout w:type="fixed"/>
        <w:tblLook w:val="01E0" w:firstRow="1" w:lastRow="1" w:firstColumn="1" w:lastColumn="1" w:noHBand="0" w:noVBand="0"/>
      </w:tblPr>
      <w:tblGrid>
        <w:gridCol w:w="2302"/>
        <w:gridCol w:w="1980"/>
      </w:tblGrid>
      <w:tr w:rsidR="00F41A78" w:rsidRPr="00F41A78" w:rsidTr="00D917CF">
        <w:tc>
          <w:tcPr>
            <w:tcW w:w="2302" w:type="dxa"/>
          </w:tcPr>
          <w:p w:rsidR="00F41A78" w:rsidRPr="00F41A78" w:rsidRDefault="00D917CF" w:rsidP="00F41A7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в</w:t>
            </w:r>
            <w:r w:rsidR="00F41A78" w:rsidRPr="00F41A78">
              <w:rPr>
                <w:rFonts w:eastAsia="SimSun"/>
                <w:sz w:val="22"/>
                <w:szCs w:val="22"/>
              </w:rPr>
              <w:t>ысшая категория</w:t>
            </w:r>
          </w:p>
        </w:tc>
        <w:tc>
          <w:tcPr>
            <w:tcW w:w="1980" w:type="dxa"/>
            <w:vAlign w:val="center"/>
          </w:tcPr>
          <w:p w:rsidR="00F41A78" w:rsidRPr="00F41A78" w:rsidRDefault="00F41A78" w:rsidP="00F41A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SimSun"/>
                <w:sz w:val="22"/>
                <w:szCs w:val="22"/>
              </w:rPr>
            </w:pPr>
            <w:r w:rsidRPr="00F41A78">
              <w:rPr>
                <w:rFonts w:eastAsia="SimSun"/>
                <w:sz w:val="22"/>
                <w:szCs w:val="22"/>
              </w:rPr>
              <w:t>30%</w:t>
            </w:r>
          </w:p>
        </w:tc>
      </w:tr>
      <w:tr w:rsidR="00F41A78" w:rsidRPr="00F41A78" w:rsidTr="00D917CF">
        <w:tc>
          <w:tcPr>
            <w:tcW w:w="2302" w:type="dxa"/>
          </w:tcPr>
          <w:p w:rsidR="00F41A78" w:rsidRPr="00F41A78" w:rsidRDefault="00D917CF" w:rsidP="00F41A7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п</w:t>
            </w:r>
            <w:r w:rsidR="00F41A78" w:rsidRPr="00F41A78">
              <w:rPr>
                <w:rFonts w:eastAsia="SimSun"/>
                <w:sz w:val="22"/>
                <w:szCs w:val="22"/>
              </w:rPr>
              <w:t>ервая категория</w:t>
            </w:r>
          </w:p>
        </w:tc>
        <w:tc>
          <w:tcPr>
            <w:tcW w:w="1980" w:type="dxa"/>
            <w:vAlign w:val="center"/>
          </w:tcPr>
          <w:p w:rsidR="00F41A78" w:rsidRPr="00F41A78" w:rsidRDefault="00F41A78" w:rsidP="00F41A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SimSun"/>
                <w:sz w:val="22"/>
                <w:szCs w:val="22"/>
              </w:rPr>
            </w:pPr>
            <w:r w:rsidRPr="00F41A78">
              <w:rPr>
                <w:rFonts w:eastAsia="SimSun"/>
                <w:sz w:val="22"/>
                <w:szCs w:val="22"/>
              </w:rPr>
              <w:t>20%</w:t>
            </w:r>
          </w:p>
        </w:tc>
      </w:tr>
      <w:tr w:rsidR="00F41A78" w:rsidRPr="00F41A78" w:rsidTr="00D917CF">
        <w:tc>
          <w:tcPr>
            <w:tcW w:w="2302" w:type="dxa"/>
          </w:tcPr>
          <w:p w:rsidR="00F41A78" w:rsidRPr="00F41A78" w:rsidRDefault="00D917CF" w:rsidP="00F41A7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в</w:t>
            </w:r>
            <w:r w:rsidR="00F41A78" w:rsidRPr="00F41A78">
              <w:rPr>
                <w:rFonts w:eastAsia="SimSun"/>
                <w:sz w:val="22"/>
                <w:szCs w:val="22"/>
              </w:rPr>
              <w:t>торая категория</w:t>
            </w:r>
          </w:p>
        </w:tc>
        <w:tc>
          <w:tcPr>
            <w:tcW w:w="1980" w:type="dxa"/>
            <w:vAlign w:val="center"/>
          </w:tcPr>
          <w:p w:rsidR="00F41A78" w:rsidRPr="00F41A78" w:rsidRDefault="00F41A78" w:rsidP="00F41A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SimSun"/>
                <w:sz w:val="22"/>
                <w:szCs w:val="22"/>
              </w:rPr>
            </w:pPr>
            <w:r w:rsidRPr="00F41A78">
              <w:rPr>
                <w:rFonts w:eastAsia="SimSun"/>
                <w:sz w:val="22"/>
                <w:szCs w:val="22"/>
              </w:rPr>
              <w:t>10%</w:t>
            </w:r>
          </w:p>
        </w:tc>
      </w:tr>
    </w:tbl>
    <w:p w:rsidR="00F41A78" w:rsidRPr="00F41A78" w:rsidRDefault="00F41A78" w:rsidP="00F41A78">
      <w:pPr>
        <w:pStyle w:val="a3"/>
        <w:numPr>
          <w:ilvl w:val="0"/>
          <w:numId w:val="1"/>
        </w:numPr>
        <w:tabs>
          <w:tab w:val="left" w:pos="1276"/>
          <w:tab w:val="left" w:pos="6096"/>
        </w:tabs>
        <w:suppressAutoHyphens/>
        <w:spacing w:line="276" w:lineRule="auto"/>
        <w:ind w:left="0" w:firstLine="709"/>
        <w:jc w:val="both"/>
        <w:rPr>
          <w:rFonts w:eastAsiaTheme="minorHAnsi"/>
          <w:sz w:val="22"/>
          <w:szCs w:val="22"/>
          <w:lang w:eastAsia="en-US"/>
        </w:rPr>
      </w:pPr>
      <w:r w:rsidRPr="00F41A78">
        <w:rPr>
          <w:sz w:val="22"/>
          <w:szCs w:val="22"/>
        </w:rPr>
        <w:t>выплата за качество выполняемых работ – в зависимости от занимаемой должности.</w:t>
      </w:r>
    </w:p>
    <w:p w:rsidR="00FD1851" w:rsidRPr="00F41A78" w:rsidRDefault="00FD1851" w:rsidP="00D917CF">
      <w:pPr>
        <w:spacing w:line="276" w:lineRule="auto"/>
        <w:ind w:firstLine="709"/>
        <w:jc w:val="both"/>
        <w:rPr>
          <w:sz w:val="22"/>
          <w:szCs w:val="22"/>
        </w:rPr>
      </w:pPr>
    </w:p>
    <w:sectPr w:rsidR="00FD1851" w:rsidRPr="00F41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045D7"/>
    <w:multiLevelType w:val="hybridMultilevel"/>
    <w:tmpl w:val="24B49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6B2442"/>
    <w:multiLevelType w:val="hybridMultilevel"/>
    <w:tmpl w:val="9E7EB12C"/>
    <w:lvl w:ilvl="0" w:tplc="2A160EE4">
      <w:start w:val="1"/>
      <w:numFmt w:val="decimal"/>
      <w:lvlText w:val="%1)"/>
      <w:lvlJc w:val="left"/>
      <w:pPr>
        <w:ind w:left="125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>
    <w:nsid w:val="6D69287E"/>
    <w:multiLevelType w:val="hybridMultilevel"/>
    <w:tmpl w:val="23D06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C9B"/>
    <w:rsid w:val="00174C9B"/>
    <w:rsid w:val="00225E95"/>
    <w:rsid w:val="00AE6D11"/>
    <w:rsid w:val="00D917CF"/>
    <w:rsid w:val="00F41A78"/>
    <w:rsid w:val="00F57EDA"/>
    <w:rsid w:val="00FD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8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17C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17C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8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17C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17C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Анатольевна Вилаева</dc:creator>
  <cp:keywords/>
  <dc:description/>
  <cp:lastModifiedBy>Оксана С. Евдокимова</cp:lastModifiedBy>
  <cp:revision>4</cp:revision>
  <cp:lastPrinted>2023-05-19T10:32:00Z</cp:lastPrinted>
  <dcterms:created xsi:type="dcterms:W3CDTF">2023-05-19T10:40:00Z</dcterms:created>
  <dcterms:modified xsi:type="dcterms:W3CDTF">2026-04-21T06:27:00Z</dcterms:modified>
</cp:coreProperties>
</file>