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36" w:rsidRPr="009C1AE5" w:rsidRDefault="009C3EA3" w:rsidP="009055B9">
      <w:pPr>
        <w:rPr>
          <w:sz w:val="20"/>
          <w:szCs w:val="20"/>
        </w:rPr>
      </w:pPr>
      <w:r w:rsidRPr="009C3EA3">
        <w:rPr>
          <w:sz w:val="20"/>
          <w:szCs w:val="2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32pt" o:ole="">
            <v:imagedata r:id="rId7" o:title=""/>
          </v:shape>
          <o:OLEObject Type="Embed" ProgID="FoxitReader.Document" ShapeID="_x0000_i1025" DrawAspect="Content" ObjectID="_1692002115" r:id="rId8"/>
        </w:object>
      </w:r>
    </w:p>
    <w:p w:rsidR="009C3EA3" w:rsidRDefault="009C3EA3" w:rsidP="00BF451A">
      <w:pPr>
        <w:ind w:firstLine="426"/>
        <w:jc w:val="both"/>
        <w:rPr>
          <w:b/>
          <w:sz w:val="20"/>
          <w:szCs w:val="20"/>
        </w:rPr>
      </w:pPr>
    </w:p>
    <w:p w:rsidR="00BF451A" w:rsidRPr="00675EC4" w:rsidRDefault="00BF451A" w:rsidP="00BF451A">
      <w:pPr>
        <w:ind w:firstLine="426"/>
        <w:jc w:val="both"/>
        <w:rPr>
          <w:b/>
          <w:u w:val="single"/>
        </w:rPr>
      </w:pPr>
      <w:r w:rsidRPr="00EE5DDC"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>
        <w:t xml:space="preserve">: </w:t>
      </w:r>
      <w:r w:rsidRPr="001F0889">
        <w:rPr>
          <w:u w:val="single"/>
        </w:rPr>
        <w:t>дети  в возрасте от  1,5 до 7 лет</w:t>
      </w:r>
    </w:p>
    <w:p w:rsidR="00BF451A" w:rsidRPr="00675EC4" w:rsidRDefault="00BF451A" w:rsidP="00BF451A">
      <w:pPr>
        <w:ind w:firstLine="426"/>
        <w:jc w:val="both"/>
        <w:rPr>
          <w:b/>
          <w:u w:val="single"/>
        </w:rPr>
      </w:pPr>
      <w:r w:rsidRPr="00EE5DDC"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675EC4">
        <w:rPr>
          <w:b/>
        </w:rPr>
        <w:t xml:space="preserve">: </w:t>
      </w:r>
      <w:r w:rsidRPr="001F0889">
        <w:rPr>
          <w:u w:val="single"/>
        </w:rPr>
        <w:t>нет</w:t>
      </w:r>
    </w:p>
    <w:p w:rsidR="00BF451A" w:rsidRPr="00EE5DDC" w:rsidRDefault="00BF451A" w:rsidP="00BF451A">
      <w:pPr>
        <w:ind w:firstLine="426"/>
        <w:jc w:val="both"/>
      </w:pPr>
      <w:r w:rsidRPr="00EE5DDC">
        <w:t>2.6. Плановая мощность: посещаемость</w:t>
      </w:r>
      <w:r w:rsidR="009647D8">
        <w:t xml:space="preserve"> -</w:t>
      </w:r>
      <w:r w:rsidRPr="00EE5DDC">
        <w:t xml:space="preserve"> </w:t>
      </w:r>
      <w:r w:rsidR="009647D8" w:rsidRPr="001F0889">
        <w:rPr>
          <w:u w:val="single"/>
        </w:rPr>
        <w:t>1</w:t>
      </w:r>
      <w:r w:rsidR="00962D5C">
        <w:rPr>
          <w:u w:val="single"/>
        </w:rPr>
        <w:t>0</w:t>
      </w:r>
      <w:r w:rsidR="009647D8" w:rsidRPr="001F0889">
        <w:rPr>
          <w:u w:val="single"/>
        </w:rPr>
        <w:t xml:space="preserve"> детей</w:t>
      </w:r>
      <w:r w:rsidR="009647D8">
        <w:t xml:space="preserve"> </w:t>
      </w:r>
      <w:r w:rsidRPr="00EE5DDC">
        <w:t>(количество обслуживаемых в день), вмест</w:t>
      </w:r>
      <w:r>
        <w:t>имость</w:t>
      </w:r>
      <w:r w:rsidR="009647D8">
        <w:t>-</w:t>
      </w:r>
      <w:r>
        <w:t xml:space="preserve"> </w:t>
      </w:r>
      <w:r w:rsidR="007C65EF" w:rsidRPr="001F0889">
        <w:rPr>
          <w:u w:val="single"/>
        </w:rPr>
        <w:t>15</w:t>
      </w:r>
      <w:r w:rsidRPr="001F0889">
        <w:rPr>
          <w:u w:val="single"/>
        </w:rPr>
        <w:t xml:space="preserve">  мест</w:t>
      </w:r>
    </w:p>
    <w:p w:rsidR="009C1AE5" w:rsidRPr="009C1AE5" w:rsidRDefault="00BF451A" w:rsidP="009C1AE5">
      <w:pPr>
        <w:ind w:firstLine="426"/>
        <w:jc w:val="both"/>
      </w:pPr>
      <w:r w:rsidRPr="00EE5DDC">
        <w:t>2.7. Участие в исполнении ИПР инвалид</w:t>
      </w:r>
      <w:r w:rsidR="009C1AE5">
        <w:t xml:space="preserve">а, ребенка-инвалида (да, нет)  </w:t>
      </w:r>
      <w:r w:rsidRPr="001F0889">
        <w:rPr>
          <w:u w:val="single"/>
        </w:rPr>
        <w:t>нет</w:t>
      </w:r>
    </w:p>
    <w:p w:rsidR="009C1AE5" w:rsidRDefault="009C1AE5" w:rsidP="00BF451A">
      <w:pPr>
        <w:ind w:firstLine="426"/>
        <w:jc w:val="center"/>
        <w:rPr>
          <w:b/>
        </w:rPr>
      </w:pPr>
    </w:p>
    <w:p w:rsidR="00BF451A" w:rsidRPr="00253126" w:rsidRDefault="00BF451A" w:rsidP="00BF451A">
      <w:pPr>
        <w:ind w:firstLine="426"/>
        <w:jc w:val="center"/>
        <w:rPr>
          <w:b/>
        </w:rPr>
      </w:pPr>
      <w:r w:rsidRPr="00253126">
        <w:rPr>
          <w:b/>
        </w:rPr>
        <w:t>3. Состояние доступности объекта</w:t>
      </w:r>
    </w:p>
    <w:p w:rsidR="00BF451A" w:rsidRPr="00253126" w:rsidRDefault="00BF451A" w:rsidP="00BF451A">
      <w:pPr>
        <w:ind w:firstLine="426"/>
        <w:jc w:val="both"/>
        <w:rPr>
          <w:b/>
        </w:rPr>
      </w:pPr>
    </w:p>
    <w:p w:rsidR="003B33D4" w:rsidRDefault="00BF451A" w:rsidP="003B33D4">
      <w:r w:rsidRPr="00EE5DDC">
        <w:t>3.1 Путь следования к об</w:t>
      </w:r>
      <w:r w:rsidR="003B33D4">
        <w:t xml:space="preserve">ъекту пассажирским транспортом  </w:t>
      </w:r>
      <w:bookmarkStart w:id="0" w:name="OLE_LINK1"/>
      <w:bookmarkStart w:id="1" w:name="OLE_LINK2"/>
      <w:r w:rsidRPr="001F0889">
        <w:rPr>
          <w:u w:val="single"/>
        </w:rPr>
        <w:t xml:space="preserve">автобус </w:t>
      </w:r>
      <w:proofErr w:type="spellStart"/>
      <w:r w:rsidR="003B33D4" w:rsidRPr="001F0889">
        <w:rPr>
          <w:u w:val="single"/>
        </w:rPr>
        <w:t>с</w:t>
      </w:r>
      <w:proofErr w:type="gramStart"/>
      <w:r w:rsidR="003B33D4" w:rsidRPr="001F0889">
        <w:rPr>
          <w:u w:val="single"/>
        </w:rPr>
        <w:t>.Л</w:t>
      </w:r>
      <w:proofErr w:type="gramEnd"/>
      <w:r w:rsidR="003B33D4" w:rsidRPr="001F0889">
        <w:rPr>
          <w:u w:val="single"/>
        </w:rPr>
        <w:t>омоносово</w:t>
      </w:r>
      <w:proofErr w:type="spellEnd"/>
      <w:r w:rsidR="003B33D4" w:rsidRPr="001F0889">
        <w:rPr>
          <w:u w:val="single"/>
        </w:rPr>
        <w:t xml:space="preserve">, </w:t>
      </w:r>
      <w:proofErr w:type="spellStart"/>
      <w:r w:rsidR="003B33D4" w:rsidRPr="001F0889">
        <w:rPr>
          <w:u w:val="single"/>
        </w:rPr>
        <w:t>Залыва</w:t>
      </w:r>
      <w:proofErr w:type="spellEnd"/>
      <w:r w:rsidR="003B33D4" w:rsidRPr="001F0889">
        <w:rPr>
          <w:u w:val="single"/>
        </w:rPr>
        <w:t>,</w:t>
      </w:r>
      <w:r w:rsidR="009D3AAF">
        <w:rPr>
          <w:u w:val="single"/>
        </w:rPr>
        <w:t xml:space="preserve"> </w:t>
      </w:r>
      <w:r w:rsidR="003B33D4" w:rsidRPr="001F0889">
        <w:rPr>
          <w:u w:val="single"/>
        </w:rPr>
        <w:t>Ровдино,</w:t>
      </w:r>
      <w:r w:rsidR="009D3AAF">
        <w:rPr>
          <w:u w:val="single"/>
        </w:rPr>
        <w:t xml:space="preserve"> </w:t>
      </w:r>
      <w:proofErr w:type="spellStart"/>
      <w:r w:rsidR="003B33D4" w:rsidRPr="001F0889">
        <w:rPr>
          <w:u w:val="single"/>
        </w:rPr>
        <w:t>с.Ломоносово</w:t>
      </w:r>
      <w:bookmarkEnd w:id="0"/>
      <w:bookmarkEnd w:id="1"/>
      <w:proofErr w:type="spellEnd"/>
    </w:p>
    <w:p w:rsidR="00BF451A" w:rsidRPr="00EE5DDC" w:rsidRDefault="00BF451A" w:rsidP="00BF451A">
      <w:pPr>
        <w:jc w:val="both"/>
      </w:pPr>
      <w:r w:rsidRPr="00EE5DDC">
        <w:t xml:space="preserve">наличие адаптированного пассажирского транспорта к объекту </w:t>
      </w:r>
      <w:r w:rsidRPr="001F0889">
        <w:rPr>
          <w:b/>
          <w:u w:val="single"/>
        </w:rPr>
        <w:t xml:space="preserve">_ </w:t>
      </w:r>
      <w:r w:rsidRPr="001F0889">
        <w:rPr>
          <w:u w:val="single"/>
        </w:rPr>
        <w:t>нет</w:t>
      </w:r>
      <w:r w:rsidRPr="001F0889">
        <w:rPr>
          <w:b/>
          <w:u w:val="single"/>
        </w:rPr>
        <w:t>_</w:t>
      </w:r>
    </w:p>
    <w:p w:rsidR="00BF451A" w:rsidRPr="00EE5DDC" w:rsidRDefault="00BF451A" w:rsidP="00BF451A">
      <w:pPr>
        <w:jc w:val="both"/>
      </w:pPr>
      <w:r w:rsidRPr="00EE5DDC">
        <w:t>3.2 Путь к объекту от ближайшей остановки пассажирского транспорта:</w:t>
      </w:r>
    </w:p>
    <w:p w:rsidR="00BF451A" w:rsidRPr="00EE5DDC" w:rsidRDefault="00BF451A" w:rsidP="00BF451A">
      <w:pPr>
        <w:jc w:val="both"/>
      </w:pPr>
      <w:r w:rsidRPr="00EE5DDC">
        <w:t>3.2.1. расстояние до объекта от остано</w:t>
      </w:r>
      <w:r w:rsidR="001F0889">
        <w:t>вки транспорта _</w:t>
      </w:r>
      <w:r w:rsidR="003B33D4">
        <w:rPr>
          <w:b/>
        </w:rPr>
        <w:t>2</w:t>
      </w:r>
      <w:r w:rsidRPr="00675EC4">
        <w:rPr>
          <w:b/>
        </w:rPr>
        <w:t>00</w:t>
      </w:r>
      <w:r w:rsidR="009647D8">
        <w:t>_</w:t>
      </w:r>
      <w:r w:rsidRPr="00EE5DDC">
        <w:t xml:space="preserve"> м</w:t>
      </w:r>
    </w:p>
    <w:p w:rsidR="00BF451A" w:rsidRPr="00EE5DDC" w:rsidRDefault="00BF451A" w:rsidP="00BF451A">
      <w:pPr>
        <w:jc w:val="both"/>
      </w:pPr>
      <w:r w:rsidRPr="00EE5DDC">
        <w:t>3.2.2</w:t>
      </w:r>
      <w:r w:rsidR="009647D8">
        <w:t>. время движения (пешком) _</w:t>
      </w:r>
      <w:r w:rsidR="003B33D4" w:rsidRPr="009647D8">
        <w:rPr>
          <w:b/>
          <w:u w:val="single"/>
        </w:rPr>
        <w:t>5</w:t>
      </w:r>
      <w:r w:rsidR="009647D8" w:rsidRPr="009647D8">
        <w:rPr>
          <w:u w:val="single"/>
        </w:rPr>
        <w:t xml:space="preserve"> </w:t>
      </w:r>
      <w:r w:rsidRPr="009647D8">
        <w:rPr>
          <w:u w:val="single"/>
        </w:rPr>
        <w:t xml:space="preserve"> мин</w:t>
      </w:r>
    </w:p>
    <w:p w:rsidR="00BF451A" w:rsidRPr="00EE5DDC" w:rsidRDefault="00BF451A" w:rsidP="00BF451A">
      <w:pPr>
        <w:jc w:val="both"/>
      </w:pPr>
      <w:r w:rsidRPr="00EE5DDC">
        <w:t>3.2.3. наличие  выделенного от проезжей части пешеходного пути (</w:t>
      </w:r>
      <w:r w:rsidRPr="00EE5DDC">
        <w:rPr>
          <w:i/>
        </w:rPr>
        <w:t>да, нет</w:t>
      </w:r>
      <w:r w:rsidRPr="00EE5DDC">
        <w:t>)</w:t>
      </w:r>
      <w:r w:rsidR="00665AFB">
        <w:t xml:space="preserve"> </w:t>
      </w:r>
      <w:r>
        <w:t xml:space="preserve"> </w:t>
      </w:r>
      <w:r w:rsidRPr="001F0889">
        <w:rPr>
          <w:u w:val="single"/>
        </w:rPr>
        <w:t>да</w:t>
      </w:r>
      <w:proofErr w:type="gramStart"/>
      <w:r w:rsidR="00665AFB">
        <w:t xml:space="preserve"> </w:t>
      </w:r>
      <w:r w:rsidRPr="00EE5DDC">
        <w:t>,</w:t>
      </w:r>
      <w:proofErr w:type="gramEnd"/>
    </w:p>
    <w:p w:rsidR="00BF451A" w:rsidRPr="00EE5DDC" w:rsidRDefault="00BF451A" w:rsidP="00BF451A">
      <w:pPr>
        <w:jc w:val="both"/>
      </w:pPr>
      <w:r w:rsidRPr="00EE5DDC">
        <w:t xml:space="preserve">3.2.4. Перекрестки: </w:t>
      </w:r>
      <w:r w:rsidRPr="001F0889">
        <w:rPr>
          <w:u w:val="single"/>
        </w:rPr>
        <w:t>нерегулируемые</w:t>
      </w:r>
      <w:r w:rsidRPr="00A23A8B">
        <w:rPr>
          <w:u w:val="single"/>
        </w:rPr>
        <w:t>;</w:t>
      </w:r>
      <w:r w:rsidRPr="00EE5DDC">
        <w:t xml:space="preserve"> регулируемые, со звуковой сигнализацией, таймером; </w:t>
      </w:r>
      <w:r w:rsidRPr="001F0889">
        <w:rPr>
          <w:u w:val="single"/>
        </w:rPr>
        <w:t>нет</w:t>
      </w:r>
    </w:p>
    <w:p w:rsidR="00BF451A" w:rsidRPr="00A23A8B" w:rsidRDefault="00BF451A" w:rsidP="00BF451A">
      <w:pPr>
        <w:jc w:val="both"/>
        <w:rPr>
          <w:u w:val="single"/>
        </w:rPr>
      </w:pPr>
      <w:r w:rsidRPr="00EE5DDC">
        <w:t xml:space="preserve">3.2.5. Информация на пути следования к объекту: </w:t>
      </w:r>
      <w:r w:rsidRPr="00EE5DDC">
        <w:rPr>
          <w:i/>
        </w:rPr>
        <w:t xml:space="preserve">акустическая, тактильная, визуальная; </w:t>
      </w:r>
      <w:r w:rsidRPr="001F0889">
        <w:rPr>
          <w:u w:val="single"/>
        </w:rPr>
        <w:t>нет</w:t>
      </w:r>
    </w:p>
    <w:p w:rsidR="00BF451A" w:rsidRPr="00EE5DDC" w:rsidRDefault="00BF451A" w:rsidP="00BF451A">
      <w:pPr>
        <w:jc w:val="both"/>
      </w:pPr>
      <w:r w:rsidRPr="00EE5DDC">
        <w:t>3.2.6. Перепады высоты на пути:</w:t>
      </w:r>
      <w:r w:rsidR="00B07423">
        <w:rPr>
          <w:b/>
        </w:rPr>
        <w:t xml:space="preserve"> </w:t>
      </w:r>
      <w:r w:rsidRPr="001F0889">
        <w:rPr>
          <w:i/>
        </w:rPr>
        <w:t xml:space="preserve"> </w:t>
      </w:r>
      <w:r w:rsidRPr="001F0889">
        <w:rPr>
          <w:u w:val="single"/>
        </w:rPr>
        <w:t>нет</w:t>
      </w:r>
      <w:r w:rsidRPr="00665AFB">
        <w:rPr>
          <w:b/>
          <w:u w:val="single"/>
        </w:rPr>
        <w:t xml:space="preserve"> </w:t>
      </w:r>
    </w:p>
    <w:p w:rsidR="00BF451A" w:rsidRPr="001F0889" w:rsidRDefault="00BF451A" w:rsidP="00BF451A">
      <w:pPr>
        <w:jc w:val="both"/>
      </w:pPr>
      <w:r w:rsidRPr="00EE5DDC">
        <w:t>Их обустройство для инвалидов на коляске</w:t>
      </w:r>
      <w:r w:rsidRPr="00675EC4">
        <w:rPr>
          <w:b/>
        </w:rPr>
        <w:t xml:space="preserve">: </w:t>
      </w:r>
      <w:r w:rsidRPr="001F0889">
        <w:rPr>
          <w:u w:val="single"/>
        </w:rPr>
        <w:t xml:space="preserve">нет </w:t>
      </w:r>
    </w:p>
    <w:p w:rsidR="00BB6236" w:rsidRPr="001F0889" w:rsidRDefault="00BB6236" w:rsidP="00BB6236">
      <w:pPr>
        <w:rPr>
          <w:sz w:val="12"/>
        </w:rPr>
      </w:pPr>
    </w:p>
    <w:p w:rsidR="00DA489D" w:rsidRDefault="00DA489D" w:rsidP="00BB6236">
      <w:pPr>
        <w:jc w:val="center"/>
      </w:pPr>
      <w:r>
        <w:rPr>
          <w:b/>
        </w:rPr>
        <w:t>4</w:t>
      </w:r>
      <w:r w:rsidR="00BB6236" w:rsidRPr="00A47E8F">
        <w:rPr>
          <w:b/>
        </w:rPr>
        <w:t xml:space="preserve">. </w:t>
      </w:r>
      <w:r>
        <w:rPr>
          <w:b/>
        </w:rPr>
        <w:t xml:space="preserve">Оценка состояния и имеющихся недостатков в обеспечении  условий </w:t>
      </w:r>
      <w:r w:rsidR="00BB6236" w:rsidRPr="00A47E8F">
        <w:t xml:space="preserve"> </w:t>
      </w:r>
    </w:p>
    <w:p w:rsidR="00BB6236" w:rsidRPr="00DA489D" w:rsidRDefault="00DA489D" w:rsidP="00BB6236">
      <w:pPr>
        <w:jc w:val="center"/>
        <w:rPr>
          <w:b/>
        </w:rPr>
      </w:pPr>
      <w:r w:rsidRPr="00DA489D">
        <w:rPr>
          <w:b/>
        </w:rPr>
        <w:t>доступности для инвалидов объекта</w:t>
      </w:r>
    </w:p>
    <w:p w:rsidR="00BB6236" w:rsidRPr="009A6C76" w:rsidRDefault="00BB6236" w:rsidP="00BB6236">
      <w:pPr>
        <w:spacing w:after="12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375"/>
      </w:tblGrid>
      <w:tr w:rsidR="00BB6236" w:rsidRPr="00A47E8F" w:rsidTr="00BA118B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36" w:rsidRPr="00A47E8F" w:rsidRDefault="00BB6236" w:rsidP="00BA118B">
            <w:pPr>
              <w:ind w:firstLine="26"/>
              <w:jc w:val="center"/>
            </w:pPr>
            <w:r w:rsidRPr="00A47E8F">
              <w:t>№№</w:t>
            </w:r>
          </w:p>
          <w:p w:rsidR="00BB6236" w:rsidRPr="00A47E8F" w:rsidRDefault="00BB6236" w:rsidP="00BA118B">
            <w:pPr>
              <w:ind w:firstLine="26"/>
              <w:jc w:val="center"/>
            </w:pPr>
            <w:proofErr w:type="spellStart"/>
            <w:r w:rsidRPr="00A47E8F">
              <w:t>п</w:t>
            </w:r>
            <w:proofErr w:type="spellEnd"/>
            <w:r w:rsidRPr="00A47E8F">
              <w:t xml:space="preserve"> \</w:t>
            </w:r>
            <w:proofErr w:type="spellStart"/>
            <w:proofErr w:type="gramStart"/>
            <w:r w:rsidRPr="00A47E8F">
              <w:t>п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36" w:rsidRPr="00A47E8F" w:rsidRDefault="00BB6236" w:rsidP="00DA489D">
            <w:pPr>
              <w:ind w:firstLine="26"/>
              <w:jc w:val="center"/>
            </w:pPr>
            <w:r w:rsidRPr="00A47E8F">
              <w:rPr>
                <w:b/>
              </w:rPr>
              <w:t xml:space="preserve">Основные </w:t>
            </w:r>
            <w:r w:rsidR="00DA489D">
              <w:rPr>
                <w:b/>
              </w:rPr>
              <w:t>показатели доступности для инвалидов</w:t>
            </w:r>
            <w:r w:rsidRPr="00A47E8F">
              <w:rPr>
                <w:b/>
              </w:rPr>
              <w:t xml:space="preserve"> объекта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36" w:rsidRPr="00A47E8F" w:rsidRDefault="00DA489D" w:rsidP="00BA118B">
            <w:pPr>
              <w:ind w:firstLine="26"/>
              <w:jc w:val="center"/>
            </w:pPr>
            <w:r>
              <w:rPr>
                <w:b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r>
              <w:t>Сменные кресла-коляски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74302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 w:rsidR="00B74302">
              <w:rPr>
                <w:sz w:val="20"/>
                <w:szCs w:val="20"/>
              </w:rPr>
              <w:t>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r>
              <w:t>Адаптированные лифты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74302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 w:rsidR="00B74302">
              <w:rPr>
                <w:sz w:val="20"/>
                <w:szCs w:val="20"/>
              </w:rPr>
              <w:t>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D7826" w:rsidP="00BA118B">
            <w:r>
              <w:t>П</w:t>
            </w:r>
            <w:r w:rsidR="00B74302">
              <w:t>оручни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D7826" w:rsidP="00BA118B">
            <w:r>
              <w:t>П</w:t>
            </w:r>
            <w:r w:rsidR="00B74302">
              <w:t>андусы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есть</w:t>
            </w:r>
            <w:r w:rsidR="00BB6236">
              <w:rPr>
                <w:sz w:val="20"/>
                <w:szCs w:val="20"/>
              </w:rPr>
              <w:t xml:space="preserve"> 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t>Подъемные платформы (аппарели)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t>Раздвижные двери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74302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 w:rsidR="00B74302">
              <w:rPr>
                <w:sz w:val="20"/>
                <w:szCs w:val="20"/>
              </w:rPr>
              <w:t>т</w:t>
            </w:r>
          </w:p>
        </w:tc>
      </w:tr>
      <w:tr w:rsidR="00B74302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Pr="00A47E8F" w:rsidRDefault="00B74302" w:rsidP="00BA118B">
            <w:pPr>
              <w:ind w:firstLine="26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Доступные входные группы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Pr="00A47E8F" w:rsidRDefault="00B74302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302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Доступные санитарно-гигиенические помещения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2F772E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302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Достаточная ширина дверных проемов в стенах</w:t>
            </w:r>
            <w:r w:rsidR="00C11129">
              <w:t>, лестничных маршей, площадок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C11129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C11129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9" w:rsidRDefault="00C11129" w:rsidP="00BA118B">
            <w:pPr>
              <w:ind w:firstLine="26"/>
            </w:pPr>
            <w: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9" w:rsidRDefault="00C11129" w:rsidP="00BA118B">
            <w:pPr>
              <w:ind w:firstLine="26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</w:t>
            </w:r>
            <w:r w:rsidR="00BD7826">
              <w:t xml:space="preserve"> инвалидов, имеющих стойкие расстройства функции зрения, слуха и передвижения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9" w:rsidRDefault="00BD7826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D7826" w:rsidP="00BA118B">
            <w:pPr>
              <w:ind w:firstLine="26"/>
            </w:pPr>
            <w: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BD7826" w:rsidRDefault="00BD7826" w:rsidP="00BD7826">
            <w:r w:rsidRPr="00BD7826">
              <w:t xml:space="preserve">Иные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</w:p>
        </w:tc>
      </w:tr>
    </w:tbl>
    <w:p w:rsidR="00BD7826" w:rsidRDefault="00BD7826" w:rsidP="009C1AE5">
      <w:pPr>
        <w:jc w:val="center"/>
      </w:pPr>
      <w:r>
        <w:rPr>
          <w:b/>
        </w:rPr>
        <w:t>5</w:t>
      </w:r>
      <w:r w:rsidRPr="00A47E8F">
        <w:rPr>
          <w:b/>
        </w:rPr>
        <w:t xml:space="preserve">. </w:t>
      </w:r>
      <w:r>
        <w:rPr>
          <w:b/>
        </w:rPr>
        <w:t>Оценка состояния и имеющихся недостатков в обеспечении  условий</w:t>
      </w:r>
    </w:p>
    <w:p w:rsidR="009A6C76" w:rsidRDefault="00BD7826" w:rsidP="00BD7826">
      <w:pPr>
        <w:jc w:val="center"/>
      </w:pPr>
      <w:r w:rsidRPr="00DA489D">
        <w:rPr>
          <w:b/>
        </w:rPr>
        <w:t>доступности для инвалидов</w:t>
      </w:r>
      <w:r>
        <w:rPr>
          <w:b/>
        </w:rPr>
        <w:t xml:space="preserve"> предоставляемых услуг</w:t>
      </w:r>
    </w:p>
    <w:p w:rsidR="00BD7826" w:rsidRDefault="00BD7826" w:rsidP="00AB5781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375"/>
      </w:tblGrid>
      <w:tr w:rsidR="00BD7826" w:rsidRPr="00A47E8F" w:rsidTr="007E11E3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26" w:rsidRPr="00A47E8F" w:rsidRDefault="00BD7826" w:rsidP="007E11E3">
            <w:pPr>
              <w:ind w:firstLine="26"/>
              <w:jc w:val="center"/>
            </w:pPr>
            <w:r w:rsidRPr="00A47E8F">
              <w:t>№№</w:t>
            </w:r>
          </w:p>
          <w:p w:rsidR="00BD7826" w:rsidRPr="00A47E8F" w:rsidRDefault="00BD7826" w:rsidP="007E11E3">
            <w:pPr>
              <w:ind w:firstLine="26"/>
              <w:jc w:val="center"/>
            </w:pPr>
            <w:proofErr w:type="spellStart"/>
            <w:r w:rsidRPr="00A47E8F">
              <w:t>п</w:t>
            </w:r>
            <w:proofErr w:type="spellEnd"/>
            <w:r w:rsidRPr="00A47E8F">
              <w:t xml:space="preserve"> \</w:t>
            </w:r>
            <w:proofErr w:type="spellStart"/>
            <w:proofErr w:type="gramStart"/>
            <w:r w:rsidRPr="00A47E8F">
              <w:t>п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26" w:rsidRPr="00A47E8F" w:rsidRDefault="00BD7826" w:rsidP="00342E06">
            <w:pPr>
              <w:ind w:firstLine="26"/>
              <w:jc w:val="center"/>
            </w:pPr>
            <w:r w:rsidRPr="00A47E8F">
              <w:rPr>
                <w:b/>
              </w:rPr>
              <w:t xml:space="preserve">Основные </w:t>
            </w:r>
            <w:r>
              <w:rPr>
                <w:b/>
              </w:rPr>
              <w:t>показатели доступности для инвалидов</w:t>
            </w:r>
            <w:r w:rsidRPr="00A47E8F">
              <w:rPr>
                <w:b/>
              </w:rPr>
              <w:t xml:space="preserve"> </w:t>
            </w:r>
            <w:r w:rsidR="00342E06">
              <w:rPr>
                <w:b/>
              </w:rPr>
              <w:t>предоставляемой услуги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26" w:rsidRPr="00A47E8F" w:rsidRDefault="00BD7826" w:rsidP="007E11E3">
            <w:pPr>
              <w:ind w:firstLine="26"/>
              <w:jc w:val="center"/>
            </w:pPr>
            <w:r>
              <w:rPr>
                <w:b/>
              </w:rPr>
              <w:t xml:space="preserve">Оценка состояния и имеющихся недостатков в обеспечении условий доступности для инвалидов </w:t>
            </w:r>
            <w:r w:rsidR="00342E06">
              <w:rPr>
                <w:b/>
              </w:rPr>
              <w:t>предоставляемой услуги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фоне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7D5956" w:rsidP="007E11E3">
            <w:pPr>
              <w:ind w:firstLine="26"/>
            </w:pPr>
            <w:r>
              <w:rPr>
                <w:sz w:val="20"/>
                <w:szCs w:val="20"/>
              </w:rPr>
              <w:t>да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7D5956" w:rsidP="007E11E3">
            <w:pPr>
              <w:ind w:firstLine="26"/>
            </w:pPr>
            <w:r>
              <w:rPr>
                <w:sz w:val="20"/>
                <w:szCs w:val="20"/>
              </w:rPr>
              <w:t>да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342E06" w:rsidRDefault="00342E06" w:rsidP="007E11E3">
            <w:r>
              <w:t>Наличие работников организаций</w:t>
            </w:r>
            <w:r w:rsidR="00D71507">
              <w:t>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D71507" w:rsidP="007E11E3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D71507" w:rsidP="007E11E3">
            <w:r>
              <w:t>Предоставление услуг с сопровождением инвалида по территории объекта работником организации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7D5956" w:rsidP="007E11E3">
            <w:pPr>
              <w:ind w:firstLine="26"/>
            </w:pPr>
            <w:r>
              <w:rPr>
                <w:sz w:val="20"/>
                <w:szCs w:val="20"/>
              </w:rPr>
              <w:t>да</w:t>
            </w:r>
            <w:r w:rsidR="00BD7826">
              <w:rPr>
                <w:sz w:val="20"/>
                <w:szCs w:val="20"/>
              </w:rPr>
              <w:t xml:space="preserve"> 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D71507" w:rsidP="007E11E3">
            <w:pPr>
              <w:ind w:firstLine="26"/>
            </w:pPr>
            <w: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тифлопереводчика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AB5781" w:rsidP="007E11E3">
            <w:pPr>
              <w:ind w:firstLine="26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AB5781" w:rsidP="00AB5781">
            <w:r>
              <w:rPr>
                <w:rStyle w:val="fontstyle01"/>
                <w:rFonts w:eastAsia="Calibri"/>
              </w:rPr>
              <w:t>Обеспечение допуска на объект, в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котором предоставляются услуги,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 xml:space="preserve">собаки-проводника </w:t>
            </w:r>
            <w:proofErr w:type="spellStart"/>
            <w:r>
              <w:rPr>
                <w:rStyle w:val="fontstyle01"/>
                <w:rFonts w:eastAsia="Calibri"/>
              </w:rPr>
              <w:t>приналичие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документа, подтверждающего ее</w:t>
            </w:r>
            <w:r>
              <w:rPr>
                <w:color w:val="000000"/>
              </w:rPr>
              <w:br/>
            </w:r>
            <w:r>
              <w:rPr>
                <w:rStyle w:val="fontstyle01"/>
                <w:rFonts w:eastAsia="Calibri"/>
              </w:rPr>
              <w:t>специальное обучение, выданного по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форме и в порядке, утвержденным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приказом Министерства труда 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социальной защиты Российской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Федерации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781" w:rsidTr="005320D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81" w:rsidRDefault="00AB5781">
            <w:r>
              <w:rPr>
                <w:rStyle w:val="fontstyle01"/>
                <w:rFonts w:eastAsia="Calibri"/>
              </w:rPr>
              <w:t xml:space="preserve">Наличие в одном из помещений, предназначенных </w:t>
            </w:r>
            <w:r>
              <w:rPr>
                <w:rStyle w:val="fontstyle01"/>
                <w:rFonts w:eastAsia="Calibri"/>
              </w:rPr>
              <w:lastRenderedPageBreak/>
              <w:t>для проведения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массовых мероприятий, индукционных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петель и звукоусиливающей аппаратуры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B5781" w:rsidTr="00525A44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lastRenderedPageBreak/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81" w:rsidRDefault="00AB5781">
            <w:proofErr w:type="gramStart"/>
            <w:r>
              <w:rPr>
                <w:rStyle w:val="fontstyle01"/>
                <w:rFonts w:eastAsia="Calibri"/>
              </w:rPr>
              <w:t>Адаптация официального сайта органа организации, предоставляющих услуги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в сфере образования, для лиц с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нарушением зрения (слабовидящих)</w:t>
            </w:r>
            <w:proofErr w:type="gram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2F772E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B5781" w:rsidTr="00337A8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81" w:rsidRDefault="00AB5781" w:rsidP="00AB5781">
            <w:r>
              <w:rPr>
                <w:rStyle w:val="fontstyle01"/>
                <w:rFonts w:eastAsia="Calibri"/>
              </w:rPr>
              <w:t>Обеспечение предоставления услуг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fontstyle01"/>
                <w:rFonts w:eastAsia="Calibri"/>
              </w:rPr>
              <w:t>Тьютора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781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 xml:space="preserve">Иные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  <w:rPr>
                <w:sz w:val="20"/>
                <w:szCs w:val="20"/>
              </w:rPr>
            </w:pPr>
          </w:p>
        </w:tc>
      </w:tr>
    </w:tbl>
    <w:p w:rsidR="00BD7826" w:rsidRDefault="00BD7826" w:rsidP="00BB6236">
      <w:pPr>
        <w:ind w:left="5670"/>
        <w:jc w:val="right"/>
      </w:pPr>
    </w:p>
    <w:p w:rsidR="00AB5781" w:rsidRDefault="00AB5781" w:rsidP="00AB5781">
      <w:pPr>
        <w:jc w:val="center"/>
        <w:rPr>
          <w:b/>
          <w:bCs/>
          <w:color w:val="000000"/>
        </w:rPr>
      </w:pPr>
      <w:r w:rsidRPr="00AB5781">
        <w:rPr>
          <w:b/>
        </w:rPr>
        <w:t>6</w:t>
      </w:r>
      <w:r>
        <w:t>.</w:t>
      </w:r>
      <w:r w:rsidRPr="00AB5781">
        <w:rPr>
          <w:rStyle w:val="14"/>
        </w:rPr>
        <w:t xml:space="preserve"> </w:t>
      </w:r>
      <w:r w:rsidRPr="00AB5781">
        <w:rPr>
          <w:b/>
          <w:bCs/>
          <w:color w:val="000000"/>
        </w:rPr>
        <w:t>Предлагаемые управленческие решения по срокам и объемам работ, необходимых</w:t>
      </w:r>
      <w:r w:rsidRPr="00AB5781">
        <w:rPr>
          <w:b/>
          <w:bCs/>
          <w:color w:val="000000"/>
        </w:rPr>
        <w:br/>
        <w:t>для приведения объекта и порядка предоставления на нем услуг в соответствии с</w:t>
      </w:r>
      <w:r w:rsidRPr="00AB5781">
        <w:rPr>
          <w:b/>
          <w:bCs/>
          <w:color w:val="000000"/>
        </w:rPr>
        <w:br/>
        <w:t>требованиями законодательства Российской Федерации об обеспечении условий их</w:t>
      </w:r>
      <w:r w:rsidRPr="00AB5781">
        <w:rPr>
          <w:b/>
          <w:bCs/>
          <w:color w:val="000000"/>
        </w:rPr>
        <w:br/>
        <w:t>доступности для инвалидо</w:t>
      </w:r>
      <w:r>
        <w:rPr>
          <w:b/>
          <w:bCs/>
          <w:color w:val="000000"/>
        </w:rPr>
        <w:t>в</w:t>
      </w:r>
      <w:r w:rsidR="007D5956">
        <w:rPr>
          <w:b/>
          <w:bCs/>
          <w:color w:val="000000"/>
        </w:rPr>
        <w:t>.</w:t>
      </w:r>
    </w:p>
    <w:p w:rsidR="007D5956" w:rsidRDefault="007D5956" w:rsidP="00AB5781">
      <w:pPr>
        <w:jc w:val="center"/>
        <w:rPr>
          <w:b/>
          <w:bCs/>
          <w:color w:val="000000"/>
        </w:rPr>
      </w:pPr>
    </w:p>
    <w:tbl>
      <w:tblPr>
        <w:tblStyle w:val="affff8"/>
        <w:tblW w:w="0" w:type="auto"/>
        <w:tblLook w:val="04A0"/>
      </w:tblPr>
      <w:tblGrid>
        <w:gridCol w:w="675"/>
        <w:gridCol w:w="6946"/>
        <w:gridCol w:w="1950"/>
      </w:tblGrid>
      <w:tr w:rsidR="005D6BCA" w:rsidTr="005D6BCA">
        <w:tc>
          <w:tcPr>
            <w:tcW w:w="675" w:type="dxa"/>
          </w:tcPr>
          <w:p w:rsidR="005D6BCA" w:rsidRPr="007D5956" w:rsidRDefault="005D6BCA" w:rsidP="00AB5781">
            <w:pPr>
              <w:jc w:val="center"/>
              <w:rPr>
                <w:b/>
              </w:rPr>
            </w:pPr>
            <w:r w:rsidRPr="007D5956">
              <w:rPr>
                <w:b/>
              </w:rPr>
              <w:t>№</w:t>
            </w:r>
          </w:p>
          <w:p w:rsidR="005D6BCA" w:rsidRPr="007D5956" w:rsidRDefault="005D6BCA" w:rsidP="00AB5781">
            <w:pPr>
              <w:jc w:val="center"/>
              <w:rPr>
                <w:b/>
              </w:rPr>
            </w:pPr>
            <w:proofErr w:type="spellStart"/>
            <w:proofErr w:type="gramStart"/>
            <w:r w:rsidRPr="007D5956">
              <w:rPr>
                <w:b/>
              </w:rPr>
              <w:t>п</w:t>
            </w:r>
            <w:proofErr w:type="spellEnd"/>
            <w:proofErr w:type="gramEnd"/>
            <w:r w:rsidRPr="007D5956">
              <w:rPr>
                <w:b/>
              </w:rPr>
              <w:t>/</w:t>
            </w:r>
            <w:proofErr w:type="spellStart"/>
            <w:r w:rsidRPr="007D5956">
              <w:rPr>
                <w:b/>
              </w:rPr>
              <w:t>п</w:t>
            </w:r>
            <w:proofErr w:type="spellEnd"/>
          </w:p>
        </w:tc>
        <w:tc>
          <w:tcPr>
            <w:tcW w:w="6946" w:type="dxa"/>
          </w:tcPr>
          <w:p w:rsidR="005D6BCA" w:rsidRPr="007D5956" w:rsidRDefault="005D6BCA" w:rsidP="005D6BCA">
            <w:pPr>
              <w:rPr>
                <w:b/>
              </w:rPr>
            </w:pPr>
            <w:r w:rsidRPr="007D5956">
              <w:rPr>
                <w:rStyle w:val="fontstyle01"/>
                <w:rFonts w:eastAsia="Calibri"/>
                <w:b/>
              </w:rPr>
              <w:t xml:space="preserve">Предлагаемые управленческие решения по объемам работ, необходимые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для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приведение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объекта в соответствие с требованиями законодательства </w:t>
            </w:r>
            <w:r w:rsidRPr="007D5956">
              <w:rPr>
                <w:b/>
                <w:bCs/>
                <w:color w:val="000000"/>
              </w:rPr>
              <w:t>Российской Федерации об обеспечении условий их доступности для инвалидов**</w:t>
            </w:r>
          </w:p>
        </w:tc>
        <w:tc>
          <w:tcPr>
            <w:tcW w:w="1950" w:type="dxa"/>
          </w:tcPr>
          <w:p w:rsidR="005D6BCA" w:rsidRPr="005D6BCA" w:rsidRDefault="005D6BCA" w:rsidP="00AB5781">
            <w:pPr>
              <w:jc w:val="center"/>
            </w:pPr>
            <w:r w:rsidRPr="005D6BCA">
              <w:t xml:space="preserve">Сроки </w:t>
            </w:r>
          </w:p>
        </w:tc>
      </w:tr>
      <w:tr w:rsidR="005D6BCA" w:rsidTr="005D6BCA">
        <w:tc>
          <w:tcPr>
            <w:tcW w:w="675" w:type="dxa"/>
          </w:tcPr>
          <w:p w:rsidR="005D6BCA" w:rsidRPr="005D6BCA" w:rsidRDefault="005D6BCA" w:rsidP="00AB5781">
            <w:pPr>
              <w:jc w:val="center"/>
            </w:pPr>
            <w:r w:rsidRPr="005D6BCA">
              <w:t>1</w:t>
            </w:r>
          </w:p>
        </w:tc>
        <w:tc>
          <w:tcPr>
            <w:tcW w:w="6946" w:type="dxa"/>
          </w:tcPr>
          <w:p w:rsidR="005D6BCA" w:rsidRPr="005D6BCA" w:rsidRDefault="009E577F" w:rsidP="00AB5781">
            <w:pPr>
              <w:jc w:val="center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950" w:type="dxa"/>
          </w:tcPr>
          <w:p w:rsidR="005D6BCA" w:rsidRPr="005D6BCA" w:rsidRDefault="009E577F" w:rsidP="00AB5781">
            <w:pPr>
              <w:jc w:val="center"/>
            </w:pPr>
            <w:r>
              <w:t>2022г</w:t>
            </w:r>
          </w:p>
        </w:tc>
      </w:tr>
      <w:tr w:rsidR="005D6BCA" w:rsidTr="005D6BCA">
        <w:tc>
          <w:tcPr>
            <w:tcW w:w="675" w:type="dxa"/>
          </w:tcPr>
          <w:p w:rsidR="005D6BCA" w:rsidRPr="007D5956" w:rsidRDefault="005D6BCA" w:rsidP="007E11E3">
            <w:pPr>
              <w:jc w:val="center"/>
              <w:rPr>
                <w:b/>
              </w:rPr>
            </w:pPr>
            <w:r w:rsidRPr="007D5956">
              <w:rPr>
                <w:b/>
              </w:rPr>
              <w:t>№</w:t>
            </w:r>
          </w:p>
          <w:p w:rsidR="005D6BCA" w:rsidRPr="007D5956" w:rsidRDefault="005D6BCA" w:rsidP="007E11E3">
            <w:pPr>
              <w:jc w:val="center"/>
              <w:rPr>
                <w:b/>
              </w:rPr>
            </w:pPr>
            <w:proofErr w:type="spellStart"/>
            <w:proofErr w:type="gramStart"/>
            <w:r w:rsidRPr="007D5956">
              <w:rPr>
                <w:b/>
              </w:rPr>
              <w:t>п</w:t>
            </w:r>
            <w:proofErr w:type="spellEnd"/>
            <w:proofErr w:type="gramEnd"/>
            <w:r w:rsidRPr="007D5956">
              <w:rPr>
                <w:b/>
              </w:rPr>
              <w:t>/</w:t>
            </w:r>
            <w:proofErr w:type="spellStart"/>
            <w:r w:rsidRPr="007D5956">
              <w:rPr>
                <w:b/>
              </w:rPr>
              <w:t>п</w:t>
            </w:r>
            <w:proofErr w:type="spellEnd"/>
          </w:p>
        </w:tc>
        <w:tc>
          <w:tcPr>
            <w:tcW w:w="6946" w:type="dxa"/>
          </w:tcPr>
          <w:p w:rsidR="005D6BCA" w:rsidRPr="007D5956" w:rsidRDefault="005D6BCA" w:rsidP="007E11E3">
            <w:pPr>
              <w:rPr>
                <w:b/>
              </w:rPr>
            </w:pPr>
            <w:r w:rsidRPr="007D5956">
              <w:rPr>
                <w:rStyle w:val="fontstyle01"/>
                <w:rFonts w:eastAsia="Calibri"/>
                <w:b/>
              </w:rPr>
              <w:t xml:space="preserve">Предлагаемые управленческие решения по объемам работ, необходимые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для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приведение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порядка предоставления услуг в соответствие с требованиями законодательства </w:t>
            </w:r>
            <w:r w:rsidRPr="007D5956">
              <w:rPr>
                <w:b/>
                <w:bCs/>
                <w:color w:val="000000"/>
              </w:rPr>
              <w:t>Российской Федерации об обеспечении условий их доступности для инвалидов**</w:t>
            </w:r>
          </w:p>
        </w:tc>
        <w:tc>
          <w:tcPr>
            <w:tcW w:w="1950" w:type="dxa"/>
          </w:tcPr>
          <w:p w:rsidR="005D6BCA" w:rsidRPr="005D6BCA" w:rsidRDefault="005D6BCA" w:rsidP="007E11E3">
            <w:pPr>
              <w:jc w:val="center"/>
            </w:pPr>
            <w:r w:rsidRPr="005D6BCA">
              <w:t xml:space="preserve">Сроки </w:t>
            </w:r>
          </w:p>
        </w:tc>
      </w:tr>
      <w:tr w:rsidR="002F772E" w:rsidTr="005D6BCA">
        <w:tc>
          <w:tcPr>
            <w:tcW w:w="675" w:type="dxa"/>
          </w:tcPr>
          <w:p w:rsidR="002F772E" w:rsidRPr="005D6BCA" w:rsidRDefault="002F772E" w:rsidP="007E11E3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7D5956" w:rsidRPr="00DF7740" w:rsidRDefault="007D5956" w:rsidP="007D5956">
            <w:pPr>
              <w:rPr>
                <w:sz w:val="24"/>
                <w:szCs w:val="24"/>
              </w:rPr>
            </w:pPr>
            <w:r w:rsidRPr="00DF7740">
              <w:rPr>
                <w:bCs/>
                <w:sz w:val="24"/>
                <w:szCs w:val="24"/>
              </w:rPr>
              <w:t>по мере поступления денежных сре</w:t>
            </w:r>
            <w:proofErr w:type="gramStart"/>
            <w:r w:rsidRPr="00DF7740">
              <w:rPr>
                <w:bCs/>
                <w:sz w:val="24"/>
                <w:szCs w:val="24"/>
              </w:rPr>
              <w:t>дств</w:t>
            </w:r>
            <w:r>
              <w:rPr>
                <w:sz w:val="24"/>
                <w:szCs w:val="24"/>
              </w:rPr>
              <w:t xml:space="preserve"> </w:t>
            </w:r>
            <w:r w:rsidRPr="00DF7740">
              <w:rPr>
                <w:sz w:val="24"/>
                <w:szCs w:val="24"/>
              </w:rPr>
              <w:t>в р</w:t>
            </w:r>
            <w:proofErr w:type="gramEnd"/>
            <w:r w:rsidRPr="00DF7740">
              <w:rPr>
                <w:sz w:val="24"/>
                <w:szCs w:val="24"/>
              </w:rPr>
              <w:t xml:space="preserve">амках исполнения </w:t>
            </w:r>
            <w:r w:rsidRPr="00DF7740">
              <w:rPr>
                <w:bCs/>
                <w:sz w:val="24"/>
                <w:szCs w:val="24"/>
              </w:rPr>
              <w:t>Государственной Программы РФ «Доступная среда»</w:t>
            </w:r>
          </w:p>
          <w:p w:rsidR="002F772E" w:rsidRPr="005D6BCA" w:rsidRDefault="002F772E" w:rsidP="007E11E3">
            <w:pPr>
              <w:rPr>
                <w:rStyle w:val="fontstyle01"/>
                <w:rFonts w:eastAsia="Calibri"/>
              </w:rPr>
            </w:pPr>
          </w:p>
        </w:tc>
        <w:tc>
          <w:tcPr>
            <w:tcW w:w="1950" w:type="dxa"/>
          </w:tcPr>
          <w:p w:rsidR="002F772E" w:rsidRPr="005D6BCA" w:rsidRDefault="002F772E" w:rsidP="007E11E3">
            <w:pPr>
              <w:jc w:val="center"/>
            </w:pPr>
          </w:p>
        </w:tc>
      </w:tr>
    </w:tbl>
    <w:p w:rsidR="00AB5781" w:rsidRDefault="00AB5781" w:rsidP="00AB5781">
      <w:pPr>
        <w:jc w:val="center"/>
      </w:pPr>
    </w:p>
    <w:p w:rsidR="00BD7826" w:rsidRDefault="005D6BCA" w:rsidP="005D6BCA">
      <w:r>
        <w:t xml:space="preserve"> </w:t>
      </w:r>
      <w:r w:rsidRPr="005D6BCA">
        <w:rPr>
          <w:color w:val="000000"/>
          <w:sz w:val="20"/>
          <w:szCs w:val="20"/>
        </w:rPr>
        <w:t>** С учетом выводов оценки состояния и имеющихся недостатков в обеспечении условий доступности для</w:t>
      </w:r>
      <w:r w:rsidRPr="005D6BCA">
        <w:rPr>
          <w:color w:val="000000"/>
          <w:sz w:val="20"/>
          <w:szCs w:val="20"/>
        </w:rPr>
        <w:br/>
        <w:t xml:space="preserve">инвалидов объекта и порядка предоставления услуги, приведенных в разделе </w:t>
      </w:r>
      <w:r>
        <w:rPr>
          <w:color w:val="000000"/>
          <w:sz w:val="20"/>
          <w:szCs w:val="20"/>
        </w:rPr>
        <w:t>4</w:t>
      </w:r>
      <w:r w:rsidRPr="005D6BCA">
        <w:rPr>
          <w:color w:val="000000"/>
          <w:sz w:val="20"/>
          <w:szCs w:val="20"/>
        </w:rPr>
        <w:t xml:space="preserve"> и </w:t>
      </w:r>
      <w:r>
        <w:rPr>
          <w:color w:val="000000"/>
          <w:sz w:val="20"/>
          <w:szCs w:val="20"/>
        </w:rPr>
        <w:t>5</w:t>
      </w:r>
      <w:r w:rsidRPr="005D6BCA">
        <w:rPr>
          <w:color w:val="000000"/>
          <w:sz w:val="20"/>
          <w:szCs w:val="20"/>
        </w:rPr>
        <w:t xml:space="preserve"> паспорта.</w:t>
      </w: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sectPr w:rsidR="00BD7826" w:rsidSect="009C1A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EA" w:rsidRDefault="008D31EA" w:rsidP="00BB6236">
      <w:r>
        <w:separator/>
      </w:r>
    </w:p>
  </w:endnote>
  <w:endnote w:type="continuationSeparator" w:id="0">
    <w:p w:rsidR="008D31EA" w:rsidRDefault="008D31EA" w:rsidP="00BB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EA" w:rsidRDefault="008D31EA" w:rsidP="00BB6236">
      <w:r>
        <w:separator/>
      </w:r>
    </w:p>
  </w:footnote>
  <w:footnote w:type="continuationSeparator" w:id="0">
    <w:p w:rsidR="008D31EA" w:rsidRDefault="008D31EA" w:rsidP="00BB6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pStyle w:val="21"/>
      <w:lvlText w:val="-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299"/>
        </w:tabs>
        <w:ind w:left="299" w:hanging="1008"/>
      </w:pPr>
    </w:lvl>
    <w:lvl w:ilvl="5">
      <w:start w:val="1"/>
      <w:numFmt w:val="decimal"/>
      <w:lvlText w:val="%1.%2.%3.%4.%5.%6"/>
      <w:lvlJc w:val="left"/>
      <w:pPr>
        <w:tabs>
          <w:tab w:val="num" w:pos="443"/>
        </w:tabs>
        <w:ind w:left="443" w:hanging="1152"/>
      </w:pPr>
    </w:lvl>
    <w:lvl w:ilvl="6">
      <w:start w:val="1"/>
      <w:numFmt w:val="decimal"/>
      <w:lvlText w:val="%1.%2.%3.%4.%5.%6.%7"/>
      <w:lvlJc w:val="left"/>
      <w:pPr>
        <w:tabs>
          <w:tab w:val="num" w:pos="587"/>
        </w:tabs>
        <w:ind w:left="58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731"/>
        </w:tabs>
        <w:ind w:left="73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75"/>
        </w:tabs>
        <w:ind w:left="875" w:hanging="1584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pStyle w:val="6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name w:val="WW8Num14"/>
    <w:lvl w:ilvl="0">
      <w:start w:val="1"/>
      <w:numFmt w:val="bullet"/>
      <w:pStyle w:val="10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24"/>
    <w:lvl w:ilvl="0">
      <w:start w:val="1"/>
      <w:numFmt w:val="bullet"/>
      <w:pStyle w:val="nasty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4" w:hanging="397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9">
    <w:nsid w:val="03C26B37"/>
    <w:multiLevelType w:val="hybridMultilevel"/>
    <w:tmpl w:val="BC905A4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DF06FBB"/>
    <w:multiLevelType w:val="hybridMultilevel"/>
    <w:tmpl w:val="2EE42B9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04E3BB8"/>
    <w:multiLevelType w:val="hybridMultilevel"/>
    <w:tmpl w:val="8B34B7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2574335"/>
    <w:multiLevelType w:val="hybridMultilevel"/>
    <w:tmpl w:val="140A3F8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D51BB5"/>
    <w:multiLevelType w:val="hybridMultilevel"/>
    <w:tmpl w:val="44E09B6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FD0C85"/>
    <w:multiLevelType w:val="hybridMultilevel"/>
    <w:tmpl w:val="DCCAB91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AD0268"/>
    <w:multiLevelType w:val="hybridMultilevel"/>
    <w:tmpl w:val="EF4A7F52"/>
    <w:lvl w:ilvl="0" w:tplc="FF2A8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C023BCF"/>
    <w:multiLevelType w:val="hybridMultilevel"/>
    <w:tmpl w:val="8F0E81E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D8536B0"/>
    <w:multiLevelType w:val="hybridMultilevel"/>
    <w:tmpl w:val="88B05C9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4EA663F"/>
    <w:multiLevelType w:val="hybridMultilevel"/>
    <w:tmpl w:val="8A1268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B3A0E95"/>
    <w:multiLevelType w:val="hybridMultilevel"/>
    <w:tmpl w:val="193C913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3004F8D"/>
    <w:multiLevelType w:val="multilevel"/>
    <w:tmpl w:val="2DA0AE0C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BB16D0"/>
    <w:multiLevelType w:val="hybridMultilevel"/>
    <w:tmpl w:val="BEAE9640"/>
    <w:lvl w:ilvl="0" w:tplc="DF566198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6327B0"/>
    <w:multiLevelType w:val="hybridMultilevel"/>
    <w:tmpl w:val="BB4C0A76"/>
    <w:lvl w:ilvl="0" w:tplc="CFA219B8">
      <w:start w:val="1"/>
      <w:numFmt w:val="bullet"/>
      <w:pStyle w:val="2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sz w:val="20"/>
      </w:rPr>
    </w:lvl>
    <w:lvl w:ilvl="1" w:tplc="FFA02FB6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CA04AB00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CB3EB164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BCFC9E9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3C92153A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956E395E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3E6C0E18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E10E07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>
    <w:nsid w:val="44BC1255"/>
    <w:multiLevelType w:val="hybridMultilevel"/>
    <w:tmpl w:val="E408C3D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E374C6"/>
    <w:multiLevelType w:val="multilevel"/>
    <w:tmpl w:val="0419001F"/>
    <w:styleLink w:val="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5872159"/>
    <w:multiLevelType w:val="hybridMultilevel"/>
    <w:tmpl w:val="3BFEF4D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50A57"/>
    <w:multiLevelType w:val="hybridMultilevel"/>
    <w:tmpl w:val="8EF49F28"/>
    <w:lvl w:ilvl="0" w:tplc="717AEFF8">
      <w:start w:val="1"/>
      <w:numFmt w:val="russianLower"/>
      <w:pStyle w:val="a1"/>
      <w:lvlText w:val="%1)"/>
      <w:lvlJc w:val="left"/>
      <w:pPr>
        <w:ind w:left="2700" w:hanging="360"/>
      </w:p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54B27A2F"/>
    <w:multiLevelType w:val="multilevel"/>
    <w:tmpl w:val="5F128C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1">
    <w:nsid w:val="66A217E6"/>
    <w:multiLevelType w:val="hybridMultilevel"/>
    <w:tmpl w:val="2E9A4E5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A92E5C"/>
    <w:multiLevelType w:val="hybridMultilevel"/>
    <w:tmpl w:val="859C1972"/>
    <w:lvl w:ilvl="0" w:tplc="57DA9CE0">
      <w:start w:val="1"/>
      <w:numFmt w:val="bullet"/>
      <w:lvlText w:val="-"/>
      <w:lvlJc w:val="left"/>
      <w:pPr>
        <w:ind w:left="1429" w:hanging="360"/>
      </w:pPr>
      <w:rPr>
        <w:rFonts w:ascii="Tunga" w:hAnsi="Tunga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EA0589"/>
    <w:multiLevelType w:val="hybridMultilevel"/>
    <w:tmpl w:val="8828FD32"/>
    <w:lvl w:ilvl="0" w:tplc="D92C1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3069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2E0E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A8F2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08FD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D8EA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3C1C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003A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DAC6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9D54FD"/>
    <w:multiLevelType w:val="hybridMultilevel"/>
    <w:tmpl w:val="6874BB6C"/>
    <w:lvl w:ilvl="0" w:tplc="A5764E86">
      <w:start w:val="1"/>
      <w:numFmt w:val="decimal"/>
      <w:pStyle w:val="12"/>
      <w:lvlText w:val="%1)"/>
      <w:lvlJc w:val="left"/>
      <w:pPr>
        <w:ind w:left="1344" w:hanging="360"/>
      </w:pPr>
    </w:lvl>
    <w:lvl w:ilvl="1" w:tplc="04190019">
      <w:start w:val="1"/>
      <w:numFmt w:val="lowerLetter"/>
      <w:lvlText w:val="%2."/>
      <w:lvlJc w:val="left"/>
      <w:pPr>
        <w:ind w:left="2064" w:hanging="360"/>
      </w:pPr>
    </w:lvl>
    <w:lvl w:ilvl="2" w:tplc="0419001B">
      <w:start w:val="1"/>
      <w:numFmt w:val="lowerRoman"/>
      <w:lvlText w:val="%3."/>
      <w:lvlJc w:val="right"/>
      <w:pPr>
        <w:ind w:left="2784" w:hanging="180"/>
      </w:pPr>
    </w:lvl>
    <w:lvl w:ilvl="3" w:tplc="0419000F">
      <w:start w:val="1"/>
      <w:numFmt w:val="decimal"/>
      <w:lvlText w:val="%4."/>
      <w:lvlJc w:val="left"/>
      <w:pPr>
        <w:ind w:left="3504" w:hanging="360"/>
      </w:pPr>
    </w:lvl>
    <w:lvl w:ilvl="4" w:tplc="04190019">
      <w:start w:val="1"/>
      <w:numFmt w:val="lowerLetter"/>
      <w:lvlText w:val="%5."/>
      <w:lvlJc w:val="left"/>
      <w:pPr>
        <w:ind w:left="4224" w:hanging="360"/>
      </w:pPr>
    </w:lvl>
    <w:lvl w:ilvl="5" w:tplc="0419001B">
      <w:start w:val="1"/>
      <w:numFmt w:val="lowerRoman"/>
      <w:lvlText w:val="%6."/>
      <w:lvlJc w:val="right"/>
      <w:pPr>
        <w:ind w:left="4944" w:hanging="180"/>
      </w:pPr>
    </w:lvl>
    <w:lvl w:ilvl="6" w:tplc="0419000F">
      <w:start w:val="1"/>
      <w:numFmt w:val="decimal"/>
      <w:lvlText w:val="%7."/>
      <w:lvlJc w:val="left"/>
      <w:pPr>
        <w:ind w:left="5664" w:hanging="360"/>
      </w:pPr>
    </w:lvl>
    <w:lvl w:ilvl="7" w:tplc="04190019">
      <w:start w:val="1"/>
      <w:numFmt w:val="lowerLetter"/>
      <w:lvlText w:val="%8."/>
      <w:lvlJc w:val="left"/>
      <w:pPr>
        <w:ind w:left="6384" w:hanging="360"/>
      </w:pPr>
    </w:lvl>
    <w:lvl w:ilvl="8" w:tplc="0419001B">
      <w:start w:val="1"/>
      <w:numFmt w:val="lowerRoman"/>
      <w:lvlText w:val="%9."/>
      <w:lvlJc w:val="right"/>
      <w:pPr>
        <w:ind w:left="7104" w:hanging="180"/>
      </w:pPr>
    </w:lvl>
  </w:abstractNum>
  <w:abstractNum w:abstractNumId="35">
    <w:nsid w:val="71DD006B"/>
    <w:multiLevelType w:val="hybridMultilevel"/>
    <w:tmpl w:val="15E079B8"/>
    <w:lvl w:ilvl="0" w:tplc="EC0E6F3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4"/>
  </w:num>
  <w:num w:numId="5">
    <w:abstractNumId w:val="10"/>
  </w:num>
  <w:num w:numId="6">
    <w:abstractNumId w:val="30"/>
  </w:num>
  <w:num w:numId="7">
    <w:abstractNumId w:val="28"/>
  </w:num>
  <w:num w:numId="8">
    <w:abstractNumId w:val="19"/>
  </w:num>
  <w:num w:numId="9">
    <w:abstractNumId w:val="15"/>
  </w:num>
  <w:num w:numId="10">
    <w:abstractNumId w:val="26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9"/>
  </w:num>
  <w:num w:numId="16">
    <w:abstractNumId w:val="31"/>
  </w:num>
  <w:num w:numId="17">
    <w:abstractNumId w:val="21"/>
  </w:num>
  <w:num w:numId="18">
    <w:abstractNumId w:val="1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27"/>
  </w:num>
  <w:num w:numId="29">
    <w:abstractNumId w:val="25"/>
  </w:num>
  <w:num w:numId="30">
    <w:abstractNumId w:val="35"/>
  </w:num>
  <w:num w:numId="31">
    <w:abstractNumId w:val="32"/>
  </w:num>
  <w:num w:numId="32">
    <w:abstractNumId w:val="23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</w:num>
  <w:num w:numId="39">
    <w:abstractNumId w:val="33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236"/>
    <w:rsid w:val="00022FED"/>
    <w:rsid w:val="00071E1E"/>
    <w:rsid w:val="00112083"/>
    <w:rsid w:val="00140BD0"/>
    <w:rsid w:val="00154A93"/>
    <w:rsid w:val="001F0889"/>
    <w:rsid w:val="00255FF8"/>
    <w:rsid w:val="00277A1B"/>
    <w:rsid w:val="002D466E"/>
    <w:rsid w:val="002F772E"/>
    <w:rsid w:val="00342E06"/>
    <w:rsid w:val="003B33D4"/>
    <w:rsid w:val="003B5E19"/>
    <w:rsid w:val="004433DE"/>
    <w:rsid w:val="00457B70"/>
    <w:rsid w:val="00544C0D"/>
    <w:rsid w:val="005D6BCA"/>
    <w:rsid w:val="00636A4D"/>
    <w:rsid w:val="00665AFB"/>
    <w:rsid w:val="006F6F09"/>
    <w:rsid w:val="00765315"/>
    <w:rsid w:val="00765820"/>
    <w:rsid w:val="007C65EF"/>
    <w:rsid w:val="007D5956"/>
    <w:rsid w:val="008D31EA"/>
    <w:rsid w:val="009055B9"/>
    <w:rsid w:val="00962D5C"/>
    <w:rsid w:val="009647D8"/>
    <w:rsid w:val="00967056"/>
    <w:rsid w:val="00987EF5"/>
    <w:rsid w:val="009A6C76"/>
    <w:rsid w:val="009C1AE5"/>
    <w:rsid w:val="009C3EA3"/>
    <w:rsid w:val="009D3AAF"/>
    <w:rsid w:val="009E577F"/>
    <w:rsid w:val="00A76698"/>
    <w:rsid w:val="00AB5781"/>
    <w:rsid w:val="00B07423"/>
    <w:rsid w:val="00B51ED9"/>
    <w:rsid w:val="00B74302"/>
    <w:rsid w:val="00BA118B"/>
    <w:rsid w:val="00BB6236"/>
    <w:rsid w:val="00BC3558"/>
    <w:rsid w:val="00BD7826"/>
    <w:rsid w:val="00BF451A"/>
    <w:rsid w:val="00C11129"/>
    <w:rsid w:val="00C6011A"/>
    <w:rsid w:val="00CC186E"/>
    <w:rsid w:val="00D71507"/>
    <w:rsid w:val="00DA489D"/>
    <w:rsid w:val="00DD714C"/>
    <w:rsid w:val="00E07454"/>
    <w:rsid w:val="00E12191"/>
    <w:rsid w:val="00FA25C4"/>
    <w:rsid w:val="00FB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B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ТП Заголовок 1"/>
    <w:basedOn w:val="a2"/>
    <w:next w:val="a2"/>
    <w:link w:val="14"/>
    <w:qFormat/>
    <w:rsid w:val="00BB6236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aliases w:val="ç2,H2,h2"/>
    <w:basedOn w:val="a2"/>
    <w:next w:val="a2"/>
    <w:link w:val="22"/>
    <w:qFormat/>
    <w:rsid w:val="00BB6236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0">
    <w:name w:val="heading 3"/>
    <w:aliases w:val="ТП Заголовок 3,H3,(пункт),Пункт,Пункт 3 уровень,3,H3 Char Char Char,h3,Level 3 Topic Heading,Заголовок 3 Знак1,Заголовок 3 Знак Знак,Heading 3 Char1 Знак Знак,Heading 3 Char Char Знак Знак,Heading 3 Char1 Char Char Знак Знак,o"/>
    <w:basedOn w:val="a2"/>
    <w:next w:val="a2"/>
    <w:link w:val="31"/>
    <w:qFormat/>
    <w:rsid w:val="00BB6236"/>
    <w:pPr>
      <w:keepNext/>
      <w:spacing w:before="240" w:after="60"/>
      <w:outlineLvl w:val="2"/>
    </w:pPr>
    <w:rPr>
      <w:rFonts w:ascii="Arial" w:eastAsia="Calibri" w:hAnsi="Arial"/>
      <w:szCs w:val="20"/>
      <w:lang w:val="en-GB"/>
    </w:rPr>
  </w:style>
  <w:style w:type="paragraph" w:styleId="4">
    <w:name w:val="heading 4"/>
    <w:aliases w:val="ТП Заголовок 4,Заголовок 4 (Приложение)"/>
    <w:basedOn w:val="a2"/>
    <w:next w:val="a2"/>
    <w:link w:val="40"/>
    <w:qFormat/>
    <w:rsid w:val="00BB6236"/>
    <w:pPr>
      <w:keepNext/>
      <w:spacing w:before="240" w:after="60"/>
      <w:outlineLvl w:val="3"/>
    </w:pPr>
    <w:rPr>
      <w:rFonts w:ascii="MinioMM_367 RG 585 NO 11 OP" w:eastAsia="Calibri" w:hAnsi="MinioMM_367 RG 585 NO 11 OP"/>
      <w:b/>
      <w:szCs w:val="20"/>
      <w:lang w:val="en-GB"/>
    </w:rPr>
  </w:style>
  <w:style w:type="paragraph" w:styleId="5">
    <w:name w:val="heading 5"/>
    <w:aliases w:val="h5,H5"/>
    <w:basedOn w:val="a2"/>
    <w:next w:val="a2"/>
    <w:link w:val="50"/>
    <w:qFormat/>
    <w:rsid w:val="00BB6236"/>
    <w:pPr>
      <w:numPr>
        <w:numId w:val="22"/>
      </w:numPr>
      <w:tabs>
        <w:tab w:val="clear" w:pos="0"/>
      </w:tabs>
      <w:spacing w:before="240" w:after="60"/>
      <w:outlineLvl w:val="4"/>
    </w:pPr>
    <w:rPr>
      <w:rFonts w:ascii="MinioMM_367 RG 585 NO 11 OP" w:eastAsia="Calibri" w:hAnsi="MinioMM_367 RG 585 NO 11 OP"/>
      <w:sz w:val="20"/>
      <w:szCs w:val="20"/>
      <w:lang w:val="en-GB"/>
    </w:rPr>
  </w:style>
  <w:style w:type="paragraph" w:styleId="60">
    <w:name w:val="heading 6"/>
    <w:aliases w:val=" Знак Знак, Знак, Знак Знак Знак Знак,Заголовок 6 Знак Знак,Заголовок 61,H6,PIM 6,Gliederung6,6,h6"/>
    <w:basedOn w:val="a2"/>
    <w:next w:val="a2"/>
    <w:link w:val="61"/>
    <w:qFormat/>
    <w:rsid w:val="00BB6236"/>
    <w:pPr>
      <w:spacing w:before="240" w:after="60"/>
      <w:outlineLvl w:val="5"/>
    </w:pPr>
    <w:rPr>
      <w:rFonts w:ascii="MinioMM_367 RG 585 NO 11 OP" w:eastAsia="Calibri" w:hAnsi="MinioMM_367 RG 585 NO 11 OP"/>
      <w:i/>
      <w:sz w:val="20"/>
      <w:szCs w:val="20"/>
      <w:lang w:val="en-GB"/>
    </w:rPr>
  </w:style>
  <w:style w:type="paragraph" w:styleId="7">
    <w:name w:val="heading 7"/>
    <w:aliases w:val="PIM 7"/>
    <w:basedOn w:val="a2"/>
    <w:next w:val="a2"/>
    <w:link w:val="70"/>
    <w:qFormat/>
    <w:rsid w:val="00BB6236"/>
    <w:pPr>
      <w:keepNext/>
      <w:jc w:val="right"/>
      <w:outlineLvl w:val="6"/>
    </w:pPr>
    <w:rPr>
      <w:rFonts w:eastAsia="Calibri"/>
      <w:i/>
      <w:color w:val="000000"/>
      <w:sz w:val="20"/>
      <w:szCs w:val="20"/>
    </w:rPr>
  </w:style>
  <w:style w:type="paragraph" w:styleId="8">
    <w:name w:val="heading 8"/>
    <w:aliases w:val="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"/>
    <w:basedOn w:val="a2"/>
    <w:next w:val="a2"/>
    <w:link w:val="80"/>
    <w:qFormat/>
    <w:rsid w:val="00BB6236"/>
    <w:pPr>
      <w:spacing w:before="240" w:after="60"/>
      <w:outlineLvl w:val="7"/>
    </w:pPr>
    <w:rPr>
      <w:rFonts w:ascii="MinioMM_367 RG 585 NO 11 OP" w:eastAsia="Calibri" w:hAnsi="MinioMM_367 RG 585 NO 11 OP"/>
      <w:i/>
      <w:szCs w:val="20"/>
      <w:lang w:val="en-GB"/>
    </w:rPr>
  </w:style>
  <w:style w:type="paragraph" w:styleId="9">
    <w:name w:val="heading 9"/>
    <w:aliases w:val="Заголовок 9 Гост"/>
    <w:basedOn w:val="a2"/>
    <w:next w:val="a2"/>
    <w:link w:val="90"/>
    <w:qFormat/>
    <w:rsid w:val="00BB6236"/>
    <w:pPr>
      <w:tabs>
        <w:tab w:val="num" w:pos="0"/>
      </w:tabs>
      <w:spacing w:before="240" w:after="60" w:line="360" w:lineRule="auto"/>
      <w:jc w:val="both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4">
    <w:name w:val="Заголовок 1 Знак"/>
    <w:aliases w:val="ТП Заголовок 1 Знак"/>
    <w:basedOn w:val="a3"/>
    <w:link w:val="13"/>
    <w:rsid w:val="00BB623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ç2 Знак,H2 Знак,h2 Знак"/>
    <w:basedOn w:val="a3"/>
    <w:link w:val="20"/>
    <w:rsid w:val="00BB6236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aliases w:val="ТП Заголовок 3 Знак,H3 Знак,(пункт) Знак,Пункт Знак,Пункт 3 уровень Знак,3 Знак,H3 Char Char Char Знак,h3 Знак,Level 3 Topic Heading Знак,Заголовок 3 Знак1 Знак,Заголовок 3 Знак Знак Знак,Heading 3 Char1 Знак Знак Знак,o Знак"/>
    <w:basedOn w:val="a3"/>
    <w:link w:val="30"/>
    <w:rsid w:val="00BB6236"/>
    <w:rPr>
      <w:rFonts w:ascii="Arial" w:eastAsia="Calibri" w:hAnsi="Arial" w:cs="Times New Roman"/>
      <w:sz w:val="24"/>
      <w:szCs w:val="20"/>
      <w:lang w:val="en-GB"/>
    </w:rPr>
  </w:style>
  <w:style w:type="character" w:customStyle="1" w:styleId="40">
    <w:name w:val="Заголовок 4 Знак"/>
    <w:aliases w:val="ТП Заголовок 4 Знак,Заголовок 4 (Приложение) Знак"/>
    <w:basedOn w:val="a3"/>
    <w:link w:val="4"/>
    <w:rsid w:val="00BB6236"/>
    <w:rPr>
      <w:rFonts w:ascii="MinioMM_367 RG 585 NO 11 OP" w:eastAsia="Calibri" w:hAnsi="MinioMM_367 RG 585 NO 11 OP" w:cs="Times New Roman"/>
      <w:b/>
      <w:sz w:val="24"/>
      <w:szCs w:val="20"/>
      <w:lang w:val="en-GB"/>
    </w:rPr>
  </w:style>
  <w:style w:type="character" w:customStyle="1" w:styleId="50">
    <w:name w:val="Заголовок 5 Знак"/>
    <w:aliases w:val="h5 Знак,H5 Знак"/>
    <w:basedOn w:val="a3"/>
    <w:link w:val="5"/>
    <w:rsid w:val="00BB6236"/>
    <w:rPr>
      <w:rFonts w:ascii="MinioMM_367 RG 585 NO 11 OP" w:eastAsia="Calibri" w:hAnsi="MinioMM_367 RG 585 NO 11 OP" w:cs="Times New Roman"/>
      <w:sz w:val="20"/>
      <w:szCs w:val="20"/>
      <w:lang w:val="en-GB"/>
    </w:rPr>
  </w:style>
  <w:style w:type="character" w:customStyle="1" w:styleId="61">
    <w:name w:val="Заголовок 6 Знак"/>
    <w:aliases w:val=" Знак Знак Знак, Знак Знак1, Знак Знак Знак Знак Знак,Заголовок 6 Знак Знак Знак,Заголовок 61 Знак,H6 Знак,PIM 6 Знак,Gliederung6 Знак,6 Знак,h6 Знак"/>
    <w:basedOn w:val="a3"/>
    <w:link w:val="60"/>
    <w:rsid w:val="00BB6236"/>
    <w:rPr>
      <w:rFonts w:ascii="MinioMM_367 RG 585 NO 11 OP" w:eastAsia="Calibri" w:hAnsi="MinioMM_367 RG 585 NO 11 OP" w:cs="Times New Roman"/>
      <w:i/>
      <w:sz w:val="20"/>
      <w:szCs w:val="20"/>
      <w:lang w:val="en-GB"/>
    </w:rPr>
  </w:style>
  <w:style w:type="character" w:customStyle="1" w:styleId="70">
    <w:name w:val="Заголовок 7 Знак"/>
    <w:aliases w:val="PIM 7 Знак"/>
    <w:basedOn w:val="a3"/>
    <w:link w:val="7"/>
    <w:rsid w:val="00BB6236"/>
    <w:rPr>
      <w:rFonts w:ascii="Times New Roman" w:eastAsia="Calibri" w:hAnsi="Times New Roman" w:cs="Times New Roman"/>
      <w:i/>
      <w:color w:val="000000"/>
      <w:sz w:val="20"/>
      <w:szCs w:val="20"/>
    </w:rPr>
  </w:style>
  <w:style w:type="character" w:customStyle="1" w:styleId="80">
    <w:name w:val="Заголовок 8 Знак"/>
    <w:aliases w:val="Заголовок 8 Знак Знак Знак Знак Знак Знак Знак Знак Знак Знак Знак Знак Знак Знак,Заголовок 8 Знак Знак Знак Знак Знак Знак Знак Знак Знак Знак,Заголовок 8 Знак Знак Знак Знак Знак Знак Знак Знак Знак Знак Знак Знак Знак1"/>
    <w:basedOn w:val="a3"/>
    <w:link w:val="8"/>
    <w:rsid w:val="00BB6236"/>
    <w:rPr>
      <w:rFonts w:ascii="MinioMM_367 RG 585 NO 11 OP" w:eastAsia="Calibri" w:hAnsi="MinioMM_367 RG 585 NO 11 OP" w:cs="Times New Roman"/>
      <w:i/>
      <w:sz w:val="24"/>
      <w:szCs w:val="20"/>
      <w:lang w:val="en-GB"/>
    </w:rPr>
  </w:style>
  <w:style w:type="character" w:customStyle="1" w:styleId="90">
    <w:name w:val="Заголовок 9 Знак"/>
    <w:aliases w:val="Заголовок 9 Гост Знак"/>
    <w:basedOn w:val="a3"/>
    <w:link w:val="9"/>
    <w:rsid w:val="00BB6236"/>
    <w:rPr>
      <w:rFonts w:ascii="Arial" w:eastAsia="Times New Roman" w:hAnsi="Arial" w:cs="Arial"/>
      <w:lang w:eastAsia="ar-SA"/>
    </w:rPr>
  </w:style>
  <w:style w:type="paragraph" w:styleId="a6">
    <w:name w:val="footnote text"/>
    <w:aliases w:val="Footnote Text ICF"/>
    <w:basedOn w:val="a2"/>
    <w:link w:val="a7"/>
    <w:rsid w:val="00BB6236"/>
    <w:rPr>
      <w:rFonts w:eastAsia="Calibri"/>
      <w:sz w:val="20"/>
      <w:szCs w:val="20"/>
    </w:rPr>
  </w:style>
  <w:style w:type="character" w:customStyle="1" w:styleId="a7">
    <w:name w:val="Текст сноски Знак"/>
    <w:aliases w:val="Footnote Text ICF Знак"/>
    <w:basedOn w:val="a3"/>
    <w:link w:val="a6"/>
    <w:rsid w:val="00BB623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rsid w:val="00BB6236"/>
    <w:rPr>
      <w:vertAlign w:val="superscript"/>
    </w:rPr>
  </w:style>
  <w:style w:type="paragraph" w:customStyle="1" w:styleId="15">
    <w:name w:val="Абзац списка1"/>
    <w:basedOn w:val="a2"/>
    <w:rsid w:val="00BB623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BB62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9">
    <w:name w:val="header"/>
    <w:basedOn w:val="a2"/>
    <w:link w:val="aa"/>
    <w:rsid w:val="00BB6236"/>
    <w:pPr>
      <w:tabs>
        <w:tab w:val="center" w:pos="4677"/>
        <w:tab w:val="right" w:pos="9355"/>
      </w:tabs>
      <w:ind w:firstLine="851"/>
      <w:jc w:val="both"/>
    </w:pPr>
    <w:rPr>
      <w:sz w:val="26"/>
      <w:szCs w:val="26"/>
    </w:rPr>
  </w:style>
  <w:style w:type="character" w:customStyle="1" w:styleId="aa">
    <w:name w:val="Верхний колонтитул Знак"/>
    <w:basedOn w:val="a3"/>
    <w:link w:val="a9"/>
    <w:rsid w:val="00BB6236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footer"/>
    <w:basedOn w:val="a2"/>
    <w:link w:val="ac"/>
    <w:rsid w:val="00BB6236"/>
    <w:pPr>
      <w:tabs>
        <w:tab w:val="center" w:pos="4677"/>
        <w:tab w:val="right" w:pos="9355"/>
      </w:tabs>
      <w:ind w:firstLine="851"/>
      <w:jc w:val="both"/>
    </w:pPr>
    <w:rPr>
      <w:sz w:val="26"/>
      <w:szCs w:val="26"/>
    </w:rPr>
  </w:style>
  <w:style w:type="character" w:customStyle="1" w:styleId="ac">
    <w:name w:val="Нижний колонтитул Знак"/>
    <w:basedOn w:val="a3"/>
    <w:link w:val="ab"/>
    <w:rsid w:val="00BB6236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Без интервала1"/>
    <w:link w:val="NoSpacingChar"/>
    <w:rsid w:val="00BB62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6"/>
    <w:locked/>
    <w:rsid w:val="00BB62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2"/>
    <w:rsid w:val="00BB6236"/>
    <w:pPr>
      <w:spacing w:before="100" w:beforeAutospacing="1" w:after="100" w:afterAutospacing="1"/>
    </w:pPr>
    <w:rPr>
      <w:rFonts w:eastAsia="Calibri"/>
    </w:rPr>
  </w:style>
  <w:style w:type="paragraph" w:customStyle="1" w:styleId="17">
    <w:name w:val="Абзац списка1"/>
    <w:basedOn w:val="a2"/>
    <w:link w:val="ListParagraphChar"/>
    <w:rsid w:val="00BB623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8">
    <w:name w:val="заголовок 1"/>
    <w:basedOn w:val="a2"/>
    <w:next w:val="a2"/>
    <w:rsid w:val="00BB6236"/>
    <w:pPr>
      <w:keepNext/>
      <w:autoSpaceDE w:val="0"/>
      <w:autoSpaceDN w:val="0"/>
      <w:adjustRightInd w:val="0"/>
      <w:jc w:val="center"/>
    </w:pPr>
    <w:rPr>
      <w:rFonts w:eastAsia="Calibri"/>
      <w:b/>
      <w:bCs/>
      <w:sz w:val="28"/>
      <w:szCs w:val="28"/>
    </w:rPr>
  </w:style>
  <w:style w:type="paragraph" w:customStyle="1" w:styleId="ConsPlusNormal">
    <w:name w:val="ConsPlusNormal"/>
    <w:rsid w:val="00BB6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Hyperlink"/>
    <w:rsid w:val="00BB6236"/>
    <w:rPr>
      <w:color w:val="0000FF"/>
      <w:u w:val="single"/>
    </w:rPr>
  </w:style>
  <w:style w:type="character" w:styleId="af">
    <w:name w:val="Strong"/>
    <w:qFormat/>
    <w:rsid w:val="00BB6236"/>
    <w:rPr>
      <w:rFonts w:cs="Times New Roman"/>
      <w:b/>
      <w:bCs/>
    </w:rPr>
  </w:style>
  <w:style w:type="character" w:customStyle="1" w:styleId="text1">
    <w:name w:val="text1"/>
    <w:rsid w:val="00BB6236"/>
    <w:rPr>
      <w:rFonts w:ascii="Arial" w:hAnsi="Arial" w:cs="Arial"/>
      <w:color w:val="000000"/>
      <w:sz w:val="24"/>
      <w:szCs w:val="24"/>
      <w:u w:val="none"/>
      <w:effect w:val="none"/>
    </w:rPr>
  </w:style>
  <w:style w:type="paragraph" w:styleId="af0">
    <w:name w:val="Body Text"/>
    <w:basedOn w:val="a2"/>
    <w:link w:val="af1"/>
    <w:rsid w:val="00BB6236"/>
    <w:pPr>
      <w:widowControl w:val="0"/>
      <w:suppressAutoHyphens/>
      <w:spacing w:after="120"/>
    </w:pPr>
    <w:rPr>
      <w:rFonts w:ascii="Arial" w:eastAsia="SimSun" w:hAnsi="Arial" w:cs="Mangal"/>
      <w:kern w:val="1"/>
      <w:lang w:eastAsia="hi-IN" w:bidi="hi-IN"/>
    </w:rPr>
  </w:style>
  <w:style w:type="character" w:customStyle="1" w:styleId="af1">
    <w:name w:val="Основной текст Знак"/>
    <w:basedOn w:val="a3"/>
    <w:link w:val="af0"/>
    <w:rsid w:val="00BB6236"/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f2">
    <w:name w:val="Emphasis"/>
    <w:qFormat/>
    <w:rsid w:val="00BB6236"/>
    <w:rPr>
      <w:i/>
    </w:rPr>
  </w:style>
  <w:style w:type="paragraph" w:customStyle="1" w:styleId="desc">
    <w:name w:val="desc"/>
    <w:basedOn w:val="a2"/>
    <w:rsid w:val="00BB6236"/>
    <w:pPr>
      <w:spacing w:before="100" w:beforeAutospacing="1" w:after="100" w:afterAutospacing="1"/>
    </w:pPr>
    <w:rPr>
      <w:rFonts w:eastAsia="Calibri"/>
    </w:rPr>
  </w:style>
  <w:style w:type="paragraph" w:styleId="af3">
    <w:name w:val="Balloon Text"/>
    <w:basedOn w:val="a2"/>
    <w:link w:val="af4"/>
    <w:rsid w:val="00BB6236"/>
    <w:pPr>
      <w:ind w:firstLine="851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af4">
    <w:name w:val="Текст выноски Знак"/>
    <w:basedOn w:val="a3"/>
    <w:link w:val="af3"/>
    <w:rsid w:val="00BB6236"/>
    <w:rPr>
      <w:rFonts w:ascii="Tahoma" w:eastAsia="Times New Roman" w:hAnsi="Tahoma" w:cs="Times New Roman"/>
      <w:sz w:val="16"/>
      <w:szCs w:val="16"/>
    </w:rPr>
  </w:style>
  <w:style w:type="paragraph" w:styleId="af5">
    <w:name w:val="caption"/>
    <w:basedOn w:val="a2"/>
    <w:next w:val="a2"/>
    <w:qFormat/>
    <w:rsid w:val="00BB6236"/>
    <w:pPr>
      <w:spacing w:after="200"/>
      <w:jc w:val="center"/>
    </w:pPr>
    <w:rPr>
      <w:b/>
      <w:bCs/>
      <w:color w:val="4F81BD"/>
      <w:sz w:val="18"/>
      <w:szCs w:val="18"/>
      <w:lang w:eastAsia="en-US"/>
    </w:rPr>
  </w:style>
  <w:style w:type="paragraph" w:customStyle="1" w:styleId="Heading">
    <w:name w:val="Heading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styleId="HTML">
    <w:name w:val="HTML Cite"/>
    <w:rsid w:val="00BB6236"/>
    <w:rPr>
      <w:i/>
    </w:rPr>
  </w:style>
  <w:style w:type="character" w:styleId="af6">
    <w:name w:val="page number"/>
    <w:aliases w:val="Page ICF Number"/>
    <w:rsid w:val="00BB6236"/>
    <w:rPr>
      <w:rFonts w:cs="Times New Roman"/>
    </w:rPr>
  </w:style>
  <w:style w:type="paragraph" w:customStyle="1" w:styleId="spc2">
    <w:name w:val="spc 2"/>
    <w:basedOn w:val="a2"/>
    <w:rsid w:val="00BB6236"/>
    <w:pPr>
      <w:tabs>
        <w:tab w:val="decimal" w:pos="567"/>
      </w:tabs>
      <w:spacing w:before="240" w:line="320" w:lineRule="atLeast"/>
    </w:pPr>
    <w:rPr>
      <w:rFonts w:eastAsia="Calibri"/>
      <w:szCs w:val="20"/>
      <w:lang w:val="en-GB"/>
    </w:rPr>
  </w:style>
  <w:style w:type="paragraph" w:customStyle="1" w:styleId="BodyTextStandICF">
    <w:name w:val="Body Text Stand. ICF"/>
    <w:basedOn w:val="a2"/>
    <w:rsid w:val="00BB6236"/>
    <w:pPr>
      <w:spacing w:before="120"/>
    </w:pPr>
    <w:rPr>
      <w:rFonts w:eastAsia="Calibri"/>
      <w:sz w:val="20"/>
      <w:szCs w:val="20"/>
      <w:lang w:val="en-GB"/>
    </w:rPr>
  </w:style>
  <w:style w:type="paragraph" w:customStyle="1" w:styleId="ListnumberedICF">
    <w:name w:val="List numbered ICF"/>
    <w:basedOn w:val="spc2"/>
    <w:rsid w:val="00BB6236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2"/>
    <w:rsid w:val="00BB6236"/>
    <w:pPr>
      <w:keepNext/>
      <w:keepLines/>
      <w:spacing w:before="120" w:after="240"/>
      <w:ind w:left="1134" w:hanging="1134"/>
    </w:pPr>
    <w:rPr>
      <w:rFonts w:eastAsia="Calibri"/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2"/>
    <w:rsid w:val="00BB6236"/>
    <w:pPr>
      <w:keepNext/>
      <w:keepLines/>
      <w:tabs>
        <w:tab w:val="left" w:pos="1559"/>
      </w:tabs>
      <w:spacing w:after="120"/>
      <w:ind w:left="1559" w:hanging="1559"/>
    </w:pPr>
    <w:rPr>
      <w:rFonts w:ascii="MinioMM_367 RG 585 NO 11 OP" w:eastAsia="Calibri" w:hAnsi="MinioMM_367 RG 585 NO 11 OP"/>
      <w:noProof/>
      <w:szCs w:val="20"/>
    </w:rPr>
  </w:style>
  <w:style w:type="paragraph" w:customStyle="1" w:styleId="DimensionICF">
    <w:name w:val="Dimension ICF"/>
    <w:basedOn w:val="a2"/>
    <w:rsid w:val="00BB6236"/>
    <w:pPr>
      <w:keepNext/>
      <w:keepLines/>
      <w:pageBreakBefore/>
      <w:spacing w:after="120"/>
    </w:pPr>
    <w:rPr>
      <w:rFonts w:ascii="MinioMM_485 SB 585 NO 11 OP" w:eastAsia="Calibri" w:hAnsi="MinioMM_485 SB 585 NO 11 OP"/>
      <w:sz w:val="40"/>
      <w:szCs w:val="20"/>
      <w:lang w:val="en-GB"/>
    </w:rPr>
  </w:style>
  <w:style w:type="paragraph" w:customStyle="1" w:styleId="chapter">
    <w:name w:val="chapter"/>
    <w:basedOn w:val="a2"/>
    <w:rsid w:val="00BB6236"/>
    <w:pPr>
      <w:keepNext/>
      <w:keepLines/>
      <w:spacing w:before="180"/>
    </w:pPr>
    <w:rPr>
      <w:rFonts w:eastAsia="Calibri"/>
      <w:b/>
      <w:i/>
      <w:sz w:val="28"/>
      <w:szCs w:val="20"/>
      <w:lang w:val="en-GB"/>
    </w:rPr>
  </w:style>
  <w:style w:type="paragraph" w:customStyle="1" w:styleId="second">
    <w:name w:val="second"/>
    <w:basedOn w:val="a2"/>
    <w:rsid w:val="00BB6236"/>
    <w:pPr>
      <w:keepNext/>
      <w:keepLines/>
      <w:ind w:left="504" w:hanging="504"/>
    </w:pPr>
    <w:rPr>
      <w:rFonts w:ascii="MinioMM_367 RG 585 NO 11 OP" w:eastAsia="Calibri" w:hAnsi="MinioMM_367 RG 585 NO 11 OP"/>
      <w:sz w:val="20"/>
      <w:szCs w:val="20"/>
      <w:lang w:val="en-GB"/>
    </w:rPr>
  </w:style>
  <w:style w:type="paragraph" w:customStyle="1" w:styleId="Definition1stparaICF">
    <w:name w:val="Definition 1st para ICF"/>
    <w:basedOn w:val="a2"/>
    <w:rsid w:val="00BB6236"/>
    <w:pPr>
      <w:spacing w:before="240"/>
      <w:ind w:left="1440" w:hanging="1440"/>
    </w:pPr>
    <w:rPr>
      <w:rFonts w:eastAsia="Calibri"/>
      <w:i/>
      <w:sz w:val="20"/>
      <w:szCs w:val="20"/>
      <w:lang w:val="en-GB"/>
    </w:rPr>
  </w:style>
  <w:style w:type="paragraph" w:customStyle="1" w:styleId="DH1ICF">
    <w:name w:val="DH1 ICF"/>
    <w:basedOn w:val="13"/>
    <w:rsid w:val="00BB6236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rsid w:val="00BB6236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2"/>
    <w:rsid w:val="00BB6236"/>
    <w:pPr>
      <w:tabs>
        <w:tab w:val="left" w:pos="5528"/>
      </w:tabs>
      <w:ind w:left="675" w:hanging="448"/>
    </w:pPr>
    <w:rPr>
      <w:rFonts w:eastAsia="Calibri"/>
      <w:color w:val="000000"/>
      <w:sz w:val="18"/>
      <w:szCs w:val="20"/>
      <w:lang w:val="en-GB"/>
    </w:rPr>
  </w:style>
  <w:style w:type="paragraph" w:customStyle="1" w:styleId="spc1">
    <w:name w:val="spc 1"/>
    <w:basedOn w:val="a2"/>
    <w:rsid w:val="00BB6236"/>
    <w:pPr>
      <w:tabs>
        <w:tab w:val="decimal" w:pos="567"/>
      </w:tabs>
      <w:spacing w:before="240" w:line="320" w:lineRule="atLeast"/>
      <w:ind w:left="1134"/>
    </w:pPr>
    <w:rPr>
      <w:rFonts w:eastAsia="Calibri"/>
      <w:szCs w:val="20"/>
      <w:lang w:val="en-GB"/>
    </w:rPr>
  </w:style>
  <w:style w:type="paragraph" w:customStyle="1" w:styleId="CoverpageHeading1TitleICF">
    <w:name w:val="Coverpage Heading 1 Title ICF"/>
    <w:basedOn w:val="a2"/>
    <w:rsid w:val="00BB6236"/>
    <w:rPr>
      <w:rFonts w:eastAsia="Calibri"/>
      <w:sz w:val="60"/>
      <w:szCs w:val="20"/>
      <w:lang w:val="en-GB"/>
    </w:rPr>
  </w:style>
  <w:style w:type="paragraph" w:styleId="af7">
    <w:name w:val="Subtitle"/>
    <w:basedOn w:val="a2"/>
    <w:link w:val="af8"/>
    <w:qFormat/>
    <w:rsid w:val="00BB6236"/>
    <w:pPr>
      <w:jc w:val="center"/>
    </w:pPr>
    <w:rPr>
      <w:rFonts w:eastAsia="Calibri"/>
      <w:sz w:val="96"/>
      <w:szCs w:val="20"/>
      <w:lang w:val="en-GB"/>
    </w:rPr>
  </w:style>
  <w:style w:type="character" w:customStyle="1" w:styleId="af8">
    <w:name w:val="Подзаголовок Знак"/>
    <w:basedOn w:val="a3"/>
    <w:link w:val="af7"/>
    <w:rsid w:val="00BB6236"/>
    <w:rPr>
      <w:rFonts w:ascii="Times New Roman" w:eastAsia="Calibri" w:hAnsi="Times New Roman" w:cs="Times New Roman"/>
      <w:sz w:val="96"/>
      <w:szCs w:val="20"/>
      <w:lang w:val="en-GB"/>
    </w:rPr>
  </w:style>
  <w:style w:type="paragraph" w:customStyle="1" w:styleId="table3up">
    <w:name w:val="table 3up"/>
    <w:basedOn w:val="spc2"/>
    <w:autoRedefine/>
    <w:rsid w:val="00BB6236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2"/>
    <w:rsid w:val="00BB6236"/>
    <w:pPr>
      <w:ind w:left="794" w:firstLine="851"/>
    </w:pPr>
    <w:rPr>
      <w:rFonts w:eastAsia="Calibri"/>
      <w:szCs w:val="20"/>
      <w:lang w:val="en-GB"/>
    </w:rPr>
  </w:style>
  <w:style w:type="paragraph" w:customStyle="1" w:styleId="Heading1ICF">
    <w:name w:val="Heading 1 ICF"/>
    <w:basedOn w:val="4"/>
    <w:rsid w:val="00BB6236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2"/>
    <w:rsid w:val="00BB6236"/>
    <w:pPr>
      <w:spacing w:after="120"/>
    </w:pPr>
    <w:rPr>
      <w:rFonts w:eastAsia="Calibri"/>
      <w:sz w:val="20"/>
      <w:szCs w:val="20"/>
      <w:lang w:val="en-GB"/>
    </w:rPr>
  </w:style>
  <w:style w:type="paragraph" w:customStyle="1" w:styleId="IndexPageNoICF">
    <w:name w:val="IndexPageNoICF"/>
    <w:basedOn w:val="a2"/>
    <w:rsid w:val="00BB6236"/>
    <w:pPr>
      <w:jc w:val="right"/>
    </w:pPr>
    <w:rPr>
      <w:rFonts w:eastAsia="Calibri"/>
      <w:sz w:val="20"/>
      <w:szCs w:val="20"/>
      <w:lang w:val="en-GB"/>
    </w:rPr>
  </w:style>
  <w:style w:type="paragraph" w:customStyle="1" w:styleId="Index2ICF">
    <w:name w:val="Index2ICF"/>
    <w:basedOn w:val="a2"/>
    <w:rsid w:val="00BB6236"/>
    <w:pPr>
      <w:spacing w:after="60"/>
      <w:ind w:left="737"/>
    </w:pPr>
    <w:rPr>
      <w:rFonts w:eastAsia="Calibri"/>
      <w:sz w:val="20"/>
      <w:szCs w:val="20"/>
      <w:lang w:val="en-GB"/>
    </w:rPr>
  </w:style>
  <w:style w:type="paragraph" w:customStyle="1" w:styleId="SectionCoverHeadingICF">
    <w:name w:val="Section Cover Heading ICF"/>
    <w:basedOn w:val="ctrbold"/>
    <w:rsid w:val="00BB6236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0"/>
    <w:autoRedefine/>
    <w:rsid w:val="00BB6236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2"/>
    <w:rsid w:val="00BB6236"/>
    <w:pPr>
      <w:jc w:val="center"/>
    </w:pPr>
    <w:rPr>
      <w:rFonts w:eastAsia="Calibri"/>
      <w:sz w:val="72"/>
      <w:szCs w:val="20"/>
      <w:lang w:val="en-GB"/>
    </w:rPr>
  </w:style>
  <w:style w:type="paragraph" w:customStyle="1" w:styleId="BulletStandICF">
    <w:name w:val="Bullet Stand. ICF"/>
    <w:basedOn w:val="spc1Bul"/>
    <w:rsid w:val="00BB6236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BB6236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0"/>
    <w:rsid w:val="00BB6236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2"/>
    <w:rsid w:val="00BB6236"/>
    <w:pPr>
      <w:widowControl w:val="0"/>
      <w:spacing w:line="360" w:lineRule="auto"/>
      <w:ind w:left="1503" w:firstLine="720"/>
    </w:pPr>
    <w:rPr>
      <w:rFonts w:eastAsia="Calibri"/>
      <w:szCs w:val="20"/>
      <w:lang w:val="en-US"/>
    </w:rPr>
  </w:style>
  <w:style w:type="paragraph" w:styleId="23">
    <w:name w:val="List Bullet 2"/>
    <w:basedOn w:val="a2"/>
    <w:autoRedefine/>
    <w:rsid w:val="00BB6236"/>
    <w:pPr>
      <w:numPr>
        <w:ilvl w:val="12"/>
      </w:numPr>
      <w:ind w:left="283" w:firstLine="851"/>
    </w:pPr>
    <w:rPr>
      <w:rFonts w:eastAsia="Calibri"/>
      <w:sz w:val="20"/>
      <w:szCs w:val="20"/>
      <w:lang w:val="en-GB"/>
    </w:rPr>
  </w:style>
  <w:style w:type="character" w:customStyle="1" w:styleId="DefinitionComponentsBoxICF">
    <w:name w:val="Definition Components Box  ICF"/>
    <w:rsid w:val="00BB6236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rsid w:val="00BB6236"/>
    <w:pPr>
      <w:ind w:left="720"/>
    </w:pPr>
  </w:style>
  <w:style w:type="paragraph" w:customStyle="1" w:styleId="TabFigHeadingICF">
    <w:name w:val="Tab &amp; Fig Heading ICF"/>
    <w:basedOn w:val="Heading2ICF"/>
    <w:rsid w:val="00BB6236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BB6236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BB6236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BB6236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BB6236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BB6236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2"/>
    <w:rsid w:val="00BB6236"/>
    <w:pPr>
      <w:framePr w:hSpace="187" w:vSpace="187" w:wrap="auto" w:vAnchor="text" w:hAnchor="text" w:y="1"/>
      <w:jc w:val="center"/>
    </w:pPr>
    <w:rPr>
      <w:rFonts w:eastAsia="Calibri"/>
      <w:noProof/>
      <w:sz w:val="16"/>
      <w:szCs w:val="20"/>
    </w:rPr>
  </w:style>
  <w:style w:type="paragraph" w:customStyle="1" w:styleId="def">
    <w:name w:val="def"/>
    <w:basedOn w:val="item2"/>
    <w:autoRedefine/>
    <w:rsid w:val="00BB6236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BB6236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BB6236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2"/>
    <w:rsid w:val="00BB6236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Calibri" w:hAnsi="MinioMM_367 RG 585 NO 11 OP"/>
      <w:b/>
      <w:szCs w:val="20"/>
      <w:lang w:val="en-GB"/>
    </w:rPr>
  </w:style>
  <w:style w:type="paragraph" w:customStyle="1" w:styleId="Definition2nd3rdparaICF">
    <w:name w:val="Definition 2nd &amp; 3rd para ICF"/>
    <w:basedOn w:val="spc2"/>
    <w:rsid w:val="00BB6236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BB6236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BB6236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2"/>
    <w:rsid w:val="00BB6236"/>
    <w:rPr>
      <w:rFonts w:eastAsia="Calibri"/>
      <w:szCs w:val="20"/>
      <w:lang w:val="en-GB"/>
    </w:rPr>
  </w:style>
  <w:style w:type="paragraph" w:customStyle="1" w:styleId="Tab2Heading2ICF">
    <w:name w:val="Tab2 Heading 2 ICF"/>
    <w:basedOn w:val="a2"/>
    <w:rsid w:val="00BB6236"/>
    <w:pPr>
      <w:spacing w:before="60"/>
      <w:jc w:val="center"/>
    </w:pPr>
    <w:rPr>
      <w:rFonts w:eastAsia="Calibri"/>
      <w:sz w:val="18"/>
      <w:szCs w:val="20"/>
      <w:lang w:val="en-GB"/>
    </w:rPr>
  </w:style>
  <w:style w:type="paragraph" w:customStyle="1" w:styleId="Tab2CodesICF">
    <w:name w:val="Tab2 Codes ICF"/>
    <w:basedOn w:val="a2"/>
    <w:rsid w:val="00BB6236"/>
    <w:pPr>
      <w:ind w:right="57"/>
      <w:jc w:val="right"/>
    </w:pPr>
    <w:rPr>
      <w:rFonts w:eastAsia="Calibri"/>
      <w:sz w:val="18"/>
      <w:szCs w:val="20"/>
      <w:lang w:val="en-GB"/>
    </w:rPr>
  </w:style>
  <w:style w:type="paragraph" w:customStyle="1" w:styleId="Tab2DomainsICF">
    <w:name w:val="Tab2 Domains ICF"/>
    <w:basedOn w:val="a2"/>
    <w:rsid w:val="00BB6236"/>
    <w:pPr>
      <w:ind w:left="113"/>
    </w:pPr>
    <w:rPr>
      <w:rFonts w:eastAsia="Calibri"/>
      <w:sz w:val="18"/>
      <w:szCs w:val="20"/>
      <w:lang w:val="en-GB"/>
    </w:rPr>
  </w:style>
  <w:style w:type="paragraph" w:customStyle="1" w:styleId="spc21i">
    <w:name w:val="spc 21i"/>
    <w:basedOn w:val="spc2i"/>
    <w:rsid w:val="00BB6236"/>
    <w:pPr>
      <w:spacing w:before="0"/>
    </w:pPr>
  </w:style>
  <w:style w:type="paragraph" w:customStyle="1" w:styleId="spc2i">
    <w:name w:val="spc 2i"/>
    <w:basedOn w:val="spc2"/>
    <w:rsid w:val="00BB6236"/>
    <w:rPr>
      <w:i/>
    </w:rPr>
  </w:style>
  <w:style w:type="paragraph" w:customStyle="1" w:styleId="ListalphabeticIndent05ICF">
    <w:name w:val="List alphabetic Indent 0.5 ICF"/>
    <w:basedOn w:val="a2"/>
    <w:rsid w:val="00BB6236"/>
    <w:pPr>
      <w:tabs>
        <w:tab w:val="num" w:pos="360"/>
      </w:tabs>
      <w:spacing w:before="120"/>
      <w:ind w:left="360" w:hanging="360"/>
    </w:pPr>
    <w:rPr>
      <w:rFonts w:eastAsia="Calibri"/>
      <w:sz w:val="20"/>
      <w:szCs w:val="20"/>
      <w:lang w:val="en-GB"/>
    </w:rPr>
  </w:style>
  <w:style w:type="paragraph" w:customStyle="1" w:styleId="QualifierTextICF">
    <w:name w:val="Qualifier Text ICF"/>
    <w:basedOn w:val="spc2"/>
    <w:rsid w:val="00BB6236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BB6236"/>
    <w:pPr>
      <w:ind w:left="357"/>
    </w:pPr>
    <w:rPr>
      <w:lang w:val="ru-RU"/>
    </w:rPr>
  </w:style>
  <w:style w:type="paragraph" w:customStyle="1" w:styleId="Tab3HeadingsICF">
    <w:name w:val="Tab3 Headings ICF"/>
    <w:basedOn w:val="a2"/>
    <w:rsid w:val="00BB6236"/>
    <w:pPr>
      <w:spacing w:before="120" w:after="120"/>
    </w:pPr>
    <w:rPr>
      <w:rFonts w:eastAsia="Calibri"/>
      <w:b/>
      <w:sz w:val="16"/>
      <w:szCs w:val="20"/>
      <w:lang w:val="en-GB"/>
    </w:rPr>
  </w:style>
  <w:style w:type="paragraph" w:customStyle="1" w:styleId="Tab3textinsideICF">
    <w:name w:val="Tab3 text inside ICF"/>
    <w:basedOn w:val="a2"/>
    <w:rsid w:val="00BB6236"/>
    <w:pPr>
      <w:spacing w:before="60" w:after="60"/>
    </w:pPr>
    <w:rPr>
      <w:rFonts w:eastAsia="Calibri"/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rsid w:val="00BB6236"/>
  </w:style>
  <w:style w:type="paragraph" w:styleId="24">
    <w:name w:val="Body Text 2"/>
    <w:basedOn w:val="a2"/>
    <w:link w:val="25"/>
    <w:rsid w:val="00BB6236"/>
    <w:pPr>
      <w:spacing w:before="120" w:after="120"/>
    </w:pPr>
    <w:rPr>
      <w:rFonts w:eastAsia="Calibri"/>
      <w:color w:val="000000"/>
      <w:sz w:val="16"/>
      <w:szCs w:val="20"/>
    </w:rPr>
  </w:style>
  <w:style w:type="character" w:customStyle="1" w:styleId="25">
    <w:name w:val="Основной текст 2 Знак"/>
    <w:basedOn w:val="a3"/>
    <w:link w:val="24"/>
    <w:rsid w:val="00BB6236"/>
    <w:rPr>
      <w:rFonts w:ascii="Times New Roman" w:eastAsia="Calibri" w:hAnsi="Times New Roman" w:cs="Times New Roman"/>
      <w:color w:val="000000"/>
      <w:sz w:val="16"/>
      <w:szCs w:val="20"/>
    </w:rPr>
  </w:style>
  <w:style w:type="paragraph" w:customStyle="1" w:styleId="SectionCovernote">
    <w:name w:val="Section Cover note"/>
    <w:basedOn w:val="SectionCoverTextICF"/>
    <w:rsid w:val="00BB6236"/>
    <w:rPr>
      <w:sz w:val="32"/>
    </w:rPr>
  </w:style>
  <w:style w:type="paragraph" w:customStyle="1" w:styleId="block">
    <w:name w:val="block"/>
    <w:basedOn w:val="a2"/>
    <w:rsid w:val="00BB6236"/>
    <w:pPr>
      <w:keepNext/>
      <w:keepLines/>
      <w:spacing w:before="120"/>
    </w:pPr>
    <w:rPr>
      <w:rFonts w:eastAsia="Calibri"/>
      <w:b/>
      <w:i/>
      <w:sz w:val="22"/>
      <w:szCs w:val="20"/>
      <w:lang w:val="en-GB"/>
    </w:rPr>
  </w:style>
  <w:style w:type="paragraph" w:customStyle="1" w:styleId="ListCodeICF">
    <w:name w:val="List Code ICF"/>
    <w:basedOn w:val="a9"/>
    <w:rsid w:val="00BB6236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Calibri"/>
      <w:sz w:val="20"/>
      <w:szCs w:val="20"/>
      <w:lang w:val="en-GB"/>
    </w:rPr>
  </w:style>
  <w:style w:type="paragraph" w:customStyle="1" w:styleId="DH2AICF">
    <w:name w:val="DH2A ICF"/>
    <w:basedOn w:val="a2"/>
    <w:rsid w:val="00BB6236"/>
    <w:pPr>
      <w:keepNext/>
      <w:suppressAutoHyphens/>
      <w:spacing w:after="60"/>
      <w:outlineLvl w:val="1"/>
    </w:pPr>
    <w:rPr>
      <w:rFonts w:eastAsia="Calibri"/>
      <w:b/>
      <w:noProof/>
      <w:sz w:val="32"/>
      <w:szCs w:val="20"/>
    </w:rPr>
  </w:style>
  <w:style w:type="paragraph" w:customStyle="1" w:styleId="DH2ICF">
    <w:name w:val="DH2 ICF"/>
    <w:basedOn w:val="20"/>
    <w:rsid w:val="00BB6236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2"/>
    <w:rsid w:val="00BB6236"/>
    <w:pPr>
      <w:keepNext/>
      <w:keepLines/>
    </w:pPr>
    <w:rPr>
      <w:rFonts w:eastAsia="Calibri"/>
      <w:sz w:val="20"/>
      <w:szCs w:val="20"/>
      <w:lang w:val="en-GB"/>
    </w:rPr>
  </w:style>
  <w:style w:type="paragraph" w:customStyle="1" w:styleId="DH3ICF">
    <w:name w:val="DH3 ICF"/>
    <w:basedOn w:val="30"/>
    <w:rsid w:val="00BB6236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BB6236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BB6236"/>
    <w:pPr>
      <w:spacing w:after="120"/>
      <w:ind w:left="720"/>
    </w:pPr>
  </w:style>
  <w:style w:type="paragraph" w:customStyle="1" w:styleId="ClNormal3ICF">
    <w:name w:val="ClNormal3 ICF"/>
    <w:basedOn w:val="a2"/>
    <w:rsid w:val="00BB6236"/>
    <w:pPr>
      <w:keepNext/>
      <w:keepLines/>
      <w:spacing w:after="120"/>
      <w:ind w:left="1440"/>
    </w:pPr>
    <w:rPr>
      <w:rFonts w:eastAsia="Calibri"/>
      <w:sz w:val="20"/>
      <w:szCs w:val="20"/>
      <w:lang w:val="en-GB"/>
    </w:rPr>
  </w:style>
  <w:style w:type="paragraph" w:customStyle="1" w:styleId="DH5ICF">
    <w:name w:val="DH5 ICF"/>
    <w:basedOn w:val="5"/>
    <w:rsid w:val="00BB6236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0"/>
    <w:rsid w:val="00BB6236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2"/>
    <w:rsid w:val="00BB6236"/>
    <w:pPr>
      <w:keepNext/>
      <w:keepLines/>
      <w:spacing w:after="120"/>
      <w:ind w:left="2160"/>
    </w:pPr>
    <w:rPr>
      <w:rFonts w:eastAsia="Calibri"/>
      <w:sz w:val="20"/>
      <w:szCs w:val="20"/>
      <w:lang w:val="en-GB"/>
    </w:rPr>
  </w:style>
  <w:style w:type="paragraph" w:customStyle="1" w:styleId="Heading2aAppICF">
    <w:name w:val="Heading 2a App. ICF"/>
    <w:basedOn w:val="4"/>
    <w:rsid w:val="00BB6236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BB6236"/>
    <w:rPr>
      <w:rFonts w:ascii="Times New Roman" w:hAnsi="Times New Roman"/>
      <w:b/>
      <w:i/>
      <w:sz w:val="20"/>
    </w:rPr>
  </w:style>
  <w:style w:type="paragraph" w:styleId="26">
    <w:name w:val="Body Text Indent 2"/>
    <w:basedOn w:val="a2"/>
    <w:link w:val="27"/>
    <w:rsid w:val="00BB6236"/>
    <w:pPr>
      <w:keepNext/>
      <w:keepLines/>
      <w:ind w:left="1746"/>
    </w:pPr>
    <w:rPr>
      <w:rFonts w:ascii="MinioMM_367 RG 585 NO 11 OP" w:eastAsia="Calibri" w:hAnsi="MinioMM_367 RG 585 NO 11 OP"/>
      <w:noProof/>
      <w:szCs w:val="20"/>
    </w:rPr>
  </w:style>
  <w:style w:type="character" w:customStyle="1" w:styleId="27">
    <w:name w:val="Основной текст с отступом 2 Знак"/>
    <w:basedOn w:val="a3"/>
    <w:link w:val="26"/>
    <w:rsid w:val="00BB6236"/>
    <w:rPr>
      <w:rFonts w:ascii="MinioMM_367 RG 585 NO 11 OP" w:eastAsia="Calibri" w:hAnsi="MinioMM_367 RG 585 NO 11 OP" w:cs="Times New Roman"/>
      <w:noProof/>
      <w:sz w:val="24"/>
      <w:szCs w:val="20"/>
    </w:rPr>
  </w:style>
  <w:style w:type="paragraph" w:customStyle="1" w:styleId="ListBulletIndentICF">
    <w:name w:val="List Bullet Indent ICF"/>
    <w:basedOn w:val="a2"/>
    <w:rsid w:val="00BB6236"/>
    <w:pPr>
      <w:tabs>
        <w:tab w:val="num" w:pos="644"/>
      </w:tabs>
      <w:spacing w:line="320" w:lineRule="atLeast"/>
      <w:ind w:firstLine="284"/>
    </w:pPr>
    <w:rPr>
      <w:rFonts w:eastAsia="Calibri"/>
      <w:sz w:val="20"/>
      <w:szCs w:val="20"/>
      <w:lang w:val="en-GB"/>
    </w:rPr>
  </w:style>
  <w:style w:type="paragraph" w:customStyle="1" w:styleId="ListBulletParaspaceICF">
    <w:name w:val="List Bullet Para space ICF"/>
    <w:basedOn w:val="a2"/>
    <w:rsid w:val="00BB6236"/>
    <w:pPr>
      <w:tabs>
        <w:tab w:val="num" w:pos="360"/>
      </w:tabs>
      <w:spacing w:before="200"/>
      <w:ind w:left="357" w:hanging="357"/>
    </w:pPr>
    <w:rPr>
      <w:rFonts w:eastAsia="Calibri"/>
      <w:sz w:val="20"/>
      <w:szCs w:val="20"/>
      <w:lang w:val="en-GB"/>
    </w:rPr>
  </w:style>
  <w:style w:type="paragraph" w:customStyle="1" w:styleId="ListCodeIndentICF">
    <w:name w:val="List Code Indent ICF"/>
    <w:basedOn w:val="a2"/>
    <w:rsid w:val="00BB6236"/>
    <w:pPr>
      <w:tabs>
        <w:tab w:val="left" w:pos="822"/>
        <w:tab w:val="left" w:pos="2552"/>
      </w:tabs>
      <w:spacing w:before="240"/>
      <w:ind w:firstLine="113"/>
    </w:pPr>
    <w:rPr>
      <w:rFonts w:eastAsia="Calibri"/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rsid w:val="00BB6236"/>
    <w:pPr>
      <w:spacing w:before="0"/>
    </w:pPr>
  </w:style>
  <w:style w:type="paragraph" w:customStyle="1" w:styleId="Heading4ItalicICF">
    <w:name w:val="Heading 4 Italic ICF"/>
    <w:basedOn w:val="8"/>
    <w:rsid w:val="00BB6236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2"/>
    <w:rsid w:val="00BB6236"/>
    <w:pPr>
      <w:spacing w:before="60"/>
    </w:pPr>
    <w:rPr>
      <w:rFonts w:eastAsia="Calibri"/>
      <w:sz w:val="20"/>
      <w:szCs w:val="20"/>
      <w:lang w:val="en-GB"/>
    </w:rPr>
  </w:style>
  <w:style w:type="paragraph" w:customStyle="1" w:styleId="ListComponentsICF">
    <w:name w:val="List Components ICF"/>
    <w:basedOn w:val="a2"/>
    <w:rsid w:val="00BB6236"/>
    <w:pPr>
      <w:ind w:left="720"/>
    </w:pPr>
    <w:rPr>
      <w:rFonts w:eastAsia="Calibri"/>
      <w:sz w:val="20"/>
      <w:szCs w:val="20"/>
      <w:lang w:val="en-GB"/>
    </w:rPr>
  </w:style>
  <w:style w:type="paragraph" w:customStyle="1" w:styleId="ListcodeexamplesICF">
    <w:name w:val="List code examples ICF"/>
    <w:basedOn w:val="a2"/>
    <w:rsid w:val="00BB6236"/>
    <w:rPr>
      <w:rFonts w:eastAsia="Calibri"/>
      <w:sz w:val="16"/>
      <w:szCs w:val="20"/>
      <w:lang w:val="en-GB"/>
    </w:rPr>
  </w:style>
  <w:style w:type="character" w:customStyle="1" w:styleId="SemiBoldICF">
    <w:name w:val="Semi Bold ICF"/>
    <w:rsid w:val="00BB6236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2"/>
    <w:rsid w:val="00BB6236"/>
    <w:pPr>
      <w:outlineLvl w:val="0"/>
    </w:pPr>
    <w:rPr>
      <w:rFonts w:eastAsia="Calibri"/>
      <w:b/>
      <w:sz w:val="18"/>
      <w:szCs w:val="20"/>
      <w:lang w:val="en-GB"/>
    </w:rPr>
  </w:style>
  <w:style w:type="paragraph" w:customStyle="1" w:styleId="Tab1AppTextICF">
    <w:name w:val="Tab1AppText ICF"/>
    <w:basedOn w:val="210"/>
    <w:rsid w:val="00BB6236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2"/>
    <w:rsid w:val="00BB6236"/>
    <w:pPr>
      <w:spacing w:before="240"/>
      <w:ind w:left="284"/>
    </w:pPr>
    <w:rPr>
      <w:rFonts w:eastAsia="Calibri"/>
      <w:sz w:val="20"/>
      <w:szCs w:val="20"/>
      <w:lang w:val="en-GB"/>
    </w:rPr>
  </w:style>
  <w:style w:type="paragraph" w:customStyle="1" w:styleId="Annex10TranslatorICF">
    <w:name w:val="Annex 10 Translator ICF"/>
    <w:basedOn w:val="a2"/>
    <w:rsid w:val="00BB6236"/>
    <w:pPr>
      <w:ind w:left="284"/>
    </w:pPr>
    <w:rPr>
      <w:rFonts w:eastAsia="Calibri"/>
      <w:sz w:val="20"/>
      <w:szCs w:val="20"/>
      <w:lang w:val="en-GB"/>
    </w:rPr>
  </w:style>
  <w:style w:type="paragraph" w:customStyle="1" w:styleId="BodyTextIndent1stparaBoldICF">
    <w:name w:val="Body Text Indent 1st para Bold ICF"/>
    <w:basedOn w:val="item2"/>
    <w:rsid w:val="00BB6236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2"/>
    <w:rsid w:val="00BB6236"/>
    <w:pPr>
      <w:ind w:firstLine="567"/>
    </w:pPr>
    <w:rPr>
      <w:rFonts w:eastAsia="Calibri"/>
      <w:sz w:val="20"/>
      <w:szCs w:val="20"/>
      <w:lang w:val="en-GB"/>
    </w:rPr>
  </w:style>
  <w:style w:type="paragraph" w:customStyle="1" w:styleId="HeaderICF">
    <w:name w:val="Header ICF"/>
    <w:basedOn w:val="a9"/>
    <w:rsid w:val="00BB6236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Calibri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b"/>
    <w:rsid w:val="00BB6236"/>
    <w:pPr>
      <w:framePr w:wrap="auto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Calibri"/>
      <w:sz w:val="16"/>
      <w:szCs w:val="20"/>
      <w:lang w:val="en-GB"/>
    </w:rPr>
  </w:style>
  <w:style w:type="paragraph" w:customStyle="1" w:styleId="Picture2">
    <w:name w:val="Picture 2"/>
    <w:basedOn w:val="a2"/>
    <w:rsid w:val="00BB6236"/>
    <w:pPr>
      <w:spacing w:before="200"/>
      <w:jc w:val="center"/>
    </w:pPr>
    <w:rPr>
      <w:rFonts w:ascii="Arial" w:eastAsia="Calibri" w:hAnsi="Arial"/>
      <w:sz w:val="22"/>
      <w:szCs w:val="20"/>
      <w:lang w:val="fr-CH"/>
    </w:rPr>
  </w:style>
  <w:style w:type="paragraph" w:customStyle="1" w:styleId="Fig1TextICF">
    <w:name w:val="Fig1 Text ICF"/>
    <w:basedOn w:val="a2"/>
    <w:rsid w:val="00BB6236"/>
    <w:pPr>
      <w:jc w:val="center"/>
    </w:pPr>
    <w:rPr>
      <w:rFonts w:eastAsia="Calibri"/>
      <w:sz w:val="16"/>
      <w:szCs w:val="20"/>
      <w:lang w:val="en-GB"/>
    </w:rPr>
  </w:style>
  <w:style w:type="paragraph" w:styleId="32">
    <w:name w:val="Body Text 3"/>
    <w:basedOn w:val="a2"/>
    <w:link w:val="33"/>
    <w:rsid w:val="00BB6236"/>
    <w:pPr>
      <w:jc w:val="right"/>
    </w:pPr>
    <w:rPr>
      <w:rFonts w:eastAsia="Calibri"/>
      <w:i/>
      <w:color w:val="000000"/>
      <w:sz w:val="20"/>
      <w:szCs w:val="20"/>
    </w:rPr>
  </w:style>
  <w:style w:type="character" w:customStyle="1" w:styleId="33">
    <w:name w:val="Основной текст 3 Знак"/>
    <w:basedOn w:val="a3"/>
    <w:link w:val="32"/>
    <w:rsid w:val="00BB6236"/>
    <w:rPr>
      <w:rFonts w:ascii="Times New Roman" w:eastAsia="Calibri" w:hAnsi="Times New Roman" w:cs="Times New Roman"/>
      <w:i/>
      <w:color w:val="000000"/>
      <w:sz w:val="20"/>
      <w:szCs w:val="20"/>
    </w:rPr>
  </w:style>
  <w:style w:type="paragraph" w:customStyle="1" w:styleId="Textbox1ICF">
    <w:name w:val="Textbox1 ICF"/>
    <w:basedOn w:val="a2"/>
    <w:rsid w:val="00BB6236"/>
    <w:pPr>
      <w:spacing w:before="120" w:after="120"/>
    </w:pPr>
    <w:rPr>
      <w:rFonts w:eastAsia="Calibri"/>
      <w:sz w:val="18"/>
      <w:szCs w:val="20"/>
      <w:lang w:val="en-GB"/>
    </w:rPr>
  </w:style>
  <w:style w:type="paragraph" w:customStyle="1" w:styleId="Textboxd1ICF">
    <w:name w:val="Textboxd1 ICF"/>
    <w:basedOn w:val="Textbox1ICF"/>
    <w:rsid w:val="00BB6236"/>
    <w:pPr>
      <w:spacing w:before="60" w:after="60"/>
    </w:pPr>
  </w:style>
  <w:style w:type="character" w:customStyle="1" w:styleId="af9">
    <w:name w:val="Текст примечания Знак"/>
    <w:link w:val="afa"/>
    <w:locked/>
    <w:rsid w:val="00BB6236"/>
    <w:rPr>
      <w:rFonts w:ascii="MinioMM_367 RG 585 NO 11 OP" w:hAnsi="MinioMM_367 RG 585 NO 11 OP"/>
      <w:sz w:val="24"/>
      <w:lang w:val="en-GB"/>
    </w:rPr>
  </w:style>
  <w:style w:type="paragraph" w:styleId="afa">
    <w:name w:val="annotation text"/>
    <w:basedOn w:val="a2"/>
    <w:link w:val="af9"/>
    <w:rsid w:val="00BB6236"/>
    <w:rPr>
      <w:rFonts w:ascii="MinioMM_367 RG 585 NO 11 OP" w:eastAsiaTheme="minorHAnsi" w:hAnsi="MinioMM_367 RG 585 NO 11 OP" w:cstheme="minorBidi"/>
      <w:szCs w:val="22"/>
      <w:lang w:val="en-GB"/>
    </w:rPr>
  </w:style>
  <w:style w:type="character" w:customStyle="1" w:styleId="19">
    <w:name w:val="Текст примечания Знак1"/>
    <w:basedOn w:val="a3"/>
    <w:link w:val="afa"/>
    <w:rsid w:val="00BB6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B6236"/>
  </w:style>
  <w:style w:type="paragraph" w:customStyle="1" w:styleId="bold">
    <w:name w:val="bold"/>
    <w:basedOn w:val="a2"/>
    <w:rsid w:val="00BB6236"/>
    <w:pPr>
      <w:spacing w:before="100" w:beforeAutospacing="1" w:after="100" w:afterAutospacing="1"/>
    </w:pPr>
    <w:rPr>
      <w:rFonts w:ascii="Arial" w:eastAsia="Calibri" w:hAnsi="Arial" w:cs="Arial"/>
      <w:b/>
      <w:bCs/>
      <w:sz w:val="18"/>
      <w:szCs w:val="18"/>
    </w:rPr>
  </w:style>
  <w:style w:type="paragraph" w:customStyle="1" w:styleId="text">
    <w:name w:val="text"/>
    <w:basedOn w:val="a2"/>
    <w:rsid w:val="00BB6236"/>
    <w:pP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CharCharChar">
    <w:name w:val="Char Char Char"/>
    <w:basedOn w:val="a2"/>
    <w:rsid w:val="00BB6236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titleclass">
    <w:name w:val="titleclass"/>
    <w:rsid w:val="00BB6236"/>
  </w:style>
  <w:style w:type="character" w:customStyle="1" w:styleId="descriptionclass">
    <w:name w:val="descriptionclass"/>
    <w:rsid w:val="00BB6236"/>
  </w:style>
  <w:style w:type="character" w:customStyle="1" w:styleId="afb">
    <w:name w:val="Схема документа Знак"/>
    <w:link w:val="afc"/>
    <w:locked/>
    <w:rsid w:val="00BB6236"/>
    <w:rPr>
      <w:rFonts w:ascii="Tahoma" w:hAnsi="Tahoma"/>
      <w:sz w:val="16"/>
    </w:rPr>
  </w:style>
  <w:style w:type="paragraph" w:styleId="afc">
    <w:name w:val="Document Map"/>
    <w:basedOn w:val="a2"/>
    <w:link w:val="afb"/>
    <w:rsid w:val="00BB6236"/>
    <w:pPr>
      <w:spacing w:line="360" w:lineRule="auto"/>
      <w:ind w:firstLine="851"/>
      <w:jc w:val="both"/>
    </w:pPr>
    <w:rPr>
      <w:rFonts w:ascii="Tahoma" w:eastAsiaTheme="minorHAnsi" w:hAnsi="Tahoma" w:cstheme="minorBidi"/>
      <w:sz w:val="16"/>
      <w:szCs w:val="22"/>
      <w:lang w:eastAsia="en-US"/>
    </w:rPr>
  </w:style>
  <w:style w:type="character" w:customStyle="1" w:styleId="1a">
    <w:name w:val="Схема документа Знак1"/>
    <w:basedOn w:val="a3"/>
    <w:link w:val="afc"/>
    <w:rsid w:val="00BB6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62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B6236"/>
    <w:rPr>
      <w:rFonts w:ascii="Courier New" w:eastAsia="Calibri" w:hAnsi="Courier New" w:cs="Courier New"/>
      <w:sz w:val="20"/>
      <w:szCs w:val="20"/>
      <w:lang w:eastAsia="ru-RU"/>
    </w:rPr>
  </w:style>
  <w:style w:type="character" w:styleId="afd">
    <w:name w:val="FollowedHyperlink"/>
    <w:rsid w:val="00BB6236"/>
    <w:rPr>
      <w:color w:val="800080"/>
      <w:u w:val="single"/>
    </w:rPr>
  </w:style>
  <w:style w:type="character" w:customStyle="1" w:styleId="gray">
    <w:name w:val="gray"/>
    <w:rsid w:val="00BB6236"/>
    <w:rPr>
      <w:rFonts w:cs="Times New Roman"/>
    </w:rPr>
  </w:style>
  <w:style w:type="character" w:customStyle="1" w:styleId="Absatz-Standardschriftart">
    <w:name w:val="Absatz-Standardschriftart"/>
    <w:rsid w:val="00BB6236"/>
  </w:style>
  <w:style w:type="character" w:customStyle="1" w:styleId="apple-style-span">
    <w:name w:val="apple-style-span"/>
    <w:rsid w:val="00BB6236"/>
    <w:rPr>
      <w:rFonts w:cs="Times New Roman"/>
    </w:rPr>
  </w:style>
  <w:style w:type="paragraph" w:customStyle="1" w:styleId="Preformat">
    <w:name w:val="Preformat"/>
    <w:rsid w:val="00BB623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2"/>
    <w:rsid w:val="00BB6236"/>
    <w:pPr>
      <w:spacing w:before="100" w:beforeAutospacing="1" w:after="100" w:afterAutospacing="1"/>
    </w:pPr>
    <w:rPr>
      <w:rFonts w:eastAsia="Calibri"/>
    </w:rPr>
  </w:style>
  <w:style w:type="paragraph" w:customStyle="1" w:styleId="afe">
    <w:name w:val="мой"/>
    <w:basedOn w:val="a2"/>
    <w:autoRedefine/>
    <w:rsid w:val="00BB6236"/>
    <w:pPr>
      <w:ind w:left="-10" w:firstLine="10"/>
      <w:jc w:val="center"/>
    </w:pPr>
    <w:rPr>
      <w:rFonts w:eastAsia="Calibri"/>
      <w:bCs/>
    </w:rPr>
  </w:style>
  <w:style w:type="paragraph" w:styleId="aff">
    <w:name w:val="Body Text Indent"/>
    <w:basedOn w:val="a2"/>
    <w:link w:val="aff0"/>
    <w:rsid w:val="00BB6236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3"/>
    <w:link w:val="aff"/>
    <w:rsid w:val="00BB6236"/>
    <w:rPr>
      <w:rFonts w:ascii="Calibri" w:eastAsia="Times New Roman" w:hAnsi="Calibri" w:cs="Times New Roman"/>
      <w:sz w:val="20"/>
      <w:szCs w:val="20"/>
    </w:rPr>
  </w:style>
  <w:style w:type="paragraph" w:customStyle="1" w:styleId="aff1">
    <w:name w:val="Обращение"/>
    <w:basedOn w:val="a2"/>
    <w:next w:val="a2"/>
    <w:rsid w:val="00BB6236"/>
    <w:pPr>
      <w:spacing w:before="240" w:after="120"/>
      <w:jc w:val="center"/>
    </w:pPr>
    <w:rPr>
      <w:rFonts w:eastAsia="Calibri"/>
      <w:b/>
      <w:sz w:val="26"/>
      <w:szCs w:val="20"/>
    </w:rPr>
  </w:style>
  <w:style w:type="character" w:customStyle="1" w:styleId="HTML0">
    <w:name w:val="Стандартный HTML Знак"/>
    <w:link w:val="HTML1"/>
    <w:locked/>
    <w:rsid w:val="00BB6236"/>
    <w:rPr>
      <w:rFonts w:ascii="Courier New" w:hAnsi="Courier New"/>
    </w:rPr>
  </w:style>
  <w:style w:type="paragraph" w:styleId="HTML1">
    <w:name w:val="HTML Preformatted"/>
    <w:basedOn w:val="a2"/>
    <w:link w:val="HTML0"/>
    <w:rsid w:val="00BB6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0">
    <w:name w:val="Стандартный HTML Знак1"/>
    <w:basedOn w:val="a3"/>
    <w:link w:val="HTML1"/>
    <w:rsid w:val="00BB623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2">
    <w:name w:val="Гипертекстовая ссылка"/>
    <w:rsid w:val="00BB6236"/>
    <w:rPr>
      <w:color w:val="008000"/>
    </w:rPr>
  </w:style>
  <w:style w:type="paragraph" w:customStyle="1" w:styleId="Default">
    <w:name w:val="Default"/>
    <w:rsid w:val="00BB6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Знак1"/>
    <w:basedOn w:val="a2"/>
    <w:rsid w:val="00BB6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f3">
    <w:name w:val="Активная гипертекстовая ссылка"/>
    <w:rsid w:val="00BB6236"/>
    <w:rPr>
      <w:color w:val="008000"/>
      <w:u w:val="single"/>
    </w:rPr>
  </w:style>
  <w:style w:type="paragraph" w:styleId="34">
    <w:name w:val="Body Text Indent 3"/>
    <w:basedOn w:val="a2"/>
    <w:link w:val="35"/>
    <w:rsid w:val="00BB623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3"/>
    <w:link w:val="34"/>
    <w:rsid w:val="00BB6236"/>
    <w:rPr>
      <w:rFonts w:ascii="Times New Roman" w:eastAsia="Calibri" w:hAnsi="Times New Roman" w:cs="Times New Roman"/>
      <w:sz w:val="16"/>
      <w:szCs w:val="16"/>
    </w:rPr>
  </w:style>
  <w:style w:type="paragraph" w:customStyle="1" w:styleId="HEADERTEXT">
    <w:name w:val=".HEADERTEXT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lang w:eastAsia="ru-RU"/>
    </w:rPr>
  </w:style>
  <w:style w:type="paragraph" w:customStyle="1" w:styleId="ConsNormal">
    <w:name w:val="ConsNormal"/>
    <w:rsid w:val="00BB6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4">
    <w:name w:val="endnote text"/>
    <w:basedOn w:val="a2"/>
    <w:link w:val="aff5"/>
    <w:rsid w:val="00BB6236"/>
    <w:pPr>
      <w:spacing w:line="360" w:lineRule="auto"/>
      <w:ind w:firstLine="851"/>
      <w:jc w:val="both"/>
    </w:pPr>
    <w:rPr>
      <w:sz w:val="20"/>
      <w:szCs w:val="20"/>
      <w:lang w:eastAsia="en-US"/>
    </w:rPr>
  </w:style>
  <w:style w:type="character" w:customStyle="1" w:styleId="aff5">
    <w:name w:val="Текст концевой сноски Знак"/>
    <w:basedOn w:val="a3"/>
    <w:link w:val="aff4"/>
    <w:rsid w:val="00BB6236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endnote reference"/>
    <w:rsid w:val="00BB6236"/>
    <w:rPr>
      <w:vertAlign w:val="superscript"/>
    </w:rPr>
  </w:style>
  <w:style w:type="numbering" w:customStyle="1" w:styleId="1c">
    <w:name w:val="Нет списка1"/>
    <w:next w:val="a5"/>
    <w:semiHidden/>
    <w:unhideWhenUsed/>
    <w:rsid w:val="00BB6236"/>
  </w:style>
  <w:style w:type="character" w:customStyle="1" w:styleId="WW8Num1z0">
    <w:name w:val="WW8Num1z0"/>
    <w:rsid w:val="00BB6236"/>
    <w:rPr>
      <w:rFonts w:ascii="Times New Roman" w:hAnsi="Times New Roman" w:cs="Times New Roman"/>
    </w:rPr>
  </w:style>
  <w:style w:type="character" w:customStyle="1" w:styleId="WW8Num4z1">
    <w:name w:val="WW8Num4z1"/>
    <w:rsid w:val="00BB6236"/>
    <w:rPr>
      <w:rFonts w:ascii="Times New Roman" w:hAnsi="Times New Roman"/>
      <w:sz w:val="24"/>
    </w:rPr>
  </w:style>
  <w:style w:type="character" w:customStyle="1" w:styleId="WW8Num4z2">
    <w:name w:val="WW8Num4z2"/>
    <w:rsid w:val="00BB6236"/>
    <w:rPr>
      <w:rFonts w:ascii="Times New Roman" w:hAnsi="Times New Roman"/>
    </w:rPr>
  </w:style>
  <w:style w:type="character" w:customStyle="1" w:styleId="WW8Num5z0">
    <w:name w:val="WW8Num5z0"/>
    <w:rsid w:val="00BB6236"/>
    <w:rPr>
      <w:rFonts w:ascii="Symbol" w:hAnsi="Symbol"/>
    </w:rPr>
  </w:style>
  <w:style w:type="character" w:customStyle="1" w:styleId="WW8Num5z2">
    <w:name w:val="WW8Num5z2"/>
    <w:rsid w:val="00BB6236"/>
    <w:rPr>
      <w:b w:val="0"/>
      <w:i w:val="0"/>
      <w:sz w:val="24"/>
      <w:szCs w:val="24"/>
    </w:rPr>
  </w:style>
  <w:style w:type="character" w:customStyle="1" w:styleId="WW8Num6z1">
    <w:name w:val="WW8Num6z1"/>
    <w:rsid w:val="00BB6236"/>
    <w:rPr>
      <w:rFonts w:ascii="Courier New" w:hAnsi="Courier New" w:cs="Courier New"/>
    </w:rPr>
  </w:style>
  <w:style w:type="character" w:customStyle="1" w:styleId="WW8Num6z2">
    <w:name w:val="WW8Num6z2"/>
    <w:rsid w:val="00BB6236"/>
    <w:rPr>
      <w:rFonts w:ascii="Wingdings" w:hAnsi="Wingdings"/>
    </w:rPr>
  </w:style>
  <w:style w:type="character" w:customStyle="1" w:styleId="WW8Num6z3">
    <w:name w:val="WW8Num6z3"/>
    <w:rsid w:val="00BB6236"/>
    <w:rPr>
      <w:rFonts w:ascii="Symbol" w:hAnsi="Symbol"/>
    </w:rPr>
  </w:style>
  <w:style w:type="character" w:customStyle="1" w:styleId="WW8Num7z0">
    <w:name w:val="WW8Num7z0"/>
    <w:rsid w:val="00BB6236"/>
    <w:rPr>
      <w:rFonts w:ascii="Symbol" w:hAnsi="Symbol"/>
    </w:rPr>
  </w:style>
  <w:style w:type="character" w:customStyle="1" w:styleId="WW8Num7z1">
    <w:name w:val="WW8Num7z1"/>
    <w:rsid w:val="00BB6236"/>
    <w:rPr>
      <w:rFonts w:ascii="Courier New" w:hAnsi="Courier New" w:cs="Courier New"/>
    </w:rPr>
  </w:style>
  <w:style w:type="character" w:customStyle="1" w:styleId="WW8Num7z2">
    <w:name w:val="WW8Num7z2"/>
    <w:rsid w:val="00BB6236"/>
    <w:rPr>
      <w:rFonts w:ascii="Wingdings" w:hAnsi="Wingdings"/>
    </w:rPr>
  </w:style>
  <w:style w:type="character" w:customStyle="1" w:styleId="WW8Num8z0">
    <w:name w:val="WW8Num8z0"/>
    <w:rsid w:val="00BB6236"/>
    <w:rPr>
      <w:rFonts w:ascii="Times New Roman" w:hAnsi="Times New Roman" w:cs="Times New Roman"/>
    </w:rPr>
  </w:style>
  <w:style w:type="character" w:customStyle="1" w:styleId="WW8Num8z1">
    <w:name w:val="WW8Num8z1"/>
    <w:rsid w:val="00BB6236"/>
    <w:rPr>
      <w:rFonts w:ascii="Courier New" w:hAnsi="Courier New" w:cs="Courier New"/>
    </w:rPr>
  </w:style>
  <w:style w:type="character" w:customStyle="1" w:styleId="WW8Num8z2">
    <w:name w:val="WW8Num8z2"/>
    <w:rsid w:val="00BB6236"/>
    <w:rPr>
      <w:rFonts w:ascii="Wingdings" w:hAnsi="Wingdings"/>
    </w:rPr>
  </w:style>
  <w:style w:type="character" w:customStyle="1" w:styleId="WW8Num8z3">
    <w:name w:val="WW8Num8z3"/>
    <w:rsid w:val="00BB6236"/>
    <w:rPr>
      <w:rFonts w:ascii="Symbol" w:hAnsi="Symbol"/>
    </w:rPr>
  </w:style>
  <w:style w:type="character" w:customStyle="1" w:styleId="WW8Num13z0">
    <w:name w:val="WW8Num13z0"/>
    <w:rsid w:val="00BB6236"/>
    <w:rPr>
      <w:rFonts w:ascii="Times New Roman" w:hAnsi="Times New Roman" w:cs="Times New Roman"/>
    </w:rPr>
  </w:style>
  <w:style w:type="character" w:customStyle="1" w:styleId="WW8Num13z1">
    <w:name w:val="WW8Num13z1"/>
    <w:rsid w:val="00BB6236"/>
    <w:rPr>
      <w:rFonts w:ascii="Courier New" w:hAnsi="Courier New" w:cs="Courier New"/>
    </w:rPr>
  </w:style>
  <w:style w:type="character" w:customStyle="1" w:styleId="WW8Num13z2">
    <w:name w:val="WW8Num13z2"/>
    <w:rsid w:val="00BB6236"/>
    <w:rPr>
      <w:rFonts w:ascii="Wingdings" w:hAnsi="Wingdings"/>
    </w:rPr>
  </w:style>
  <w:style w:type="character" w:customStyle="1" w:styleId="WW8Num13z3">
    <w:name w:val="WW8Num13z3"/>
    <w:rsid w:val="00BB6236"/>
    <w:rPr>
      <w:rFonts w:ascii="Symbol" w:hAnsi="Symbol"/>
    </w:rPr>
  </w:style>
  <w:style w:type="character" w:customStyle="1" w:styleId="WW8Num14z0">
    <w:name w:val="WW8Num14z0"/>
    <w:rsid w:val="00BB6236"/>
    <w:rPr>
      <w:rFonts w:ascii="Times New Roman" w:hAnsi="Times New Roman" w:cs="Times New Roman"/>
    </w:rPr>
  </w:style>
  <w:style w:type="character" w:customStyle="1" w:styleId="WW8Num14z1">
    <w:name w:val="WW8Num14z1"/>
    <w:rsid w:val="00BB6236"/>
    <w:rPr>
      <w:rFonts w:ascii="Courier New" w:hAnsi="Courier New"/>
    </w:rPr>
  </w:style>
  <w:style w:type="character" w:customStyle="1" w:styleId="WW8Num14z3">
    <w:name w:val="WW8Num14z3"/>
    <w:rsid w:val="00BB6236"/>
    <w:rPr>
      <w:rFonts w:ascii="Symbol" w:hAnsi="Symbol"/>
    </w:rPr>
  </w:style>
  <w:style w:type="character" w:customStyle="1" w:styleId="WW8Num14z5">
    <w:name w:val="WW8Num14z5"/>
    <w:rsid w:val="00BB6236"/>
    <w:rPr>
      <w:rFonts w:ascii="Wingdings" w:hAnsi="Wingdings"/>
    </w:rPr>
  </w:style>
  <w:style w:type="character" w:customStyle="1" w:styleId="WW8Num16z0">
    <w:name w:val="WW8Num16z0"/>
    <w:rsid w:val="00BB6236"/>
    <w:rPr>
      <w:rFonts w:ascii="Symbol" w:hAnsi="Symbol"/>
    </w:rPr>
  </w:style>
  <w:style w:type="character" w:customStyle="1" w:styleId="WW8Num16z1">
    <w:name w:val="WW8Num16z1"/>
    <w:rsid w:val="00BB6236"/>
    <w:rPr>
      <w:rFonts w:ascii="Courier New" w:hAnsi="Courier New" w:cs="Courier New"/>
    </w:rPr>
  </w:style>
  <w:style w:type="character" w:customStyle="1" w:styleId="WW8Num16z2">
    <w:name w:val="WW8Num16z2"/>
    <w:rsid w:val="00BB6236"/>
    <w:rPr>
      <w:rFonts w:ascii="Wingdings" w:hAnsi="Wingdings"/>
    </w:rPr>
  </w:style>
  <w:style w:type="character" w:customStyle="1" w:styleId="WW8Num18z0">
    <w:name w:val="WW8Num18z0"/>
    <w:rsid w:val="00BB6236"/>
    <w:rPr>
      <w:rFonts w:ascii="Times New Roman" w:hAnsi="Times New Roman" w:cs="Times New Roman"/>
    </w:rPr>
  </w:style>
  <w:style w:type="character" w:customStyle="1" w:styleId="WW8Num18z1">
    <w:name w:val="WW8Num18z1"/>
    <w:rsid w:val="00BB6236"/>
    <w:rPr>
      <w:rFonts w:ascii="Courier New" w:hAnsi="Courier New" w:cs="Courier New"/>
    </w:rPr>
  </w:style>
  <w:style w:type="character" w:customStyle="1" w:styleId="WW8Num18z2">
    <w:name w:val="WW8Num18z2"/>
    <w:rsid w:val="00BB6236"/>
    <w:rPr>
      <w:rFonts w:ascii="Wingdings" w:hAnsi="Wingdings"/>
    </w:rPr>
  </w:style>
  <w:style w:type="character" w:customStyle="1" w:styleId="WW8Num18z3">
    <w:name w:val="WW8Num18z3"/>
    <w:rsid w:val="00BB6236"/>
    <w:rPr>
      <w:rFonts w:ascii="Symbol" w:hAnsi="Symbol"/>
    </w:rPr>
  </w:style>
  <w:style w:type="character" w:customStyle="1" w:styleId="WW8Num19z4">
    <w:name w:val="WW8Num19z4"/>
    <w:rsid w:val="00BB6236"/>
    <w:rPr>
      <w:rFonts w:ascii="Times New Roman" w:hAnsi="Times New Roman" w:cs="Times New Roman"/>
      <w:b w:val="0"/>
      <w:bCs w:val="0"/>
    </w:rPr>
  </w:style>
  <w:style w:type="character" w:customStyle="1" w:styleId="WW8Num19z5">
    <w:name w:val="WW8Num19z5"/>
    <w:rsid w:val="00BB6236"/>
    <w:rPr>
      <w:b w:val="0"/>
      <w:bCs w:val="0"/>
    </w:rPr>
  </w:style>
  <w:style w:type="character" w:customStyle="1" w:styleId="WW8Num20z0">
    <w:name w:val="WW8Num20z0"/>
    <w:rsid w:val="00BB6236"/>
    <w:rPr>
      <w:rFonts w:ascii="Times New Roman" w:hAnsi="Times New Roman" w:cs="Times New Roman"/>
    </w:rPr>
  </w:style>
  <w:style w:type="character" w:customStyle="1" w:styleId="WW8Num20z1">
    <w:name w:val="WW8Num20z1"/>
    <w:rsid w:val="00BB6236"/>
    <w:rPr>
      <w:rFonts w:ascii="Courier New" w:hAnsi="Courier New" w:cs="Courier New"/>
    </w:rPr>
  </w:style>
  <w:style w:type="character" w:customStyle="1" w:styleId="WW8Num20z2">
    <w:name w:val="WW8Num20z2"/>
    <w:rsid w:val="00BB6236"/>
    <w:rPr>
      <w:rFonts w:ascii="Wingdings" w:hAnsi="Wingdings"/>
    </w:rPr>
  </w:style>
  <w:style w:type="character" w:customStyle="1" w:styleId="WW8Num20z3">
    <w:name w:val="WW8Num20z3"/>
    <w:rsid w:val="00BB6236"/>
    <w:rPr>
      <w:rFonts w:ascii="Symbol" w:hAnsi="Symbol"/>
    </w:rPr>
  </w:style>
  <w:style w:type="character" w:customStyle="1" w:styleId="WW8Num23z0">
    <w:name w:val="WW8Num23z0"/>
    <w:rsid w:val="00BB6236"/>
    <w:rPr>
      <w:rFonts w:ascii="Times New Roman" w:hAnsi="Times New Roman" w:cs="Times New Roman"/>
    </w:rPr>
  </w:style>
  <w:style w:type="character" w:customStyle="1" w:styleId="WW8Num23z2">
    <w:name w:val="WW8Num23z2"/>
    <w:rsid w:val="00BB6236"/>
    <w:rPr>
      <w:rFonts w:ascii="Wingdings" w:hAnsi="Wingdings"/>
    </w:rPr>
  </w:style>
  <w:style w:type="character" w:customStyle="1" w:styleId="WW8Num23z3">
    <w:name w:val="WW8Num23z3"/>
    <w:rsid w:val="00BB6236"/>
    <w:rPr>
      <w:rFonts w:ascii="Symbol" w:hAnsi="Symbol"/>
    </w:rPr>
  </w:style>
  <w:style w:type="character" w:customStyle="1" w:styleId="WW8Num23z4">
    <w:name w:val="WW8Num23z4"/>
    <w:rsid w:val="00BB6236"/>
    <w:rPr>
      <w:rFonts w:ascii="Courier New" w:hAnsi="Courier New" w:cs="Courier New"/>
    </w:rPr>
  </w:style>
  <w:style w:type="character" w:customStyle="1" w:styleId="WW8Num24z0">
    <w:name w:val="WW8Num24z0"/>
    <w:rsid w:val="00BB6236"/>
    <w:rPr>
      <w:rFonts w:ascii="Symbol" w:hAnsi="Symbol"/>
    </w:rPr>
  </w:style>
  <w:style w:type="character" w:customStyle="1" w:styleId="WW8Num24z2">
    <w:name w:val="WW8Num24z2"/>
    <w:rsid w:val="00BB6236"/>
    <w:rPr>
      <w:rFonts w:ascii="Wingdings" w:hAnsi="Wingdings"/>
    </w:rPr>
  </w:style>
  <w:style w:type="character" w:customStyle="1" w:styleId="WW8Num24z4">
    <w:name w:val="WW8Num24z4"/>
    <w:rsid w:val="00BB6236"/>
    <w:rPr>
      <w:rFonts w:ascii="Courier New" w:hAnsi="Courier New" w:cs="Courier New"/>
    </w:rPr>
  </w:style>
  <w:style w:type="character" w:customStyle="1" w:styleId="WW8Num25z0">
    <w:name w:val="WW8Num25z0"/>
    <w:rsid w:val="00BB6236"/>
    <w:rPr>
      <w:rFonts w:ascii="Wingdings" w:hAnsi="Wingdings"/>
    </w:rPr>
  </w:style>
  <w:style w:type="character" w:customStyle="1" w:styleId="WW8Num25z1">
    <w:name w:val="WW8Num25z1"/>
    <w:rsid w:val="00BB6236"/>
    <w:rPr>
      <w:rFonts w:ascii="Symbol" w:hAnsi="Symbol"/>
    </w:rPr>
  </w:style>
  <w:style w:type="character" w:customStyle="1" w:styleId="WW8Num25z4">
    <w:name w:val="WW8Num25z4"/>
    <w:rsid w:val="00BB6236"/>
    <w:rPr>
      <w:rFonts w:ascii="Courier New" w:hAnsi="Courier New" w:cs="Courier New"/>
    </w:rPr>
  </w:style>
  <w:style w:type="character" w:customStyle="1" w:styleId="WW8Num26z0">
    <w:name w:val="WW8Num26z0"/>
    <w:rsid w:val="00BB6236"/>
    <w:rPr>
      <w:rFonts w:ascii="Symbol" w:hAnsi="Symbol"/>
    </w:rPr>
  </w:style>
  <w:style w:type="character" w:customStyle="1" w:styleId="WW8Num26z1">
    <w:name w:val="WW8Num26z1"/>
    <w:rsid w:val="00BB6236"/>
    <w:rPr>
      <w:rFonts w:ascii="Courier New" w:hAnsi="Courier New" w:cs="Courier New"/>
    </w:rPr>
  </w:style>
  <w:style w:type="character" w:customStyle="1" w:styleId="WW8Num26z2">
    <w:name w:val="WW8Num26z2"/>
    <w:rsid w:val="00BB6236"/>
    <w:rPr>
      <w:rFonts w:ascii="Wingdings" w:hAnsi="Wingdings"/>
    </w:rPr>
  </w:style>
  <w:style w:type="character" w:customStyle="1" w:styleId="WW8Num29z0">
    <w:name w:val="WW8Num29z0"/>
    <w:rsid w:val="00BB6236"/>
    <w:rPr>
      <w:rFonts w:ascii="Times New Roman" w:hAnsi="Times New Roman" w:cs="Times New Roman"/>
    </w:rPr>
  </w:style>
  <w:style w:type="character" w:customStyle="1" w:styleId="WW8Num29z1">
    <w:name w:val="WW8Num29z1"/>
    <w:rsid w:val="00BB6236"/>
    <w:rPr>
      <w:rFonts w:ascii="Courier New" w:hAnsi="Courier New" w:cs="Courier New"/>
    </w:rPr>
  </w:style>
  <w:style w:type="character" w:customStyle="1" w:styleId="WW8Num29z2">
    <w:name w:val="WW8Num29z2"/>
    <w:rsid w:val="00BB6236"/>
    <w:rPr>
      <w:rFonts w:ascii="Wingdings" w:hAnsi="Wingdings"/>
    </w:rPr>
  </w:style>
  <w:style w:type="character" w:customStyle="1" w:styleId="WW8Num29z3">
    <w:name w:val="WW8Num29z3"/>
    <w:rsid w:val="00BB6236"/>
    <w:rPr>
      <w:rFonts w:ascii="Symbol" w:hAnsi="Symbol"/>
    </w:rPr>
  </w:style>
  <w:style w:type="character" w:customStyle="1" w:styleId="WW8Num30z1">
    <w:name w:val="WW8Num30z1"/>
    <w:rsid w:val="00BB6236"/>
    <w:rPr>
      <w:rFonts w:ascii="Courier New" w:hAnsi="Courier New"/>
    </w:rPr>
  </w:style>
  <w:style w:type="character" w:customStyle="1" w:styleId="WW8Num30z2">
    <w:name w:val="WW8Num30z2"/>
    <w:rsid w:val="00BB6236"/>
    <w:rPr>
      <w:rFonts w:ascii="Wingdings" w:hAnsi="Wingdings"/>
    </w:rPr>
  </w:style>
  <w:style w:type="character" w:customStyle="1" w:styleId="WW8Num30z3">
    <w:name w:val="WW8Num30z3"/>
    <w:rsid w:val="00BB6236"/>
    <w:rPr>
      <w:rFonts w:ascii="Symbol" w:hAnsi="Symbol"/>
    </w:rPr>
  </w:style>
  <w:style w:type="character" w:customStyle="1" w:styleId="WW8Num31z0">
    <w:name w:val="WW8Num31z0"/>
    <w:rsid w:val="00BB6236"/>
    <w:rPr>
      <w:rFonts w:ascii="Symbol" w:hAnsi="Symbol"/>
    </w:rPr>
  </w:style>
  <w:style w:type="character" w:customStyle="1" w:styleId="WW8Num31z1">
    <w:name w:val="WW8Num31z1"/>
    <w:rsid w:val="00BB6236"/>
    <w:rPr>
      <w:rFonts w:ascii="Courier New" w:hAnsi="Courier New" w:cs="Courier New"/>
    </w:rPr>
  </w:style>
  <w:style w:type="character" w:customStyle="1" w:styleId="WW8Num31z2">
    <w:name w:val="WW8Num31z2"/>
    <w:rsid w:val="00BB6236"/>
    <w:rPr>
      <w:rFonts w:ascii="Wingdings" w:hAnsi="Wingdings"/>
    </w:rPr>
  </w:style>
  <w:style w:type="character" w:customStyle="1" w:styleId="WW8Num32z0">
    <w:name w:val="WW8Num32z0"/>
    <w:rsid w:val="00BB6236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B6236"/>
    <w:rPr>
      <w:rFonts w:ascii="Courier New" w:hAnsi="Courier New"/>
    </w:rPr>
  </w:style>
  <w:style w:type="character" w:customStyle="1" w:styleId="WW8Num32z2">
    <w:name w:val="WW8Num32z2"/>
    <w:rsid w:val="00BB6236"/>
    <w:rPr>
      <w:rFonts w:ascii="Wingdings" w:hAnsi="Wingdings"/>
    </w:rPr>
  </w:style>
  <w:style w:type="character" w:customStyle="1" w:styleId="WW8Num32z3">
    <w:name w:val="WW8Num32z3"/>
    <w:rsid w:val="00BB6236"/>
    <w:rPr>
      <w:rFonts w:ascii="Symbol" w:hAnsi="Symbol"/>
    </w:rPr>
  </w:style>
  <w:style w:type="character" w:customStyle="1" w:styleId="1d">
    <w:name w:val="Основной шрифт абзаца1"/>
    <w:rsid w:val="00BB6236"/>
  </w:style>
  <w:style w:type="character" w:customStyle="1" w:styleId="1e">
    <w:name w:val="Знак примечания1"/>
    <w:rsid w:val="00BB6236"/>
    <w:rPr>
      <w:rFonts w:ascii="Arial" w:hAnsi="Arial"/>
      <w:sz w:val="16"/>
    </w:rPr>
  </w:style>
  <w:style w:type="character" w:customStyle="1" w:styleId="aff7">
    <w:name w:val="Символ сноски"/>
    <w:rsid w:val="00BB6236"/>
    <w:rPr>
      <w:position w:val="6"/>
      <w:sz w:val="16"/>
    </w:rPr>
  </w:style>
  <w:style w:type="character" w:customStyle="1" w:styleId="41">
    <w:name w:val="Нумерация 4 Знак"/>
    <w:rsid w:val="00BB6236"/>
    <w:rPr>
      <w:rFonts w:ascii="MinioMM_367 RG 585 NO 11 OP" w:hAnsi="MinioMM_367 RG 585 NO 11 OP"/>
      <w:b/>
      <w:bCs/>
      <w:sz w:val="24"/>
      <w:szCs w:val="28"/>
      <w:lang w:val="en-GB"/>
    </w:rPr>
  </w:style>
  <w:style w:type="character" w:customStyle="1" w:styleId="36">
    <w:name w:val="Нумерация 3 Знак"/>
    <w:rsid w:val="00BB6236"/>
    <w:rPr>
      <w:rFonts w:ascii="Arial" w:hAnsi="Arial"/>
      <w:b/>
      <w:bCs/>
      <w:sz w:val="24"/>
      <w:szCs w:val="26"/>
      <w:lang w:val="en-GB"/>
    </w:rPr>
  </w:style>
  <w:style w:type="character" w:customStyle="1" w:styleId="aff8">
    <w:name w:val="Ввод к перечислению Знак"/>
    <w:rsid w:val="00BB6236"/>
    <w:rPr>
      <w:rFonts w:eastAsia="Arial Unicode MS"/>
      <w:sz w:val="24"/>
      <w:szCs w:val="24"/>
    </w:rPr>
  </w:style>
  <w:style w:type="character" w:customStyle="1" w:styleId="aff9">
    <w:name w:val="Перечисление Знак"/>
    <w:rsid w:val="00BB6236"/>
    <w:rPr>
      <w:rFonts w:eastAsia="Arial Unicode MS"/>
      <w:sz w:val="24"/>
      <w:szCs w:val="24"/>
    </w:rPr>
  </w:style>
  <w:style w:type="character" w:customStyle="1" w:styleId="affa">
    <w:name w:val="Нумерованый список Знак"/>
    <w:rsid w:val="00BB6236"/>
    <w:rPr>
      <w:rFonts w:eastAsia="Arial Unicode MS"/>
      <w:sz w:val="24"/>
      <w:szCs w:val="24"/>
    </w:rPr>
  </w:style>
  <w:style w:type="character" w:customStyle="1" w:styleId="affb">
    <w:name w:val="Псевдозаголовок Знак"/>
    <w:rsid w:val="00BB6236"/>
    <w:rPr>
      <w:rFonts w:eastAsia="Arial Unicode MS"/>
      <w:b/>
      <w:sz w:val="24"/>
      <w:szCs w:val="24"/>
    </w:rPr>
  </w:style>
  <w:style w:type="character" w:customStyle="1" w:styleId="affc">
    <w:name w:val="Тема примечания Знак"/>
    <w:rsid w:val="00BB6236"/>
    <w:rPr>
      <w:b/>
      <w:bCs/>
    </w:rPr>
  </w:style>
  <w:style w:type="character" w:customStyle="1" w:styleId="affd">
    <w:name w:val="Символы концевой сноски"/>
    <w:rsid w:val="00BB6236"/>
    <w:rPr>
      <w:vertAlign w:val="superscript"/>
    </w:rPr>
  </w:style>
  <w:style w:type="character" w:customStyle="1" w:styleId="affe">
    <w:name w:val="Пункт описания Знак"/>
    <w:rsid w:val="00BB6236"/>
    <w:rPr>
      <w:sz w:val="22"/>
      <w:szCs w:val="22"/>
    </w:rPr>
  </w:style>
  <w:style w:type="character" w:customStyle="1" w:styleId="nasty0">
    <w:name w:val="nasty Знак"/>
    <w:rsid w:val="00BB6236"/>
    <w:rPr>
      <w:sz w:val="22"/>
      <w:szCs w:val="22"/>
    </w:rPr>
  </w:style>
  <w:style w:type="character" w:customStyle="1" w:styleId="nasty2">
    <w:name w:val="nasty2 Знак"/>
    <w:rsid w:val="00BB6236"/>
    <w:rPr>
      <w:sz w:val="22"/>
      <w:szCs w:val="22"/>
    </w:rPr>
  </w:style>
  <w:style w:type="character" w:customStyle="1" w:styleId="afff">
    <w:name w:val="Текст Знак"/>
    <w:link w:val="afff0"/>
    <w:rsid w:val="00BB6236"/>
    <w:rPr>
      <w:rFonts w:ascii="Courier New" w:hAnsi="Courier New"/>
    </w:rPr>
  </w:style>
  <w:style w:type="character" w:customStyle="1" w:styleId="afff1">
    <w:name w:val="Символ нумерации"/>
    <w:rsid w:val="00BB6236"/>
  </w:style>
  <w:style w:type="character" w:customStyle="1" w:styleId="WW8Num41z0">
    <w:name w:val="WW8Num41z0"/>
    <w:rsid w:val="00BB6236"/>
    <w:rPr>
      <w:rFonts w:cs="Times New Roman"/>
    </w:rPr>
  </w:style>
  <w:style w:type="character" w:customStyle="1" w:styleId="WW8Num41z1">
    <w:name w:val="WW8Num41z1"/>
    <w:rsid w:val="00BB6236"/>
    <w:rPr>
      <w:rFonts w:ascii="Courier New" w:hAnsi="Courier New"/>
    </w:rPr>
  </w:style>
  <w:style w:type="character" w:customStyle="1" w:styleId="WW8Num41z2">
    <w:name w:val="WW8Num41z2"/>
    <w:rsid w:val="00BB6236"/>
    <w:rPr>
      <w:rFonts w:ascii="Wingdings" w:hAnsi="Wingdings"/>
    </w:rPr>
  </w:style>
  <w:style w:type="character" w:customStyle="1" w:styleId="WW8Num41z3">
    <w:name w:val="WW8Num41z3"/>
    <w:rsid w:val="00BB6236"/>
    <w:rPr>
      <w:rFonts w:ascii="Symbol" w:hAnsi="Symbol"/>
    </w:rPr>
  </w:style>
  <w:style w:type="character" w:customStyle="1" w:styleId="WW8Num49z0">
    <w:name w:val="WW8Num49z0"/>
    <w:rsid w:val="00BB6236"/>
    <w:rPr>
      <w:rFonts w:ascii="Wingdings" w:hAnsi="Wingdings"/>
      <w:sz w:val="24"/>
    </w:rPr>
  </w:style>
  <w:style w:type="character" w:customStyle="1" w:styleId="WW8Num49z1">
    <w:name w:val="WW8Num49z1"/>
    <w:rsid w:val="00BB6236"/>
    <w:rPr>
      <w:rFonts w:ascii="Courier New" w:hAnsi="Courier New"/>
    </w:rPr>
  </w:style>
  <w:style w:type="character" w:customStyle="1" w:styleId="WW8Num49z2">
    <w:name w:val="WW8Num49z2"/>
    <w:rsid w:val="00BB6236"/>
    <w:rPr>
      <w:rFonts w:ascii="Wingdings" w:hAnsi="Wingdings"/>
    </w:rPr>
  </w:style>
  <w:style w:type="character" w:customStyle="1" w:styleId="WW8Num49z3">
    <w:name w:val="WW8Num49z3"/>
    <w:rsid w:val="00BB6236"/>
    <w:rPr>
      <w:rFonts w:ascii="Symbol" w:hAnsi="Symbol"/>
    </w:rPr>
  </w:style>
  <w:style w:type="paragraph" w:customStyle="1" w:styleId="afff2">
    <w:name w:val="Заголовок"/>
    <w:basedOn w:val="a2"/>
    <w:next w:val="af0"/>
    <w:rsid w:val="00BB6236"/>
    <w:pPr>
      <w:keepNext/>
      <w:spacing w:before="240" w:after="120" w:line="360" w:lineRule="auto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3">
    <w:name w:val="List"/>
    <w:basedOn w:val="af0"/>
    <w:rsid w:val="00BB6236"/>
    <w:pPr>
      <w:widowControl/>
      <w:suppressAutoHyphens w:val="0"/>
      <w:spacing w:after="0"/>
      <w:jc w:val="both"/>
    </w:pPr>
    <w:rPr>
      <w:rFonts w:eastAsia="Times New Roman"/>
      <w:kern w:val="0"/>
      <w:lang w:eastAsia="ar-SA" w:bidi="ar-SA"/>
    </w:rPr>
  </w:style>
  <w:style w:type="paragraph" w:customStyle="1" w:styleId="1f">
    <w:name w:val="Название1"/>
    <w:basedOn w:val="a2"/>
    <w:rsid w:val="00BB6236"/>
    <w:pPr>
      <w:suppressLineNumbers/>
      <w:spacing w:before="120" w:after="120" w:line="360" w:lineRule="auto"/>
      <w:jc w:val="both"/>
    </w:pPr>
    <w:rPr>
      <w:rFonts w:ascii="Arial" w:hAnsi="Arial" w:cs="Mangal"/>
      <w:i/>
      <w:iCs/>
      <w:sz w:val="20"/>
      <w:lang w:eastAsia="ar-SA"/>
    </w:rPr>
  </w:style>
  <w:style w:type="paragraph" w:customStyle="1" w:styleId="1f0">
    <w:name w:val="Указатель1"/>
    <w:basedOn w:val="a2"/>
    <w:rsid w:val="00BB6236"/>
    <w:pPr>
      <w:suppressLineNumbers/>
      <w:spacing w:after="120" w:line="360" w:lineRule="auto"/>
      <w:jc w:val="both"/>
    </w:pPr>
    <w:rPr>
      <w:rFonts w:ascii="Arial" w:hAnsi="Arial" w:cs="Mangal"/>
      <w:lang w:eastAsia="ar-SA"/>
    </w:rPr>
  </w:style>
  <w:style w:type="paragraph" w:customStyle="1" w:styleId="21">
    <w:name w:val="Маркированный список 21"/>
    <w:basedOn w:val="a2"/>
    <w:rsid w:val="00BB6236"/>
    <w:pPr>
      <w:numPr>
        <w:numId w:val="20"/>
      </w:numPr>
      <w:spacing w:after="120" w:line="360" w:lineRule="auto"/>
      <w:jc w:val="both"/>
    </w:pPr>
    <w:rPr>
      <w:lang w:eastAsia="ar-SA"/>
    </w:rPr>
  </w:style>
  <w:style w:type="paragraph" w:styleId="1f1">
    <w:name w:val="toc 1"/>
    <w:basedOn w:val="a2"/>
    <w:next w:val="a2"/>
    <w:rsid w:val="00BB6236"/>
    <w:pPr>
      <w:tabs>
        <w:tab w:val="left" w:pos="480"/>
        <w:tab w:val="right" w:leader="dot" w:pos="9345"/>
      </w:tabs>
      <w:spacing w:before="120" w:line="360" w:lineRule="auto"/>
      <w:jc w:val="both"/>
    </w:pPr>
    <w:rPr>
      <w:lang w:eastAsia="ar-SA"/>
    </w:rPr>
  </w:style>
  <w:style w:type="paragraph" w:styleId="28">
    <w:name w:val="toc 2"/>
    <w:basedOn w:val="a2"/>
    <w:next w:val="a2"/>
    <w:rsid w:val="00BB6236"/>
    <w:pPr>
      <w:tabs>
        <w:tab w:val="left" w:pos="960"/>
        <w:tab w:val="right" w:leader="dot" w:pos="9345"/>
      </w:tabs>
      <w:spacing w:line="360" w:lineRule="auto"/>
      <w:ind w:left="238"/>
      <w:jc w:val="both"/>
    </w:pPr>
    <w:rPr>
      <w:lang w:eastAsia="ar-SA"/>
    </w:rPr>
  </w:style>
  <w:style w:type="paragraph" w:styleId="37">
    <w:name w:val="toc 3"/>
    <w:basedOn w:val="a2"/>
    <w:next w:val="a2"/>
    <w:rsid w:val="00BB6236"/>
    <w:pPr>
      <w:tabs>
        <w:tab w:val="left" w:pos="1440"/>
        <w:tab w:val="right" w:leader="dot" w:pos="9345"/>
      </w:tabs>
      <w:spacing w:line="360" w:lineRule="auto"/>
      <w:ind w:left="482"/>
      <w:jc w:val="both"/>
    </w:pPr>
    <w:rPr>
      <w:lang w:eastAsia="ar-SA"/>
    </w:rPr>
  </w:style>
  <w:style w:type="paragraph" w:styleId="42">
    <w:name w:val="toc 4"/>
    <w:basedOn w:val="a2"/>
    <w:next w:val="a2"/>
    <w:rsid w:val="00BB6236"/>
    <w:pPr>
      <w:tabs>
        <w:tab w:val="left" w:pos="1736"/>
        <w:tab w:val="right" w:leader="dot" w:pos="9345"/>
      </w:tabs>
      <w:spacing w:line="360" w:lineRule="auto"/>
      <w:ind w:left="720"/>
      <w:jc w:val="both"/>
    </w:pPr>
    <w:rPr>
      <w:noProof/>
      <w:lang w:eastAsia="ar-SA"/>
    </w:rPr>
  </w:style>
  <w:style w:type="paragraph" w:styleId="51">
    <w:name w:val="toc 5"/>
    <w:basedOn w:val="a2"/>
    <w:next w:val="a2"/>
    <w:rsid w:val="00BB6236"/>
    <w:pPr>
      <w:spacing w:after="120" w:line="360" w:lineRule="auto"/>
      <w:ind w:left="960"/>
      <w:jc w:val="both"/>
    </w:pPr>
    <w:rPr>
      <w:lang w:eastAsia="ar-SA"/>
    </w:rPr>
  </w:style>
  <w:style w:type="paragraph" w:styleId="62">
    <w:name w:val="toc 6"/>
    <w:basedOn w:val="a2"/>
    <w:next w:val="a2"/>
    <w:rsid w:val="00BB6236"/>
    <w:pPr>
      <w:spacing w:after="120" w:line="360" w:lineRule="auto"/>
      <w:ind w:left="1200"/>
      <w:jc w:val="both"/>
    </w:pPr>
    <w:rPr>
      <w:lang w:eastAsia="ar-SA"/>
    </w:rPr>
  </w:style>
  <w:style w:type="paragraph" w:styleId="71">
    <w:name w:val="toc 7"/>
    <w:basedOn w:val="a2"/>
    <w:next w:val="a2"/>
    <w:rsid w:val="00BB6236"/>
    <w:pPr>
      <w:spacing w:after="120" w:line="360" w:lineRule="auto"/>
      <w:ind w:left="1440"/>
      <w:jc w:val="both"/>
    </w:pPr>
    <w:rPr>
      <w:lang w:eastAsia="ar-SA"/>
    </w:rPr>
  </w:style>
  <w:style w:type="paragraph" w:styleId="81">
    <w:name w:val="toc 8"/>
    <w:basedOn w:val="a2"/>
    <w:next w:val="a2"/>
    <w:rsid w:val="00BB6236"/>
    <w:pPr>
      <w:spacing w:after="120" w:line="360" w:lineRule="auto"/>
      <w:ind w:left="1680"/>
      <w:jc w:val="both"/>
    </w:pPr>
    <w:rPr>
      <w:lang w:eastAsia="ar-SA"/>
    </w:rPr>
  </w:style>
  <w:style w:type="paragraph" w:styleId="91">
    <w:name w:val="toc 9"/>
    <w:basedOn w:val="a2"/>
    <w:next w:val="a2"/>
    <w:rsid w:val="00BB6236"/>
    <w:pPr>
      <w:spacing w:after="120" w:line="360" w:lineRule="auto"/>
      <w:ind w:left="1920"/>
      <w:jc w:val="both"/>
    </w:pPr>
    <w:rPr>
      <w:lang w:eastAsia="ar-SA"/>
    </w:rPr>
  </w:style>
  <w:style w:type="paragraph" w:customStyle="1" w:styleId="10">
    <w:name w:val="Маркированный список1"/>
    <w:basedOn w:val="a2"/>
    <w:rsid w:val="00BB6236"/>
    <w:pPr>
      <w:numPr>
        <w:numId w:val="25"/>
      </w:numPr>
      <w:spacing w:after="120" w:line="360" w:lineRule="auto"/>
      <w:ind w:left="709" w:hanging="425"/>
      <w:jc w:val="both"/>
    </w:pPr>
    <w:rPr>
      <w:lang w:eastAsia="ar-SA"/>
    </w:rPr>
  </w:style>
  <w:style w:type="paragraph" w:customStyle="1" w:styleId="1f2">
    <w:name w:val="Текст примечания1"/>
    <w:basedOn w:val="a2"/>
    <w:rsid w:val="00BB6236"/>
    <w:rPr>
      <w:sz w:val="20"/>
      <w:szCs w:val="20"/>
      <w:lang w:eastAsia="ar-SA"/>
    </w:rPr>
  </w:style>
  <w:style w:type="paragraph" w:customStyle="1" w:styleId="afff4">
    <w:name w:val="Без отступа"/>
    <w:basedOn w:val="a2"/>
    <w:rsid w:val="00BB6236"/>
    <w:rPr>
      <w:sz w:val="28"/>
      <w:szCs w:val="20"/>
      <w:lang w:eastAsia="ar-SA"/>
    </w:rPr>
  </w:style>
  <w:style w:type="paragraph" w:customStyle="1" w:styleId="1f3">
    <w:name w:val="Название объекта1"/>
    <w:basedOn w:val="a2"/>
    <w:next w:val="a2"/>
    <w:rsid w:val="00BB6236"/>
    <w:pPr>
      <w:spacing w:after="120" w:line="360" w:lineRule="auto"/>
      <w:jc w:val="both"/>
    </w:pPr>
    <w:rPr>
      <w:b/>
      <w:bCs/>
      <w:sz w:val="20"/>
      <w:szCs w:val="20"/>
      <w:lang w:eastAsia="ar-SA"/>
    </w:rPr>
  </w:style>
  <w:style w:type="paragraph" w:customStyle="1" w:styleId="afff5">
    <w:name w:val="Простой"/>
    <w:basedOn w:val="a2"/>
    <w:rsid w:val="00BB6236"/>
    <w:rPr>
      <w:rFonts w:ascii="Arial" w:hAnsi="Arial"/>
      <w:spacing w:val="-5"/>
      <w:szCs w:val="20"/>
      <w:lang w:val="en-US" w:eastAsia="ar-SA"/>
    </w:rPr>
  </w:style>
  <w:style w:type="paragraph" w:customStyle="1" w:styleId="Normal1">
    <w:name w:val="Normal1"/>
    <w:rsid w:val="00BB623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43">
    <w:name w:val="Нумерация 4"/>
    <w:basedOn w:val="4"/>
    <w:rsid w:val="00BB6236"/>
    <w:pPr>
      <w:keepNext w:val="0"/>
      <w:spacing w:before="0" w:after="120" w:line="360" w:lineRule="auto"/>
      <w:jc w:val="both"/>
    </w:pPr>
    <w:rPr>
      <w:rFonts w:ascii="Times New Roman" w:eastAsia="Times New Roman" w:hAnsi="Times New Roman"/>
      <w:b w:val="0"/>
      <w:bCs/>
      <w:szCs w:val="28"/>
      <w:lang w:val="ru-RU" w:eastAsia="ar-SA"/>
    </w:rPr>
  </w:style>
  <w:style w:type="paragraph" w:customStyle="1" w:styleId="38">
    <w:name w:val="Нумерация 3"/>
    <w:basedOn w:val="30"/>
    <w:rsid w:val="00BB6236"/>
    <w:pPr>
      <w:keepNext w:val="0"/>
      <w:spacing w:before="0" w:after="120" w:line="360" w:lineRule="auto"/>
      <w:jc w:val="both"/>
    </w:pPr>
    <w:rPr>
      <w:rFonts w:ascii="Times New Roman" w:eastAsia="Times New Roman" w:hAnsi="Times New Roman"/>
      <w:bCs/>
      <w:szCs w:val="26"/>
      <w:lang w:val="ru-RU" w:eastAsia="ar-SA"/>
    </w:rPr>
  </w:style>
  <w:style w:type="paragraph" w:customStyle="1" w:styleId="0">
    <w:name w:val="_Табл_Текст0 внутри"/>
    <w:rsid w:val="00BB6236"/>
    <w:pPr>
      <w:keepNext/>
      <w:suppressAutoHyphens/>
      <w:spacing w:before="20" w:after="20" w:line="240" w:lineRule="auto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afff6">
    <w:name w:val="_Титул_Название изделия"/>
    <w:basedOn w:val="a2"/>
    <w:next w:val="a2"/>
    <w:rsid w:val="00BB6236"/>
    <w:pPr>
      <w:spacing w:after="120"/>
      <w:jc w:val="center"/>
    </w:pPr>
    <w:rPr>
      <w:rFonts w:ascii="Arial" w:eastAsia="Arial Unicode MS" w:hAnsi="Arial" w:cs="Arial"/>
      <w:b/>
      <w:sz w:val="32"/>
      <w:szCs w:val="32"/>
      <w:lang w:eastAsia="ar-SA"/>
    </w:rPr>
  </w:style>
  <w:style w:type="paragraph" w:styleId="afff7">
    <w:name w:val="List Paragraph"/>
    <w:basedOn w:val="a2"/>
    <w:qFormat/>
    <w:rsid w:val="00BB623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fff8">
    <w:name w:val="Ввод к перечислению"/>
    <w:basedOn w:val="a2"/>
    <w:qFormat/>
    <w:rsid w:val="00BB6236"/>
    <w:pPr>
      <w:keepNext/>
      <w:keepLines/>
      <w:spacing w:after="120" w:line="360" w:lineRule="auto"/>
      <w:jc w:val="both"/>
    </w:pPr>
    <w:rPr>
      <w:rFonts w:eastAsia="Arial Unicode MS"/>
      <w:lang w:eastAsia="ar-SA"/>
    </w:rPr>
  </w:style>
  <w:style w:type="paragraph" w:customStyle="1" w:styleId="a">
    <w:name w:val="Перечисление"/>
    <w:basedOn w:val="a2"/>
    <w:qFormat/>
    <w:rsid w:val="00BB6236"/>
    <w:pPr>
      <w:numPr>
        <w:numId w:val="24"/>
      </w:numPr>
      <w:spacing w:after="120" w:line="360" w:lineRule="auto"/>
      <w:jc w:val="both"/>
    </w:pPr>
    <w:rPr>
      <w:rFonts w:eastAsia="Arial Unicode MS"/>
      <w:lang w:eastAsia="ar-SA"/>
    </w:rPr>
  </w:style>
  <w:style w:type="paragraph" w:customStyle="1" w:styleId="a0">
    <w:name w:val="Нумерованый список"/>
    <w:basedOn w:val="a2"/>
    <w:rsid w:val="00BB6236"/>
    <w:pPr>
      <w:numPr>
        <w:numId w:val="26"/>
      </w:numPr>
      <w:spacing w:after="120" w:line="360" w:lineRule="auto"/>
      <w:jc w:val="both"/>
    </w:pPr>
    <w:rPr>
      <w:rFonts w:eastAsia="Arial Unicode MS"/>
      <w:lang w:eastAsia="ar-SA"/>
    </w:rPr>
  </w:style>
  <w:style w:type="paragraph" w:customStyle="1" w:styleId="afff9">
    <w:name w:val="Псевдозаголовок"/>
    <w:basedOn w:val="a2"/>
    <w:qFormat/>
    <w:rsid w:val="00BB6236"/>
    <w:pPr>
      <w:pageBreakBefore/>
      <w:spacing w:after="120" w:line="360" w:lineRule="auto"/>
      <w:jc w:val="center"/>
    </w:pPr>
    <w:rPr>
      <w:rFonts w:eastAsia="Arial Unicode MS"/>
      <w:b/>
      <w:lang w:eastAsia="ar-SA"/>
    </w:rPr>
  </w:style>
  <w:style w:type="paragraph" w:styleId="afffa">
    <w:name w:val="annotation subject"/>
    <w:basedOn w:val="1f2"/>
    <w:next w:val="1f2"/>
    <w:link w:val="1f4"/>
    <w:rsid w:val="00BB6236"/>
    <w:rPr>
      <w:b/>
      <w:bCs/>
    </w:rPr>
  </w:style>
  <w:style w:type="character" w:customStyle="1" w:styleId="1f4">
    <w:name w:val="Тема примечания Знак1"/>
    <w:basedOn w:val="19"/>
    <w:link w:val="afffa"/>
    <w:rsid w:val="00BB6236"/>
    <w:rPr>
      <w:b/>
      <w:bCs/>
      <w:lang w:eastAsia="ar-SA"/>
    </w:rPr>
  </w:style>
  <w:style w:type="paragraph" w:customStyle="1" w:styleId="6">
    <w:name w:val="Стиль6"/>
    <w:basedOn w:val="a2"/>
    <w:rsid w:val="00BB6236"/>
    <w:pPr>
      <w:numPr>
        <w:numId w:val="23"/>
      </w:numPr>
    </w:pPr>
    <w:rPr>
      <w:lang w:eastAsia="ar-SA"/>
    </w:rPr>
  </w:style>
  <w:style w:type="paragraph" w:customStyle="1" w:styleId="afffb">
    <w:name w:val="Пункт описания"/>
    <w:rsid w:val="00BB623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-11">
    <w:name w:val="Цветной список - Акцент 11"/>
    <w:basedOn w:val="a2"/>
    <w:rsid w:val="00BB6236"/>
    <w:pPr>
      <w:widowControl w:val="0"/>
      <w:autoSpaceDE w:val="0"/>
      <w:ind w:left="72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nasty">
    <w:name w:val="nasty"/>
    <w:rsid w:val="00BB6236"/>
    <w:pPr>
      <w:numPr>
        <w:numId w:val="27"/>
      </w:numPr>
      <w:suppressAutoHyphens/>
      <w:spacing w:after="0" w:line="240" w:lineRule="auto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nasty20">
    <w:name w:val="nasty2"/>
    <w:basedOn w:val="nasty"/>
    <w:rsid w:val="00BB6236"/>
    <w:pPr>
      <w:tabs>
        <w:tab w:val="left" w:pos="360"/>
      </w:tabs>
      <w:ind w:left="1080" w:hanging="360"/>
    </w:pPr>
  </w:style>
  <w:style w:type="paragraph" w:styleId="afffc">
    <w:name w:val="Revision"/>
    <w:rsid w:val="00BB623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f5">
    <w:name w:val="Текст1"/>
    <w:basedOn w:val="a2"/>
    <w:rsid w:val="00BB6236"/>
    <w:rPr>
      <w:rFonts w:ascii="Courier New" w:hAnsi="Courier New" w:cs="Courier New"/>
      <w:sz w:val="20"/>
      <w:szCs w:val="20"/>
      <w:lang w:eastAsia="ar-SA"/>
    </w:rPr>
  </w:style>
  <w:style w:type="paragraph" w:customStyle="1" w:styleId="1">
    <w:name w:val="Нумерованный список1"/>
    <w:basedOn w:val="a2"/>
    <w:rsid w:val="00BB6236"/>
    <w:pPr>
      <w:keepLines/>
      <w:numPr>
        <w:numId w:val="21"/>
      </w:numPr>
      <w:spacing w:before="60" w:after="100" w:line="276" w:lineRule="auto"/>
      <w:ind w:left="0" w:right="-142" w:firstLine="0"/>
      <w:jc w:val="both"/>
    </w:pPr>
    <w:rPr>
      <w:szCs w:val="20"/>
      <w:lang w:eastAsia="ar-SA"/>
    </w:rPr>
  </w:style>
  <w:style w:type="paragraph" w:customStyle="1" w:styleId="afffd">
    <w:name w:val="Содержимое врезки"/>
    <w:basedOn w:val="af0"/>
    <w:rsid w:val="00BB6236"/>
    <w:pPr>
      <w:widowControl/>
      <w:suppressAutoHyphens w:val="0"/>
      <w:spacing w:after="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afffe">
    <w:name w:val="Содержимое таблицы"/>
    <w:basedOn w:val="a2"/>
    <w:rsid w:val="00BB6236"/>
    <w:pPr>
      <w:suppressLineNumbers/>
      <w:spacing w:after="120" w:line="360" w:lineRule="auto"/>
      <w:jc w:val="both"/>
    </w:pPr>
    <w:rPr>
      <w:lang w:eastAsia="ar-SA"/>
    </w:rPr>
  </w:style>
  <w:style w:type="paragraph" w:customStyle="1" w:styleId="affff">
    <w:name w:val="Заголовок таблицы"/>
    <w:basedOn w:val="afffe"/>
    <w:rsid w:val="00BB6236"/>
    <w:pPr>
      <w:jc w:val="center"/>
    </w:pPr>
    <w:rPr>
      <w:b/>
      <w:bCs/>
    </w:rPr>
  </w:style>
  <w:style w:type="paragraph" w:customStyle="1" w:styleId="100">
    <w:name w:val="Оглавление 10"/>
    <w:basedOn w:val="1f0"/>
    <w:rsid w:val="00BB6236"/>
    <w:pPr>
      <w:tabs>
        <w:tab w:val="right" w:leader="dot" w:pos="7091"/>
      </w:tabs>
      <w:ind w:left="2547"/>
    </w:pPr>
  </w:style>
  <w:style w:type="paragraph" w:styleId="afff0">
    <w:name w:val="Plain Text"/>
    <w:basedOn w:val="a2"/>
    <w:link w:val="afff"/>
    <w:unhideWhenUsed/>
    <w:rsid w:val="00BB6236"/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f6">
    <w:name w:val="Текст Знак1"/>
    <w:basedOn w:val="a3"/>
    <w:link w:val="afff0"/>
    <w:rsid w:val="00BB6236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11">
    <w:name w:val="Стиль1"/>
    <w:rsid w:val="00BB6236"/>
    <w:pPr>
      <w:numPr>
        <w:numId w:val="28"/>
      </w:numPr>
    </w:pPr>
  </w:style>
  <w:style w:type="paragraph" w:customStyle="1" w:styleId="2">
    <w:name w:val="Маркированный 2 уровень"/>
    <w:basedOn w:val="a2"/>
    <w:next w:val="a2"/>
    <w:rsid w:val="00BB6236"/>
    <w:pPr>
      <w:numPr>
        <w:numId w:val="29"/>
      </w:numPr>
      <w:jc w:val="both"/>
    </w:pPr>
    <w:rPr>
      <w:rFonts w:ascii="Tahoma" w:eastAsia="Calibri" w:hAnsi="Tahoma" w:cs="Tahoma"/>
      <w:sz w:val="20"/>
    </w:rPr>
  </w:style>
  <w:style w:type="character" w:styleId="affff0">
    <w:name w:val="annotation reference"/>
    <w:unhideWhenUsed/>
    <w:rsid w:val="00BB6236"/>
    <w:rPr>
      <w:sz w:val="16"/>
      <w:szCs w:val="16"/>
    </w:rPr>
  </w:style>
  <w:style w:type="character" w:customStyle="1" w:styleId="29">
    <w:name w:val="Текст примечания Знак2"/>
    <w:semiHidden/>
    <w:rsid w:val="00BB6236"/>
    <w:rPr>
      <w:lang w:eastAsia="ar-SA"/>
    </w:rPr>
  </w:style>
  <w:style w:type="paragraph" w:customStyle="1" w:styleId="affff1">
    <w:name w:val="Текст пункта"/>
    <w:link w:val="affff2"/>
    <w:qFormat/>
    <w:rsid w:val="00BB6236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Текст пункта Знак"/>
    <w:link w:val="affff1"/>
    <w:rsid w:val="00BB62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3">
    <w:name w:val="Рис"/>
    <w:next w:val="a2"/>
    <w:link w:val="affff4"/>
    <w:rsid w:val="00BB6236"/>
    <w:pPr>
      <w:keepNext/>
      <w:keepLine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ffff4">
    <w:name w:val="Рис Знак"/>
    <w:link w:val="affff3"/>
    <w:rsid w:val="00BB6236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affff5">
    <w:name w:val="Рис Имя"/>
    <w:basedOn w:val="affff1"/>
    <w:next w:val="affff3"/>
    <w:link w:val="affff6"/>
    <w:rsid w:val="00BB6236"/>
    <w:pPr>
      <w:spacing w:before="240" w:after="360"/>
      <w:ind w:firstLine="0"/>
      <w:jc w:val="center"/>
    </w:pPr>
  </w:style>
  <w:style w:type="character" w:customStyle="1" w:styleId="affff6">
    <w:name w:val="Рис Имя Знак"/>
    <w:link w:val="affff5"/>
    <w:rsid w:val="00BB62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ГС_ОснТекст_без_отступа"/>
    <w:basedOn w:val="a2"/>
    <w:next w:val="a2"/>
    <w:rsid w:val="00BB6236"/>
    <w:pPr>
      <w:tabs>
        <w:tab w:val="left" w:pos="851"/>
      </w:tabs>
      <w:spacing w:after="60" w:line="360" w:lineRule="auto"/>
      <w:jc w:val="both"/>
    </w:pPr>
    <w:rPr>
      <w:snapToGrid w:val="0"/>
    </w:rPr>
  </w:style>
  <w:style w:type="paragraph" w:customStyle="1" w:styleId="140">
    <w:name w:val="ГС_Название_14пт"/>
    <w:next w:val="a2"/>
    <w:rsid w:val="00BB6236"/>
    <w:pPr>
      <w:spacing w:before="120" w:after="240" w:line="240" w:lineRule="auto"/>
      <w:jc w:val="center"/>
    </w:pPr>
    <w:rPr>
      <w:rFonts w:ascii="Arial" w:eastAsia="Times New Roman" w:hAnsi="Arial" w:cs="Times New Roman"/>
      <w:b/>
      <w:bCs/>
      <w:kern w:val="28"/>
      <w:sz w:val="28"/>
      <w:szCs w:val="28"/>
      <w:lang w:eastAsia="ru-RU"/>
    </w:rPr>
  </w:style>
  <w:style w:type="paragraph" w:customStyle="1" w:styleId="3">
    <w:name w:val="Стиль Заголовок 3"/>
    <w:aliases w:val="ТП Заголовок 3 + Times New Roman"/>
    <w:basedOn w:val="30"/>
    <w:rsid w:val="00BB6236"/>
    <w:pPr>
      <w:keepLines/>
      <w:numPr>
        <w:ilvl w:val="2"/>
        <w:numId w:val="1"/>
      </w:numPr>
      <w:tabs>
        <w:tab w:val="left" w:pos="720"/>
      </w:tabs>
      <w:spacing w:before="120" w:after="240" w:line="288" w:lineRule="auto"/>
      <w:ind w:left="227" w:firstLine="624"/>
      <w:jc w:val="both"/>
    </w:pPr>
    <w:rPr>
      <w:rFonts w:ascii="Times New Roman" w:eastAsia="Times New Roman" w:hAnsi="Times New Roman"/>
      <w:b/>
      <w:bCs/>
      <w:snapToGrid w:val="0"/>
      <w:lang w:val="ru-RU"/>
    </w:rPr>
  </w:style>
  <w:style w:type="character" w:customStyle="1" w:styleId="ListParagraphChar">
    <w:name w:val="List Paragraph Char"/>
    <w:link w:val="17"/>
    <w:locked/>
    <w:rsid w:val="00BB6236"/>
    <w:rPr>
      <w:rFonts w:ascii="Calibri" w:eastAsia="Calibri" w:hAnsi="Calibri" w:cs="Times New Roman"/>
      <w:lang w:eastAsia="ru-RU"/>
    </w:rPr>
  </w:style>
  <w:style w:type="paragraph" w:customStyle="1" w:styleId="2a">
    <w:name w:val="Абзац списка2"/>
    <w:basedOn w:val="a2"/>
    <w:rsid w:val="00BB6236"/>
    <w:pPr>
      <w:ind w:left="720"/>
      <w:contextualSpacing/>
    </w:pPr>
    <w:rPr>
      <w:lang w:val="en-US" w:eastAsia="en-US"/>
    </w:rPr>
  </w:style>
  <w:style w:type="character" w:customStyle="1" w:styleId="1f7">
    <w:name w:val="Список_1) Знак"/>
    <w:link w:val="12"/>
    <w:locked/>
    <w:rsid w:val="00BB6236"/>
    <w:rPr>
      <w:sz w:val="24"/>
      <w:szCs w:val="24"/>
    </w:rPr>
  </w:style>
  <w:style w:type="paragraph" w:customStyle="1" w:styleId="12">
    <w:name w:val="Список_1)"/>
    <w:basedOn w:val="a2"/>
    <w:link w:val="1f7"/>
    <w:rsid w:val="00BB6236"/>
    <w:pPr>
      <w:numPr>
        <w:numId w:val="33"/>
      </w:numPr>
      <w:spacing w:before="120" w:line="360" w:lineRule="auto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a1">
    <w:name w:val="Список_а)"/>
    <w:basedOn w:val="a2"/>
    <w:autoRedefine/>
    <w:qFormat/>
    <w:rsid w:val="00BB6236"/>
    <w:pPr>
      <w:numPr>
        <w:numId w:val="34"/>
      </w:numPr>
      <w:spacing w:before="120" w:line="360" w:lineRule="auto"/>
      <w:contextualSpacing/>
      <w:jc w:val="both"/>
    </w:pPr>
    <w:rPr>
      <w:lang w:eastAsia="en-US"/>
    </w:rPr>
  </w:style>
  <w:style w:type="character" w:customStyle="1" w:styleId="fontstyle01">
    <w:name w:val="fontstyle01"/>
    <w:basedOn w:val="a3"/>
    <w:rsid w:val="00AB57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8">
    <w:name w:val="Table Grid"/>
    <w:basedOn w:val="a4"/>
    <w:uiPriority w:val="59"/>
    <w:rsid w:val="005D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19</cp:revision>
  <cp:lastPrinted>2021-09-01T08:29:00Z</cp:lastPrinted>
  <dcterms:created xsi:type="dcterms:W3CDTF">2016-03-31T12:54:00Z</dcterms:created>
  <dcterms:modified xsi:type="dcterms:W3CDTF">2021-09-01T08:49:00Z</dcterms:modified>
</cp:coreProperties>
</file>