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F0" w:rsidRDefault="005C61F0" w:rsidP="005C61F0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12CD2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CD2">
        <w:rPr>
          <w:rFonts w:ascii="Times New Roman" w:hAnsi="Times New Roman"/>
          <w:sz w:val="28"/>
          <w:szCs w:val="28"/>
        </w:rPr>
        <w:t xml:space="preserve"> по методической</w:t>
      </w:r>
      <w:r>
        <w:rPr>
          <w:rFonts w:ascii="Times New Roman" w:hAnsi="Times New Roman"/>
          <w:sz w:val="28"/>
          <w:szCs w:val="28"/>
        </w:rPr>
        <w:t xml:space="preserve"> работе </w:t>
      </w:r>
      <w:r w:rsidRPr="00612CD2">
        <w:rPr>
          <w:rFonts w:ascii="Times New Roman" w:hAnsi="Times New Roman"/>
          <w:sz w:val="28"/>
          <w:szCs w:val="28"/>
        </w:rPr>
        <w:t xml:space="preserve"> </w:t>
      </w:r>
    </w:p>
    <w:p w:rsidR="005C61F0" w:rsidRPr="002B46F6" w:rsidRDefault="005C61F0" w:rsidP="005C61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детского сада </w:t>
      </w:r>
      <w:r w:rsidRPr="002B46F6">
        <w:rPr>
          <w:rFonts w:ascii="Times New Roman" w:hAnsi="Times New Roman" w:cs="Times New Roman"/>
          <w:sz w:val="28"/>
          <w:szCs w:val="28"/>
        </w:rPr>
        <w:t>№ 20 «</w:t>
      </w:r>
      <w:proofErr w:type="spellStart"/>
      <w:r w:rsidRPr="002B46F6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2B46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46F6">
        <w:rPr>
          <w:rFonts w:ascii="Times New Roman" w:hAnsi="Times New Roman" w:cs="Times New Roman"/>
          <w:sz w:val="28"/>
          <w:szCs w:val="28"/>
        </w:rPr>
        <w:t>МБОУ «Ломоносовская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61F0" w:rsidRPr="002B46F6" w:rsidRDefault="005C61F0" w:rsidP="005C61F0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8867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-202</w:t>
      </w:r>
      <w:r w:rsidR="008867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5C61F0" w:rsidRPr="00FA4CBB" w:rsidRDefault="005C61F0" w:rsidP="00FA4CB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612CD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>1.Образовательный уровень состава педагогических работников ОО (на 01.06.202</w:t>
      </w:r>
      <w:r w:rsidR="008867E1">
        <w:rPr>
          <w:rFonts w:ascii="Times New Roman" w:hAnsi="Times New Roman" w:cs="Times New Roman"/>
          <w:b/>
          <w:sz w:val="24"/>
          <w:szCs w:val="24"/>
        </w:rPr>
        <w:t>2</w:t>
      </w:r>
      <w:r w:rsidRPr="00F8050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-567" w:type="dxa"/>
        <w:tblLook w:val="04A0"/>
      </w:tblPr>
      <w:tblGrid>
        <w:gridCol w:w="533"/>
        <w:gridCol w:w="3261"/>
        <w:gridCol w:w="1559"/>
        <w:gridCol w:w="1860"/>
        <w:gridCol w:w="1096"/>
        <w:gridCol w:w="1722"/>
      </w:tblGrid>
      <w:tr w:rsidR="005C61F0" w:rsidRPr="006B09D8" w:rsidTr="00FA4CBB">
        <w:trPr>
          <w:trHeight w:val="240"/>
        </w:trPr>
        <w:tc>
          <w:tcPr>
            <w:tcW w:w="533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 в ОО</w:t>
            </w:r>
          </w:p>
        </w:tc>
        <w:tc>
          <w:tcPr>
            <w:tcW w:w="4515" w:type="dxa"/>
            <w:gridSpan w:val="3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22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Обучаются в наст время</w:t>
            </w:r>
          </w:p>
        </w:tc>
      </w:tr>
      <w:tr w:rsidR="005C61F0" w:rsidRPr="006B09D8" w:rsidTr="00FA4CBB">
        <w:trPr>
          <w:trHeight w:val="585"/>
        </w:trPr>
        <w:tc>
          <w:tcPr>
            <w:tcW w:w="533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86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09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722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F0" w:rsidRPr="006B09D8" w:rsidTr="00FA4CBB">
        <w:trPr>
          <w:trHeight w:val="187"/>
        </w:trPr>
        <w:tc>
          <w:tcPr>
            <w:tcW w:w="53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C61F0" w:rsidRPr="005A19AB" w:rsidRDefault="005C61F0" w:rsidP="00FA4CBB">
            <w:pPr>
              <w:pStyle w:val="a7"/>
            </w:pPr>
            <w:r>
              <w:t>2</w:t>
            </w:r>
          </w:p>
        </w:tc>
        <w:tc>
          <w:tcPr>
            <w:tcW w:w="1559" w:type="dxa"/>
          </w:tcPr>
          <w:p w:rsidR="005C61F0" w:rsidRPr="005A19AB" w:rsidRDefault="005C61F0" w:rsidP="00FA4CBB">
            <w:pPr>
              <w:pStyle w:val="a7"/>
            </w:pPr>
            <w:r>
              <w:t>1</w:t>
            </w:r>
          </w:p>
        </w:tc>
        <w:tc>
          <w:tcPr>
            <w:tcW w:w="1860" w:type="dxa"/>
          </w:tcPr>
          <w:p w:rsidR="005C61F0" w:rsidRPr="005A19AB" w:rsidRDefault="005C61F0" w:rsidP="00FA4CBB">
            <w:pPr>
              <w:pStyle w:val="a7"/>
            </w:pPr>
            <w:r>
              <w:t>1</w:t>
            </w:r>
          </w:p>
        </w:tc>
        <w:tc>
          <w:tcPr>
            <w:tcW w:w="1096" w:type="dxa"/>
          </w:tcPr>
          <w:p w:rsidR="005C61F0" w:rsidRPr="005A19AB" w:rsidRDefault="005C61F0" w:rsidP="00FA4CBB">
            <w:pPr>
              <w:pStyle w:val="a7"/>
            </w:pPr>
            <w:r>
              <w:t>0</w:t>
            </w:r>
          </w:p>
        </w:tc>
        <w:tc>
          <w:tcPr>
            <w:tcW w:w="1722" w:type="dxa"/>
          </w:tcPr>
          <w:p w:rsidR="005C61F0" w:rsidRPr="005A19AB" w:rsidRDefault="005C61F0" w:rsidP="00FA4CBB">
            <w:pPr>
              <w:pStyle w:val="a7"/>
            </w:pPr>
            <w:r>
              <w:t>0</w:t>
            </w: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>2.Квалификационные характеристики состава педагогических работников (на 01.06.202</w:t>
      </w:r>
      <w:r w:rsidR="008867E1">
        <w:rPr>
          <w:rFonts w:ascii="Times New Roman" w:hAnsi="Times New Roman" w:cs="Times New Roman"/>
          <w:b/>
          <w:sz w:val="24"/>
          <w:szCs w:val="24"/>
        </w:rPr>
        <w:t>2</w:t>
      </w:r>
      <w:r w:rsidRPr="00F8050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-567" w:type="dxa"/>
        <w:tblLook w:val="04A0"/>
      </w:tblPr>
      <w:tblGrid>
        <w:gridCol w:w="533"/>
        <w:gridCol w:w="3261"/>
        <w:gridCol w:w="1559"/>
        <w:gridCol w:w="1831"/>
        <w:gridCol w:w="1170"/>
        <w:gridCol w:w="1677"/>
      </w:tblGrid>
      <w:tr w:rsidR="005C61F0" w:rsidRPr="006B09D8" w:rsidTr="00FA4CBB">
        <w:trPr>
          <w:trHeight w:val="240"/>
        </w:trPr>
        <w:tc>
          <w:tcPr>
            <w:tcW w:w="533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 в ОО</w:t>
            </w:r>
          </w:p>
        </w:tc>
        <w:tc>
          <w:tcPr>
            <w:tcW w:w="3390" w:type="dxa"/>
            <w:gridSpan w:val="2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1170" w:type="dxa"/>
            <w:vMerge w:val="restart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77" w:type="dxa"/>
            <w:vMerge w:val="restart"/>
          </w:tcPr>
          <w:p w:rsidR="005C61F0" w:rsidRPr="006B09D8" w:rsidRDefault="00942036" w:rsidP="009420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аттестова</w:t>
            </w:r>
            <w:r w:rsidR="005C61F0" w:rsidRPr="006B09D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5C61F0" w:rsidRPr="006B09D8" w:rsidTr="00FA4CBB">
        <w:trPr>
          <w:trHeight w:val="585"/>
        </w:trPr>
        <w:tc>
          <w:tcPr>
            <w:tcW w:w="533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3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70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F0" w:rsidRPr="006B09D8" w:rsidTr="00FA4CBB">
        <w:tc>
          <w:tcPr>
            <w:tcW w:w="53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56CF2">
        <w:rPr>
          <w:rFonts w:ascii="Times New Roman" w:hAnsi="Times New Roman" w:cs="Times New Roman"/>
          <w:b/>
          <w:sz w:val="24"/>
          <w:szCs w:val="24"/>
        </w:rPr>
        <w:t>3</w:t>
      </w:r>
      <w:r w:rsidRPr="00F80502">
        <w:rPr>
          <w:rFonts w:ascii="Times New Roman" w:hAnsi="Times New Roman" w:cs="Times New Roman"/>
          <w:b/>
          <w:sz w:val="24"/>
          <w:szCs w:val="24"/>
        </w:rPr>
        <w:t>.Повышение профессионального мастерства (на 01.06.202</w:t>
      </w:r>
      <w:r w:rsidR="008867E1">
        <w:rPr>
          <w:rFonts w:ascii="Times New Roman" w:hAnsi="Times New Roman" w:cs="Times New Roman"/>
          <w:b/>
          <w:sz w:val="24"/>
          <w:szCs w:val="24"/>
        </w:rPr>
        <w:t>2</w:t>
      </w:r>
      <w:r w:rsidRPr="00F8050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-459" w:type="dxa"/>
        <w:tblLook w:val="04A0"/>
      </w:tblPr>
      <w:tblGrid>
        <w:gridCol w:w="1828"/>
        <w:gridCol w:w="1634"/>
        <w:gridCol w:w="2366"/>
        <w:gridCol w:w="2394"/>
        <w:gridCol w:w="1808"/>
      </w:tblGrid>
      <w:tr w:rsidR="005C61F0" w:rsidRPr="006B09D8" w:rsidTr="00956CF2">
        <w:trPr>
          <w:trHeight w:val="546"/>
        </w:trPr>
        <w:tc>
          <w:tcPr>
            <w:tcW w:w="182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63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6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Название курсов ПК</w:t>
            </w:r>
          </w:p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АОИОО</w:t>
            </w:r>
          </w:p>
        </w:tc>
        <w:tc>
          <w:tcPr>
            <w:tcW w:w="2394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C61F0" w:rsidRPr="006B09D8" w:rsidTr="00956CF2">
        <w:tc>
          <w:tcPr>
            <w:tcW w:w="182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63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</w:tcPr>
          <w:p w:rsidR="005C61F0" w:rsidRDefault="005C61F0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CF2" w:rsidRPr="006B09D8" w:rsidRDefault="00956CF2" w:rsidP="00956CF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56CF2" w:rsidRPr="00956CF2" w:rsidRDefault="00956CF2" w:rsidP="00956C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2">
              <w:rPr>
                <w:rFonts w:ascii="Times New Roman" w:hAnsi="Times New Roman" w:cs="Times New Roman"/>
                <w:sz w:val="24"/>
                <w:szCs w:val="24"/>
              </w:rPr>
              <w:t>ФБУН</w:t>
            </w:r>
            <w:r w:rsidRPr="00D97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F2">
              <w:rPr>
                <w:rFonts w:ascii="Times New Roman" w:hAnsi="Times New Roman" w:cs="Times New Roman"/>
                <w:sz w:val="24"/>
                <w:szCs w:val="24"/>
              </w:rPr>
              <w:t>«Новосибирский НИИ гигиены»- «Основы здорового питания для дошкольников» 15ч, 2021.</w:t>
            </w:r>
          </w:p>
          <w:p w:rsidR="005C61F0" w:rsidRPr="00E35C82" w:rsidRDefault="00956CF2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>онлайн-обучения</w:t>
            </w:r>
            <w:proofErr w:type="spellEnd"/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форума «Педагоги России»: «Применение инновационных технологий и методик для развития единой образовательной среды» 16ч, 2021</w:t>
            </w:r>
          </w:p>
        </w:tc>
        <w:tc>
          <w:tcPr>
            <w:tcW w:w="180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 xml:space="preserve">4. Курсы профессиональной переподготовки </w:t>
      </w:r>
    </w:p>
    <w:tbl>
      <w:tblPr>
        <w:tblStyle w:val="a5"/>
        <w:tblW w:w="0" w:type="auto"/>
        <w:tblInd w:w="-459" w:type="dxa"/>
        <w:tblLook w:val="04A0"/>
      </w:tblPr>
      <w:tblGrid>
        <w:gridCol w:w="3038"/>
        <w:gridCol w:w="1817"/>
        <w:gridCol w:w="2606"/>
        <w:gridCol w:w="2569"/>
      </w:tblGrid>
      <w:tr w:rsidR="005C61F0" w:rsidRPr="006B09D8" w:rsidTr="00FA4CBB">
        <w:tc>
          <w:tcPr>
            <w:tcW w:w="303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81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0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курсов </w:t>
            </w:r>
          </w:p>
        </w:tc>
        <w:tc>
          <w:tcPr>
            <w:tcW w:w="2569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C61F0" w:rsidRPr="006B09D8" w:rsidTr="00FA4CBB">
        <w:tc>
          <w:tcPr>
            <w:tcW w:w="3038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1F0" w:rsidRPr="006B09D8" w:rsidRDefault="005C61F0" w:rsidP="005C61F0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1F0" w:rsidRPr="00F80502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80502">
        <w:rPr>
          <w:rFonts w:ascii="Times New Roman" w:hAnsi="Times New Roman" w:cs="Times New Roman"/>
          <w:b/>
          <w:sz w:val="24"/>
          <w:szCs w:val="24"/>
        </w:rPr>
        <w:t>5. Цель, задачи, формы  методической работы ДОУ.</w:t>
      </w:r>
    </w:p>
    <w:p w:rsidR="005C61F0" w:rsidRPr="00C93B3E" w:rsidRDefault="005C61F0" w:rsidP="005C6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Цель методической работы – обеспечение качества образования, модернизация воспитательно-образовательного процесса. 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3B3E">
        <w:rPr>
          <w:rFonts w:ascii="Times New Roman" w:hAnsi="Times New Roman"/>
          <w:sz w:val="24"/>
          <w:szCs w:val="24"/>
          <w:u w:val="single"/>
          <w:lang w:eastAsia="ru-RU"/>
        </w:rPr>
        <w:t>Задачи: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1. Совершенствование педагогического мастерства.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2. Развитие профессиональной компетентности участников образовательного процесса.</w:t>
      </w:r>
    </w:p>
    <w:p w:rsidR="005C61F0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3. Формирование потребности педагогов в самообразовании.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lastRenderedPageBreak/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93B3E">
        <w:rPr>
          <w:rFonts w:ascii="Times New Roman" w:hAnsi="Times New Roman"/>
          <w:i/>
          <w:sz w:val="24"/>
          <w:szCs w:val="24"/>
          <w:lang w:eastAsia="ru-RU"/>
        </w:rPr>
        <w:t>Формы методической работы: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3B3E">
        <w:rPr>
          <w:rFonts w:ascii="Times New Roman" w:hAnsi="Times New Roman"/>
          <w:sz w:val="24"/>
          <w:szCs w:val="24"/>
          <w:u w:val="single"/>
          <w:lang w:eastAsia="ru-RU"/>
        </w:rPr>
        <w:t>Традиционные: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тематические педсоветы;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проблемные семинары;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семинары-практикумы;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консультации;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повышение квалификации;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работа педагогов над темами самообразования;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открытые мероприятия и их анализ;</w:t>
      </w:r>
    </w:p>
    <w:p w:rsidR="005C61F0" w:rsidRPr="00C93B3E" w:rsidRDefault="005C61F0" w:rsidP="005C6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участие в конкурсах.</w:t>
      </w: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3B3E">
        <w:rPr>
          <w:rFonts w:ascii="Times New Roman" w:hAnsi="Times New Roman"/>
          <w:sz w:val="24"/>
          <w:szCs w:val="24"/>
          <w:u w:val="single"/>
          <w:lang w:eastAsia="ru-RU"/>
        </w:rPr>
        <w:t>Инновационные:</w:t>
      </w:r>
    </w:p>
    <w:p w:rsidR="005C61F0" w:rsidRPr="00C93B3E" w:rsidRDefault="005C61F0" w:rsidP="005C61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Pr="00C93B3E">
        <w:rPr>
          <w:rFonts w:ascii="Times New Roman" w:hAnsi="Times New Roman"/>
          <w:sz w:val="24"/>
          <w:szCs w:val="24"/>
          <w:lang w:eastAsia="ru-RU"/>
        </w:rPr>
        <w:t>Методическое</w:t>
      </w:r>
      <w:proofErr w:type="gramEnd"/>
      <w:r w:rsidRPr="00C93B3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93B3E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C93B3E">
        <w:rPr>
          <w:rFonts w:ascii="Times New Roman" w:hAnsi="Times New Roman"/>
          <w:sz w:val="24"/>
          <w:szCs w:val="24"/>
          <w:lang w:eastAsia="ru-RU"/>
        </w:rPr>
        <w:t xml:space="preserve"> педагогов»;</w:t>
      </w:r>
    </w:p>
    <w:p w:rsidR="005C61F0" w:rsidRPr="00C93B3E" w:rsidRDefault="005C61F0" w:rsidP="005C61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проектная деятельность. </w:t>
      </w:r>
    </w:p>
    <w:p w:rsidR="005C61F0" w:rsidRPr="006B09D8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61F0" w:rsidRPr="005505EB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505EB">
        <w:rPr>
          <w:rFonts w:ascii="Times New Roman" w:hAnsi="Times New Roman" w:cs="Times New Roman"/>
          <w:b/>
          <w:sz w:val="24"/>
          <w:szCs w:val="24"/>
        </w:rPr>
        <w:t xml:space="preserve">6. Программы, </w:t>
      </w:r>
      <w:bookmarkStart w:id="0" w:name="_GoBack"/>
      <w:bookmarkEnd w:id="0"/>
      <w:r w:rsidRPr="005505EB">
        <w:rPr>
          <w:rFonts w:ascii="Times New Roman" w:hAnsi="Times New Roman" w:cs="Times New Roman"/>
          <w:b/>
          <w:sz w:val="24"/>
          <w:szCs w:val="24"/>
        </w:rPr>
        <w:t xml:space="preserve"> реализуемые  в ДОУ.</w:t>
      </w:r>
    </w:p>
    <w:p w:rsidR="005C61F0" w:rsidRPr="00AD2D19" w:rsidRDefault="005C61F0" w:rsidP="005C61F0">
      <w:pPr>
        <w:pStyle w:val="a4"/>
        <w:shd w:val="clear" w:color="auto" w:fill="FFFFFF"/>
        <w:spacing w:before="0" w:beforeAutospacing="0" w:after="360" w:afterAutospacing="0"/>
        <w:jc w:val="both"/>
      </w:pPr>
      <w:r>
        <w:rPr>
          <w:rFonts w:ascii="Arial" w:hAnsi="Arial" w:cs="Arial"/>
          <w:color w:val="616161"/>
          <w:sz w:val="27"/>
          <w:szCs w:val="27"/>
        </w:rPr>
        <w:br/>
      </w:r>
      <w:r w:rsidRPr="00AD2D19">
        <w:t>Дошкольное образование в дошкольном учреждении осуществляется в соответствии с основной образовательной программой дошкольного образования и с учетом федерального государственного образовательного стандарта дошкольного образования.</w:t>
      </w:r>
    </w:p>
    <w:p w:rsidR="005C61F0" w:rsidRPr="006936D5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D5">
        <w:rPr>
          <w:rStyle w:val="a3"/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6936D5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Общеобразовательная программа  МБОУ «Детский сад № 20 «</w:t>
        </w:r>
        <w:proofErr w:type="spellStart"/>
        <w:r w:rsidRPr="006936D5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Рябинушка</w:t>
        </w:r>
        <w:proofErr w:type="spellEnd"/>
        <w:r w:rsidRPr="006936D5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» </w:t>
        </w:r>
      </w:hyperlink>
    </w:p>
    <w:p w:rsidR="005C61F0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D2D19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Методическое обеспечение  по примерной общеобразовательной программе дошкольного образования «От рождения до школы» под ред. Н. Е. </w:t>
      </w:r>
      <w:proofErr w:type="spellStart"/>
      <w:r w:rsidRPr="00AD2D19">
        <w:rPr>
          <w:rFonts w:ascii="Times New Roman" w:hAnsi="Times New Roman" w:cs="Times New Roman"/>
          <w:sz w:val="24"/>
          <w:szCs w:val="24"/>
          <w:u w:val="single"/>
        </w:rPr>
        <w:t>Вераксы</w:t>
      </w:r>
      <w:proofErr w:type="spellEnd"/>
      <w:r w:rsidRPr="00AD2D19">
        <w:rPr>
          <w:rFonts w:ascii="Times New Roman" w:hAnsi="Times New Roman" w:cs="Times New Roman"/>
          <w:sz w:val="24"/>
          <w:szCs w:val="24"/>
          <w:u w:val="single"/>
        </w:rPr>
        <w:t>, Т. С. Комаровой, М. А. Васильевой</w:t>
      </w:r>
    </w:p>
    <w:p w:rsidR="005C61F0" w:rsidRPr="00AD2D19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Программа развития</w:t>
      </w:r>
    </w:p>
    <w:p w:rsidR="005C61F0" w:rsidRPr="00AD2D19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D19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D2D19">
        <w:rPr>
          <w:rFonts w:ascii="Times New Roman" w:hAnsi="Times New Roman" w:cs="Times New Roman"/>
          <w:sz w:val="24"/>
          <w:szCs w:val="24"/>
          <w:u w:val="single"/>
        </w:rPr>
        <w:t>Парциальные программы</w:t>
      </w:r>
      <w:r w:rsidRPr="00AD2D19">
        <w:rPr>
          <w:rFonts w:ascii="Times New Roman" w:hAnsi="Times New Roman" w:cs="Times New Roman"/>
          <w:sz w:val="24"/>
          <w:szCs w:val="24"/>
        </w:rPr>
        <w:t>:</w:t>
      </w:r>
    </w:p>
    <w:p w:rsidR="005C61F0" w:rsidRPr="00AD2D19" w:rsidRDefault="005C61F0" w:rsidP="005C6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D1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Рабочие программы:</w:t>
      </w:r>
    </w:p>
    <w:p w:rsidR="005C61F0" w:rsidRPr="00BB4CFD" w:rsidRDefault="00460898" w:rsidP="005C6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C61F0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 xml:space="preserve">рабочая программа группы </w:t>
        </w:r>
        <w:proofErr w:type="spellStart"/>
        <w:r w:rsidR="005C61F0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общеразвивающей</w:t>
        </w:r>
        <w:proofErr w:type="spellEnd"/>
        <w:r w:rsidR="005C61F0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 xml:space="preserve"> направленности для детей</w:t>
        </w:r>
        <w:r w:rsidR="00344C29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5C61F0" w:rsidRPr="006936D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1,6 -7 лет</w:t>
        </w:r>
      </w:hyperlink>
    </w:p>
    <w:p w:rsidR="00BB4CFD" w:rsidRPr="006936D5" w:rsidRDefault="005D61C0" w:rsidP="005C61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дополнительному образованию «Пластилиновая фантазия»</w:t>
      </w:r>
    </w:p>
    <w:p w:rsidR="005C61F0" w:rsidRPr="00E35C82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5EB">
        <w:rPr>
          <w:rFonts w:ascii="Times New Roman" w:hAnsi="Times New Roman" w:cs="Times New Roman"/>
          <w:b/>
          <w:sz w:val="24"/>
          <w:szCs w:val="24"/>
        </w:rPr>
        <w:t>7. Анализ выполнения образовательной программы ДОУ  с учетом 5 образовательных областей;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bCs/>
          <w:color w:val="000000"/>
        </w:rPr>
        <w:t>Содержание образовательного процесса, было выстроено на основе: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t>1.Основной образовательной программы дошкольного образования, разработанной учреждением.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t xml:space="preserve">2. Примерной основной образовательной программы дошкольного образования «От рождения до школы» под ред. </w:t>
      </w:r>
      <w:proofErr w:type="spellStart"/>
      <w:r w:rsidRPr="00E35C82">
        <w:rPr>
          <w:color w:val="000000"/>
        </w:rPr>
        <w:t>Вераксы</w:t>
      </w:r>
      <w:proofErr w:type="spellEnd"/>
      <w:r w:rsidRPr="00E35C82">
        <w:rPr>
          <w:color w:val="000000"/>
        </w:rPr>
        <w:t>.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t xml:space="preserve">Содержание программы было представлено по пяти образовательным областям, заданным ФГОС </w:t>
      </w:r>
      <w:proofErr w:type="gramStart"/>
      <w:r w:rsidRPr="00E35C82">
        <w:rPr>
          <w:color w:val="000000"/>
        </w:rPr>
        <w:t>ДО</w:t>
      </w:r>
      <w:proofErr w:type="gramEnd"/>
      <w:r w:rsidRPr="00E35C82">
        <w:rPr>
          <w:color w:val="000000"/>
        </w:rPr>
        <w:t>: социально-коммуникативное, познавательное, речевое, художественно-эстетическое и физическое развитие. В каждой образовательной области была сформулирована общая целевая направленность, которая относится ко всем возрастам, и по сути дела задает конечную результативность (к 6—7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 (п. 2.6).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5C82">
        <w:rPr>
          <w:color w:val="000000"/>
        </w:rPr>
        <w:lastRenderedPageBreak/>
        <w:t xml:space="preserve">Предлагаемое программное содержание включает в себя также формы организации образовательного процесса, средства и методы освоения этого содержания. </w:t>
      </w:r>
      <w:proofErr w:type="gramStart"/>
      <w:r w:rsidRPr="00E35C82">
        <w:rPr>
          <w:color w:val="000000"/>
        </w:rPr>
        <w:t>Они отличаются многообразием: показ и объяснение, постановка задач проблемного характера, проведение экскурсий, бесед, организация детского экспериментирования как с предметными, с природными объектами, так и с текстами, использование игровых приемов, мотивирующих деятельность детей и пр.</w:t>
      </w:r>
      <w:proofErr w:type="gramEnd"/>
      <w:r w:rsidRPr="00E35C82">
        <w:rPr>
          <w:color w:val="000000"/>
        </w:rPr>
        <w:t xml:space="preserve"> Они отвечают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:rsidR="00942036" w:rsidRDefault="00942036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1F0" w:rsidRPr="003166CA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6CA">
        <w:rPr>
          <w:rFonts w:ascii="Times New Roman" w:hAnsi="Times New Roman" w:cs="Times New Roman"/>
          <w:b/>
          <w:sz w:val="24"/>
          <w:szCs w:val="24"/>
        </w:rPr>
        <w:t>8. Анализ системы взаимодействия ДОУ и школы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b/>
          <w:bCs/>
          <w:color w:val="000000"/>
        </w:rPr>
        <w:t>Школа и детский сад</w:t>
      </w:r>
      <w:r w:rsidRPr="00F80502">
        <w:rPr>
          <w:color w:val="000000"/>
        </w:rPr>
        <w:t> - два смежных звена в системе образования, и их задача - обеспечить качественное психолого-педагогическое сопровождение, позволяющее не только преодолеть возникающие у ребенка трудности, но и обеспечить их профилактику. Многоаспектность проблемы преемственности между детским садом и школой требует конструктивного диалога всех заинтересованных социально-административных групп и структур.</w:t>
      </w:r>
    </w:p>
    <w:p w:rsidR="005C61F0" w:rsidRPr="0050456F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50456F">
        <w:rPr>
          <w:bCs/>
          <w:color w:val="000000"/>
          <w:u w:val="single"/>
        </w:rPr>
        <w:t>Ключевыми линиями реализации основных направлений по вопросам преемственности в учебном году были: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• исключить дублирование содержания форм и методов дошкольного образования и начальной школы;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• обеспечить качество общей и специаль</w:t>
      </w:r>
      <w:r w:rsidRPr="00F80502">
        <w:rPr>
          <w:color w:val="000000"/>
        </w:rPr>
        <w:softHyphen/>
        <w:t>ной готовности детей к школе, в том числе «неорганизованных».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Учет правил преемственности и перспективности придает педагогическому процессу целостность, последовательность, эффективность и результативность.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 xml:space="preserve">Подготовка будущих первоклассников осуществляется </w:t>
      </w:r>
      <w:proofErr w:type="gramStart"/>
      <w:r w:rsidRPr="00F80502">
        <w:rPr>
          <w:color w:val="000000"/>
        </w:rPr>
        <w:t>согласно</w:t>
      </w:r>
      <w:proofErr w:type="gramEnd"/>
      <w:r w:rsidRPr="00F80502">
        <w:rPr>
          <w:color w:val="000000"/>
        </w:rPr>
        <w:t xml:space="preserve"> годового плана с учетом преемственности</w:t>
      </w:r>
      <w:r>
        <w:rPr>
          <w:color w:val="000000"/>
        </w:rPr>
        <w:t xml:space="preserve"> в работе МБ</w:t>
      </w:r>
      <w:r w:rsidRPr="00F80502">
        <w:rPr>
          <w:color w:val="000000"/>
        </w:rPr>
        <w:t>ОУ «</w:t>
      </w:r>
      <w:r>
        <w:rPr>
          <w:color w:val="000000"/>
        </w:rPr>
        <w:t>Ломоносовская школа»</w:t>
      </w:r>
      <w:r w:rsidR="00344C29">
        <w:rPr>
          <w:color w:val="000000"/>
        </w:rPr>
        <w:t xml:space="preserve"> </w:t>
      </w:r>
      <w:r>
        <w:rPr>
          <w:color w:val="000000"/>
        </w:rPr>
        <w:t>-</w:t>
      </w:r>
      <w:r w:rsidR="00344C29">
        <w:rPr>
          <w:color w:val="000000"/>
        </w:rPr>
        <w:t xml:space="preserve">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 xml:space="preserve">/сад № 20 </w:t>
      </w:r>
      <w:r w:rsidRPr="00F80502">
        <w:rPr>
          <w:color w:val="000000"/>
        </w:rPr>
        <w:t xml:space="preserve"> «</w:t>
      </w:r>
      <w:proofErr w:type="spellStart"/>
      <w:r w:rsidRPr="00F80502">
        <w:rPr>
          <w:color w:val="000000"/>
        </w:rPr>
        <w:t>Р</w:t>
      </w:r>
      <w:r>
        <w:rPr>
          <w:color w:val="000000"/>
        </w:rPr>
        <w:t>ябинушка</w:t>
      </w:r>
      <w:proofErr w:type="spellEnd"/>
      <w:r>
        <w:rPr>
          <w:color w:val="000000"/>
        </w:rPr>
        <w:t>».</w:t>
      </w:r>
    </w:p>
    <w:p w:rsidR="005C61F0" w:rsidRPr="00F8050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80502">
        <w:rPr>
          <w:color w:val="000000"/>
        </w:rPr>
        <w:t>Анализируя план преемственности детского сада и школы, мы убеждаемся в том, что необходимо проводить совместные педагогические советы, в ходе которых учителя, воспитатели будут иметь положительный результат в своей работе, что будет способствовать тесному сотрудничеству всех субъектов учебно-воспитательного процесса, координации действий, с целью подготовки дошкольников к дальнейшему обучению в школе.</w:t>
      </w:r>
    </w:p>
    <w:p w:rsidR="005C61F0" w:rsidRPr="006B09D8" w:rsidRDefault="005C61F0" w:rsidP="005C6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C61F0" w:rsidRPr="005505EB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5EB">
        <w:rPr>
          <w:rFonts w:ascii="Times New Roman" w:hAnsi="Times New Roman" w:cs="Times New Roman"/>
          <w:b/>
          <w:sz w:val="24"/>
          <w:szCs w:val="24"/>
        </w:rPr>
        <w:t>9. Анализ системы взаимодействия с родителями воспитанников.</w:t>
      </w:r>
    </w:p>
    <w:p w:rsidR="005C61F0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</w:pPr>
      <w:r w:rsidRPr="005505EB">
        <w:t>Взаимодействие с родителями воспитанников</w:t>
      </w:r>
      <w:r w:rsidRPr="007B7DAC">
        <w:rPr>
          <w:sz w:val="28"/>
          <w:szCs w:val="28"/>
        </w:rPr>
        <w:t xml:space="preserve">  </w:t>
      </w:r>
      <w:r w:rsidRPr="005505EB">
        <w:t>проводилось на</w:t>
      </w:r>
      <w:r>
        <w:t xml:space="preserve"> протяжении всего учебного года</w:t>
      </w:r>
      <w:r w:rsidRPr="005505EB">
        <w:t>, так как воспитатели должны ориентироваться на работу не только с детьми, но и их родителями. Работа с родителями строилась, основываясь как на традиционных, так и нетрадиционных формах работы.</w:t>
      </w:r>
      <w:r>
        <w:t xml:space="preserve"> </w:t>
      </w:r>
      <w:r w:rsidRPr="005505EB">
        <w:t>Проводились родительские собрания, консультации,</w:t>
      </w:r>
      <w:r w:rsidRPr="007F3C9A">
        <w:rPr>
          <w:rFonts w:ascii="Arial" w:hAnsi="Arial" w:cs="Arial"/>
          <w:color w:val="000000"/>
          <w:sz w:val="21"/>
          <w:szCs w:val="21"/>
        </w:rPr>
        <w:t xml:space="preserve"> </w:t>
      </w:r>
      <w:r w:rsidRPr="007F3C9A">
        <w:rPr>
          <w:color w:val="000000"/>
        </w:rPr>
        <w:t xml:space="preserve">заседания родительского комитета дошкольного учреждения, проводимые </w:t>
      </w:r>
      <w:proofErr w:type="gramStart"/>
      <w:r w:rsidRPr="007F3C9A">
        <w:rPr>
          <w:color w:val="000000"/>
        </w:rPr>
        <w:t>согласно</w:t>
      </w:r>
      <w:proofErr w:type="gramEnd"/>
      <w:r w:rsidRPr="007F3C9A">
        <w:rPr>
          <w:color w:val="000000"/>
        </w:rPr>
        <w:t xml:space="preserve"> годового плана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5505EB">
        <w:t xml:space="preserve"> вёлся родительский уголок в раздевальной комнате.  Проводились выставки совместных работ. 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Также в</w:t>
      </w:r>
      <w:r w:rsidRPr="007F3C9A">
        <w:rPr>
          <w:color w:val="000000"/>
        </w:rPr>
        <w:t xml:space="preserve"> учебном году для родителей были проведены тематические родительские собрания, индивидуальные беседы и консультации, подготовлены памятки, оформлены стенды и уголки с рекомендациями по вопросам воспитания и обучения детей и подготовки их обучению в школе.</w:t>
      </w:r>
    </w:p>
    <w:p w:rsidR="005C61F0" w:rsidRDefault="005C61F0" w:rsidP="005C6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05EB">
        <w:rPr>
          <w:rFonts w:ascii="Times New Roman" w:hAnsi="Times New Roman" w:cs="Times New Roman"/>
          <w:sz w:val="24"/>
          <w:szCs w:val="24"/>
        </w:rPr>
        <w:t xml:space="preserve">К праздникам оформлялись тематические выставки работ наших детей. В </w:t>
      </w:r>
      <w:r w:rsidR="00344C29">
        <w:rPr>
          <w:rFonts w:ascii="Times New Roman" w:hAnsi="Times New Roman" w:cs="Times New Roman"/>
          <w:sz w:val="24"/>
          <w:szCs w:val="24"/>
        </w:rPr>
        <w:t xml:space="preserve">фойе </w:t>
      </w:r>
      <w:r>
        <w:rPr>
          <w:rFonts w:ascii="Times New Roman" w:hAnsi="Times New Roman" w:cs="Times New Roman"/>
          <w:sz w:val="24"/>
          <w:szCs w:val="24"/>
        </w:rPr>
        <w:t>оформлялись такие выставки, как</w:t>
      </w:r>
      <w:r w:rsidRPr="005505EB">
        <w:rPr>
          <w:rFonts w:ascii="Times New Roman" w:hAnsi="Times New Roman" w:cs="Times New Roman"/>
          <w:sz w:val="24"/>
          <w:szCs w:val="24"/>
        </w:rPr>
        <w:t xml:space="preserve">:  выставки детского рисунка </w:t>
      </w:r>
      <w:proofErr w:type="gramStart"/>
      <w:r w:rsidRPr="005505E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505EB">
        <w:rPr>
          <w:rFonts w:ascii="Times New Roman" w:hAnsi="Times New Roman" w:cs="Times New Roman"/>
          <w:sz w:val="24"/>
          <w:szCs w:val="24"/>
        </w:rPr>
        <w:t xml:space="preserve"> «Дню матери», </w:t>
      </w:r>
      <w:r w:rsidR="00344C29">
        <w:rPr>
          <w:rFonts w:ascii="Times New Roman" w:hAnsi="Times New Roman" w:cs="Times New Roman"/>
          <w:sz w:val="24"/>
          <w:szCs w:val="24"/>
        </w:rPr>
        <w:t>«Блокадный хлеб», «День памяти неизвестного солдата»,</w:t>
      </w:r>
      <w:r w:rsidRPr="005505EB">
        <w:rPr>
          <w:rFonts w:ascii="Times New Roman" w:hAnsi="Times New Roman" w:cs="Times New Roman"/>
          <w:sz w:val="24"/>
          <w:szCs w:val="24"/>
        </w:rPr>
        <w:t xml:space="preserve"> «8 ма</w:t>
      </w:r>
      <w:r w:rsidR="00344C29">
        <w:rPr>
          <w:rFonts w:ascii="Times New Roman" w:hAnsi="Times New Roman" w:cs="Times New Roman"/>
          <w:sz w:val="24"/>
          <w:szCs w:val="24"/>
        </w:rPr>
        <w:t xml:space="preserve">рта», </w:t>
      </w:r>
      <w:r w:rsidRPr="005505EB">
        <w:rPr>
          <w:rFonts w:ascii="Times New Roman" w:hAnsi="Times New Roman" w:cs="Times New Roman"/>
          <w:sz w:val="24"/>
          <w:szCs w:val="24"/>
        </w:rPr>
        <w:t xml:space="preserve">«23 февраля», </w:t>
      </w:r>
      <w:r>
        <w:rPr>
          <w:rFonts w:ascii="Times New Roman" w:hAnsi="Times New Roman" w:cs="Times New Roman"/>
          <w:sz w:val="24"/>
          <w:szCs w:val="24"/>
        </w:rPr>
        <w:t xml:space="preserve">«Дню Космонавтики», </w:t>
      </w:r>
      <w:r w:rsidR="00F96005">
        <w:rPr>
          <w:rFonts w:ascii="Times New Roman" w:hAnsi="Times New Roman" w:cs="Times New Roman"/>
          <w:sz w:val="24"/>
          <w:szCs w:val="24"/>
        </w:rPr>
        <w:t xml:space="preserve">«Всемирный день хлеба», «В гостях у сказки», «День </w:t>
      </w:r>
      <w:proofErr w:type="spellStart"/>
      <w:r w:rsidR="00F96005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="00F96005">
        <w:rPr>
          <w:rFonts w:ascii="Times New Roman" w:hAnsi="Times New Roman" w:cs="Times New Roman"/>
          <w:sz w:val="24"/>
          <w:szCs w:val="24"/>
        </w:rPr>
        <w:t xml:space="preserve">», </w:t>
      </w:r>
      <w:r w:rsidRPr="005505EB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Pr="005505EB">
        <w:rPr>
          <w:rFonts w:ascii="Times New Roman" w:hAnsi="Times New Roman" w:cs="Times New Roman"/>
          <w:sz w:val="24"/>
          <w:szCs w:val="24"/>
        </w:rPr>
        <w:lastRenderedPageBreak/>
        <w:t>другие выставки в соответствии с темами недели календарного плана. Принимали участие в выставке творческих работ в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u w:val="single"/>
        </w:rPr>
      </w:pPr>
      <w:r w:rsidRPr="007F3C9A">
        <w:rPr>
          <w:bCs/>
          <w:color w:val="000000"/>
          <w:u w:val="single"/>
        </w:rPr>
        <w:t>По итогам работы с родителями можно сделать следующие выводы: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7F3C9A">
        <w:rPr>
          <w:color w:val="000000"/>
        </w:rPr>
        <w:t>весь основной объем запланированной работы был выполнен;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родители, дети которых посещают детский сад четвертый год, стали более активными;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среди родителей вновь поступивших детей также обозначились активные родители;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родители регулярно посещали общие родительские собрания и собрания в группах;</w:t>
      </w:r>
    </w:p>
    <w:p w:rsidR="005C61F0" w:rsidRPr="007F3C9A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>- эффективна работа родительского комитета детского сада;</w:t>
      </w:r>
    </w:p>
    <w:p w:rsidR="005C61F0" w:rsidRPr="00E35C82" w:rsidRDefault="005C61F0" w:rsidP="005C61F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F3C9A">
        <w:rPr>
          <w:color w:val="000000"/>
        </w:rPr>
        <w:t xml:space="preserve">Результатом совместной деятельности </w:t>
      </w:r>
      <w:r>
        <w:rPr>
          <w:color w:val="000000"/>
        </w:rPr>
        <w:t xml:space="preserve">детского сада и </w:t>
      </w:r>
      <w:r w:rsidRPr="007F3C9A">
        <w:rPr>
          <w:color w:val="000000"/>
        </w:rPr>
        <w:t>семьи является успешное развитие дошкольников и реализация творческого потенциала детей и родителей.</w:t>
      </w:r>
    </w:p>
    <w:p w:rsidR="005C61F0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 xml:space="preserve">10. Анализ содержания  методической  работы (педсоветы, тематические  недели, </w:t>
      </w:r>
      <w:r w:rsidRPr="00FC31A4">
        <w:rPr>
          <w:rFonts w:ascii="Times New Roman" w:hAnsi="Times New Roman" w:cs="Times New Roman"/>
          <w:b/>
          <w:bCs/>
          <w:sz w:val="24"/>
          <w:szCs w:val="24"/>
        </w:rPr>
        <w:t>открытые мероприятия с детьми</w:t>
      </w:r>
      <w:r w:rsidRPr="00FC31A4">
        <w:rPr>
          <w:rFonts w:ascii="Times New Roman" w:hAnsi="Times New Roman" w:cs="Times New Roman"/>
          <w:b/>
          <w:sz w:val="24"/>
          <w:szCs w:val="24"/>
        </w:rPr>
        <w:t>, самообразование педагогов, виды контроля осуществляемого администрацией)</w:t>
      </w:r>
    </w:p>
    <w:p w:rsidR="005C61F0" w:rsidRDefault="005C61F0" w:rsidP="005C61F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1F0" w:rsidRPr="00C93B3E" w:rsidRDefault="005C61F0" w:rsidP="005C6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C93B3E">
        <w:rPr>
          <w:rFonts w:ascii="Times New Roman" w:hAnsi="Times New Roman"/>
          <w:bCs/>
          <w:sz w:val="24"/>
          <w:szCs w:val="24"/>
        </w:rPr>
        <w:t>д</w:t>
      </w:r>
      <w:proofErr w:type="spellEnd"/>
      <w:r w:rsidRPr="00C93B3E">
        <w:rPr>
          <w:rFonts w:ascii="Times New Roman" w:hAnsi="Times New Roman"/>
          <w:bCs/>
          <w:sz w:val="24"/>
          <w:szCs w:val="24"/>
        </w:rPr>
        <w:t>/</w:t>
      </w:r>
      <w:proofErr w:type="gramStart"/>
      <w:r w:rsidRPr="00C93B3E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3B3E">
        <w:rPr>
          <w:rFonts w:ascii="Times New Roman" w:hAnsi="Times New Roman"/>
          <w:sz w:val="24"/>
          <w:szCs w:val="24"/>
          <w:lang w:eastAsia="ru-RU"/>
        </w:rPr>
        <w:t>проводятся</w:t>
      </w:r>
      <w:proofErr w:type="gramEnd"/>
      <w:r w:rsidRPr="00C93B3E">
        <w:rPr>
          <w:rFonts w:ascii="Times New Roman" w:hAnsi="Times New Roman"/>
          <w:sz w:val="24"/>
          <w:szCs w:val="24"/>
          <w:lang w:eastAsia="ru-RU"/>
        </w:rPr>
        <w:t xml:space="preserve"> педагогические советы, которые включают теоретический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педагогов, методические рекомендации).</w:t>
      </w:r>
    </w:p>
    <w:p w:rsidR="005C61F0" w:rsidRPr="00C93B3E" w:rsidRDefault="005C61F0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61F0" w:rsidRDefault="005C61F0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>В учебном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867E1">
        <w:rPr>
          <w:rFonts w:ascii="Times New Roman" w:hAnsi="Times New Roman"/>
          <w:sz w:val="24"/>
          <w:szCs w:val="24"/>
          <w:lang w:eastAsia="ru-RU"/>
        </w:rPr>
        <w:t>1</w:t>
      </w:r>
      <w:r w:rsidRPr="00C93B3E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867E1">
        <w:rPr>
          <w:rFonts w:ascii="Times New Roman" w:hAnsi="Times New Roman"/>
          <w:sz w:val="24"/>
          <w:szCs w:val="24"/>
          <w:lang w:eastAsia="ru-RU"/>
        </w:rPr>
        <w:t>2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учебном году были подготовлены и проведены </w:t>
      </w:r>
      <w:r w:rsidRPr="00C93B3E">
        <w:rPr>
          <w:rFonts w:ascii="Times New Roman" w:hAnsi="Times New Roman"/>
          <w:b/>
          <w:i/>
          <w:sz w:val="24"/>
          <w:szCs w:val="24"/>
          <w:lang w:eastAsia="ru-RU"/>
        </w:rPr>
        <w:t>педагогические советы: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61F0" w:rsidRPr="00C93B3E" w:rsidRDefault="005C61F0" w:rsidP="005C61F0">
      <w:pPr>
        <w:pStyle w:val="a6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C93B3E">
        <w:rPr>
          <w:rFonts w:ascii="Times New Roman" w:hAnsi="Times New Roman"/>
          <w:sz w:val="24"/>
          <w:szCs w:val="24"/>
        </w:rPr>
        <w:t>В августе 20</w:t>
      </w:r>
      <w:r>
        <w:rPr>
          <w:rFonts w:ascii="Times New Roman" w:hAnsi="Times New Roman"/>
          <w:sz w:val="24"/>
          <w:szCs w:val="24"/>
        </w:rPr>
        <w:t>2</w:t>
      </w:r>
      <w:r w:rsidR="008867E1">
        <w:rPr>
          <w:rFonts w:ascii="Times New Roman" w:hAnsi="Times New Roman"/>
          <w:sz w:val="24"/>
          <w:szCs w:val="24"/>
        </w:rPr>
        <w:t>1</w:t>
      </w:r>
      <w:r w:rsidRPr="00C93B3E">
        <w:rPr>
          <w:rFonts w:ascii="Times New Roman" w:hAnsi="Times New Roman"/>
          <w:sz w:val="24"/>
          <w:szCs w:val="24"/>
        </w:rPr>
        <w:t xml:space="preserve"> года был проведён </w:t>
      </w:r>
      <w:r w:rsidRPr="00C93B3E">
        <w:rPr>
          <w:rFonts w:ascii="Times New Roman" w:hAnsi="Times New Roman"/>
          <w:i/>
          <w:sz w:val="24"/>
          <w:szCs w:val="24"/>
        </w:rPr>
        <w:t>установочный педагогический совет</w:t>
      </w:r>
      <w:r w:rsidRPr="00C93B3E">
        <w:rPr>
          <w:rFonts w:ascii="Times New Roman" w:hAnsi="Times New Roman"/>
          <w:sz w:val="24"/>
          <w:szCs w:val="24"/>
        </w:rPr>
        <w:t>, где  были озвучены задачи и перспективы развития дошкольного учреждения на следующий учебный год, утверждены план учебно-воспитательной работы, расписание НОД, рабочие программы воспитательно-образовательного процесса, план работы по повышению уровня квалификации педагог</w:t>
      </w:r>
      <w:r>
        <w:rPr>
          <w:rFonts w:ascii="Times New Roman" w:hAnsi="Times New Roman"/>
          <w:sz w:val="24"/>
          <w:szCs w:val="24"/>
        </w:rPr>
        <w:t>ов: аттестация, самообразование</w:t>
      </w:r>
      <w:r w:rsidRPr="00C93B3E">
        <w:rPr>
          <w:rFonts w:ascii="Times New Roman" w:hAnsi="Times New Roman"/>
          <w:sz w:val="24"/>
          <w:szCs w:val="24"/>
        </w:rPr>
        <w:t>; были подведены итоги смотра-конкурса на лучшее оформление групповой комнаты к новому учебному году;</w:t>
      </w:r>
      <w:proofErr w:type="gramEnd"/>
      <w:r w:rsidRPr="00C93B3E">
        <w:rPr>
          <w:rFonts w:ascii="Times New Roman" w:hAnsi="Times New Roman"/>
          <w:sz w:val="24"/>
          <w:szCs w:val="24"/>
        </w:rPr>
        <w:t xml:space="preserve"> был проведен инструктаж по ТБ и охране жизни и здоровья детей.</w:t>
      </w:r>
    </w:p>
    <w:p w:rsidR="005C61F0" w:rsidRPr="00C93B3E" w:rsidRDefault="005C61F0" w:rsidP="005C61F0">
      <w:pPr>
        <w:pStyle w:val="a6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</w:rPr>
        <w:t>На педсовете в декабре 20</w:t>
      </w:r>
      <w:r>
        <w:rPr>
          <w:rFonts w:ascii="Times New Roman" w:hAnsi="Times New Roman"/>
          <w:sz w:val="24"/>
          <w:szCs w:val="24"/>
        </w:rPr>
        <w:t>2</w:t>
      </w:r>
      <w:r w:rsidR="008867E1">
        <w:rPr>
          <w:rFonts w:ascii="Times New Roman" w:hAnsi="Times New Roman"/>
          <w:sz w:val="24"/>
          <w:szCs w:val="24"/>
        </w:rPr>
        <w:t>1</w:t>
      </w:r>
      <w:r w:rsidRPr="00C93B3E">
        <w:rPr>
          <w:rFonts w:ascii="Times New Roman" w:hAnsi="Times New Roman"/>
          <w:sz w:val="24"/>
          <w:szCs w:val="24"/>
        </w:rPr>
        <w:t xml:space="preserve"> года по теме: </w:t>
      </w:r>
      <w:r w:rsidR="0011664A" w:rsidRPr="0011664A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«Создание условий в ДОУ по сохранению и укреплению психического и физического здоровья дошкольников»</w:t>
      </w:r>
    </w:p>
    <w:p w:rsidR="005C61F0" w:rsidRPr="00FB7634" w:rsidRDefault="005C61F0" w:rsidP="005C61F0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Style w:val="a9"/>
          <w:rFonts w:ascii="Times New Roman" w:hAnsi="Times New Roman"/>
          <w:i w:val="0"/>
          <w:iCs w:val="0"/>
          <w:sz w:val="24"/>
          <w:szCs w:val="24"/>
        </w:rPr>
      </w:pPr>
      <w:r w:rsidRPr="00C93B3E">
        <w:rPr>
          <w:rFonts w:ascii="Times New Roman" w:hAnsi="Times New Roman"/>
          <w:sz w:val="24"/>
          <w:szCs w:val="24"/>
          <w:lang w:eastAsia="ru-RU"/>
        </w:rPr>
        <w:t xml:space="preserve">Педсовет в </w:t>
      </w:r>
      <w:r w:rsidRPr="00C93B3E">
        <w:rPr>
          <w:rFonts w:ascii="Times New Roman" w:hAnsi="Times New Roman"/>
          <w:sz w:val="24"/>
          <w:szCs w:val="24"/>
        </w:rPr>
        <w:t>феврале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867E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Pr="00C93B3E">
        <w:rPr>
          <w:rFonts w:ascii="Times New Roman" w:hAnsi="Times New Roman"/>
          <w:sz w:val="24"/>
          <w:szCs w:val="24"/>
        </w:rPr>
        <w:t>по теме:</w:t>
      </w:r>
      <w:r w:rsidRPr="00FB7634">
        <w:rPr>
          <w:rStyle w:val="a3"/>
          <w:b w:val="0"/>
          <w:bCs w:val="0"/>
          <w:color w:val="8000FF"/>
          <w:sz w:val="36"/>
          <w:szCs w:val="36"/>
          <w:shd w:val="clear" w:color="auto" w:fill="FFFFFF"/>
        </w:rPr>
        <w:t xml:space="preserve"> </w:t>
      </w:r>
      <w:r w:rsidRPr="00FB7634">
        <w:rPr>
          <w:rFonts w:ascii="Times New Roman" w:hAnsi="Times New Roman" w:cs="Times New Roman"/>
          <w:sz w:val="24"/>
          <w:szCs w:val="24"/>
        </w:rPr>
        <w:t>«Речевое развитие дошкольников в условиях реализации образовательной программы ДОУ»</w:t>
      </w:r>
    </w:p>
    <w:p w:rsidR="005C61F0" w:rsidRPr="00C93B3E" w:rsidRDefault="005C61F0" w:rsidP="005C61F0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Итоговый п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едсовет в </w:t>
      </w:r>
      <w:r>
        <w:rPr>
          <w:rFonts w:ascii="Times New Roman" w:hAnsi="Times New Roman"/>
          <w:sz w:val="24"/>
          <w:szCs w:val="24"/>
        </w:rPr>
        <w:t>мае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8867E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3B3E">
        <w:rPr>
          <w:rFonts w:ascii="Times New Roman" w:hAnsi="Times New Roman"/>
          <w:sz w:val="24"/>
          <w:szCs w:val="24"/>
          <w:lang w:eastAsia="ru-RU"/>
        </w:rPr>
        <w:t>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C93B3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sz w:val="28"/>
          <w:szCs w:val="28"/>
        </w:rPr>
        <w:t xml:space="preserve"> </w:t>
      </w:r>
    </w:p>
    <w:p w:rsidR="005C61F0" w:rsidRPr="0086425B" w:rsidRDefault="005C61F0" w:rsidP="0086425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>тематические  недели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6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ED">
        <w:rPr>
          <w:rFonts w:ascii="Times New Roman" w:hAnsi="Times New Roman" w:cs="Times New Roman"/>
          <w:b/>
          <w:bCs/>
          <w:sz w:val="24"/>
          <w:szCs w:val="24"/>
        </w:rPr>
        <w:t>открытые мероприятия с детьми</w:t>
      </w:r>
    </w:p>
    <w:p w:rsidR="00EC396E" w:rsidRDefault="00EC396E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1354"/>
        <w:gridCol w:w="5386"/>
        <w:gridCol w:w="2659"/>
      </w:tblGrid>
      <w:tr w:rsidR="00EC396E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C396E" w:rsidRPr="009F2260" w:rsidRDefault="00EC396E" w:rsidP="00EC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C396E" w:rsidRPr="009F2260" w:rsidRDefault="00EC396E" w:rsidP="00EC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b/>
                <w:sz w:val="24"/>
                <w:szCs w:val="24"/>
              </w:rPr>
              <w:t>Тема, содержание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C396E" w:rsidRPr="009F2260" w:rsidRDefault="00EC396E" w:rsidP="00EC3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«Всероссийский Петровский урок о Петре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6425B" w:rsidRPr="008D3401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детей с исторической личностью – Петром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с отдельными событиями в истории России времён правления Петра</w:t>
            </w:r>
            <w:r w:rsidRPr="008D3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просмотры мультимедиа, рассматривание иллюстраций; беседы о российской символике, о государственной системе управления (раньше были  цари, а сейчас президенты); чтение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стихотворений, пословиц и поговорок о Родине.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воспитатель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Хлеб-всему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голова». 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чтение рассказов и сказок о хлебе; заучивание пословиц и поговорок о хлебе; загадывание загадок, проведение хороводных игр; рассматривание иллюстраций о профессиях, хлебных изделиях; просмотр презентаций о последовательности выращивания хлеба; оформление уголка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Хлеб-всему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голова».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Утренник «Осень, осень, в гости просим!»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родители.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1.«Российскою землёй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рождённый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через беседы, презентации, экскурсии  знакомили детей с историей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омоносово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–родиной М.В.Ломоносова; чтение художественной литературы  и рассматривание иллюстраций о Ломоносове, его детстве и юности; беседы о стремлении к знаниям, творчестве учёного, его открытиях. Участие в Ломоносовских чтениях. Оформление уголка «Российскою землёй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рождённый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Утренник «Мама-первое слово»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Pr="00CC7DCD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C7DCD">
              <w:rPr>
                <w:rFonts w:ascii="Times New Roman" w:hAnsi="Times New Roman"/>
                <w:sz w:val="24"/>
                <w:szCs w:val="24"/>
              </w:rPr>
              <w:t>«Твоя безопасность»</w:t>
            </w:r>
          </w:p>
          <w:p w:rsidR="0086425B" w:rsidRPr="00CC7DCD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беседы с детьми о правилах безопасности на дороге; закреплялись правила поведения в различных ситуациях: общение с незнакомыми людьми, обращение с опасными предметами дома, правила поведения на улице (в лесу, на дороге).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2.Новогодний утренник «Лиса на празднике у ребят».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Pr="00533E4F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33E4F">
              <w:rPr>
                <w:rFonts w:ascii="Times New Roman" w:hAnsi="Times New Roman"/>
                <w:sz w:val="24"/>
                <w:szCs w:val="24"/>
              </w:rPr>
              <w:t>«Блокадный хлеб».</w:t>
            </w:r>
          </w:p>
          <w:p w:rsidR="0086425B" w:rsidRPr="00533E4F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беседы с детьми о героической обороне Ленинграда 1941-1944годы; чтение художественной литературы, просмотр презентаций о жизни детей и взрослых людей в дни блокады; создание тематического альбома «Блокада Ленинграда»; создание тематического уголка «Блокадный хлеб».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2.«Огонь-помощник и разрушитель».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Содержание: в течение недели  проводились беседы о труде пожарных, о роли огня в жизни человека; закреплялись правила пожарной безопасности; участие в муниципальном конкурсе «Неопалимая купина»;</w:t>
            </w:r>
            <w:r w:rsidR="00F96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в пожарное ДЕПО.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 воспитатель, родители.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Pr="00CC7DCD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C7DCD">
              <w:rPr>
                <w:rFonts w:ascii="Times New Roman" w:hAnsi="Times New Roman"/>
                <w:sz w:val="24"/>
                <w:szCs w:val="24"/>
              </w:rPr>
              <w:t>«Сыны Отечества»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чтение произведений об армии, заучивание стихотворений, рассматривание иллюстраций; беседы родителей с детьми о том, кто в семье служил в армии, кто воевал; просмотр фотографий, мультфильмов.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Спортивное развлечение, посвящённое Дню Отечества.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1.«В гостях у сказки».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экскурсия в библиотеку; чтение художественной литературы, беседы о правильном обращении с книгой; оформление уголка «В гостях у сказки»; ремонт детских книг; изготовление закладок.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2.Утренник «Мамочку милую очень я люблю».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1.»История космоса».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Содержание: знакомство с российскими учёными, стоявшими у истоков развития русской космонавтики- К.Циолковским, С.Королёвым; с первым космонавтом Ю.Гагариным, беседы о космическом транспорте, о космических полётах, о космических просторах (планетах, кометах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Организация тематического стенда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фотозоны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Содержание: тематические занятия и беседы об окружающей природе, о разнообразии животного и растительного мира, о неразделимом единстве человека и природы; оформление уголка о правилах поведения в природе;  знакомство со сказочными героями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Эколятами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друзьями и защитниками природы;  организация выставки рисунков «Правила  поведения в природе».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воспитатель, родители</w:t>
            </w:r>
          </w:p>
        </w:tc>
      </w:tr>
      <w:tr w:rsidR="0086425B" w:rsidRPr="009F2260" w:rsidTr="00EC396E"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1.«День Победы».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Содержание: беседы с просмотром иллюстраций о Великой Отечественной войне,  о воинах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обедителях; чтение художественной литературы, разучивание стихотворений и песен о войне, просмотр презентаций, изготовление тематических альбомов.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2.Майскаяэстафета.</w:t>
            </w:r>
          </w:p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3.Утренник «Выпускной -2022».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6425B" w:rsidRDefault="0086425B" w:rsidP="00FA4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воспитатель,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воспитатель, родители </w:t>
            </w:r>
          </w:p>
        </w:tc>
      </w:tr>
    </w:tbl>
    <w:p w:rsidR="005C61F0" w:rsidRPr="00C93B3E" w:rsidRDefault="005C61F0" w:rsidP="005C61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396E" w:rsidRDefault="00FA4CBB" w:rsidP="00FA4CB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C61F0" w:rsidRPr="00FC31A4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>11. Участие педагогов в конкурсах, семинарах, методических мероприятиях</w:t>
      </w:r>
    </w:p>
    <w:tbl>
      <w:tblPr>
        <w:tblStyle w:val="a5"/>
        <w:tblW w:w="10111" w:type="dxa"/>
        <w:tblInd w:w="-459" w:type="dxa"/>
        <w:tblLayout w:type="fixed"/>
        <w:tblLook w:val="04A0"/>
      </w:tblPr>
      <w:tblGrid>
        <w:gridCol w:w="1701"/>
        <w:gridCol w:w="1574"/>
        <w:gridCol w:w="2563"/>
        <w:gridCol w:w="2100"/>
        <w:gridCol w:w="2173"/>
      </w:tblGrid>
      <w:tr w:rsidR="005C61F0" w:rsidRPr="006B09D8" w:rsidTr="00B95786">
        <w:trPr>
          <w:trHeight w:val="469"/>
        </w:trPr>
        <w:tc>
          <w:tcPr>
            <w:tcW w:w="170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57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6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0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17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C61F0" w:rsidRPr="006B09D8" w:rsidTr="00B95786">
        <w:trPr>
          <w:trHeight w:val="926"/>
        </w:trPr>
        <w:tc>
          <w:tcPr>
            <w:tcW w:w="170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5C61F0" w:rsidRPr="006B09D8" w:rsidRDefault="001D6434" w:rsidP="001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с международным участием ИТО-Архангельск-2021</w:t>
            </w:r>
          </w:p>
        </w:tc>
        <w:tc>
          <w:tcPr>
            <w:tcW w:w="2100" w:type="dxa"/>
          </w:tcPr>
          <w:p w:rsidR="005C61F0" w:rsidRPr="006B09D8" w:rsidRDefault="001D6434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</w:p>
        </w:tc>
        <w:tc>
          <w:tcPr>
            <w:tcW w:w="2173" w:type="dxa"/>
          </w:tcPr>
          <w:p w:rsidR="005C61F0" w:rsidRPr="006B09D8" w:rsidRDefault="001D6434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сертификат, № 8828 от 18-22.10.2021г.</w:t>
            </w:r>
          </w:p>
        </w:tc>
      </w:tr>
      <w:tr w:rsidR="00B95786" w:rsidRPr="006B09D8" w:rsidTr="00B95786">
        <w:trPr>
          <w:trHeight w:val="926"/>
        </w:trPr>
        <w:tc>
          <w:tcPr>
            <w:tcW w:w="1701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B95786" w:rsidRPr="00292152" w:rsidRDefault="001D6434" w:rsidP="001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деловой программы ММСО 2021</w:t>
            </w:r>
          </w:p>
        </w:tc>
        <w:tc>
          <w:tcPr>
            <w:tcW w:w="2100" w:type="dxa"/>
          </w:tcPr>
          <w:p w:rsidR="00B95786" w:rsidRPr="00292152" w:rsidRDefault="00B95786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</w:tcPr>
          <w:p w:rsidR="00B95786" w:rsidRPr="00292152" w:rsidRDefault="001D6434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     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6-8.10.2021г</w:t>
            </w:r>
          </w:p>
        </w:tc>
      </w:tr>
      <w:tr w:rsidR="00B95786" w:rsidRPr="006B09D8" w:rsidTr="00B95786">
        <w:trPr>
          <w:trHeight w:val="926"/>
        </w:trPr>
        <w:tc>
          <w:tcPr>
            <w:tcW w:w="1701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B95786" w:rsidRPr="0086425B" w:rsidRDefault="0086425B" w:rsidP="0086425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B">
              <w:rPr>
                <w:rFonts w:ascii="Times New Roman" w:hAnsi="Times New Roman" w:cs="Times New Roman"/>
                <w:sz w:val="24"/>
                <w:szCs w:val="24"/>
              </w:rPr>
              <w:t xml:space="preserve">« Воспитаем здорового ребенка» во всероссийском форуме «Воспитатели России» </w:t>
            </w:r>
          </w:p>
        </w:tc>
        <w:tc>
          <w:tcPr>
            <w:tcW w:w="2100" w:type="dxa"/>
          </w:tcPr>
          <w:p w:rsidR="00B95786" w:rsidRPr="0086425B" w:rsidRDefault="0086425B" w:rsidP="00FA4CB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25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25B">
              <w:rPr>
                <w:rFonts w:ascii="Times New Roman" w:hAnsi="Times New Roman" w:cs="Times New Roman"/>
                <w:sz w:val="24"/>
                <w:szCs w:val="24"/>
              </w:rPr>
              <w:t>«Воспитатели России»</w:t>
            </w:r>
          </w:p>
        </w:tc>
        <w:tc>
          <w:tcPr>
            <w:tcW w:w="2173" w:type="dxa"/>
          </w:tcPr>
          <w:p w:rsidR="00B95786" w:rsidRPr="00292152" w:rsidRDefault="0086425B" w:rsidP="00DB45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B">
              <w:rPr>
                <w:rFonts w:ascii="Times New Roman" w:hAnsi="Times New Roman" w:cs="Times New Roman"/>
                <w:sz w:val="24"/>
                <w:szCs w:val="24"/>
              </w:rPr>
              <w:t>сертификат, 06.10.12.2021г.</w:t>
            </w:r>
          </w:p>
        </w:tc>
      </w:tr>
      <w:tr w:rsidR="00B95786" w:rsidRPr="006B09D8" w:rsidTr="00B95786">
        <w:trPr>
          <w:trHeight w:val="1092"/>
        </w:trPr>
        <w:tc>
          <w:tcPr>
            <w:tcW w:w="1701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34278" w:rsidRPr="0006026A" w:rsidRDefault="00834278" w:rsidP="008342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026A">
              <w:rPr>
                <w:rFonts w:ascii="Times New Roman" w:hAnsi="Times New Roman"/>
                <w:sz w:val="24"/>
                <w:szCs w:val="24"/>
              </w:rPr>
              <w:t xml:space="preserve">Муниципальный  заочный конкурс разработок внеклассных мероприятий </w:t>
            </w:r>
          </w:p>
          <w:p w:rsidR="00834278" w:rsidRPr="0006026A" w:rsidRDefault="00834278" w:rsidP="008342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026A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06026A">
              <w:rPr>
                <w:rFonts w:ascii="Times New Roman" w:hAnsi="Times New Roman"/>
                <w:sz w:val="24"/>
                <w:szCs w:val="24"/>
              </w:rPr>
              <w:t>Многогранье</w:t>
            </w:r>
            <w:proofErr w:type="spellEnd"/>
            <w:r w:rsidRPr="0006026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95786" w:rsidRPr="00EA572F" w:rsidRDefault="00B95786" w:rsidP="00FA4CBB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:rsidR="00B95786" w:rsidRDefault="00834278" w:rsidP="00FA4CBB">
            <w:pPr>
              <w:spacing w:line="100" w:lineRule="atLeast"/>
              <w:jc w:val="center"/>
              <w:rPr>
                <w:rFonts w:cs="Calibri"/>
              </w:rPr>
            </w:pPr>
            <w:r w:rsidRPr="0006026A">
              <w:rPr>
                <w:rFonts w:ascii="Times New Roman" w:hAnsi="Times New Roman"/>
                <w:sz w:val="24"/>
                <w:szCs w:val="24"/>
              </w:rPr>
              <w:t>Муниципальный  заочный конкурс</w:t>
            </w:r>
          </w:p>
        </w:tc>
        <w:tc>
          <w:tcPr>
            <w:tcW w:w="2173" w:type="dxa"/>
          </w:tcPr>
          <w:p w:rsidR="00B95786" w:rsidRPr="00EA572F" w:rsidRDefault="00834278" w:rsidP="00834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D3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 (грамота)</w:t>
            </w:r>
          </w:p>
        </w:tc>
      </w:tr>
      <w:tr w:rsidR="00B95786" w:rsidRPr="006B09D8" w:rsidTr="00B95786">
        <w:trPr>
          <w:trHeight w:val="1092"/>
        </w:trPr>
        <w:tc>
          <w:tcPr>
            <w:tcW w:w="1701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B95786" w:rsidRPr="00EA572F" w:rsidRDefault="00834278" w:rsidP="00FA4CB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6026A">
              <w:rPr>
                <w:rFonts w:ascii="Times New Roman" w:hAnsi="Times New Roman"/>
                <w:sz w:val="24"/>
                <w:szCs w:val="24"/>
              </w:rPr>
              <w:t>Смотр–конкурс «Лучшая официальная группа образовательной организации в соц</w:t>
            </w:r>
            <w:proofErr w:type="gramStart"/>
            <w:r w:rsidRPr="0006026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6026A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proofErr w:type="spellStart"/>
            <w:r w:rsidRPr="0006026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6026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00" w:type="dxa"/>
          </w:tcPr>
          <w:p w:rsidR="00B95786" w:rsidRPr="00EA572F" w:rsidRDefault="00B95786" w:rsidP="0083427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EA572F">
              <w:rPr>
                <w:rFonts w:ascii="Times New Roman" w:hAnsi="Times New Roman" w:cs="Times New Roman"/>
              </w:rPr>
              <w:t xml:space="preserve">Районный </w:t>
            </w:r>
          </w:p>
        </w:tc>
        <w:tc>
          <w:tcPr>
            <w:tcW w:w="2173" w:type="dxa"/>
          </w:tcPr>
          <w:p w:rsidR="00B95786" w:rsidRPr="00292152" w:rsidRDefault="00834278" w:rsidP="00FA4C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D3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 (грамота)</w:t>
            </w:r>
          </w:p>
        </w:tc>
      </w:tr>
      <w:tr w:rsidR="00B95786" w:rsidRPr="006B09D8" w:rsidTr="00B95786">
        <w:trPr>
          <w:trHeight w:val="854"/>
        </w:trPr>
        <w:tc>
          <w:tcPr>
            <w:tcW w:w="1701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B95786" w:rsidRPr="001D6434" w:rsidRDefault="001D6434" w:rsidP="001D6434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икторине  « Русский родной язык» </w:t>
            </w:r>
          </w:p>
        </w:tc>
        <w:tc>
          <w:tcPr>
            <w:tcW w:w="2100" w:type="dxa"/>
          </w:tcPr>
          <w:p w:rsidR="00B95786" w:rsidRPr="00EA572F" w:rsidRDefault="00B95786" w:rsidP="00FA4C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B95786" w:rsidRDefault="001D6434" w:rsidP="009C54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D6434" w:rsidRPr="00EA572F" w:rsidRDefault="001D6434" w:rsidP="009C541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Ломоносовский ДК, 25.02.2021г.</w:t>
            </w:r>
          </w:p>
        </w:tc>
      </w:tr>
      <w:tr w:rsidR="00B95786" w:rsidRPr="006B09D8" w:rsidTr="00B95786">
        <w:trPr>
          <w:trHeight w:val="854"/>
        </w:trPr>
        <w:tc>
          <w:tcPr>
            <w:tcW w:w="1701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B95786" w:rsidRPr="006B09D8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B95786" w:rsidRPr="001D6434" w:rsidRDefault="001D6434" w:rsidP="001D6434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фотоконкурс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«Мама и я дружная семья», </w:t>
            </w:r>
          </w:p>
        </w:tc>
        <w:tc>
          <w:tcPr>
            <w:tcW w:w="2100" w:type="dxa"/>
          </w:tcPr>
          <w:p w:rsidR="00B95786" w:rsidRDefault="00B95786" w:rsidP="00FA4C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B95786" w:rsidRDefault="001D6434" w:rsidP="009C541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5786">
              <w:rPr>
                <w:rFonts w:ascii="Times New Roman" w:hAnsi="Times New Roman" w:cs="Times New Roman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Ломоносовский ДК, 08.03.2021г.</w:t>
            </w:r>
          </w:p>
        </w:tc>
      </w:tr>
      <w:tr w:rsidR="00B95786" w:rsidRPr="006B09D8" w:rsidTr="00B95786">
        <w:trPr>
          <w:trHeight w:val="1267"/>
        </w:trPr>
        <w:tc>
          <w:tcPr>
            <w:tcW w:w="1701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Гурьева М.В.</w:t>
            </w:r>
          </w:p>
        </w:tc>
        <w:tc>
          <w:tcPr>
            <w:tcW w:w="1574" w:type="dxa"/>
          </w:tcPr>
          <w:p w:rsidR="00B95786" w:rsidRDefault="00B95786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B95786" w:rsidRPr="00292152" w:rsidRDefault="00834278" w:rsidP="00FA4CB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 конкурс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изобразительного творчества «Рождественское чудо»</w:t>
            </w:r>
          </w:p>
        </w:tc>
        <w:tc>
          <w:tcPr>
            <w:tcW w:w="2100" w:type="dxa"/>
          </w:tcPr>
          <w:p w:rsidR="00B95786" w:rsidRDefault="00834278" w:rsidP="00FA4CBB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26A">
              <w:rPr>
                <w:rFonts w:ascii="Times New Roman" w:hAnsi="Times New Roman"/>
                <w:sz w:val="24"/>
                <w:szCs w:val="24"/>
              </w:rPr>
              <w:t>Подготовка призёра районного</w:t>
            </w:r>
          </w:p>
        </w:tc>
        <w:tc>
          <w:tcPr>
            <w:tcW w:w="2173" w:type="dxa"/>
          </w:tcPr>
          <w:p w:rsidR="00B95786" w:rsidRPr="00292152" w:rsidRDefault="00834278" w:rsidP="009C54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3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 (грамота)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8C6F0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проекте-конкурсе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изобретений» 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9C54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 РЦДО),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8C6F0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конкурсе декоративно-прикладного творчества «Космос-мир фантазий»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8C6F0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конкурсе декоративно-прикладного творчества «С днем рождением писатель!»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8C6F0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районном  конкурсе «Мы приглашаем Вас в музей» 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FA4CB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районном  конкурсе «Мы – это Россия, наши традиции»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63" w:type="dxa"/>
          </w:tcPr>
          <w:p w:rsidR="008C6F0B" w:rsidRPr="008C6F0B" w:rsidRDefault="008C6F0B" w:rsidP="00FA4CBB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F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районной акции «Неделя детской и юношеской книги»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РЦДО</w:t>
            </w:r>
            <w:r w:rsidRPr="008C6F0B">
              <w:rPr>
                <w:rFonts w:ascii="Times New Roman" w:eastAsia="Calibri" w:hAnsi="Times New Roman" w:cs="Times New Roman"/>
                <w:sz w:val="24"/>
                <w:szCs w:val="24"/>
              </w:rPr>
              <w:t>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Pr="001D6434" w:rsidRDefault="008C6F0B" w:rsidP="001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отоконкурс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«Пасхальные мотивы» </w:t>
            </w:r>
          </w:p>
          <w:p w:rsidR="008C6F0B" w:rsidRDefault="008C6F0B" w:rsidP="00FA4C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9C54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Луковецкий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ДК,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пр.№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39 от 02.05.2021г.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Pr="001D6434" w:rsidRDefault="008C6F0B" w:rsidP="001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« День головоломок» </w:t>
            </w:r>
          </w:p>
          <w:p w:rsidR="008C6F0B" w:rsidRDefault="008C6F0B" w:rsidP="001D6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C6F0B" w:rsidRDefault="008C6F0B" w:rsidP="00FA4C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Pr="001D6434" w:rsidRDefault="008C6F0B" w:rsidP="009C54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Луковецкий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ДК,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пр.№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 от 13.07.2021г.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Pr="001D6434" w:rsidRDefault="008C6F0B" w:rsidP="0081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осени» </w:t>
            </w:r>
          </w:p>
          <w:p w:rsidR="008C6F0B" w:rsidRDefault="008C6F0B" w:rsidP="00FA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C6F0B" w:rsidRDefault="008C6F0B" w:rsidP="00FA4C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Pr="001D6434" w:rsidRDefault="008C6F0B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Благодарность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Луковецкий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ДК,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пр.№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40 от25.09.2021г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Default="008C6F0B" w:rsidP="0081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викторина  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« Жизнь и творчество Ф.М.Достоевского», </w:t>
            </w:r>
          </w:p>
        </w:tc>
        <w:tc>
          <w:tcPr>
            <w:tcW w:w="2100" w:type="dxa"/>
          </w:tcPr>
          <w:p w:rsidR="008C6F0B" w:rsidRDefault="008C6F0B" w:rsidP="00FA4C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Pr="001D6434" w:rsidRDefault="008C6F0B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Грамота 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Луковецкий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ДК, .№ 41 от 11.11.2021г.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C6F0B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8C6F0B" w:rsidRPr="00956CF2" w:rsidRDefault="008C6F0B" w:rsidP="0095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 </w:t>
            </w: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декоративно-прикладного творчества «Мы – это Россия. Наши традиции»</w:t>
            </w:r>
          </w:p>
        </w:tc>
        <w:tc>
          <w:tcPr>
            <w:tcW w:w="2100" w:type="dxa"/>
          </w:tcPr>
          <w:p w:rsidR="008C6F0B" w:rsidRDefault="008C6F0B" w:rsidP="00FA4C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</w:t>
            </w: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  <w:r w:rsidRPr="0095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CF2">
              <w:rPr>
                <w:rFonts w:ascii="Times New Roman" w:eastAsia="Calibri" w:hAnsi="Times New Roman" w:cs="Times New Roman"/>
                <w:sz w:val="24"/>
                <w:szCs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Pr="001D6434" w:rsidRDefault="008C6F0B" w:rsidP="001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онлайн-флешмобе</w:t>
            </w:r>
            <w:proofErr w:type="spellEnd"/>
            <w:r w:rsidRPr="001D6434"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 – герой», посвященный празднованию Дню отца</w:t>
            </w:r>
          </w:p>
          <w:p w:rsidR="008C6F0B" w:rsidRDefault="008C6F0B" w:rsidP="00FA4C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C6F0B" w:rsidRDefault="008C6F0B" w:rsidP="009C54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сертификат  ГАУ Архангельской области «РЦПВ и Подготовки граждан к военной подготовке, 2021г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Default="008C6F0B" w:rsidP="00FA4C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образовательной акции Краеведческий диктант 2022 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ельск, сертификат,18.02.2022г.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Default="008C6F0B" w:rsidP="00FA4C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интеллектуально- исторической викторине  «Сталинградская битва»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C6F0B" w:rsidRDefault="008C6F0B" w:rsidP="008169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сертификат  ГАУ Архангельской области «РЦПВ и Подготовки граждан к военной подготовке,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Default="008C6F0B" w:rsidP="00FA4C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интеллектуально- исторической викторине  «Оборона Ленинграда»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C6F0B" w:rsidRDefault="008C6F0B" w:rsidP="00FA4CB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сертификат  ГАУ Архангельской области «РЦПВ и Подготовки граждан к военной подготовке,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4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Pr="00816916" w:rsidRDefault="008C6F0B" w:rsidP="0081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spellEnd"/>
            <w:proofErr w:type="gramEnd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 «Раскрасавица зима» </w:t>
            </w:r>
          </w:p>
          <w:p w:rsidR="008C6F0B" w:rsidRPr="00816916" w:rsidRDefault="008C6F0B" w:rsidP="00FA4CB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Районное </w:t>
            </w:r>
          </w:p>
        </w:tc>
        <w:tc>
          <w:tcPr>
            <w:tcW w:w="2173" w:type="dxa"/>
          </w:tcPr>
          <w:p w:rsidR="008C6F0B" w:rsidRPr="001D6434" w:rsidRDefault="008C6F0B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благодарность, 2022г. 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Холмогорская централизованная клубная система»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Default="008C6F0B" w:rsidP="0081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участие Областного конкурса «Гордость северной тайги» ГБУ Архангельской области « Центр природопользова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охраны окружающей среды»</w:t>
            </w:r>
          </w:p>
        </w:tc>
        <w:tc>
          <w:tcPr>
            <w:tcW w:w="2100" w:type="dxa"/>
          </w:tcPr>
          <w:p w:rsidR="008C6F0B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173" w:type="dxa"/>
          </w:tcPr>
          <w:p w:rsidR="008C6F0B" w:rsidRPr="00816916" w:rsidRDefault="008C6F0B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сертификат,2022г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Default="008C6F0B" w:rsidP="0081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конференции «Инновационная деятельност</w:t>
            </w:r>
            <w:r w:rsidR="00FA4CBB">
              <w:rPr>
                <w:rFonts w:ascii="Times New Roman" w:hAnsi="Times New Roman" w:cs="Times New Roman"/>
                <w:sz w:val="24"/>
                <w:szCs w:val="24"/>
              </w:rPr>
              <w:t>ь в образовательной организации</w:t>
            </w: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: вчера и сегодня» </w:t>
            </w:r>
          </w:p>
        </w:tc>
        <w:tc>
          <w:tcPr>
            <w:tcW w:w="2100" w:type="dxa"/>
          </w:tcPr>
          <w:p w:rsidR="008C6F0B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</w:p>
        </w:tc>
        <w:tc>
          <w:tcPr>
            <w:tcW w:w="2173" w:type="dxa"/>
          </w:tcPr>
          <w:p w:rsidR="008C6F0B" w:rsidRPr="00816916" w:rsidRDefault="008C6F0B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proofErr w:type="gramStart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proofErr w:type="gramEnd"/>
            <w:r w:rsidRPr="00816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</w:t>
            </w: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, № 668166 от 21.02.2022г</w:t>
            </w:r>
          </w:p>
        </w:tc>
      </w:tr>
      <w:tr w:rsidR="008C6F0B" w:rsidRPr="006B09D8" w:rsidTr="00B95786">
        <w:trPr>
          <w:trHeight w:val="1267"/>
        </w:trPr>
        <w:tc>
          <w:tcPr>
            <w:tcW w:w="1701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Н.В.</w:t>
            </w:r>
          </w:p>
        </w:tc>
        <w:tc>
          <w:tcPr>
            <w:tcW w:w="1574" w:type="dxa"/>
          </w:tcPr>
          <w:p w:rsidR="008C6F0B" w:rsidRPr="006B09D8" w:rsidRDefault="008C6F0B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8C6F0B" w:rsidRPr="001D6434" w:rsidRDefault="008C6F0B" w:rsidP="0095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прохождении тестирования по теме: « </w:t>
            </w:r>
            <w:proofErr w:type="spellStart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» ( знание санитарно- эпидемиологических требований к устройству, содержанию и организации режима работы дошкольных образовательных организаций)</w:t>
            </w:r>
            <w:proofErr w:type="gramStart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 ( Всероссийское издание « Образовательное пространство», </w:t>
            </w:r>
          </w:p>
        </w:tc>
        <w:tc>
          <w:tcPr>
            <w:tcW w:w="2100" w:type="dxa"/>
          </w:tcPr>
          <w:p w:rsidR="008C6F0B" w:rsidRPr="0006026A" w:rsidRDefault="008C6F0B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C6F0B" w:rsidRPr="001D6434" w:rsidRDefault="008C6F0B" w:rsidP="009C54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916">
              <w:rPr>
                <w:rFonts w:ascii="Times New Roman" w:hAnsi="Times New Roman" w:cs="Times New Roman"/>
                <w:sz w:val="24"/>
                <w:szCs w:val="24"/>
              </w:rPr>
              <w:t>сертификат серия</w:t>
            </w:r>
            <w:proofErr w:type="gramStart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16916">
              <w:rPr>
                <w:rFonts w:ascii="Times New Roman" w:hAnsi="Times New Roman" w:cs="Times New Roman"/>
                <w:sz w:val="24"/>
                <w:szCs w:val="24"/>
              </w:rPr>
              <w:t xml:space="preserve"> № 2022/32867 от 25.02.2022г.</w:t>
            </w:r>
          </w:p>
        </w:tc>
      </w:tr>
      <w:tr w:rsidR="00416D30" w:rsidRPr="006B09D8" w:rsidTr="00B95786">
        <w:trPr>
          <w:trHeight w:val="1267"/>
        </w:trPr>
        <w:tc>
          <w:tcPr>
            <w:tcW w:w="1701" w:type="dxa"/>
          </w:tcPr>
          <w:p w:rsidR="00416D30" w:rsidRPr="006B09D8" w:rsidRDefault="00416D3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574" w:type="dxa"/>
          </w:tcPr>
          <w:p w:rsidR="00416D30" w:rsidRPr="006B09D8" w:rsidRDefault="00416D3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416D30" w:rsidRPr="00816916" w:rsidRDefault="00416D30" w:rsidP="004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МСО «</w:t>
            </w:r>
            <w:proofErr w:type="spellStart"/>
            <w:proofErr w:type="gramStart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Я-Учитель</w:t>
            </w:r>
            <w:proofErr w:type="spellEnd"/>
            <w:proofErr w:type="gramEnd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!» «Детские эмоции»</w:t>
            </w:r>
          </w:p>
        </w:tc>
        <w:tc>
          <w:tcPr>
            <w:tcW w:w="2100" w:type="dxa"/>
          </w:tcPr>
          <w:p w:rsidR="00416D30" w:rsidRPr="0006026A" w:rsidRDefault="00416D30" w:rsidP="00FA4CB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416D30" w:rsidRPr="00816916" w:rsidRDefault="00416D30" w:rsidP="009C54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3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86425B" w:rsidRDefault="0086425B" w:rsidP="00956CF2">
      <w:pPr>
        <w:rPr>
          <w:rFonts w:ascii="Times New Roman" w:hAnsi="Times New Roman" w:cs="Times New Roman"/>
          <w:b/>
          <w:sz w:val="24"/>
          <w:szCs w:val="24"/>
        </w:rPr>
      </w:pPr>
    </w:p>
    <w:p w:rsidR="00EC396E" w:rsidRPr="00EC396E" w:rsidRDefault="00EC396E" w:rsidP="00EC3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EC396E">
        <w:rPr>
          <w:rFonts w:ascii="Times New Roman" w:hAnsi="Times New Roman" w:cs="Times New Roman"/>
          <w:b/>
          <w:sz w:val="24"/>
          <w:szCs w:val="24"/>
        </w:rPr>
        <w:t>Участие в работе экспертных групп по аттестации педагогов, в жюри конкурсах</w:t>
      </w:r>
    </w:p>
    <w:tbl>
      <w:tblPr>
        <w:tblStyle w:val="a5"/>
        <w:tblW w:w="0" w:type="auto"/>
        <w:tblInd w:w="-459" w:type="dxa"/>
        <w:tblLook w:val="04A0"/>
      </w:tblPr>
      <w:tblGrid>
        <w:gridCol w:w="1701"/>
        <w:gridCol w:w="2127"/>
        <w:gridCol w:w="4252"/>
        <w:gridCol w:w="1950"/>
      </w:tblGrid>
      <w:tr w:rsidR="00EC396E" w:rsidTr="00886A9A">
        <w:tc>
          <w:tcPr>
            <w:tcW w:w="1701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127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</w:tcPr>
          <w:p w:rsidR="00EC396E" w:rsidRDefault="00EC396E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834278" w:rsidTr="00886A9A">
        <w:tc>
          <w:tcPr>
            <w:tcW w:w="1701" w:type="dxa"/>
          </w:tcPr>
          <w:p w:rsidR="00834278" w:rsidRPr="008A7010" w:rsidRDefault="00834278" w:rsidP="00FA4CBB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Гурьева М.В.</w:t>
            </w:r>
          </w:p>
        </w:tc>
        <w:tc>
          <w:tcPr>
            <w:tcW w:w="2127" w:type="dxa"/>
          </w:tcPr>
          <w:p w:rsidR="00834278" w:rsidRPr="009E2A20" w:rsidRDefault="00834278" w:rsidP="00834278">
            <w:pPr>
              <w:spacing w:after="18" w:line="259" w:lineRule="auto"/>
              <w:ind w:left="10" w:right="6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Воспитатель  </w:t>
            </w:r>
          </w:p>
        </w:tc>
        <w:tc>
          <w:tcPr>
            <w:tcW w:w="4252" w:type="dxa"/>
          </w:tcPr>
          <w:p w:rsidR="00834278" w:rsidRPr="008A7010" w:rsidRDefault="00834278" w:rsidP="00FA4C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Член жюри в конкурсе-выставке « У мамы руки»</w:t>
            </w:r>
          </w:p>
        </w:tc>
        <w:tc>
          <w:tcPr>
            <w:tcW w:w="1950" w:type="dxa"/>
          </w:tcPr>
          <w:p w:rsidR="00834278" w:rsidRDefault="00834278" w:rsidP="00FA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Ноябрь,2021</w:t>
            </w:r>
          </w:p>
        </w:tc>
      </w:tr>
    </w:tbl>
    <w:p w:rsidR="00834278" w:rsidRDefault="00834278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C61F0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>1</w:t>
      </w:r>
      <w:r w:rsidR="00EC396E">
        <w:rPr>
          <w:rFonts w:ascii="Times New Roman" w:hAnsi="Times New Roman" w:cs="Times New Roman"/>
          <w:b/>
          <w:sz w:val="24"/>
          <w:szCs w:val="24"/>
        </w:rPr>
        <w:t>3</w:t>
      </w:r>
      <w:r w:rsidRPr="00FC31A4">
        <w:rPr>
          <w:rFonts w:ascii="Times New Roman" w:hAnsi="Times New Roman" w:cs="Times New Roman"/>
          <w:b/>
          <w:sz w:val="24"/>
          <w:szCs w:val="24"/>
        </w:rPr>
        <w:t>.Обобщение и распространение передового педагогического опыта</w:t>
      </w:r>
    </w:p>
    <w:p w:rsidR="00437A6E" w:rsidRPr="00FC31A4" w:rsidRDefault="00437A6E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73" w:type="dxa"/>
        <w:tblInd w:w="-567" w:type="dxa"/>
        <w:tblLook w:val="04A0"/>
      </w:tblPr>
      <w:tblGrid>
        <w:gridCol w:w="1871"/>
        <w:gridCol w:w="2090"/>
        <w:gridCol w:w="4252"/>
        <w:gridCol w:w="1960"/>
      </w:tblGrid>
      <w:tr w:rsidR="005C61F0" w:rsidRPr="006B09D8" w:rsidTr="00834278">
        <w:tc>
          <w:tcPr>
            <w:tcW w:w="187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09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</w:tcPr>
          <w:p w:rsidR="005C61F0" w:rsidRPr="006B09D8" w:rsidRDefault="005C61F0" w:rsidP="00FA4C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0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834278" w:rsidRPr="006B09D8" w:rsidTr="00834278">
        <w:tc>
          <w:tcPr>
            <w:tcW w:w="1871" w:type="dxa"/>
          </w:tcPr>
          <w:p w:rsidR="0086425B" w:rsidRDefault="00834278" w:rsidP="00FA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М.В.</w:t>
            </w:r>
            <w:r w:rsidR="0086425B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Н.В.</w:t>
            </w:r>
          </w:p>
        </w:tc>
        <w:tc>
          <w:tcPr>
            <w:tcW w:w="2090" w:type="dxa"/>
          </w:tcPr>
          <w:p w:rsidR="00834278" w:rsidRDefault="00834278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6425B" w:rsidRDefault="0086425B" w:rsidP="00F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4252" w:type="dxa"/>
          </w:tcPr>
          <w:p w:rsidR="00834278" w:rsidRPr="0006026A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1.Участие в с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>мотр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>–конкурс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«Лучшая 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>официальная группа образовательной организации в соц</w:t>
            </w:r>
            <w:proofErr w:type="gramStart"/>
            <w:r w:rsidRPr="0006026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6026A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proofErr w:type="spellStart"/>
            <w:r w:rsidRPr="0006026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06026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 различным тематическим  и праздничным мероприятиям создание следующих  видеофильмов: «Наши воспитатели», «Мама-первое слово!», «Лиса на празднике у ребят».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для конкурса методической разработ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6026A">
              <w:rPr>
                <w:rFonts w:ascii="Times New Roman" w:hAnsi="Times New Roman"/>
                <w:sz w:val="24"/>
                <w:szCs w:val="24"/>
              </w:rPr>
              <w:t xml:space="preserve"> внеклассных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для заочного конкурса «</w:t>
            </w:r>
            <w:proofErr w:type="spellStart"/>
            <w:r w:rsidRPr="0006026A">
              <w:rPr>
                <w:rFonts w:ascii="Times New Roman" w:hAnsi="Times New Roman"/>
                <w:sz w:val="24"/>
                <w:szCs w:val="24"/>
              </w:rPr>
              <w:t>Многогранье</w:t>
            </w:r>
            <w:proofErr w:type="spellEnd"/>
            <w:r w:rsidRPr="0006026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Подготовка участников и призёров в следующих конкурсах: 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-«Подарок Снеговику»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-«Зимние фантазии»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-«Рисую папу»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-Рождественское чудо»</w:t>
            </w:r>
          </w:p>
          <w:p w:rsidR="00834278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-«Неопалимая купина»</w:t>
            </w:r>
          </w:p>
          <w:p w:rsidR="00834278" w:rsidRPr="005E3322" w:rsidRDefault="00834278" w:rsidP="00FA4C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-«В гостях у сказки»</w:t>
            </w:r>
          </w:p>
        </w:tc>
        <w:tc>
          <w:tcPr>
            <w:tcW w:w="1960" w:type="dxa"/>
          </w:tcPr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Муниципалный</w:t>
            </w:r>
            <w:proofErr w:type="spellEnd"/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34278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34278" w:rsidRPr="00B04A8A" w:rsidRDefault="00834278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6D30" w:rsidRPr="006B09D8" w:rsidTr="00834278">
        <w:tc>
          <w:tcPr>
            <w:tcW w:w="1871" w:type="dxa"/>
          </w:tcPr>
          <w:p w:rsidR="00416D30" w:rsidRPr="006B09D8" w:rsidRDefault="00416D3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2090" w:type="dxa"/>
          </w:tcPr>
          <w:p w:rsidR="00416D30" w:rsidRPr="006B09D8" w:rsidRDefault="00416D3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16D30" w:rsidRDefault="00416D30" w:rsidP="00416D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- выступление на РМО дошкольных работников по</w:t>
            </w:r>
            <w:r w:rsidRPr="00416D30">
              <w:rPr>
                <w:rFonts w:ascii="Times New Roman" w:eastAsia="Calibri" w:hAnsi="Times New Roman" w:cs="Times New Roman"/>
                <w:kern w:val="30"/>
                <w:sz w:val="24"/>
                <w:szCs w:val="24"/>
              </w:rPr>
              <w:t xml:space="preserve"> теме </w:t>
            </w: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«Духовно-</w:t>
            </w: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нравственное воспитание детей посредством чтения художественной литературы», (сертификат, приказ № 97-ов от 15.03.2022г.)</w:t>
            </w:r>
          </w:p>
        </w:tc>
        <w:tc>
          <w:tcPr>
            <w:tcW w:w="1960" w:type="dxa"/>
          </w:tcPr>
          <w:p w:rsidR="00416D30" w:rsidRPr="00416D30" w:rsidRDefault="00416D30" w:rsidP="00416D30">
            <w:pPr>
              <w:tabs>
                <w:tab w:val="left" w:pos="187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kern w:val="30"/>
                <w:sz w:val="24"/>
                <w:szCs w:val="24"/>
              </w:rPr>
              <w:lastRenderedPageBreak/>
              <w:t>муниципально</w:t>
            </w:r>
            <w:r>
              <w:rPr>
                <w:rFonts w:ascii="Times New Roman" w:hAnsi="Times New Roman" w:cs="Times New Roman"/>
                <w:kern w:val="30"/>
                <w:sz w:val="24"/>
                <w:szCs w:val="24"/>
              </w:rPr>
              <w:t>е</w:t>
            </w:r>
          </w:p>
          <w:p w:rsidR="00416D30" w:rsidRDefault="00416D30" w:rsidP="00FA4CB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4D0" w:rsidRDefault="004454D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C61F0" w:rsidRPr="00FC31A4" w:rsidRDefault="005C61F0" w:rsidP="005C61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C31A4">
        <w:rPr>
          <w:rFonts w:ascii="Times New Roman" w:hAnsi="Times New Roman" w:cs="Times New Roman"/>
          <w:b/>
          <w:sz w:val="24"/>
          <w:szCs w:val="24"/>
        </w:rPr>
        <w:t>1</w:t>
      </w:r>
      <w:r w:rsidR="00EC396E">
        <w:rPr>
          <w:rFonts w:ascii="Times New Roman" w:hAnsi="Times New Roman" w:cs="Times New Roman"/>
          <w:b/>
          <w:sz w:val="24"/>
          <w:szCs w:val="24"/>
        </w:rPr>
        <w:t>4</w:t>
      </w:r>
      <w:r w:rsidRPr="00FC31A4">
        <w:rPr>
          <w:rFonts w:ascii="Times New Roman" w:hAnsi="Times New Roman" w:cs="Times New Roman"/>
          <w:b/>
          <w:sz w:val="24"/>
          <w:szCs w:val="24"/>
        </w:rPr>
        <w:t>.Публикации.</w:t>
      </w:r>
    </w:p>
    <w:tbl>
      <w:tblPr>
        <w:tblStyle w:val="a5"/>
        <w:tblW w:w="10173" w:type="dxa"/>
        <w:tblInd w:w="-567" w:type="dxa"/>
        <w:tblLook w:val="04A0"/>
      </w:tblPr>
      <w:tblGrid>
        <w:gridCol w:w="1951"/>
        <w:gridCol w:w="1843"/>
        <w:gridCol w:w="3402"/>
        <w:gridCol w:w="2977"/>
      </w:tblGrid>
      <w:tr w:rsidR="005C61F0" w:rsidRPr="006B09D8" w:rsidTr="00FA4CBB">
        <w:tc>
          <w:tcPr>
            <w:tcW w:w="1951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843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B09D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публикации</w:t>
            </w:r>
          </w:p>
        </w:tc>
        <w:tc>
          <w:tcPr>
            <w:tcW w:w="2977" w:type="dxa"/>
          </w:tcPr>
          <w:p w:rsidR="005C61F0" w:rsidRPr="006B09D8" w:rsidRDefault="005C61F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размещен материал</w:t>
            </w:r>
          </w:p>
        </w:tc>
      </w:tr>
      <w:tr w:rsidR="00956CF2" w:rsidRPr="006B09D8" w:rsidTr="00FA4CBB">
        <w:tc>
          <w:tcPr>
            <w:tcW w:w="1951" w:type="dxa"/>
          </w:tcPr>
          <w:p w:rsidR="00956CF2" w:rsidRPr="006B09D8" w:rsidRDefault="00956CF2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843" w:type="dxa"/>
          </w:tcPr>
          <w:p w:rsidR="00956CF2" w:rsidRPr="006B09D8" w:rsidRDefault="00956CF2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56CF2" w:rsidRPr="00416D30" w:rsidRDefault="00416D30" w:rsidP="00416D30">
            <w:pPr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kern w:val="30"/>
                <w:sz w:val="24"/>
                <w:szCs w:val="24"/>
              </w:rPr>
              <w:t xml:space="preserve">статья «Блокадный хлеб: символ жизни и надежды», </w:t>
            </w:r>
          </w:p>
        </w:tc>
        <w:tc>
          <w:tcPr>
            <w:tcW w:w="2977" w:type="dxa"/>
          </w:tcPr>
          <w:p w:rsidR="00956CF2" w:rsidRPr="0064128E" w:rsidRDefault="00416D30" w:rsidP="00FA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kern w:val="30"/>
                <w:sz w:val="24"/>
                <w:szCs w:val="24"/>
              </w:rPr>
              <w:t>Холмогорская районная газета, 21.02.2022г.</w:t>
            </w:r>
          </w:p>
        </w:tc>
      </w:tr>
      <w:tr w:rsidR="00416D30" w:rsidRPr="006B09D8" w:rsidTr="00FA4CBB">
        <w:tc>
          <w:tcPr>
            <w:tcW w:w="1951" w:type="dxa"/>
          </w:tcPr>
          <w:p w:rsidR="00416D30" w:rsidRPr="006B09D8" w:rsidRDefault="00416D3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Н.В.</w:t>
            </w:r>
          </w:p>
        </w:tc>
        <w:tc>
          <w:tcPr>
            <w:tcW w:w="1843" w:type="dxa"/>
          </w:tcPr>
          <w:p w:rsidR="00416D30" w:rsidRPr="006B09D8" w:rsidRDefault="00416D30" w:rsidP="00FA4C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16D30" w:rsidRPr="00416D30" w:rsidRDefault="00416D30" w:rsidP="00416D30">
            <w:pPr>
              <w:tabs>
                <w:tab w:val="left" w:pos="1872"/>
              </w:tabs>
              <w:jc w:val="both"/>
              <w:rPr>
                <w:rFonts w:ascii="Times New Roman" w:eastAsia="Calibri" w:hAnsi="Times New Roman" w:cs="Times New Roman"/>
                <w:kern w:val="30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kern w:val="30"/>
                <w:sz w:val="24"/>
                <w:szCs w:val="24"/>
              </w:rPr>
              <w:t>на федеральном уровне:</w:t>
            </w:r>
          </w:p>
          <w:p w:rsidR="00416D30" w:rsidRDefault="00416D30" w:rsidP="00416D30">
            <w:pPr>
              <w:tabs>
                <w:tab w:val="left" w:pos="18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 о публикации НОД «Приходите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на чай» с детьми 2-4 лет</w:t>
            </w:r>
          </w:p>
          <w:p w:rsidR="00416D30" w:rsidRPr="00416D30" w:rsidRDefault="00416D30" w:rsidP="00416D30">
            <w:pPr>
              <w:tabs>
                <w:tab w:val="left" w:pos="187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6D30" w:rsidRPr="00FA4CBB" w:rsidRDefault="00416D30" w:rsidP="004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 о публикации учебно-методического материала «</w:t>
            </w:r>
            <w:proofErr w:type="spellStart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Лэпбук</w:t>
            </w:r>
            <w:proofErr w:type="spellEnd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форма совместной деятельности взрослого и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16D30" w:rsidRDefault="00416D30" w:rsidP="00FA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учебно-методический портал. Педсовет</w:t>
            </w:r>
            <w:proofErr w:type="gramStart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св-во</w:t>
            </w:r>
            <w:proofErr w:type="spellEnd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СМБ – 00742 от 09.02.2022г.)</w:t>
            </w:r>
          </w:p>
          <w:p w:rsidR="00416D30" w:rsidRDefault="00416D30" w:rsidP="00FA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30" w:rsidRDefault="00416D30" w:rsidP="00FA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учебно-методический портал. Педсовет    (</w:t>
            </w:r>
            <w:proofErr w:type="spellStart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>св-во</w:t>
            </w:r>
            <w:proofErr w:type="spellEnd"/>
            <w:r w:rsidRPr="004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СМБ – 00741 от 09.02.2022г.)</w:t>
            </w:r>
          </w:p>
          <w:p w:rsidR="00416D30" w:rsidRPr="00416D30" w:rsidRDefault="00416D30" w:rsidP="00FA4CBB">
            <w:pPr>
              <w:rPr>
                <w:rFonts w:ascii="Times New Roman" w:hAnsi="Times New Roman" w:cs="Times New Roman"/>
                <w:kern w:val="30"/>
                <w:sz w:val="24"/>
                <w:szCs w:val="24"/>
              </w:rPr>
            </w:pPr>
          </w:p>
        </w:tc>
      </w:tr>
    </w:tbl>
    <w:p w:rsidR="005C61F0" w:rsidRDefault="005C61F0" w:rsidP="005C61F0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61F0" w:rsidRDefault="005C61F0" w:rsidP="005C61F0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C61F0" w:rsidRPr="00FC31A4" w:rsidRDefault="005C61F0" w:rsidP="005C61F0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EC396E" w:rsidRPr="00416D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416D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Задачи на 202</w:t>
      </w:r>
      <w:r w:rsidR="008867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-202</w:t>
      </w:r>
      <w:r w:rsidR="008867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724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учебный год</w:t>
      </w:r>
    </w:p>
    <w:p w:rsidR="005C61F0" w:rsidRPr="003D1AF1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proofErr w:type="gramStart"/>
      <w:r w:rsidRPr="003D1AF1">
        <w:rPr>
          <w:color w:val="000000"/>
        </w:rPr>
        <w:t>Наряду с вышеизложенным на следующий учебный год мы ставим перед собой следующие цель и задачи.</w:t>
      </w:r>
      <w:proofErr w:type="gramEnd"/>
    </w:p>
    <w:p w:rsidR="005C61F0" w:rsidRPr="003D1AF1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3D1AF1">
        <w:rPr>
          <w:b/>
          <w:bCs/>
          <w:color w:val="000000"/>
        </w:rPr>
        <w:t>Цель:</w:t>
      </w:r>
      <w:r w:rsidRPr="003D1AF1">
        <w:rPr>
          <w:color w:val="000000"/>
        </w:rPr>
        <w:t> </w:t>
      </w:r>
      <w:r w:rsidR="0011664A">
        <w:t>Обеспечение эффективного взаимодействия всех участников образовательного процесса – педагогов, родителей (законных представителей), воспитанников для разностороннего развития личности дошкольника, сохранения и укрепления его физического и эмоционального здоровья</w:t>
      </w:r>
      <w:r w:rsidRPr="003D1AF1">
        <w:rPr>
          <w:color w:val="000000"/>
        </w:rPr>
        <w:t>.</w:t>
      </w:r>
    </w:p>
    <w:p w:rsidR="005C61F0" w:rsidRPr="003D1AF1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3D1AF1">
        <w:rPr>
          <w:b/>
          <w:bCs/>
          <w:color w:val="000000"/>
        </w:rPr>
        <w:t>Задачи:</w:t>
      </w:r>
    </w:p>
    <w:p w:rsidR="005C61F0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</w:t>
      </w:r>
      <w:r w:rsidR="0011664A" w:rsidRPr="0011664A">
        <w:t xml:space="preserve"> </w:t>
      </w:r>
      <w:r w:rsidR="0011664A">
        <w:t>«Воспитывать у участников образовательных отношений привычку к здоровому образу жизни, желание заниматься физическими упражнениями»</w:t>
      </w:r>
    </w:p>
    <w:p w:rsidR="005C61F0" w:rsidRPr="003D1AF1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3D1AF1">
        <w:rPr>
          <w:rFonts w:ascii="Arial" w:hAnsi="Arial" w:cs="Arial"/>
          <w:color w:val="000000"/>
        </w:rPr>
        <w:br/>
      </w:r>
      <w:r>
        <w:rPr>
          <w:color w:val="000000"/>
        </w:rPr>
        <w:t>2.</w:t>
      </w:r>
      <w:r w:rsidR="0011664A">
        <w:rPr>
          <w:color w:val="000000"/>
        </w:rPr>
        <w:t xml:space="preserve"> </w:t>
      </w:r>
      <w:r w:rsidRPr="003D1AF1">
        <w:rPr>
          <w:color w:val="000000"/>
        </w:rPr>
        <w:t>Развивать и обогащать речь воспитанников посредством разных видов деятельности.</w:t>
      </w:r>
    </w:p>
    <w:p w:rsidR="005C61F0" w:rsidRPr="003D1AF1" w:rsidRDefault="005C61F0" w:rsidP="005C61F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3D1AF1">
        <w:rPr>
          <w:rFonts w:ascii="Arial" w:hAnsi="Arial" w:cs="Arial"/>
          <w:color w:val="000000"/>
        </w:rPr>
        <w:br/>
      </w:r>
      <w:r>
        <w:rPr>
          <w:color w:val="000000"/>
        </w:rPr>
        <w:t>3.</w:t>
      </w:r>
      <w:r w:rsidR="0011664A" w:rsidRPr="0011664A">
        <w:t xml:space="preserve"> </w:t>
      </w:r>
      <w:r w:rsidR="0011664A">
        <w:t xml:space="preserve">«Расширить сферу дистанционного участия родителей в образовательном процессе детского сада, создать атмосферу взаимопонимания, общности интересов, эмоциональной </w:t>
      </w:r>
      <w:proofErr w:type="spellStart"/>
      <w:r w:rsidR="0011664A">
        <w:t>взаимоподдержки</w:t>
      </w:r>
      <w:proofErr w:type="spellEnd"/>
      <w:r w:rsidR="0011664A">
        <w:t>»</w:t>
      </w:r>
    </w:p>
    <w:p w:rsidR="005C61F0" w:rsidRPr="006B09D8" w:rsidRDefault="005C61F0" w:rsidP="005C61F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 w:rsidP="00FA4CBB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FA4CBB" w:rsidSect="00FA4C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31A"/>
      </v:shape>
    </w:pict>
  </w:numPicBullet>
  <w:abstractNum w:abstractNumId="0">
    <w:nsid w:val="10B77292"/>
    <w:multiLevelType w:val="hybridMultilevel"/>
    <w:tmpl w:val="2CD68C6E"/>
    <w:lvl w:ilvl="0" w:tplc="47B8D356">
      <w:start w:val="1"/>
      <w:numFmt w:val="decimal"/>
      <w:lvlText w:val="%1."/>
      <w:lvlJc w:val="left"/>
      <w:pPr>
        <w:tabs>
          <w:tab w:val="num" w:pos="429"/>
        </w:tabs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9"/>
        </w:tabs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9"/>
        </w:tabs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9"/>
        </w:tabs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9"/>
        </w:tabs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9"/>
        </w:tabs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9"/>
        </w:tabs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9"/>
        </w:tabs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9"/>
        </w:tabs>
        <w:ind w:left="6189" w:hanging="180"/>
      </w:pPr>
    </w:lvl>
  </w:abstractNum>
  <w:abstractNum w:abstractNumId="1">
    <w:nsid w:val="11326DF1"/>
    <w:multiLevelType w:val="hybridMultilevel"/>
    <w:tmpl w:val="FBA80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90FD8"/>
    <w:multiLevelType w:val="hybridMultilevel"/>
    <w:tmpl w:val="D20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1221"/>
    <w:multiLevelType w:val="hybridMultilevel"/>
    <w:tmpl w:val="3E6AB2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43547"/>
    <w:multiLevelType w:val="hybridMultilevel"/>
    <w:tmpl w:val="31C0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053B5"/>
    <w:multiLevelType w:val="multilevel"/>
    <w:tmpl w:val="38C2D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86417"/>
    <w:multiLevelType w:val="hybridMultilevel"/>
    <w:tmpl w:val="FD4CE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341D9A"/>
    <w:multiLevelType w:val="hybridMultilevel"/>
    <w:tmpl w:val="C652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1395B"/>
    <w:multiLevelType w:val="hybridMultilevel"/>
    <w:tmpl w:val="D47E7A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654FB"/>
    <w:multiLevelType w:val="hybridMultilevel"/>
    <w:tmpl w:val="8A2C629E"/>
    <w:lvl w:ilvl="0" w:tplc="4CCCA0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B7C58"/>
    <w:multiLevelType w:val="hybridMultilevel"/>
    <w:tmpl w:val="2710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1F0"/>
    <w:rsid w:val="0011664A"/>
    <w:rsid w:val="001D6434"/>
    <w:rsid w:val="00245642"/>
    <w:rsid w:val="00256828"/>
    <w:rsid w:val="002A0B1C"/>
    <w:rsid w:val="00344C29"/>
    <w:rsid w:val="00375178"/>
    <w:rsid w:val="003E548B"/>
    <w:rsid w:val="00416D30"/>
    <w:rsid w:val="00437A6E"/>
    <w:rsid w:val="004454D0"/>
    <w:rsid w:val="0045152B"/>
    <w:rsid w:val="00460898"/>
    <w:rsid w:val="004B51F0"/>
    <w:rsid w:val="004D5A37"/>
    <w:rsid w:val="00527AEC"/>
    <w:rsid w:val="005C61F0"/>
    <w:rsid w:val="005D61C0"/>
    <w:rsid w:val="006936D5"/>
    <w:rsid w:val="00724BED"/>
    <w:rsid w:val="00757360"/>
    <w:rsid w:val="00773767"/>
    <w:rsid w:val="007B1494"/>
    <w:rsid w:val="00816916"/>
    <w:rsid w:val="00834278"/>
    <w:rsid w:val="0086425B"/>
    <w:rsid w:val="008867E1"/>
    <w:rsid w:val="00886A9A"/>
    <w:rsid w:val="008C6F0B"/>
    <w:rsid w:val="00942036"/>
    <w:rsid w:val="00956CF2"/>
    <w:rsid w:val="009731AE"/>
    <w:rsid w:val="009C5415"/>
    <w:rsid w:val="00AF36A6"/>
    <w:rsid w:val="00B54B06"/>
    <w:rsid w:val="00B56ACD"/>
    <w:rsid w:val="00B95786"/>
    <w:rsid w:val="00BB4CFD"/>
    <w:rsid w:val="00C30ADD"/>
    <w:rsid w:val="00C56711"/>
    <w:rsid w:val="00CF033C"/>
    <w:rsid w:val="00D5403E"/>
    <w:rsid w:val="00DB4593"/>
    <w:rsid w:val="00E51749"/>
    <w:rsid w:val="00E776F0"/>
    <w:rsid w:val="00EC396E"/>
    <w:rsid w:val="00F06519"/>
    <w:rsid w:val="00F96005"/>
    <w:rsid w:val="00FA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F0"/>
  </w:style>
  <w:style w:type="paragraph" w:styleId="2">
    <w:name w:val="heading 2"/>
    <w:basedOn w:val="a"/>
    <w:link w:val="20"/>
    <w:uiPriority w:val="9"/>
    <w:qFormat/>
    <w:rsid w:val="00FA4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4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1F0"/>
    <w:rPr>
      <w:b/>
      <w:bCs/>
    </w:rPr>
  </w:style>
  <w:style w:type="paragraph" w:styleId="a4">
    <w:name w:val="Normal (Web)"/>
    <w:basedOn w:val="a"/>
    <w:uiPriority w:val="99"/>
    <w:unhideWhenUsed/>
    <w:rsid w:val="005C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6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61F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5C61F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5C61F0"/>
  </w:style>
  <w:style w:type="character" w:styleId="a9">
    <w:name w:val="Emphasis"/>
    <w:basedOn w:val="a0"/>
    <w:uiPriority w:val="20"/>
    <w:qFormat/>
    <w:rsid w:val="005C61F0"/>
    <w:rPr>
      <w:i/>
      <w:iCs/>
    </w:rPr>
  </w:style>
  <w:style w:type="paragraph" w:customStyle="1" w:styleId="1">
    <w:name w:val="Абзац списка1"/>
    <w:basedOn w:val="a"/>
    <w:link w:val="ListParagraphChar"/>
    <w:rsid w:val="005C61F0"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5C61F0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5C61F0"/>
    <w:rPr>
      <w:color w:val="0000FF"/>
      <w:u w:val="single"/>
    </w:rPr>
  </w:style>
  <w:style w:type="paragraph" w:customStyle="1" w:styleId="p1">
    <w:name w:val="p1"/>
    <w:basedOn w:val="a"/>
    <w:rsid w:val="00DB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56CF2"/>
    <w:rPr>
      <w:rFonts w:cs="Times New Roman"/>
    </w:rPr>
  </w:style>
  <w:style w:type="paragraph" w:customStyle="1" w:styleId="ConsPlusNonformat">
    <w:name w:val="ConsPlusNonformat"/>
    <w:rsid w:val="00956C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4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4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CB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5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-38.68edu.ru/wp-content/uploads/2018/07/%D1%80%D0%B0%D0%B1%D0%BE%D1%87%D0%B0%D1%8F-%D0%BF%D1%80%D0%BE%D0%B3%D1%80%D0%B0%D0%BC%D0%BC%D0%B0-%D0%B3%D1%80%D1%83%D0%BF%D0%BF%D1%8B-%D0%BE%D0%B1%D1%89%D0%B5%D1%80%D0%B0%D0%B7%D0%B2%D0%B8%D0%B2%D0%B0%D1%8E%D1%89%D0%B5%D0%B9-%D0%BD%D0%B0%D0%BF%D1%80%D0%B0%D0%B2%D0%BB%D0%B5%D0%BD%D0%BD%D0%BE%D1%81%D1%82%D0%B8-%D0%B4%D0%BB%D1%8F-%D0%B4%D0%B5%D1%82%D0%B5%D0%B9-6-7.pdf" TargetMode="External"/><Relationship Id="rId5" Type="http://schemas.openxmlformats.org/officeDocument/2006/relationships/hyperlink" Target="http://ds-38.68edu.ru/wp-content/uploads/2018/08/%D0%BF%D1%80%D0%BE%D0%B3%D1%80%D0%B0%D0%BC%D0%BC%D0%B0-%D0%A4%D0%93%D0%9E%D0%A1-2017-18-_01.pdf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21</cp:revision>
  <cp:lastPrinted>2022-06-06T09:23:00Z</cp:lastPrinted>
  <dcterms:created xsi:type="dcterms:W3CDTF">2021-04-05T07:57:00Z</dcterms:created>
  <dcterms:modified xsi:type="dcterms:W3CDTF">2022-06-08T07:37:00Z</dcterms:modified>
</cp:coreProperties>
</file>