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BF" w:rsidRPr="006974BF" w:rsidRDefault="001331BB" w:rsidP="006974BF">
      <w:pPr>
        <w:pStyle w:val="a3"/>
        <w:ind w:firstLine="698"/>
        <w:rPr>
          <w:rFonts w:ascii="Times New Roman" w:hAnsi="Times New Roman" w:cs="Times New Roman"/>
          <w:sz w:val="28"/>
          <w:szCs w:val="28"/>
        </w:rPr>
      </w:pPr>
      <w:r w:rsidRPr="001331BB">
        <w:rPr>
          <w:rFonts w:ascii="Times New Roman" w:eastAsia="Times New Roman" w:hAnsi="Times New Roman" w:cs="Times New Roman"/>
          <w:color w:val="auto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707.25pt" o:ole="">
            <v:imagedata r:id="rId7" o:title=""/>
          </v:shape>
          <o:OLEObject Type="Embed" ProgID="FoxitReader.Document" ShapeID="_x0000_i1025" DrawAspect="Content" ObjectID="_1731236636" r:id="rId8"/>
        </w:object>
      </w:r>
      <w:r w:rsidR="006974BF">
        <w:rPr>
          <w:rFonts w:ascii="Times New Roman" w:hAnsi="Times New Roman"/>
          <w:sz w:val="28"/>
          <w:szCs w:val="28"/>
        </w:rPr>
        <w:t>1.5</w:t>
      </w:r>
      <w:r w:rsidR="006974BF" w:rsidRPr="00CB3093">
        <w:rPr>
          <w:rFonts w:ascii="Times New Roman" w:hAnsi="Times New Roman"/>
          <w:sz w:val="28"/>
          <w:szCs w:val="28"/>
        </w:rPr>
        <w:t>. Текст</w:t>
      </w:r>
      <w:r w:rsidR="00C27054">
        <w:rPr>
          <w:rFonts w:ascii="Times New Roman" w:hAnsi="Times New Roman"/>
          <w:sz w:val="28"/>
          <w:szCs w:val="28"/>
        </w:rPr>
        <w:t>,</w:t>
      </w:r>
      <w:r w:rsidR="006974BF" w:rsidRPr="00CB3093">
        <w:rPr>
          <w:rFonts w:ascii="Times New Roman" w:hAnsi="Times New Roman"/>
          <w:sz w:val="28"/>
          <w:szCs w:val="28"/>
        </w:rPr>
        <w:t xml:space="preserve"> Правил размещается на официальном сайте Учреждения в информационно-телекоммуникационной сети «Интернет». </w:t>
      </w:r>
      <w:r w:rsidR="006974BF" w:rsidRPr="006974BF">
        <w:rPr>
          <w:rFonts w:ascii="Times New Roman" w:hAnsi="Times New Roman" w:cs="Times New Roman"/>
          <w:sz w:val="28"/>
          <w:szCs w:val="28"/>
        </w:rPr>
        <w:t>Копии Правил внутреннего распорядка для воспитанников и их родителей (законных представителей) вывешиваются на стендах в Учреждении.</w:t>
      </w:r>
    </w:p>
    <w:p w:rsidR="006974BF" w:rsidRPr="00CB3093" w:rsidRDefault="006974BF" w:rsidP="006974BF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Pr="00CB3093">
        <w:rPr>
          <w:rFonts w:ascii="Times New Roman" w:hAnsi="Times New Roman"/>
          <w:sz w:val="28"/>
          <w:szCs w:val="28"/>
        </w:rPr>
        <w:t>. При приеме воспитанников администрация Учреждения знакомит родителей (законных представителей) воспитанников с Правилами.</w:t>
      </w:r>
    </w:p>
    <w:p w:rsidR="006974BF" w:rsidRPr="00CB3093" w:rsidRDefault="006974BF" w:rsidP="006974BF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CB3093">
        <w:rPr>
          <w:rFonts w:ascii="Times New Roman" w:hAnsi="Times New Roman"/>
          <w:sz w:val="28"/>
          <w:szCs w:val="28"/>
        </w:rPr>
        <w:t xml:space="preserve">. Настоящие Правила утверждаются </w:t>
      </w:r>
      <w:r w:rsidR="00C76020">
        <w:rPr>
          <w:rFonts w:ascii="Times New Roman" w:hAnsi="Times New Roman"/>
          <w:sz w:val="28"/>
          <w:szCs w:val="28"/>
        </w:rPr>
        <w:t>директором</w:t>
      </w:r>
      <w:r w:rsidRPr="00CB3093">
        <w:rPr>
          <w:rFonts w:ascii="Times New Roman" w:hAnsi="Times New Roman"/>
          <w:sz w:val="28"/>
          <w:szCs w:val="28"/>
        </w:rPr>
        <w:t xml:space="preserve"> Учреждения. Право вносить предложения по усовершенствованию и изменению Правил имеется у администрации Учреждения, Общего родительского собрания, Педагогического совета Учреждения.</w:t>
      </w:r>
    </w:p>
    <w:p w:rsidR="006974BF" w:rsidRPr="007B760C" w:rsidRDefault="006974BF" w:rsidP="006974BF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Pr="00CB3093">
        <w:rPr>
          <w:rFonts w:ascii="Times New Roman" w:hAnsi="Times New Roman"/>
          <w:sz w:val="28"/>
          <w:szCs w:val="28"/>
        </w:rPr>
        <w:t>. Правила являются локальным нормативным актом, регламентирующим деятельност</w:t>
      </w:r>
      <w:r w:rsidRPr="007B760C"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z w:val="28"/>
          <w:szCs w:val="28"/>
        </w:rPr>
        <w:t>Учреждения и действуют до их отмены, либо принятия новых.</w:t>
      </w:r>
    </w:p>
    <w:p w:rsidR="006974BF" w:rsidRPr="007B760C" w:rsidRDefault="006974BF" w:rsidP="006974BF">
      <w:pPr>
        <w:pStyle w:val="a3"/>
        <w:rPr>
          <w:rFonts w:ascii="Times New Roman" w:hAnsi="Times New Roman"/>
          <w:sz w:val="28"/>
          <w:szCs w:val="28"/>
        </w:rPr>
      </w:pPr>
    </w:p>
    <w:p w:rsidR="001C3777" w:rsidRPr="001C3777" w:rsidRDefault="001C3777" w:rsidP="001C3777">
      <w:pPr>
        <w:spacing w:after="0" w:line="240" w:lineRule="auto"/>
        <w:ind w:left="72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2. РЕЖИМ ОБРАЗОВАТЕЛЬНОГО ПРОЦЕССА</w:t>
      </w:r>
    </w:p>
    <w:p w:rsidR="001C3777" w:rsidRPr="001C3777" w:rsidRDefault="001C3777" w:rsidP="001C3777">
      <w:pPr>
        <w:spacing w:after="0" w:line="240" w:lineRule="auto"/>
        <w:ind w:left="72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27054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 xml:space="preserve">2.1. Режим работы Учреждения с </w:t>
      </w:r>
      <w:r w:rsidR="00C76020">
        <w:rPr>
          <w:rFonts w:ascii="Times New Roman" w:hAnsi="Times New Roman" w:cs="Times New Roman"/>
          <w:sz w:val="28"/>
          <w:szCs w:val="28"/>
        </w:rPr>
        <w:t>8</w:t>
      </w:r>
      <w:r w:rsidRPr="006974BF">
        <w:rPr>
          <w:rFonts w:ascii="Times New Roman" w:hAnsi="Times New Roman" w:cs="Times New Roman"/>
          <w:sz w:val="28"/>
          <w:szCs w:val="28"/>
        </w:rPr>
        <w:t>.00 до 1</w:t>
      </w:r>
      <w:r w:rsidR="00C76020">
        <w:rPr>
          <w:rFonts w:ascii="Times New Roman" w:hAnsi="Times New Roman" w:cs="Times New Roman"/>
          <w:sz w:val="28"/>
          <w:szCs w:val="28"/>
        </w:rPr>
        <w:t>7</w:t>
      </w:r>
      <w:r w:rsidRPr="006974BF">
        <w:rPr>
          <w:rFonts w:ascii="Times New Roman" w:hAnsi="Times New Roman" w:cs="Times New Roman"/>
          <w:sz w:val="28"/>
          <w:szCs w:val="28"/>
        </w:rPr>
        <w:t xml:space="preserve">.00 часов. </w:t>
      </w:r>
    </w:p>
    <w:p w:rsidR="00F82DD0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 xml:space="preserve">Рабочие дни: понедельник, вторник, среда, четверг, пятница; 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выходные дни</w:t>
      </w:r>
      <w:r w:rsidR="00F82DD0">
        <w:rPr>
          <w:rFonts w:ascii="Times New Roman" w:hAnsi="Times New Roman" w:cs="Times New Roman"/>
          <w:sz w:val="28"/>
          <w:szCs w:val="28"/>
        </w:rPr>
        <w:t xml:space="preserve">: </w:t>
      </w:r>
      <w:r w:rsidRPr="006974BF">
        <w:rPr>
          <w:rFonts w:ascii="Times New Roman" w:hAnsi="Times New Roman" w:cs="Times New Roman"/>
          <w:sz w:val="28"/>
          <w:szCs w:val="28"/>
        </w:rPr>
        <w:t xml:space="preserve"> суббота, воскресенье, праздничные дни.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2.2. Длительность пребывания воспитанников на условиях полного дня (</w:t>
      </w:r>
      <w:r w:rsidR="00C76020">
        <w:rPr>
          <w:rFonts w:ascii="Times New Roman" w:hAnsi="Times New Roman" w:cs="Times New Roman"/>
          <w:sz w:val="28"/>
          <w:szCs w:val="28"/>
        </w:rPr>
        <w:t>9</w:t>
      </w:r>
      <w:r w:rsidR="00F0787E">
        <w:rPr>
          <w:rFonts w:ascii="Times New Roman" w:hAnsi="Times New Roman" w:cs="Times New Roman"/>
          <w:sz w:val="28"/>
          <w:szCs w:val="28"/>
        </w:rPr>
        <w:t xml:space="preserve"> -</w:t>
      </w:r>
      <w:r w:rsidRPr="006974BF">
        <w:rPr>
          <w:rFonts w:ascii="Times New Roman" w:hAnsi="Times New Roman" w:cs="Times New Roman"/>
          <w:sz w:val="28"/>
          <w:szCs w:val="28"/>
        </w:rPr>
        <w:t xml:space="preserve">часовое пребывание) с </w:t>
      </w:r>
      <w:r w:rsidR="00C76020">
        <w:rPr>
          <w:rFonts w:ascii="Times New Roman" w:hAnsi="Times New Roman" w:cs="Times New Roman"/>
          <w:sz w:val="28"/>
          <w:szCs w:val="28"/>
        </w:rPr>
        <w:t>8</w:t>
      </w:r>
      <w:r w:rsidRPr="006974BF">
        <w:rPr>
          <w:rFonts w:ascii="Times New Roman" w:hAnsi="Times New Roman" w:cs="Times New Roman"/>
          <w:sz w:val="28"/>
          <w:szCs w:val="28"/>
        </w:rPr>
        <w:t>.00 до 1</w:t>
      </w:r>
      <w:r w:rsidR="00C76020">
        <w:rPr>
          <w:rFonts w:ascii="Times New Roman" w:hAnsi="Times New Roman" w:cs="Times New Roman"/>
          <w:sz w:val="28"/>
          <w:szCs w:val="28"/>
        </w:rPr>
        <w:t>7</w:t>
      </w:r>
      <w:r w:rsidRPr="006974BF">
        <w:rPr>
          <w:rFonts w:ascii="Times New Roman" w:hAnsi="Times New Roman" w:cs="Times New Roman"/>
          <w:sz w:val="28"/>
          <w:szCs w:val="28"/>
        </w:rPr>
        <w:t xml:space="preserve">.00, на условиях неполного дня 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 xml:space="preserve">(кратковременное пребывание – </w:t>
      </w:r>
      <w:r w:rsidR="00C76020">
        <w:rPr>
          <w:rFonts w:ascii="Times New Roman" w:hAnsi="Times New Roman" w:cs="Times New Roman"/>
          <w:sz w:val="28"/>
          <w:szCs w:val="28"/>
        </w:rPr>
        <w:t>2</w:t>
      </w:r>
      <w:r w:rsidRPr="006974BF">
        <w:rPr>
          <w:rFonts w:ascii="Times New Roman" w:hAnsi="Times New Roman" w:cs="Times New Roman"/>
          <w:sz w:val="28"/>
          <w:szCs w:val="28"/>
        </w:rPr>
        <w:t xml:space="preserve"> часа) с </w:t>
      </w:r>
      <w:r w:rsidR="00C76020">
        <w:rPr>
          <w:rFonts w:ascii="Times New Roman" w:hAnsi="Times New Roman" w:cs="Times New Roman"/>
          <w:sz w:val="28"/>
          <w:szCs w:val="28"/>
        </w:rPr>
        <w:t>9</w:t>
      </w:r>
      <w:r w:rsidRPr="006974BF">
        <w:rPr>
          <w:rFonts w:ascii="Times New Roman" w:hAnsi="Times New Roman" w:cs="Times New Roman"/>
          <w:sz w:val="28"/>
          <w:szCs w:val="28"/>
        </w:rPr>
        <w:t>.30 до 1</w:t>
      </w:r>
      <w:r w:rsidR="00C76020">
        <w:rPr>
          <w:rFonts w:ascii="Times New Roman" w:hAnsi="Times New Roman" w:cs="Times New Roman"/>
          <w:sz w:val="28"/>
          <w:szCs w:val="28"/>
        </w:rPr>
        <w:t>1</w:t>
      </w:r>
      <w:r w:rsidRPr="006974BF">
        <w:rPr>
          <w:rFonts w:ascii="Times New Roman" w:hAnsi="Times New Roman" w:cs="Times New Roman"/>
          <w:sz w:val="28"/>
          <w:szCs w:val="28"/>
        </w:rPr>
        <w:t>.30.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2.3. Образовательный процесс в Учреждении осуществляется в соответствии:</w:t>
      </w:r>
    </w:p>
    <w:p w:rsidR="007F67E7" w:rsidRPr="006974BF" w:rsidRDefault="006974BF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6F9C" w:rsidRPr="006974BF">
        <w:rPr>
          <w:rFonts w:ascii="Times New Roman" w:hAnsi="Times New Roman" w:cs="Times New Roman"/>
          <w:sz w:val="28"/>
          <w:szCs w:val="28"/>
        </w:rPr>
        <w:t xml:space="preserve"> с СанПиН </w:t>
      </w:r>
      <w:r w:rsidR="00F0787E">
        <w:rPr>
          <w:rFonts w:ascii="Times New Roman" w:eastAsia="Times New Roman" w:hAnsi="Times New Roman" w:cs="Times New Roman"/>
          <w:color w:val="auto"/>
          <w:sz w:val="28"/>
          <w:szCs w:val="28"/>
        </w:rPr>
        <w:t>2.4.3648-20</w:t>
      </w:r>
      <w:r w:rsidR="00F0787E" w:rsidRPr="006974BF">
        <w:rPr>
          <w:rFonts w:ascii="Times New Roman" w:hAnsi="Times New Roman" w:cs="Times New Roman"/>
          <w:sz w:val="28"/>
          <w:szCs w:val="28"/>
        </w:rPr>
        <w:t xml:space="preserve"> </w:t>
      </w:r>
      <w:r w:rsidR="00896F9C" w:rsidRPr="006974BF">
        <w:rPr>
          <w:rFonts w:ascii="Times New Roman" w:hAnsi="Times New Roman" w:cs="Times New Roman"/>
          <w:sz w:val="28"/>
          <w:szCs w:val="28"/>
        </w:rPr>
        <w:t>«</w:t>
      </w:r>
      <w:r w:rsidR="00F0787E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F0787E" w:rsidRPr="006974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анитарно-эпидемиологическими требованиями к </w:t>
      </w:r>
      <w:r w:rsidR="00F078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организациям воспитания и обучения, отдыха и оздоровления молодежи», </w:t>
      </w:r>
      <w:r w:rsidR="00F0787E" w:rsidRPr="006974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утвержденных постановлением Главного государственного санитарного врача РФ от </w:t>
      </w:r>
      <w:r w:rsidR="00F0787E">
        <w:rPr>
          <w:rFonts w:ascii="Times New Roman" w:eastAsia="Times New Roman" w:hAnsi="Times New Roman" w:cs="Times New Roman"/>
          <w:color w:val="auto"/>
          <w:sz w:val="28"/>
          <w:szCs w:val="28"/>
        </w:rPr>
        <w:t>28.09.2020</w:t>
      </w:r>
      <w:r w:rsidR="00896F9C" w:rsidRPr="006974BF">
        <w:rPr>
          <w:rFonts w:ascii="Times New Roman" w:hAnsi="Times New Roman" w:cs="Times New Roman"/>
          <w:sz w:val="28"/>
          <w:szCs w:val="28"/>
        </w:rPr>
        <w:t>;</w:t>
      </w:r>
    </w:p>
    <w:p w:rsidR="007F67E7" w:rsidRPr="006974BF" w:rsidRDefault="00F0787E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6F9C" w:rsidRPr="006974BF">
        <w:rPr>
          <w:rFonts w:ascii="Times New Roman" w:hAnsi="Times New Roman" w:cs="Times New Roman"/>
          <w:sz w:val="28"/>
          <w:szCs w:val="28"/>
        </w:rPr>
        <w:t>с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просвещения РФ от 31 июля 2020 г. № 373</w:t>
      </w:r>
    </w:p>
    <w:p w:rsidR="007F67E7" w:rsidRPr="006974BF" w:rsidRDefault="00F0787E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6F9C" w:rsidRPr="006974BF">
        <w:rPr>
          <w:rFonts w:ascii="Times New Roman" w:hAnsi="Times New Roman" w:cs="Times New Roman"/>
          <w:sz w:val="28"/>
          <w:szCs w:val="28"/>
        </w:rPr>
        <w:t xml:space="preserve">расписанием образовательной деятельности утверждаемой приказом </w:t>
      </w:r>
      <w:r w:rsidR="00C76020">
        <w:rPr>
          <w:rFonts w:ascii="Times New Roman" w:hAnsi="Times New Roman" w:cs="Times New Roman"/>
          <w:sz w:val="28"/>
          <w:szCs w:val="28"/>
        </w:rPr>
        <w:t>директора</w:t>
      </w:r>
      <w:r w:rsidR="00896F9C" w:rsidRPr="006974BF">
        <w:rPr>
          <w:rFonts w:ascii="Times New Roman" w:hAnsi="Times New Roman" w:cs="Times New Roman"/>
          <w:sz w:val="28"/>
          <w:szCs w:val="28"/>
        </w:rPr>
        <w:t xml:space="preserve"> Учреждения на каждый учебный год.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 xml:space="preserve">2.4. Учреждение 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</w:t>
      </w:r>
      <w:r w:rsidRPr="006974BF">
        <w:rPr>
          <w:rFonts w:ascii="Times New Roman" w:hAnsi="Times New Roman" w:cs="Times New Roman"/>
          <w:sz w:val="28"/>
          <w:szCs w:val="28"/>
        </w:rPr>
        <w:lastRenderedPageBreak/>
        <w:t>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 xml:space="preserve">2.5. В Учреждении  образовательная деятельность осуществляется на государственном языке Российской Федерации. 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2.6.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2.7. Образовательная деятельность по образовательным программам дошкольного образования в образовательной организации осуществляется в группах. В группы могут включаться как воспитанники одного возраста, так и воспитанники разных возрастов (разновозрастные группы).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2.8.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Условия для получения образования детьми с ограниченными возможностями здоровья определяются в заключении психолого-медико</w:t>
      </w:r>
      <w:r w:rsidR="00F0787E">
        <w:rPr>
          <w:rFonts w:ascii="Times New Roman" w:hAnsi="Times New Roman" w:cs="Times New Roman"/>
          <w:sz w:val="28"/>
          <w:szCs w:val="28"/>
        </w:rPr>
        <w:t>-</w:t>
      </w:r>
      <w:r w:rsidRPr="006974BF">
        <w:rPr>
          <w:rFonts w:ascii="Times New Roman" w:hAnsi="Times New Roman" w:cs="Times New Roman"/>
          <w:sz w:val="28"/>
          <w:szCs w:val="28"/>
        </w:rPr>
        <w:t>педагогической комиссии.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В Учреждении, при осуществлении образовательной деятельности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2.4. Учебный период в Учреждении осуществляется с 01 сентября по 31 мая, летний оздоровительный период с 01 июня по 31 августа. Если даты приходятся на выходные дни, то они переносятся на следующие за ними рабочие дни.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2.5. Время  пребывания  воспитанника  в  Учреждении  включает  в  себя организованную образовательную деятельность (далее – ООД) и образовательную деятельность в режимных моментах (присмотр и уход) в соответствии с режимом дня для каждой возрастной группы.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 xml:space="preserve">2.6. Присмотр и уход за воспитанниками – комплекс мер по организации питания и хозяйственно - бытового обслуживания воспитанников, обеспечения ими личной гигиены и режима дня (утренний прием, утренняя гимнастика, прием пищи, прогулки, развлечения и пр.) осуществляется с </w:t>
      </w:r>
      <w:r w:rsidR="00C76020">
        <w:rPr>
          <w:rFonts w:ascii="Times New Roman" w:hAnsi="Times New Roman" w:cs="Times New Roman"/>
          <w:sz w:val="28"/>
          <w:szCs w:val="28"/>
        </w:rPr>
        <w:t>8</w:t>
      </w:r>
      <w:r w:rsidRPr="006974BF">
        <w:rPr>
          <w:rFonts w:ascii="Times New Roman" w:hAnsi="Times New Roman" w:cs="Times New Roman"/>
          <w:sz w:val="28"/>
          <w:szCs w:val="28"/>
        </w:rPr>
        <w:t>.00 до 1</w:t>
      </w:r>
      <w:r w:rsidR="00C76020">
        <w:rPr>
          <w:rFonts w:ascii="Times New Roman" w:hAnsi="Times New Roman" w:cs="Times New Roman"/>
          <w:sz w:val="28"/>
          <w:szCs w:val="28"/>
        </w:rPr>
        <w:t>7</w:t>
      </w:r>
      <w:r w:rsidRPr="006974BF">
        <w:rPr>
          <w:rFonts w:ascii="Times New Roman" w:hAnsi="Times New Roman" w:cs="Times New Roman"/>
          <w:sz w:val="28"/>
          <w:szCs w:val="28"/>
        </w:rPr>
        <w:t>.00 без учета периода организованной образовательной деятельности.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2.7. ООД начинается с 9 часов 00 минут.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 xml:space="preserve">2.8. Продолжительность непрерывной образовательной деятельности составляет: - 10 мин. для детей 2-3 лет. Допускается осуществлять </w:t>
      </w:r>
      <w:r w:rsidRPr="006974BF"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 в первую и во вторую половину дня; на игровой площадке во время прогулки.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15 мин. в младшей группе  – для детей 3-4 лет;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20 мин. в средней группе – для детей 4-5 лет;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25 мин. в старшей группе – для детей 5-6 лет;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30 мин. в подготовительной к школе группе – для детей 6-7 лет.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Максимально допустимый объем образовательной нагрузки в первой половине дня: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20 минут во второй группе раннего возраста (2-3 года);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30 минут в младшей группе (3-4 года);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40 минут в средней группе (4-5 лет);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45 минут в старшей группе (5-6 лет);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1,5 часа в подготовительной к школе группе (6-7 лет).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25 - 30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ООД  в  каждой  возрастной  группе  определена  образовательной</w:t>
      </w:r>
      <w:r w:rsidR="004C736F" w:rsidRPr="006974BF">
        <w:rPr>
          <w:rFonts w:ascii="Times New Roman" w:hAnsi="Times New Roman" w:cs="Times New Roman"/>
          <w:sz w:val="28"/>
          <w:szCs w:val="28"/>
        </w:rPr>
        <w:t xml:space="preserve"> </w:t>
      </w:r>
      <w:r w:rsidRPr="006974BF">
        <w:rPr>
          <w:rFonts w:ascii="Times New Roman" w:hAnsi="Times New Roman" w:cs="Times New Roman"/>
          <w:sz w:val="28"/>
          <w:szCs w:val="28"/>
        </w:rPr>
        <w:t>программой Учреждения.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 разрабатывается и утверждается Учреждением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7F67E7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Ежедневная продолжительность прогулок воспитанников составляет 3-4 часа, включая утренний прием на улице, а также ООД по физическому развитию, проводимую на открытом воздухе. Прогулка организуется 2 раза в день: в первую половину – до обеда и во вторую половину дня – перед уходом воспитанников домой. (При температуре воздуха ниже минус 15 С° и скорости ветра более 7м/с продолжительность прогулки сокращается. Прогулка не проводится при температуре воздуха ниже минус 15 С° и скорости ветра более 7м/с, а для воспитанников 5-7 лет при температуре ниже минус 20 С° и скорости ветра более 15 м/с).</w:t>
      </w:r>
    </w:p>
    <w:p w:rsidR="00F0787E" w:rsidRPr="006974BF" w:rsidRDefault="00F0787E" w:rsidP="004C73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3777" w:rsidRPr="001C3777" w:rsidRDefault="001C3777" w:rsidP="001C3777">
      <w:pPr>
        <w:tabs>
          <w:tab w:val="left" w:pos="2355"/>
          <w:tab w:val="center" w:pos="467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 ПРАВА ВОСПИТАННИКОВ</w:t>
      </w:r>
    </w:p>
    <w:p w:rsidR="001C3777" w:rsidRPr="001C3777" w:rsidRDefault="001C3777" w:rsidP="001C3777">
      <w:pPr>
        <w:tabs>
          <w:tab w:val="left" w:pos="2355"/>
          <w:tab w:val="center" w:pos="467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C3777" w:rsidRPr="001C3777" w:rsidRDefault="001C3777" w:rsidP="001C3777">
      <w:pPr>
        <w:tabs>
          <w:tab w:val="left" w:pos="709"/>
          <w:tab w:val="center" w:pos="467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3.1. Каждому воспитаннику гарантируется:</w:t>
      </w:r>
    </w:p>
    <w:p w:rsidR="001C3777" w:rsidRPr="001C3777" w:rsidRDefault="001C3777" w:rsidP="001C3777">
      <w:pPr>
        <w:tabs>
          <w:tab w:val="left" w:pos="567"/>
          <w:tab w:val="center" w:pos="467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3.1.1. предоставление условий для обучения с учетом особенностей их психофизиологического развития и состояния здоровья, в том числе получение социально-педагогической и психологической помощи.</w:t>
      </w:r>
    </w:p>
    <w:p w:rsidR="001C3777" w:rsidRPr="001C3777" w:rsidRDefault="001C3777" w:rsidP="001C3777">
      <w:pPr>
        <w:tabs>
          <w:tab w:val="left" w:pos="567"/>
          <w:tab w:val="center" w:pos="467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ab/>
        <w:t>3.1.2. уважение его человеческого достоинства;</w:t>
      </w:r>
    </w:p>
    <w:p w:rsidR="001C3777" w:rsidRPr="001C3777" w:rsidRDefault="001C3777" w:rsidP="001C3777">
      <w:pPr>
        <w:tabs>
          <w:tab w:val="left" w:pos="567"/>
          <w:tab w:val="center" w:pos="467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3.1.3. защита от всех форм физического или психического насилия, оскорбления личности;</w:t>
      </w:r>
    </w:p>
    <w:p w:rsidR="001C3777" w:rsidRPr="001C3777" w:rsidRDefault="001C3777" w:rsidP="001C3777">
      <w:pPr>
        <w:tabs>
          <w:tab w:val="left" w:pos="567"/>
          <w:tab w:val="center" w:pos="467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3.1.4. условия воспитания и образования, гарантирующие охрану жизни и здоровья;</w:t>
      </w:r>
    </w:p>
    <w:p w:rsidR="001C3777" w:rsidRPr="001C3777" w:rsidRDefault="001C3777" w:rsidP="001C3777">
      <w:pPr>
        <w:tabs>
          <w:tab w:val="left" w:pos="567"/>
          <w:tab w:val="center" w:pos="467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3.1.5. удовлетворение потребности в эмоционально-личностном общении;</w:t>
      </w:r>
    </w:p>
    <w:p w:rsidR="001C3777" w:rsidRPr="001C3777" w:rsidRDefault="001C3777" w:rsidP="001C3777">
      <w:pPr>
        <w:tabs>
          <w:tab w:val="left" w:pos="567"/>
          <w:tab w:val="center" w:pos="467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3.1.6. развитие творческих способностей и интересов воспитанников, включая участие в конкурсах, олимпиадах, выставках, смотрах, физкультурных и спортивных мероприятиях и других массовых мероприятий. </w:t>
      </w:r>
    </w:p>
    <w:p w:rsidR="001C3777" w:rsidRPr="001C3777" w:rsidRDefault="001C3777" w:rsidP="001C3777">
      <w:pPr>
        <w:tabs>
          <w:tab w:val="left" w:pos="567"/>
          <w:tab w:val="center" w:pos="467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3.1.8. охрана здоровья.</w:t>
      </w:r>
    </w:p>
    <w:p w:rsidR="001C3777" w:rsidRPr="001C3777" w:rsidRDefault="001C3777" w:rsidP="001C3777">
      <w:pPr>
        <w:tabs>
          <w:tab w:val="left" w:pos="567"/>
          <w:tab w:val="center" w:pos="467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Охрана здоровья включает в себя:</w:t>
      </w:r>
    </w:p>
    <w:p w:rsidR="001C3777" w:rsidRPr="001C3777" w:rsidRDefault="001C3777" w:rsidP="001C3777">
      <w:pPr>
        <w:numPr>
          <w:ilvl w:val="0"/>
          <w:numId w:val="9"/>
        </w:numPr>
        <w:tabs>
          <w:tab w:val="left" w:pos="567"/>
          <w:tab w:val="center" w:pos="4677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оказание первичной медико-санитарной помощи в порядке, установленном законодательством </w:t>
      </w:r>
      <w:r w:rsidR="00617856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сфере охраны здоровья;</w:t>
      </w:r>
    </w:p>
    <w:p w:rsidR="001C3777" w:rsidRPr="001C3777" w:rsidRDefault="001C3777" w:rsidP="001C3777">
      <w:pPr>
        <w:numPr>
          <w:ilvl w:val="0"/>
          <w:numId w:val="9"/>
        </w:numPr>
        <w:tabs>
          <w:tab w:val="left" w:pos="567"/>
          <w:tab w:val="center" w:pos="4677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организацию питания воспитанников;</w:t>
      </w:r>
    </w:p>
    <w:p w:rsidR="001C3777" w:rsidRPr="001C3777" w:rsidRDefault="001C3777" w:rsidP="001C3777">
      <w:pPr>
        <w:numPr>
          <w:ilvl w:val="0"/>
          <w:numId w:val="9"/>
        </w:numPr>
        <w:tabs>
          <w:tab w:val="left" w:pos="567"/>
          <w:tab w:val="center" w:pos="4677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определение оптимальной учебной, в</w:t>
      </w:r>
      <w:r w:rsidR="006178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не</w:t>
      </w:r>
      <w:r w:rsidR="006178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учебной нагрузки, режима учебных занятий;</w:t>
      </w:r>
    </w:p>
    <w:p w:rsidR="001C3777" w:rsidRPr="001C3777" w:rsidRDefault="001C3777" w:rsidP="001C3777">
      <w:pPr>
        <w:numPr>
          <w:ilvl w:val="0"/>
          <w:numId w:val="9"/>
        </w:numPr>
        <w:tabs>
          <w:tab w:val="left" w:pos="567"/>
          <w:tab w:val="center" w:pos="4677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пропаганду и обучение навыкам здорового образа жизни;</w:t>
      </w:r>
    </w:p>
    <w:p w:rsidR="001C3777" w:rsidRPr="001C3777" w:rsidRDefault="001C3777" w:rsidP="001C3777">
      <w:pPr>
        <w:numPr>
          <w:ilvl w:val="0"/>
          <w:numId w:val="9"/>
        </w:numPr>
        <w:tabs>
          <w:tab w:val="left" w:pos="360"/>
          <w:tab w:val="center" w:pos="4677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организацию и создание условий для профилактики заболеваний, и оздоровления воспитанников, для занятий ими физической культурой и спортом;</w:t>
      </w:r>
    </w:p>
    <w:p w:rsidR="001C3777" w:rsidRPr="001C3777" w:rsidRDefault="001C3777" w:rsidP="001C3777">
      <w:pPr>
        <w:numPr>
          <w:ilvl w:val="0"/>
          <w:numId w:val="9"/>
        </w:numPr>
        <w:tabs>
          <w:tab w:val="left" w:pos="567"/>
          <w:tab w:val="center" w:pos="4677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обеспечение безопасности воспитанников во время пребывания в Учреждении;</w:t>
      </w:r>
    </w:p>
    <w:p w:rsidR="001C3777" w:rsidRPr="001C3777" w:rsidRDefault="001C3777" w:rsidP="001C3777">
      <w:pPr>
        <w:numPr>
          <w:ilvl w:val="0"/>
          <w:numId w:val="9"/>
        </w:numPr>
        <w:tabs>
          <w:tab w:val="left" w:pos="567"/>
          <w:tab w:val="center" w:pos="4677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профилактику несчастных случаев с воспитанниками во время пребывания в Учреждении;</w:t>
      </w:r>
    </w:p>
    <w:p w:rsidR="001C3777" w:rsidRPr="001C3777" w:rsidRDefault="001C3777" w:rsidP="001C3777">
      <w:pPr>
        <w:numPr>
          <w:ilvl w:val="0"/>
          <w:numId w:val="9"/>
        </w:numPr>
        <w:tabs>
          <w:tab w:val="left" w:pos="567"/>
          <w:tab w:val="center" w:pos="4677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санитарно-противоэпидемических мероприятий;</w:t>
      </w:r>
    </w:p>
    <w:p w:rsidR="001C3777" w:rsidRPr="001C3777" w:rsidRDefault="001C3777" w:rsidP="001C3777">
      <w:pPr>
        <w:tabs>
          <w:tab w:val="left" w:pos="567"/>
          <w:tab w:val="center" w:pos="4677"/>
        </w:tabs>
        <w:spacing w:after="0" w:line="240" w:lineRule="auto"/>
        <w:ind w:left="142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3.1.9. бесплатное пользование библиотечно-информационными ресурсами, учебной базой Учреждения.</w:t>
      </w:r>
    </w:p>
    <w:p w:rsidR="001C3777" w:rsidRPr="001C3777" w:rsidRDefault="001C3777" w:rsidP="001C3777">
      <w:pPr>
        <w:tabs>
          <w:tab w:val="left" w:pos="567"/>
          <w:tab w:val="center" w:pos="4677"/>
        </w:tabs>
        <w:spacing w:after="0" w:line="240" w:lineRule="auto"/>
        <w:ind w:left="142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3.1.10 иные академические права, предусмотренные Федеральным Законом от 29.12.2012 №273-ФЗ «Об образовании в Российской Федерации»</w:t>
      </w:r>
    </w:p>
    <w:p w:rsidR="001C3777" w:rsidRPr="001C3777" w:rsidRDefault="001C3777" w:rsidP="001C3777">
      <w:pPr>
        <w:tabs>
          <w:tab w:val="left" w:pos="2355"/>
          <w:tab w:val="center" w:pos="467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C3777" w:rsidRPr="001C3777" w:rsidRDefault="001C3777" w:rsidP="001C3777">
      <w:pPr>
        <w:tabs>
          <w:tab w:val="left" w:pos="2355"/>
          <w:tab w:val="center" w:pos="467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C3777" w:rsidRPr="001C3777" w:rsidRDefault="001C3777" w:rsidP="001C3777">
      <w:pPr>
        <w:tabs>
          <w:tab w:val="left" w:pos="2355"/>
          <w:tab w:val="center" w:pos="467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4.  ПРАВА РОДИТЕЛЕЙ (ЗАКОННЫХ ПРЕДСТАВИТЕЛЕЙ) ВОСПИТАННИКОВ</w:t>
      </w:r>
    </w:p>
    <w:p w:rsidR="001C3777" w:rsidRPr="001C3777" w:rsidRDefault="001C3777" w:rsidP="001C3777">
      <w:pPr>
        <w:tabs>
          <w:tab w:val="left" w:pos="2355"/>
          <w:tab w:val="center" w:pos="467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4.1. Принимать участие в работе Педагогического совета, Попечительского совета, Управляющего совета, Общего родительского собрания и в организации образовательного процесса.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4.2. Принимать участие в общих родительских собраниях, выражать свое мнение, а также вносить предложения по улучшению работы Учреждения.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4.3. Избирать и быть избранным в Управляющий совет Учреждения.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4.4. Получать компенсацию части платы, взимаемой с родителей (законных представителей) за присмотр и уход воспитанников в Учреждении в соответствии с действующим законодательством.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4.5. Получать консультативную помощь педагогов Учреждения.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4.6. На соблюдение конфиденциальности, предоставляемой ими для информации.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4.7. Вносить предложения по организации платных дополнительных услуг.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4.8. Требовать безусловного выполнения договора об образовании по образовательным программам дошкольного образования между родителями (законными представителями) воспитанников Учреждения.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4.9. Знакомиться с Уставом Учреждения, лицензией на осуществление образовательной деятельности, правами и обязанностями.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4.10. Знакомиться с содержанием образования, используемым методам обучения и воспитания, образовательными технологиями.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4.11. Защищать права и законные интересы воспитанников.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4.12. Получать информация о всех видах планируемых обследований (психолого-педагогических) воспитанников, давать согласие на проведение таких обследований или участие в них, получать информацию о результатах проведенных обследований воспитанников.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4.13. Присутствовать при обследовании воспитанников психолого-медико-педагогической комиссией, обсуждении результатов обследований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воспитанников.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4.14. Досрочно расторгнуть договор об образовании по образовательным программам дошкольного образования между родителями (законными представителями) воспитанников и Учреждением, предварительно уведомив администрацию Учреждения за 7 дней.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4.15. Обращаться с жалобой в письменной и устной форме к администрации образовательной организации в случае нарушения прав воспитанника или нарушение педагогических норм профессионального поведения работников Учреждения.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4.16. Обращаться в комиссию по урегулированию споров между участниками образовательных отношений, в том числе по вопросам о наличии или отсутствии конфликта интересов педагогического работника.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C3777" w:rsidRPr="001C3777" w:rsidRDefault="001C3777" w:rsidP="001C3777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 ОБЯЗАННОСТИ РОДИТЕЛЕЙ</w:t>
      </w:r>
    </w:p>
    <w:p w:rsidR="001C3777" w:rsidRPr="001C3777" w:rsidRDefault="001C3777" w:rsidP="001C3777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(ЗАКОНННЫХ ПРЕДСТАВИТЕЛЕЙ)</w:t>
      </w:r>
    </w:p>
    <w:p w:rsidR="001C3777" w:rsidRPr="001C3777" w:rsidRDefault="001C3777" w:rsidP="001C377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5.1. Соблюдать условия договора об образовании по образовательным программам дошкольного образования между родителями (законными представителями) воспитанников и Учреждением.</w:t>
      </w: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5.2. Своевременно извещать Учреждение о болезни ребенка или его отсутствии.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5.3. Нести ответственность за воспитание, обучение и развитие своего ребенка.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5.4. Предоставлять полную информацию о состоянии развития ребенка, пока он является воспитанником Учреждения.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5.5. Лично забирать и передавать воспитанника воспитателю, если иное не предусмотрено договором об образовании, заключенным между Учреждением и родителями (законными представителями).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5.6. Выполнять рекомендации педагогов Учреждения.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5.7.  Соблюдать правила внутреннего распорядка Учреждения, требования локальных нормативных актов, которые устанавливают режим занятий воспитанников, порядок регламентации образовательных отношений между Учреждением и родителями (законными представителями) воспитанников и оформления возникновения, приостановления и прекращения этих отношений.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5.8. Уважать честь и достоинства воспитанников и работников Учреждения.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C3777" w:rsidRPr="001C3777" w:rsidRDefault="001C3777" w:rsidP="001C3777">
      <w:pPr>
        <w:spacing w:after="0"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6. ТРЕБОВАНИЯ ДЛЯ ОБЕСПЕЧЕНИЯ</w:t>
      </w:r>
    </w:p>
    <w:p w:rsidR="001C3777" w:rsidRPr="001C3777" w:rsidRDefault="001C3777" w:rsidP="001C3777">
      <w:pPr>
        <w:spacing w:after="0"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ЗДОРОВЬЯ И БЕЗОПАСНОГО ПРЕБЫВАНИЯ</w:t>
      </w:r>
    </w:p>
    <w:p w:rsidR="001C3777" w:rsidRPr="001C3777" w:rsidRDefault="001C3777" w:rsidP="001C3777">
      <w:pPr>
        <w:spacing w:after="0"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ВОСПИТАННИКОВ В УЧРЕЖДЕНИИ</w:t>
      </w:r>
    </w:p>
    <w:p w:rsidR="001C3777" w:rsidRPr="001C3777" w:rsidRDefault="001C3777" w:rsidP="001C377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6.1. Родители (законные представители) обязаны соблюдать распорядок дня Учреждения и приводить воспитанника с </w:t>
      </w:r>
      <w:r w:rsidR="00F11460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.00 до 8.</w:t>
      </w:r>
      <w:r w:rsidR="00F11460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0, забирать воспитанника из Учреждения до 1</w:t>
      </w:r>
      <w:r w:rsidR="00F11460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.00. Родителям (законным представителям) запрещается оставлять воспитанника без присмотра в момент отсутствия в группе воспитателя и воспитанников, в период проведения режимного момента (утренняя гимнастика).</w:t>
      </w: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6.2. Родители (законные представители) обязаны лично передавать воспитателю и забирать у него воспитанника, не делегировать эту обязанность несовершеннолетним лицам до 18 лет. Родителям (законным представителям) запрещается забирать ребёнка из Учреждения, не поставив в известность воспитателя группы.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6.3. Родители (законные представители) вправе разрешить Учреждению передачу воспитанника третьим лицам по свои письменные заявления с указанием ФИО третьего лица, его паспортных данных, даты рождения. Передача воспитанника третьим лицам, указанным в заявлении, осуществляется при предъявлении третьим лицом паспорта или иного документа, удостоверяющего личность. Родители (законные представители) обязаны одновременно с заявлением предоставить в Учреждение согласие третьих лиц, указанных в заявлении на обработку персональных данных.</w:t>
      </w:r>
    </w:p>
    <w:p w:rsidR="001C3777" w:rsidRPr="001C3777" w:rsidRDefault="001C3777" w:rsidP="001C3777">
      <w:p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6.4.</w:t>
      </w: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Если родители (законные представители) не предупредили воспитателя и не забрали ребенка в 1</w:t>
      </w:r>
      <w:r w:rsidR="00F11460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.00 ч, воспитатель имеет право передать ребёнка   дежурному отдела полиции по </w:t>
      </w:r>
      <w:r w:rsidR="00F11460">
        <w:rPr>
          <w:rFonts w:ascii="Times New Roman" w:eastAsia="Times New Roman" w:hAnsi="Times New Roman" w:cs="Times New Roman"/>
          <w:color w:val="auto"/>
          <w:sz w:val="28"/>
          <w:szCs w:val="28"/>
        </w:rPr>
        <w:t>Холмогорскому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району.  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6.5. Родителям (законным представителям) необходимо предупреждать воспитателя группы об отсутствии ребенка в Учреждении до 8.30 текущего дня по телефонам Учреждения (</w:t>
      </w:r>
      <w:r w:rsidR="00F11460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F11460">
        <w:rPr>
          <w:rFonts w:ascii="Times New Roman" w:eastAsia="Times New Roman" w:hAnsi="Times New Roman" w:cs="Times New Roman"/>
          <w:color w:val="auto"/>
          <w:sz w:val="28"/>
          <w:szCs w:val="28"/>
        </w:rPr>
        <w:t>18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r w:rsidR="00F11460">
        <w:rPr>
          <w:rFonts w:ascii="Times New Roman" w:eastAsia="Times New Roman" w:hAnsi="Times New Roman" w:cs="Times New Roman"/>
          <w:color w:val="auto"/>
          <w:sz w:val="28"/>
          <w:szCs w:val="28"/>
        </w:rPr>
        <w:t>37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F11460">
        <w:rPr>
          <w:rFonts w:ascii="Times New Roman" w:eastAsia="Times New Roman" w:hAnsi="Times New Roman" w:cs="Times New Roman"/>
          <w:color w:val="auto"/>
          <w:sz w:val="28"/>
          <w:szCs w:val="28"/>
        </w:rPr>
        <w:t>008,</w:t>
      </w:r>
      <w:r w:rsidR="006178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либо на мобильный номер воспитателя.</w:t>
      </w:r>
    </w:p>
    <w:p w:rsidR="001C3777" w:rsidRPr="001C3777" w:rsidRDefault="001C3777" w:rsidP="00D32AE8">
      <w:pPr>
        <w:spacing w:after="0" w:line="240" w:lineRule="auto"/>
        <w:ind w:left="0" w:firstLine="708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6.6. Родители (законные представители) воспитанников, пришедших после временного ограничения доступа в Учреждение (болезнь), длительного отсутствия (отпуск, санаторно-курортное лечение и пр.), а также отсутствовавших более 5 дней обязаны предоставить в Учреждение справку о выздоровлении.</w:t>
      </w:r>
      <w:r w:rsidR="00D32AE8" w:rsidRPr="00D32AE8">
        <w:rPr>
          <w:rFonts w:ascii="Helvetica" w:hAnsi="Helvetica" w:cs="Helvetica"/>
          <w:color w:val="auto"/>
          <w:sz w:val="28"/>
          <w:szCs w:val="28"/>
          <w:shd w:val="clear" w:color="auto" w:fill="FFFFFF"/>
        </w:rPr>
        <w:t xml:space="preserve"> </w:t>
      </w:r>
      <w:r w:rsidR="00D32AE8">
        <w:rPr>
          <w:rFonts w:ascii="Helvetica" w:hAnsi="Helvetica" w:cs="Helvetica"/>
          <w:color w:val="auto"/>
          <w:sz w:val="28"/>
          <w:szCs w:val="28"/>
          <w:shd w:val="clear" w:color="auto" w:fill="FFFFFF"/>
        </w:rPr>
        <w:t>(</w:t>
      </w:r>
      <w:r w:rsidR="00D32AE8" w:rsidRPr="00D32AE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Ориентироваться на сроки в 5 дней, в течение которых можно пропускать образовательную организацию без справки (указаны в рекомендательном письме Министерства здравоохранения РФ от 19 августа 2020 г. N 15-2/И/2-11861 – данные рекомендации не были отменены и продолжают действовать).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6.7. В случае длительного отсутствия воспитанника (отпуск, санаторно-курортное лечение, командировка родителя (законного представителя) и пр.) родителям (законным представителям) необходимо написать заявление на имя заведующего Учреждением о сохранении места за воспитанником с указанием причины и периода отсутствия воспитанника.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6.8. Родители (законные представители) обязаны приводить воспитанника в Учреждение здоровым, информировать воспитателей о каких-либо изменениях, произошедших в состоянии здоровья воспитанник дома, вносить отметку о состоянии здоровья воспитанника в Журнал утреннего приема группы.</w:t>
      </w: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6.9. Родители (законные представители) обязаны сообщить о наличии у воспитанника аллергии или других особенностей здоровья и развития, предъявив в данном случае справку или иное медицинское заключение.</w:t>
      </w: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6.10. Родители (законные представители) обязаны выполнять мероприятия по диспансеризации, рекомендации медицинского работника.</w:t>
      </w: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6.11. В учреждении запрещается прием лекарственных средств по желанию родителей (законных представителей). Все назначения врача обеспечиваются родителями (законными представителями) в домашних условиях самостоятельно.</w:t>
      </w: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6.12. Родители (законные представители) обязаны приводить ребенка в опрятном виде, чистой одежде (в том числе в чистом нижнем белье) и обуви, в верхней одежде по сезону.</w:t>
      </w: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6.13. Родители (законные представители) должны обеспечивать чистоту тела ребенка, следить за состоянием волос, ногтей, внешним видом.</w:t>
      </w: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6.14. Для создания комфортных условий воспитанника в Учреждении родители (законные представители) обязаны обеспечить:</w:t>
      </w:r>
    </w:p>
    <w:p w:rsidR="001C3777" w:rsidRPr="001C3777" w:rsidRDefault="001C3777" w:rsidP="001C3777">
      <w:pPr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для детей раннего возраста – запасной комплект сменного белья, два пакета для хранения чистого и использованного белья;</w:t>
      </w:r>
    </w:p>
    <w:p w:rsidR="001C3777" w:rsidRPr="001C3777" w:rsidRDefault="001C3777" w:rsidP="001C3777">
      <w:pPr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сменную детскую обувь с удобной застёжкой, обеспечивающую надежную фиксацию обуви на ноге, согласно размеру стопы;</w:t>
      </w:r>
    </w:p>
    <w:p w:rsidR="001C3777" w:rsidRPr="001C3777" w:rsidRDefault="001C3777" w:rsidP="001C3777">
      <w:pPr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пижаму для сна в холодное время года;</w:t>
      </w:r>
    </w:p>
    <w:p w:rsidR="001C3777" w:rsidRPr="001C3777" w:rsidRDefault="001C3777" w:rsidP="001C3777">
      <w:pPr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чешки для музыкальных и спортивных занятий (по размеру ноги);</w:t>
      </w:r>
    </w:p>
    <w:p w:rsidR="001C3777" w:rsidRPr="001C3777" w:rsidRDefault="001C3777" w:rsidP="001C3777">
      <w:pPr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физкультурную форму;</w:t>
      </w:r>
    </w:p>
    <w:p w:rsidR="001C3777" w:rsidRPr="001C3777" w:rsidRDefault="001C3777" w:rsidP="001C3777">
      <w:pPr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индивидуальную расческу;</w:t>
      </w:r>
    </w:p>
    <w:p w:rsidR="001C3777" w:rsidRPr="001C3777" w:rsidRDefault="001C3777" w:rsidP="001C3777">
      <w:pPr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головной убор (и в летний период года);</w:t>
      </w:r>
    </w:p>
    <w:p w:rsidR="001C3777" w:rsidRPr="001C3777" w:rsidRDefault="001C3777" w:rsidP="001C3777">
      <w:pPr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носовой платок или бумажные салфетки.</w:t>
      </w:r>
    </w:p>
    <w:p w:rsidR="001C3777" w:rsidRPr="001C3777" w:rsidRDefault="001C3777" w:rsidP="001C3777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6.15. Родителям (законным представителям) не рекомендуется приносить в Учреждение игры и игрушки, не соответствующие </w:t>
      </w:r>
      <w:r w:rsidRPr="006974BF">
        <w:rPr>
          <w:rFonts w:ascii="Times New Roman" w:hAnsi="Times New Roman" w:cs="Times New Roman"/>
          <w:sz w:val="28"/>
          <w:szCs w:val="28"/>
        </w:rPr>
        <w:t xml:space="preserve">СанПиН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2.4.3648-20</w:t>
      </w:r>
      <w:r w:rsidRPr="006974B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Pr="006974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анитарно-эпидемиологическими требованиями к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организациям воспитания и обучения, отдыха и оздоровления молодежи», </w:t>
      </w:r>
      <w:r w:rsidRPr="006974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утвержденных постановлением Главного государственного санитарного врача РФ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28.09.2020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8800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игрушек 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агрессивного характера, способные причинить вред психо - физическому здоровью воспитанников. В том числе мелкие, острые, колющие и режущие предметы. За сохранность принесенных из дома игрушек, ювелирных украшений воспитанника Учреждение ответственности не несет.</w:t>
      </w:r>
    </w:p>
    <w:p w:rsidR="001C3777" w:rsidRPr="001C3777" w:rsidRDefault="001C3777" w:rsidP="001C3777">
      <w:pPr>
        <w:spacing w:after="0" w:line="240" w:lineRule="auto"/>
        <w:ind w:left="36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6.16. Родителям (законным представителям)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запрещается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приносить в Учреждение для угощения детей кондитерские изделия, фрукты, напитки и прочее.</w:t>
      </w:r>
    </w:p>
    <w:p w:rsidR="001C3777" w:rsidRPr="001C3777" w:rsidRDefault="001C3777" w:rsidP="001C3777">
      <w:pPr>
        <w:spacing w:after="0" w:line="240" w:lineRule="auto"/>
        <w:ind w:left="36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6.17. Родителям (законным представителям) не рекомендуется выяснять спорные вопросы в присутствии детей. Категорически запрещается родителям (законным представителям) унижать честь и достоинство чужого ребенка, применять меры физического и психического насилия, выражаться в грубой, нецензурной форме. Для урегулирования разногласий необходимо обратиться воспитателю группы, заведующему Учреждением, либо в комиссию по урегулированию споров между участниками образовательных отношений в Учреждении.</w:t>
      </w:r>
    </w:p>
    <w:p w:rsidR="001C3777" w:rsidRPr="001C3777" w:rsidRDefault="001C3777" w:rsidP="001C3777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6.18. Родителям (законным представителям) запрещается въезд на территорию Учреждения на своем личном транспорте.</w:t>
      </w:r>
    </w:p>
    <w:p w:rsidR="001C3777" w:rsidRPr="001C3777" w:rsidRDefault="001C3777" w:rsidP="001C3777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6.19. С целью обеспечения безопасности запрещается загромождать пути эвакуации (выходы, тамбура) и оставлять в них без присмотра коляски, велосипеды и др. За оставленные на территории Учреждения вышеперечисленные предметы администрация Учреждения не несет.</w:t>
      </w:r>
    </w:p>
    <w:p w:rsidR="001C3777" w:rsidRPr="001C3777" w:rsidRDefault="001C3777" w:rsidP="001C3777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6.20. В помещении и на территории Учреждения курение запрещено.</w:t>
      </w:r>
    </w:p>
    <w:p w:rsidR="001C3777" w:rsidRPr="001C3777" w:rsidRDefault="001C3777" w:rsidP="001C3777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6.21. Родители (законные представители) должны своевременно (в течении 7 дней) сообщать об изменениях номеров телефонов, места жительства и места работы для оперативной связи в экстренных случаях администрации Учреждения.</w:t>
      </w:r>
    </w:p>
    <w:p w:rsidR="001C3777" w:rsidRPr="001C3777" w:rsidRDefault="001C3777" w:rsidP="001C3777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C3777" w:rsidRPr="001C3777" w:rsidRDefault="001C3777" w:rsidP="001C377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7. ПООЩРЕНИЯ И ДИСЦИПЛИНАРНОЕ ВОЗДЕЙТСВИЕ.</w:t>
      </w:r>
    </w:p>
    <w:p w:rsidR="001C3777" w:rsidRPr="001C3777" w:rsidRDefault="001C3777" w:rsidP="001C3777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C3777" w:rsidRPr="001C3777" w:rsidRDefault="001C3777" w:rsidP="001C3777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7.1. Меры дисциплинарного воздействия к воспитанникам Учреждения не применяются.</w:t>
      </w:r>
    </w:p>
    <w:p w:rsidR="001C3777" w:rsidRPr="001C3777" w:rsidRDefault="001C3777" w:rsidP="001C3777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7.2. Дисциплина поддерживается на основе уважения человеческого достоинства воспитанников, родителей (законных представителей), работников Учреждения. </w:t>
      </w:r>
    </w:p>
    <w:p w:rsidR="001C3777" w:rsidRPr="001C3777" w:rsidRDefault="001C3777" w:rsidP="001C3777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7.3. Поощрение воспитанников проводят по итогам конкурсов, соревнований и других мероприятий в виде вручения грамот, благодарственных писем, сертификатов.</w:t>
      </w:r>
    </w:p>
    <w:p w:rsidR="008800D9" w:rsidRPr="001C3777" w:rsidRDefault="008800D9" w:rsidP="001C377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C3777" w:rsidRDefault="001C3777" w:rsidP="001C3777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8. ЗАКЛЮЧИТЕЛЬНЫЕ ПОЛОЖЕНИЯ</w:t>
      </w:r>
    </w:p>
    <w:p w:rsidR="008800D9" w:rsidRPr="001C3777" w:rsidRDefault="008800D9" w:rsidP="001C3777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C3777" w:rsidRPr="001C3777" w:rsidRDefault="001C3777" w:rsidP="008800D9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8.1. Настоящие Правила</w:t>
      </w:r>
      <w:r w:rsidR="008800D9" w:rsidRPr="008800D9">
        <w:rPr>
          <w:rFonts w:ascii="Times New Roman" w:hAnsi="Times New Roman" w:cs="Times New Roman"/>
          <w:sz w:val="28"/>
          <w:szCs w:val="28"/>
        </w:rPr>
        <w:t xml:space="preserve"> </w:t>
      </w:r>
      <w:r w:rsidR="00F11460">
        <w:rPr>
          <w:rFonts w:ascii="Times New Roman" w:hAnsi="Times New Roman" w:cs="Times New Roman"/>
          <w:sz w:val="28"/>
          <w:szCs w:val="28"/>
        </w:rPr>
        <w:t>вступают в  силу с 01.01.2022</w:t>
      </w:r>
      <w:r w:rsidR="008800D9">
        <w:rPr>
          <w:rFonts w:ascii="Times New Roman" w:hAnsi="Times New Roman" w:cs="Times New Roman"/>
          <w:sz w:val="28"/>
          <w:szCs w:val="28"/>
        </w:rPr>
        <w:t>,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утверждаются </w:t>
      </w:r>
      <w:r w:rsidR="00F11460">
        <w:rPr>
          <w:rFonts w:ascii="Times New Roman" w:eastAsia="Times New Roman" w:hAnsi="Times New Roman" w:cs="Times New Roman"/>
          <w:color w:val="auto"/>
          <w:sz w:val="28"/>
          <w:szCs w:val="28"/>
        </w:rPr>
        <w:t>директором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Учреждения и действуют до окончания образовательных отношений. 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8.2. Все споры и разногласия, которые могут возникнуть при исполнении условий Правил, участники образовательных отношений будут стремиться разрешать путем переговоров, либо обращаться в комиссию по урегулированию споров между участниками образовательных отношений в Учреждении.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8.3.  Споры, не урегулированные путем переговоров, либо обращением в комиссию по урегулированию споров между участниками образовательных отношений в Учреждении, разрешаются судебном  порядке,  установленном  законодательством  Российской  Федерации. </w:t>
      </w:r>
    </w:p>
    <w:p w:rsidR="006B29EA" w:rsidRDefault="006B29EA" w:rsidP="004C736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B29EA" w:rsidSect="006974BF">
      <w:footerReference w:type="even" r:id="rId9"/>
      <w:footerReference w:type="default" r:id="rId10"/>
      <w:footerReference w:type="first" r:id="rId11"/>
      <w:pgSz w:w="11895" w:h="16845"/>
      <w:pgMar w:top="1247" w:right="838" w:bottom="1582" w:left="1334" w:header="720" w:footer="12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E5E" w:rsidRDefault="000A4E5E">
      <w:pPr>
        <w:spacing w:after="0" w:line="240" w:lineRule="auto"/>
      </w:pPr>
      <w:r>
        <w:separator/>
      </w:r>
    </w:p>
  </w:endnote>
  <w:endnote w:type="continuationSeparator" w:id="1">
    <w:p w:rsidR="000A4E5E" w:rsidRDefault="000A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7E7" w:rsidRDefault="002C119D">
    <w:pPr>
      <w:spacing w:after="0" w:line="259" w:lineRule="auto"/>
      <w:ind w:left="0" w:right="17" w:firstLine="0"/>
      <w:jc w:val="right"/>
    </w:pPr>
    <w:r w:rsidRPr="002C119D">
      <w:fldChar w:fldCharType="begin"/>
    </w:r>
    <w:r w:rsidR="00896F9C">
      <w:instrText xml:space="preserve"> PAGE   \* MERGEFORMAT </w:instrText>
    </w:r>
    <w:r w:rsidRPr="002C119D">
      <w:fldChar w:fldCharType="separate"/>
    </w:r>
    <w:r w:rsidR="00896F9C">
      <w:rPr>
        <w:sz w:val="21"/>
      </w:rPr>
      <w:t>2</w:t>
    </w:r>
    <w:r>
      <w:rPr>
        <w:sz w:val="21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7E7" w:rsidRDefault="002C119D">
    <w:pPr>
      <w:spacing w:after="0" w:line="259" w:lineRule="auto"/>
      <w:ind w:left="0" w:right="17" w:firstLine="0"/>
      <w:jc w:val="right"/>
    </w:pPr>
    <w:r w:rsidRPr="002C119D">
      <w:fldChar w:fldCharType="begin"/>
    </w:r>
    <w:r w:rsidR="00896F9C">
      <w:instrText xml:space="preserve"> PAGE   \* MERGEFORMAT </w:instrText>
    </w:r>
    <w:r w:rsidRPr="002C119D">
      <w:fldChar w:fldCharType="separate"/>
    </w:r>
    <w:r w:rsidR="001331BB" w:rsidRPr="001331BB">
      <w:rPr>
        <w:noProof/>
        <w:sz w:val="21"/>
      </w:rPr>
      <w:t>4</w:t>
    </w:r>
    <w:r>
      <w:rPr>
        <w:sz w:val="2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7E7" w:rsidRDefault="002C119D">
    <w:pPr>
      <w:spacing w:after="0" w:line="259" w:lineRule="auto"/>
      <w:ind w:left="0" w:right="17" w:firstLine="0"/>
      <w:jc w:val="right"/>
    </w:pPr>
    <w:r w:rsidRPr="002C119D">
      <w:fldChar w:fldCharType="begin"/>
    </w:r>
    <w:r w:rsidR="00896F9C">
      <w:instrText xml:space="preserve"> PAGE   \* MERGEFORMAT </w:instrText>
    </w:r>
    <w:r w:rsidRPr="002C119D">
      <w:fldChar w:fldCharType="separate"/>
    </w:r>
    <w:r w:rsidR="00896F9C">
      <w:rPr>
        <w:sz w:val="21"/>
      </w:rPr>
      <w:t>2</w:t>
    </w:r>
    <w:r>
      <w:rPr>
        <w:sz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E5E" w:rsidRDefault="000A4E5E">
      <w:pPr>
        <w:spacing w:after="0" w:line="240" w:lineRule="auto"/>
      </w:pPr>
      <w:r>
        <w:separator/>
      </w:r>
    </w:p>
  </w:footnote>
  <w:footnote w:type="continuationSeparator" w:id="1">
    <w:p w:rsidR="000A4E5E" w:rsidRDefault="000A4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645"/>
    <w:multiLevelType w:val="multilevel"/>
    <w:tmpl w:val="011255F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A912CD"/>
    <w:multiLevelType w:val="multilevel"/>
    <w:tmpl w:val="F2C0325C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.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0E2CDC"/>
    <w:multiLevelType w:val="multilevel"/>
    <w:tmpl w:val="593CE81E"/>
    <w:lvl w:ilvl="0">
      <w:start w:val="8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97E5A29"/>
    <w:multiLevelType w:val="hybridMultilevel"/>
    <w:tmpl w:val="2AEE4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8048E"/>
    <w:multiLevelType w:val="multilevel"/>
    <w:tmpl w:val="BA828608"/>
    <w:lvl w:ilvl="0">
      <w:start w:val="6"/>
      <w:numFmt w:val="decimal"/>
      <w:lvlText w:val="%1."/>
      <w:lvlJc w:val="left"/>
      <w:pPr>
        <w:ind w:left="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25B6D61"/>
    <w:multiLevelType w:val="multilevel"/>
    <w:tmpl w:val="C430FB22"/>
    <w:lvl w:ilvl="0">
      <w:start w:val="4"/>
      <w:numFmt w:val="decimal"/>
      <w:lvlText w:val="%1."/>
      <w:lvlJc w:val="left"/>
      <w:pPr>
        <w:ind w:left="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22407FB"/>
    <w:multiLevelType w:val="hybridMultilevel"/>
    <w:tmpl w:val="D05CF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E662D"/>
    <w:multiLevelType w:val="hybridMultilevel"/>
    <w:tmpl w:val="1D14DCBE"/>
    <w:lvl w:ilvl="0" w:tplc="1E0891FE">
      <w:start w:val="1"/>
      <w:numFmt w:val="bullet"/>
      <w:lvlText w:val="-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4E9296">
      <w:start w:val="1"/>
      <w:numFmt w:val="bullet"/>
      <w:lvlText w:val="o"/>
      <w:lvlJc w:val="left"/>
      <w:pPr>
        <w:ind w:left="1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8E62CE">
      <w:start w:val="1"/>
      <w:numFmt w:val="bullet"/>
      <w:lvlText w:val="▪"/>
      <w:lvlJc w:val="left"/>
      <w:pPr>
        <w:ind w:left="2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584DBA8">
      <w:start w:val="1"/>
      <w:numFmt w:val="bullet"/>
      <w:lvlText w:val="•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9A43BC0">
      <w:start w:val="1"/>
      <w:numFmt w:val="bullet"/>
      <w:lvlText w:val="o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DE8944">
      <w:start w:val="1"/>
      <w:numFmt w:val="bullet"/>
      <w:lvlText w:val="▪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BC3FDA">
      <w:start w:val="1"/>
      <w:numFmt w:val="bullet"/>
      <w:lvlText w:val="•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986184">
      <w:start w:val="1"/>
      <w:numFmt w:val="bullet"/>
      <w:lvlText w:val="o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EC1BCC">
      <w:start w:val="1"/>
      <w:numFmt w:val="bullet"/>
      <w:lvlText w:val="▪"/>
      <w:lvlJc w:val="left"/>
      <w:pPr>
        <w:ind w:left="6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756829"/>
    <w:multiLevelType w:val="multilevel"/>
    <w:tmpl w:val="6534D730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F0F59FA"/>
    <w:multiLevelType w:val="multilevel"/>
    <w:tmpl w:val="409CF158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67E7"/>
    <w:rsid w:val="000A4E5E"/>
    <w:rsid w:val="00112538"/>
    <w:rsid w:val="001331BB"/>
    <w:rsid w:val="001C3777"/>
    <w:rsid w:val="002C119D"/>
    <w:rsid w:val="003A6BB6"/>
    <w:rsid w:val="004C736F"/>
    <w:rsid w:val="005C777A"/>
    <w:rsid w:val="00617856"/>
    <w:rsid w:val="00693439"/>
    <w:rsid w:val="006974BF"/>
    <w:rsid w:val="006B29EA"/>
    <w:rsid w:val="007A0D6D"/>
    <w:rsid w:val="007F67E7"/>
    <w:rsid w:val="00806F6D"/>
    <w:rsid w:val="008800D9"/>
    <w:rsid w:val="00891F26"/>
    <w:rsid w:val="00896F9C"/>
    <w:rsid w:val="00A139F4"/>
    <w:rsid w:val="00BA0FB8"/>
    <w:rsid w:val="00C27054"/>
    <w:rsid w:val="00C76020"/>
    <w:rsid w:val="00D32AE8"/>
    <w:rsid w:val="00F0787E"/>
    <w:rsid w:val="00F11460"/>
    <w:rsid w:val="00F70008"/>
    <w:rsid w:val="00F82DD0"/>
    <w:rsid w:val="00FA3C08"/>
    <w:rsid w:val="00FE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97"/>
    <w:pPr>
      <w:spacing w:after="4" w:line="233" w:lineRule="auto"/>
      <w:ind w:left="1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736F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sz w:val="26"/>
    </w:rPr>
  </w:style>
  <w:style w:type="character" w:customStyle="1" w:styleId="a4">
    <w:name w:val="Без интервала Знак"/>
    <w:link w:val="a3"/>
    <w:uiPriority w:val="1"/>
    <w:locked/>
    <w:rsid w:val="006974BF"/>
    <w:rPr>
      <w:rFonts w:ascii="Calibri" w:eastAsia="Calibri" w:hAnsi="Calibri" w:cs="Calibri"/>
      <w:color w:val="000000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88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00D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10</Pages>
  <Words>2976</Words>
  <Characters>16965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185</dc:creator>
  <cp:keywords/>
  <cp:lastModifiedBy>HP Inc.</cp:lastModifiedBy>
  <cp:revision>10</cp:revision>
  <cp:lastPrinted>2022-11-29T11:15:00Z</cp:lastPrinted>
  <dcterms:created xsi:type="dcterms:W3CDTF">2020-12-21T10:40:00Z</dcterms:created>
  <dcterms:modified xsi:type="dcterms:W3CDTF">2022-11-29T11:17:00Z</dcterms:modified>
</cp:coreProperties>
</file>