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32" w:rsidRPr="000F0E50" w:rsidRDefault="00FD1032" w:rsidP="00FD1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0E50">
        <w:rPr>
          <w:rFonts w:ascii="Times New Roman" w:hAnsi="Times New Roman" w:cs="Times New Roman"/>
          <w:b/>
          <w:sz w:val="28"/>
          <w:szCs w:val="28"/>
        </w:rPr>
        <w:t xml:space="preserve">Итоговая проверочная работа на промежуточной аттестации </w:t>
      </w:r>
    </w:p>
    <w:p w:rsidR="00FD1032" w:rsidRDefault="00FD1032" w:rsidP="00FD1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математике </w:t>
      </w:r>
      <w:r w:rsidRPr="000F0E50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F0E50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032" w:rsidRDefault="00FD1032" w:rsidP="005D137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A865DF" w:rsidRPr="001E5FC1" w:rsidRDefault="005D1377" w:rsidP="005D137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32"/>
        </w:rPr>
      </w:pPr>
      <w:r w:rsidRPr="001E5FC1">
        <w:rPr>
          <w:rFonts w:ascii="Times New Roman" w:hAnsi="Times New Roman"/>
          <w:b/>
          <w:sz w:val="28"/>
          <w:szCs w:val="32"/>
        </w:rPr>
        <w:t>ПОЯСНИТЕЛЬНАЯ ЗАПИСКА</w:t>
      </w:r>
    </w:p>
    <w:p w:rsidR="005D1377" w:rsidRDefault="001E5FC1" w:rsidP="001E5FC1">
      <w:pPr>
        <w:spacing w:after="0" w:line="360" w:lineRule="auto"/>
        <w:ind w:left="57" w:firstLine="709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к</w:t>
      </w:r>
      <w:r w:rsidR="005D1377" w:rsidRPr="005D1377">
        <w:rPr>
          <w:rFonts w:ascii="Times New Roman" w:hAnsi="Times New Roman"/>
          <w:sz w:val="28"/>
          <w:szCs w:val="32"/>
        </w:rPr>
        <w:t xml:space="preserve"> аттестационному материалу для промежуточной аттестации 6 класса по математике</w:t>
      </w:r>
      <w:r w:rsidR="005D1377">
        <w:rPr>
          <w:rFonts w:ascii="Times New Roman" w:hAnsi="Times New Roman"/>
          <w:sz w:val="28"/>
          <w:szCs w:val="32"/>
        </w:rPr>
        <w:t>.</w:t>
      </w:r>
    </w:p>
    <w:p w:rsidR="005D1377" w:rsidRDefault="005D1377" w:rsidP="001E5FC1">
      <w:pPr>
        <w:spacing w:after="0" w:line="360" w:lineRule="auto"/>
        <w:ind w:left="57" w:firstLine="709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Промежуточная аттестация по математике проводится в соответствии с:</w:t>
      </w:r>
    </w:p>
    <w:p w:rsidR="005D1377" w:rsidRDefault="005D1377" w:rsidP="001E5FC1">
      <w:pPr>
        <w:pStyle w:val="aa"/>
        <w:numPr>
          <w:ilvl w:val="0"/>
          <w:numId w:val="5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Федеральным законом РФ от 29.12.2012 года № 273-ФЗ «Об образовании в Российской Федерации»;</w:t>
      </w:r>
    </w:p>
    <w:p w:rsidR="005D1377" w:rsidRDefault="00FD1032" w:rsidP="001E5FC1">
      <w:pPr>
        <w:pStyle w:val="aa"/>
        <w:numPr>
          <w:ilvl w:val="0"/>
          <w:numId w:val="5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Уставом МБОУ «Ломоносовская школа»</w:t>
      </w:r>
      <w:r w:rsidR="005D1377">
        <w:rPr>
          <w:rFonts w:ascii="Times New Roman" w:hAnsi="Times New Roman"/>
          <w:sz w:val="28"/>
          <w:szCs w:val="32"/>
        </w:rPr>
        <w:t>;</w:t>
      </w:r>
    </w:p>
    <w:p w:rsidR="005D1377" w:rsidRDefault="00FD1032" w:rsidP="001E5FC1">
      <w:pPr>
        <w:pStyle w:val="aa"/>
        <w:numPr>
          <w:ilvl w:val="0"/>
          <w:numId w:val="5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Учебным планом на 2022-2023</w:t>
      </w:r>
      <w:r w:rsidR="005D1377">
        <w:rPr>
          <w:rFonts w:ascii="Times New Roman" w:hAnsi="Times New Roman"/>
          <w:sz w:val="28"/>
          <w:szCs w:val="32"/>
        </w:rPr>
        <w:t xml:space="preserve"> учебный год;</w:t>
      </w:r>
    </w:p>
    <w:p w:rsidR="005D1377" w:rsidRDefault="00FD1032" w:rsidP="001E5FC1">
      <w:pPr>
        <w:pStyle w:val="aa"/>
        <w:numPr>
          <w:ilvl w:val="0"/>
          <w:numId w:val="5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Календарным графиком на 2022-2023</w:t>
      </w:r>
      <w:r w:rsidR="005D1377">
        <w:rPr>
          <w:rFonts w:ascii="Times New Roman" w:hAnsi="Times New Roman"/>
          <w:sz w:val="28"/>
          <w:szCs w:val="32"/>
        </w:rPr>
        <w:t xml:space="preserve"> учебный год;</w:t>
      </w:r>
    </w:p>
    <w:p w:rsidR="005D1377" w:rsidRDefault="005D1377" w:rsidP="001E5FC1">
      <w:pPr>
        <w:pStyle w:val="aa"/>
        <w:numPr>
          <w:ilvl w:val="0"/>
          <w:numId w:val="5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Положением о формах, периодичности и порядке текущего контроля успеваемости и промежуточной </w:t>
      </w:r>
      <w:r w:rsidR="00FD1032">
        <w:rPr>
          <w:rFonts w:ascii="Times New Roman" w:hAnsi="Times New Roman"/>
          <w:sz w:val="28"/>
          <w:szCs w:val="32"/>
        </w:rPr>
        <w:t>аттестации обучающихся МБОУ «Ломоносовская школа».</w:t>
      </w:r>
    </w:p>
    <w:p w:rsidR="005D1377" w:rsidRDefault="005D1377" w:rsidP="001E5FC1">
      <w:pPr>
        <w:spacing w:after="0" w:line="360" w:lineRule="auto"/>
        <w:ind w:left="57" w:firstLine="709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Содержание и структура для промежуточной аттестации разработаны на основе следующих документов: </w:t>
      </w:r>
    </w:p>
    <w:p w:rsidR="005D1377" w:rsidRDefault="005D1377" w:rsidP="001E5FC1">
      <w:pPr>
        <w:pStyle w:val="aa"/>
        <w:numPr>
          <w:ilvl w:val="0"/>
          <w:numId w:val="6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ФГОС по </w:t>
      </w:r>
      <w:r w:rsidR="001E5FC1">
        <w:rPr>
          <w:rFonts w:ascii="Times New Roman" w:hAnsi="Times New Roman"/>
          <w:sz w:val="28"/>
          <w:szCs w:val="32"/>
        </w:rPr>
        <w:t>математике.</w:t>
      </w:r>
    </w:p>
    <w:p w:rsidR="005D1377" w:rsidRDefault="005D1377" w:rsidP="001E5FC1">
      <w:pPr>
        <w:pStyle w:val="aa"/>
        <w:numPr>
          <w:ilvl w:val="0"/>
          <w:numId w:val="6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Примерной программы ФГОС ООО</w:t>
      </w:r>
      <w:r w:rsidR="001E5FC1">
        <w:rPr>
          <w:rFonts w:ascii="Times New Roman" w:hAnsi="Times New Roman"/>
          <w:sz w:val="28"/>
          <w:szCs w:val="32"/>
        </w:rPr>
        <w:t>.</w:t>
      </w:r>
    </w:p>
    <w:p w:rsidR="001E5FC1" w:rsidRDefault="005D1377" w:rsidP="001E5FC1">
      <w:pPr>
        <w:pStyle w:val="aa"/>
        <w:numPr>
          <w:ilvl w:val="0"/>
          <w:numId w:val="6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28"/>
        </w:rPr>
      </w:pPr>
      <w:r w:rsidRPr="005D1377">
        <w:rPr>
          <w:rFonts w:ascii="Times New Roman" w:hAnsi="Times New Roman"/>
          <w:sz w:val="28"/>
          <w:szCs w:val="28"/>
        </w:rPr>
        <w:t xml:space="preserve">УМК </w:t>
      </w:r>
      <w:r w:rsidRPr="005D13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Н.Я. Виленкин, В.И. Жохов и др. «Математика 6</w:t>
      </w:r>
      <w:r w:rsidR="00FD10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класс» (издательство «Просвещение</w:t>
      </w:r>
      <w:r w:rsidRPr="005D13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»)</w:t>
      </w:r>
      <w:r w:rsidRPr="005D1377">
        <w:rPr>
          <w:rFonts w:ascii="Times New Roman" w:hAnsi="Times New Roman"/>
          <w:sz w:val="28"/>
          <w:szCs w:val="28"/>
        </w:rPr>
        <w:t xml:space="preserve">. </w:t>
      </w:r>
    </w:p>
    <w:p w:rsidR="001E5FC1" w:rsidRPr="001E5FC1" w:rsidRDefault="001E5FC1" w:rsidP="001E5FC1">
      <w:pPr>
        <w:pStyle w:val="aa"/>
        <w:numPr>
          <w:ilvl w:val="0"/>
          <w:numId w:val="6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28"/>
        </w:rPr>
      </w:pPr>
      <w:r w:rsidRPr="001E5FC1">
        <w:rPr>
          <w:rFonts w:ascii="Times New Roman" w:hAnsi="Times New Roman"/>
          <w:sz w:val="28"/>
          <w:szCs w:val="28"/>
        </w:rPr>
        <w:t xml:space="preserve">КИМ </w:t>
      </w:r>
      <w:r w:rsidRPr="001E5FC1">
        <w:rPr>
          <w:rFonts w:ascii="Times New Roman" w:hAnsi="Times New Roman"/>
          <w:color w:val="010101"/>
          <w:sz w:val="28"/>
          <w:szCs w:val="28"/>
        </w:rPr>
        <w:t>разработан на основе следующих материалов:</w:t>
      </w:r>
    </w:p>
    <w:p w:rsidR="001E5FC1" w:rsidRPr="001E5FC1" w:rsidRDefault="001E5FC1" w:rsidP="001E5FC1">
      <w:pPr>
        <w:pStyle w:val="ab"/>
        <w:numPr>
          <w:ilvl w:val="0"/>
          <w:numId w:val="7"/>
        </w:numPr>
        <w:shd w:val="clear" w:color="auto" w:fill="F9FAFA"/>
        <w:spacing w:before="0" w:beforeAutospacing="0" w:after="0" w:afterAutospacing="0" w:line="360" w:lineRule="auto"/>
        <w:ind w:left="57" w:firstLine="709"/>
        <w:rPr>
          <w:color w:val="010101"/>
          <w:sz w:val="28"/>
          <w:szCs w:val="28"/>
        </w:rPr>
      </w:pPr>
      <w:r w:rsidRPr="001E5FC1">
        <w:rPr>
          <w:color w:val="010101"/>
          <w:sz w:val="28"/>
          <w:szCs w:val="28"/>
        </w:rPr>
        <w:t>Попова Л.П.Математика 6 класс. КИМы к учебнику Виленкина Н.Я и др. Сборник тестовых заданий для тематического и итогового контроля. – М.: «Интеллект-Центр», 2009</w:t>
      </w:r>
    </w:p>
    <w:p w:rsidR="005D1377" w:rsidRPr="005D1377" w:rsidRDefault="005D1377" w:rsidP="005D1377">
      <w:pPr>
        <w:spacing w:after="0" w:line="360" w:lineRule="auto"/>
        <w:rPr>
          <w:rFonts w:ascii="Times New Roman" w:hAnsi="Times New Roman"/>
          <w:sz w:val="28"/>
          <w:szCs w:val="32"/>
        </w:rPr>
      </w:pPr>
      <w:r w:rsidRPr="005D1377">
        <w:rPr>
          <w:rFonts w:ascii="Times New Roman" w:hAnsi="Times New Roman"/>
          <w:b/>
          <w:sz w:val="28"/>
          <w:szCs w:val="32"/>
        </w:rPr>
        <w:t>Цель:</w:t>
      </w:r>
      <w:r>
        <w:rPr>
          <w:rFonts w:ascii="Times New Roman" w:hAnsi="Times New Roman"/>
          <w:sz w:val="28"/>
          <w:szCs w:val="32"/>
        </w:rPr>
        <w:t xml:space="preserve"> определение уровня усвоения обучающимися программного материала к концу обучения 6 класса. </w:t>
      </w:r>
    </w:p>
    <w:bookmarkEnd w:id="0"/>
    <w:p w:rsidR="00A865DF" w:rsidRDefault="00A865DF" w:rsidP="005D137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Работа предназначена для проверки уровня знаний, умений и </w:t>
      </w:r>
      <w:r w:rsidR="005D1377">
        <w:rPr>
          <w:rFonts w:ascii="Times New Roman" w:eastAsia="Times New Roman" w:hAnsi="Times New Roman"/>
          <w:sz w:val="28"/>
          <w:szCs w:val="28"/>
          <w:lang w:eastAsia="ru-RU"/>
        </w:rPr>
        <w:t>навыков</w:t>
      </w:r>
      <w:r w:rsidR="006252C2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 за курс математики </w:t>
      </w: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>6 класса.</w:t>
      </w:r>
      <w:r w:rsidR="00FD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032">
        <w:rPr>
          <w:rFonts w:ascii="Times New Roman" w:hAnsi="Times New Roman"/>
          <w:sz w:val="28"/>
          <w:szCs w:val="28"/>
        </w:rPr>
        <w:t>Время проведения 45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:rsidR="00A865DF" w:rsidRPr="00D21BA4" w:rsidRDefault="00A865DF" w:rsidP="005D137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 </w:t>
      </w:r>
      <w:r w:rsidR="006252C2">
        <w:rPr>
          <w:rFonts w:ascii="Times New Roman" w:eastAsia="Times New Roman" w:hAnsi="Times New Roman"/>
          <w:sz w:val="28"/>
          <w:szCs w:val="28"/>
          <w:lang w:eastAsia="ru-RU"/>
        </w:rPr>
        <w:t>из 2 вариантов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каждом из которых</w:t>
      </w:r>
      <w:r w:rsidR="005D1377">
        <w:rPr>
          <w:rFonts w:ascii="Times New Roman" w:eastAsia="Times New Roman" w:hAnsi="Times New Roman"/>
          <w:sz w:val="28"/>
          <w:szCs w:val="28"/>
          <w:lang w:eastAsia="ru-RU"/>
        </w:rPr>
        <w:t xml:space="preserve"> 13 заданий.</w:t>
      </w:r>
    </w:p>
    <w:p w:rsidR="00A865DF" w:rsidRPr="006252C2" w:rsidRDefault="006252C2" w:rsidP="005D1377">
      <w:pPr>
        <w:pStyle w:val="aa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 </w:t>
      </w:r>
      <w:r w:rsidR="00A865DF" w:rsidRPr="006252C2">
        <w:rPr>
          <w:rFonts w:ascii="Times New Roman" w:eastAsia="Times New Roman" w:hAnsi="Times New Roman"/>
          <w:b/>
          <w:sz w:val="28"/>
          <w:szCs w:val="28"/>
          <w:lang w:eastAsia="ru-RU"/>
        </w:rPr>
        <w:t>часть</w:t>
      </w:r>
      <w:r w:rsidR="00A865DF" w:rsidRPr="006252C2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 6 заданий обязательного уровня с выбором ответа (задания А1 – А6) </w:t>
      </w:r>
    </w:p>
    <w:p w:rsidR="00A865DF" w:rsidRPr="006252C2" w:rsidRDefault="006252C2" w:rsidP="005D1377">
      <w:pPr>
        <w:pStyle w:val="aa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 w:rsidR="00A865DF" w:rsidRPr="006252C2">
        <w:rPr>
          <w:rFonts w:ascii="Times New Roman" w:eastAsia="Times New Roman" w:hAnsi="Times New Roman"/>
          <w:b/>
          <w:sz w:val="28"/>
          <w:szCs w:val="28"/>
          <w:lang w:eastAsia="ru-RU"/>
        </w:rPr>
        <w:t>часть</w:t>
      </w:r>
      <w:r w:rsidR="00A865DF" w:rsidRPr="006252C2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 4 задания (задания В1 – В4), которые необходимо выполнить и записать ответ. </w:t>
      </w:r>
    </w:p>
    <w:p w:rsidR="005D1377" w:rsidRPr="005D1377" w:rsidRDefault="006252C2" w:rsidP="005D1377">
      <w:pPr>
        <w:pStyle w:val="aa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  <w:r w:rsidR="00A865DF" w:rsidRPr="006252C2">
        <w:rPr>
          <w:rFonts w:ascii="Times New Roman" w:eastAsia="Times New Roman" w:hAnsi="Times New Roman"/>
          <w:b/>
          <w:sz w:val="28"/>
          <w:szCs w:val="28"/>
          <w:lang w:eastAsia="ru-RU"/>
        </w:rPr>
        <w:t>часть</w:t>
      </w:r>
      <w:r w:rsidR="00A865DF" w:rsidRPr="006252C2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   3 задания (задания С1 – С3), выполнение которых требует полного решения и ответа.</w:t>
      </w:r>
    </w:p>
    <w:p w:rsidR="00A865DF" w:rsidRPr="00D21BA4" w:rsidRDefault="00A865DF" w:rsidP="005D137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ab/>
        <w:t>Работа содержит шкалу оценивания работы, ответы к заданиям.</w:t>
      </w:r>
    </w:p>
    <w:p w:rsidR="00A865DF" w:rsidRPr="00D21BA4" w:rsidRDefault="00A865DF" w:rsidP="00A86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65DF" w:rsidRDefault="00A865DF" w:rsidP="00A86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Шкала оценивания работы</w:t>
      </w:r>
    </w:p>
    <w:p w:rsidR="00A865DF" w:rsidRPr="00D21BA4" w:rsidRDefault="00A865DF" w:rsidP="00A86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4"/>
        <w:gridCol w:w="627"/>
        <w:gridCol w:w="625"/>
        <w:gridCol w:w="625"/>
        <w:gridCol w:w="625"/>
        <w:gridCol w:w="625"/>
        <w:gridCol w:w="625"/>
        <w:gridCol w:w="625"/>
        <w:gridCol w:w="625"/>
        <w:gridCol w:w="625"/>
        <w:gridCol w:w="554"/>
        <w:gridCol w:w="559"/>
        <w:gridCol w:w="559"/>
        <w:gridCol w:w="559"/>
        <w:gridCol w:w="883"/>
      </w:tblGrid>
      <w:tr w:rsidR="00A865DF" w:rsidRPr="00D21BA4" w:rsidTr="00FF402C">
        <w:tc>
          <w:tcPr>
            <w:tcW w:w="117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Задание </w:t>
            </w:r>
          </w:p>
        </w:tc>
        <w:tc>
          <w:tcPr>
            <w:tcW w:w="627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А2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А4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А5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А6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В3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В4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С1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С2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С3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A865DF" w:rsidRPr="00D21BA4" w:rsidTr="00FF402C">
        <w:tc>
          <w:tcPr>
            <w:tcW w:w="117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Баллы </w:t>
            </w:r>
          </w:p>
        </w:tc>
        <w:tc>
          <w:tcPr>
            <w:tcW w:w="627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4" w:type="dxa"/>
            <w:shd w:val="clear" w:color="auto" w:fill="auto"/>
          </w:tcPr>
          <w:p w:rsidR="00A865DF" w:rsidRPr="00D21BA4" w:rsidRDefault="00A865DF" w:rsidP="00FF4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A865DF" w:rsidRPr="00D21BA4" w:rsidRDefault="00A865DF" w:rsidP="00A865D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>«2»      0-5 баллов</w:t>
      </w:r>
    </w:p>
    <w:p w:rsidR="00A865DF" w:rsidRPr="00D21BA4" w:rsidRDefault="00A865DF" w:rsidP="00A865DF">
      <w:pPr>
        <w:tabs>
          <w:tab w:val="left" w:pos="43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>«3»      6-10 баллов</w:t>
      </w: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65DF" w:rsidRPr="00D21BA4" w:rsidRDefault="00A865DF" w:rsidP="00A865D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>«4»      11-13 баллов</w:t>
      </w:r>
    </w:p>
    <w:p w:rsidR="00A865DF" w:rsidRPr="00D21BA4" w:rsidRDefault="00A865DF" w:rsidP="00A865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«5»      14-16 балл</w:t>
      </w:r>
    </w:p>
    <w:p w:rsidR="00A865DF" w:rsidRPr="00D21BA4" w:rsidRDefault="00A865DF" w:rsidP="00A865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377" w:rsidRPr="00CD1B22" w:rsidRDefault="005D1377" w:rsidP="005D13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65DF" w:rsidRDefault="00A865DF" w:rsidP="00A865DF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E5FC1" w:rsidRDefault="001E5FC1" w:rsidP="00A865DF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D1032" w:rsidRDefault="00FD1032" w:rsidP="00A865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D1032" w:rsidRDefault="00FD1032" w:rsidP="00A865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865DF" w:rsidRPr="00931F7E" w:rsidRDefault="00A865DF" w:rsidP="00A865DF">
      <w:pPr>
        <w:spacing w:after="0" w:line="240" w:lineRule="auto"/>
        <w:jc w:val="center"/>
        <w:rPr>
          <w:rFonts w:ascii="Times New Roman" w:hAnsi="Times New Roman"/>
          <w:b/>
        </w:rPr>
      </w:pPr>
      <w:r w:rsidRPr="00931F7E">
        <w:rPr>
          <w:rFonts w:ascii="Times New Roman" w:hAnsi="Times New Roman"/>
          <w:b/>
        </w:rPr>
        <w:t>Вариант 1</w:t>
      </w:r>
    </w:p>
    <w:p w:rsidR="00A865DF" w:rsidRPr="00931F7E" w:rsidRDefault="00A865DF" w:rsidP="00A865DF">
      <w:pPr>
        <w:spacing w:after="0" w:line="240" w:lineRule="auto"/>
        <w:jc w:val="center"/>
        <w:rPr>
          <w:rFonts w:ascii="Times New Roman" w:hAnsi="Times New Roman"/>
          <w:b/>
        </w:rPr>
      </w:pPr>
      <w:r w:rsidRPr="00931F7E">
        <w:rPr>
          <w:rFonts w:ascii="Times New Roman" w:hAnsi="Times New Roman"/>
          <w:b/>
        </w:rPr>
        <w:t>Часть 1</w:t>
      </w:r>
    </w:p>
    <w:p w:rsidR="00A865DF" w:rsidRPr="00931F7E" w:rsidRDefault="00A865DF" w:rsidP="00A865DF">
      <w:pPr>
        <w:spacing w:line="240" w:lineRule="auto"/>
        <w:rPr>
          <w:rFonts w:ascii="Times New Roman" w:hAnsi="Times New Roman"/>
          <w:b/>
          <w:i/>
        </w:rPr>
      </w:pPr>
      <w:r w:rsidRPr="00931F7E">
        <w:rPr>
          <w:rFonts w:ascii="Times New Roman" w:hAnsi="Times New Roman"/>
          <w:b/>
          <w:i/>
        </w:rPr>
        <w:t>При выполнении заданий А1 – А6 выберите верный ответ из четырех предложенных.</w:t>
      </w:r>
    </w:p>
    <w:p w:rsidR="00A865DF" w:rsidRPr="00931F7E" w:rsidRDefault="00A865DF" w:rsidP="00A865DF">
      <w:pPr>
        <w:spacing w:after="0" w:line="240" w:lineRule="auto"/>
        <w:rPr>
          <w:rFonts w:ascii="Times New Roman" w:hAnsi="Times New Roman"/>
        </w:rPr>
      </w:pPr>
      <w:r w:rsidRPr="00931F7E">
        <w:rPr>
          <w:rFonts w:ascii="Times New Roman" w:hAnsi="Times New Roman"/>
          <w:b/>
        </w:rPr>
        <w:t>А1.</w:t>
      </w:r>
      <w:r w:rsidRPr="00931F7E">
        <w:rPr>
          <w:rFonts w:ascii="Times New Roman" w:hAnsi="Times New Roman"/>
        </w:rPr>
        <w:t xml:space="preserve">  Решите уравнение   6</w:t>
      </w:r>
      <w:r w:rsidRPr="00931F7E">
        <w:rPr>
          <w:rFonts w:ascii="Times New Roman" w:hAnsi="Times New Roman"/>
          <w:i/>
        </w:rPr>
        <w:t>х</w:t>
      </w:r>
      <w:r w:rsidRPr="00931F7E">
        <w:rPr>
          <w:rFonts w:ascii="Times New Roman" w:hAnsi="Times New Roman"/>
        </w:rPr>
        <w:t xml:space="preserve"> + 23 = 8</w:t>
      </w:r>
      <w:r w:rsidRPr="00931F7E">
        <w:rPr>
          <w:rFonts w:ascii="Times New Roman" w:hAnsi="Times New Roman"/>
          <w:i/>
        </w:rPr>
        <w:t>х</w:t>
      </w:r>
      <w:r w:rsidRPr="00931F7E">
        <w:rPr>
          <w:rFonts w:ascii="Times New Roman" w:hAnsi="Times New Roman"/>
        </w:rPr>
        <w:t xml:space="preserve"> – 17 </w:t>
      </w:r>
    </w:p>
    <w:p w:rsidR="00A865DF" w:rsidRPr="00931F7E" w:rsidRDefault="00A865DF" w:rsidP="00A865DF">
      <w:pPr>
        <w:spacing w:after="0" w:line="240" w:lineRule="auto"/>
        <w:ind w:left="360"/>
        <w:rPr>
          <w:rFonts w:ascii="Times New Roman" w:hAnsi="Times New Roman"/>
        </w:rPr>
      </w:pPr>
      <w:r w:rsidRPr="00931F7E">
        <w:rPr>
          <w:rFonts w:ascii="Times New Roman" w:hAnsi="Times New Roman"/>
        </w:rPr>
        <w:t xml:space="preserve">А) – 10                        Б) 20                          В) 10                         Г) – 2  </w:t>
      </w:r>
    </w:p>
    <w:p w:rsidR="00A865DF" w:rsidRPr="00931F7E" w:rsidRDefault="00A865DF" w:rsidP="00A865DF">
      <w:pPr>
        <w:spacing w:after="0" w:line="240" w:lineRule="auto"/>
        <w:rPr>
          <w:rFonts w:ascii="Times New Roman" w:hAnsi="Times New Roman"/>
        </w:rPr>
      </w:pPr>
      <w:r w:rsidRPr="00931F7E">
        <w:rPr>
          <w:rFonts w:ascii="Times New Roman" w:hAnsi="Times New Roman"/>
          <w:b/>
        </w:rPr>
        <w:t>А2.</w:t>
      </w:r>
      <w:r w:rsidRPr="00931F7E">
        <w:rPr>
          <w:rFonts w:ascii="Times New Roman" w:hAnsi="Times New Roman"/>
        </w:rPr>
        <w:t xml:space="preserve">  Найдите значение выражения </w:t>
      </w:r>
      <w:r w:rsidRPr="00931F7E">
        <w:rPr>
          <w:rFonts w:ascii="Times New Roman" w:hAnsi="Times New Roman"/>
          <w:position w:val="-28"/>
        </w:rPr>
        <w:object w:dxaOrig="2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3.6pt" o:ole="">
            <v:imagedata r:id="rId8" o:title=""/>
          </v:shape>
          <o:OLEObject Type="Embed" ProgID="Equation.3" ShapeID="_x0000_i1025" DrawAspect="Content" ObjectID="_1741690989" r:id="rId9"/>
        </w:object>
      </w:r>
    </w:p>
    <w:p w:rsidR="00A865DF" w:rsidRPr="00931F7E" w:rsidRDefault="00A865DF" w:rsidP="00A865DF">
      <w:pPr>
        <w:spacing w:after="0" w:line="240" w:lineRule="auto"/>
        <w:ind w:left="360"/>
        <w:rPr>
          <w:rFonts w:ascii="Times New Roman" w:hAnsi="Times New Roman"/>
        </w:rPr>
      </w:pPr>
      <w:r w:rsidRPr="00931F7E">
        <w:rPr>
          <w:rFonts w:ascii="Times New Roman" w:hAnsi="Times New Roman"/>
        </w:rPr>
        <w:t>А) 29                           Б) 31                        В) 21                         Г) 16</w:t>
      </w:r>
    </w:p>
    <w:p w:rsidR="00A865DF" w:rsidRPr="00931F7E" w:rsidRDefault="00A865DF" w:rsidP="00A865DF">
      <w:pPr>
        <w:spacing w:after="0" w:line="240" w:lineRule="auto"/>
        <w:rPr>
          <w:rFonts w:ascii="Times New Roman" w:hAnsi="Times New Roman"/>
        </w:rPr>
      </w:pPr>
      <w:r w:rsidRPr="00931F7E">
        <w:rPr>
          <w:rFonts w:ascii="Times New Roman" w:hAnsi="Times New Roman"/>
          <w:b/>
        </w:rPr>
        <w:t>А3.</w:t>
      </w:r>
      <w:r w:rsidRPr="00931F7E">
        <w:rPr>
          <w:rFonts w:ascii="Times New Roman" w:hAnsi="Times New Roman"/>
        </w:rPr>
        <w:t xml:space="preserve"> Раскройте скобки в выражении   </w:t>
      </w:r>
      <w:r w:rsidRPr="00931F7E">
        <w:rPr>
          <w:rFonts w:ascii="Times New Roman" w:hAnsi="Times New Roman"/>
          <w:i/>
        </w:rPr>
        <w:t>– (х – 5у +6</w:t>
      </w:r>
      <w:r w:rsidRPr="00931F7E">
        <w:rPr>
          <w:rFonts w:ascii="Times New Roman" w:hAnsi="Times New Roman"/>
          <w:i/>
          <w:lang w:val="en-US"/>
        </w:rPr>
        <w:t>z</w:t>
      </w:r>
      <w:r w:rsidRPr="00931F7E">
        <w:rPr>
          <w:rFonts w:ascii="Times New Roman" w:hAnsi="Times New Roman"/>
          <w:i/>
        </w:rPr>
        <w:t>).</w:t>
      </w:r>
    </w:p>
    <w:p w:rsidR="00A865DF" w:rsidRPr="00931F7E" w:rsidRDefault="00A865DF" w:rsidP="00A865DF">
      <w:pPr>
        <w:spacing w:after="0" w:line="240" w:lineRule="auto"/>
        <w:ind w:left="360"/>
        <w:rPr>
          <w:rFonts w:ascii="Times New Roman" w:hAnsi="Times New Roman"/>
          <w:i/>
        </w:rPr>
      </w:pPr>
      <w:r w:rsidRPr="00931F7E">
        <w:rPr>
          <w:rFonts w:ascii="Times New Roman" w:hAnsi="Times New Roman"/>
        </w:rPr>
        <w:t xml:space="preserve">А) </w:t>
      </w:r>
      <w:r w:rsidRPr="00931F7E">
        <w:rPr>
          <w:rFonts w:ascii="Times New Roman" w:hAnsi="Times New Roman"/>
          <w:i/>
        </w:rPr>
        <w:t>– х + 5у – 6</w:t>
      </w:r>
      <w:r w:rsidRPr="00931F7E">
        <w:rPr>
          <w:rFonts w:ascii="Times New Roman" w:hAnsi="Times New Roman"/>
          <w:i/>
          <w:lang w:val="en-US"/>
        </w:rPr>
        <w:t>z</w:t>
      </w:r>
      <w:r w:rsidRPr="00931F7E">
        <w:rPr>
          <w:rFonts w:ascii="Times New Roman" w:hAnsi="Times New Roman"/>
        </w:rPr>
        <w:t xml:space="preserve">          Б) </w:t>
      </w:r>
      <w:r w:rsidRPr="00931F7E">
        <w:rPr>
          <w:rFonts w:ascii="Times New Roman" w:hAnsi="Times New Roman"/>
          <w:i/>
        </w:rPr>
        <w:t>–х – 5у – 6</w:t>
      </w:r>
      <w:r w:rsidRPr="00931F7E">
        <w:rPr>
          <w:rFonts w:ascii="Times New Roman" w:hAnsi="Times New Roman"/>
          <w:i/>
          <w:lang w:val="en-US"/>
        </w:rPr>
        <w:t>z</w:t>
      </w:r>
      <w:r w:rsidRPr="00931F7E">
        <w:rPr>
          <w:rFonts w:ascii="Times New Roman" w:hAnsi="Times New Roman"/>
        </w:rPr>
        <w:t xml:space="preserve">         В) </w:t>
      </w:r>
      <w:r w:rsidRPr="00931F7E">
        <w:rPr>
          <w:rFonts w:ascii="Times New Roman" w:hAnsi="Times New Roman"/>
          <w:i/>
        </w:rPr>
        <w:t>–х – 5у+ 6</w:t>
      </w:r>
      <w:r w:rsidRPr="00931F7E">
        <w:rPr>
          <w:rFonts w:ascii="Times New Roman" w:hAnsi="Times New Roman"/>
          <w:i/>
          <w:lang w:val="en-US"/>
        </w:rPr>
        <w:t>z</w:t>
      </w:r>
      <w:r w:rsidRPr="00931F7E">
        <w:rPr>
          <w:rFonts w:ascii="Times New Roman" w:hAnsi="Times New Roman"/>
        </w:rPr>
        <w:t xml:space="preserve">     Г) д</w:t>
      </w:r>
      <w:r w:rsidRPr="00931F7E">
        <w:rPr>
          <w:rFonts w:ascii="Times New Roman" w:hAnsi="Times New Roman"/>
          <w:i/>
        </w:rPr>
        <w:t>ругой ответ.</w:t>
      </w:r>
    </w:p>
    <w:p w:rsidR="00A865DF" w:rsidRPr="00931F7E" w:rsidRDefault="00A865DF" w:rsidP="00A865DF">
      <w:pPr>
        <w:spacing w:after="0" w:line="240" w:lineRule="auto"/>
        <w:rPr>
          <w:rFonts w:ascii="Times New Roman" w:hAnsi="Times New Roman"/>
          <w:i/>
        </w:rPr>
      </w:pPr>
      <w:r w:rsidRPr="00931F7E">
        <w:rPr>
          <w:rFonts w:ascii="Times New Roman" w:hAnsi="Times New Roman"/>
          <w:b/>
        </w:rPr>
        <w:t>А4</w:t>
      </w:r>
      <w:r w:rsidRPr="00931F7E">
        <w:rPr>
          <w:rFonts w:ascii="Times New Roman" w:hAnsi="Times New Roman"/>
          <w:b/>
          <w:i/>
        </w:rPr>
        <w:t>.</w:t>
      </w:r>
      <w:r w:rsidRPr="00931F7E">
        <w:rPr>
          <w:rFonts w:ascii="Times New Roman" w:hAnsi="Times New Roman"/>
        </w:rPr>
        <w:t xml:space="preserve">Сократите дробь:    </w:t>
      </w:r>
      <w:r w:rsidRPr="00931F7E">
        <w:rPr>
          <w:rFonts w:ascii="Times New Roman" w:hAnsi="Times New Roman"/>
          <w:position w:val="-24"/>
        </w:rPr>
        <w:object w:dxaOrig="720" w:dyaOrig="620">
          <v:shape id="_x0000_i1026" type="#_x0000_t75" style="width:36pt;height:30.6pt" o:ole="">
            <v:imagedata r:id="rId10" o:title=""/>
          </v:shape>
          <o:OLEObject Type="Embed" ProgID="Equation.3" ShapeID="_x0000_i1026" DrawAspect="Content" ObjectID="_1741690990" r:id="rId11"/>
        </w:object>
      </w:r>
      <w:r w:rsidRPr="00931F7E">
        <w:rPr>
          <w:rFonts w:ascii="Times New Roman" w:hAnsi="Times New Roman"/>
          <w:i/>
        </w:rPr>
        <w:t>.</w:t>
      </w:r>
    </w:p>
    <w:p w:rsidR="00A865DF" w:rsidRPr="00931F7E" w:rsidRDefault="00A865DF" w:rsidP="00A865DF">
      <w:pPr>
        <w:spacing w:after="0" w:line="240" w:lineRule="auto"/>
        <w:ind w:left="360"/>
        <w:rPr>
          <w:rFonts w:ascii="Times New Roman" w:hAnsi="Times New Roman"/>
        </w:rPr>
      </w:pPr>
      <w:r w:rsidRPr="00931F7E">
        <w:rPr>
          <w:rFonts w:ascii="Times New Roman" w:hAnsi="Times New Roman"/>
        </w:rPr>
        <w:t xml:space="preserve">А) </w:t>
      </w:r>
      <w:r w:rsidRPr="00931F7E">
        <w:rPr>
          <w:rFonts w:ascii="Times New Roman" w:hAnsi="Times New Roman"/>
          <w:position w:val="-24"/>
        </w:rPr>
        <w:object w:dxaOrig="320" w:dyaOrig="620">
          <v:shape id="_x0000_i1027" type="#_x0000_t75" style="width:15.6pt;height:30.6pt" o:ole="">
            <v:imagedata r:id="rId12" o:title=""/>
          </v:shape>
          <o:OLEObject Type="Embed" ProgID="Equation.3" ShapeID="_x0000_i1027" DrawAspect="Content" ObjectID="_1741690991" r:id="rId13"/>
        </w:object>
      </w:r>
      <w:r w:rsidRPr="00931F7E">
        <w:rPr>
          <w:rFonts w:ascii="Times New Roman" w:hAnsi="Times New Roman"/>
        </w:rPr>
        <w:t xml:space="preserve">                          Б) </w:t>
      </w:r>
      <w:r w:rsidRPr="00931F7E">
        <w:rPr>
          <w:rFonts w:ascii="Times New Roman" w:hAnsi="Times New Roman"/>
          <w:position w:val="-24"/>
        </w:rPr>
        <w:object w:dxaOrig="340" w:dyaOrig="620">
          <v:shape id="_x0000_i1028" type="#_x0000_t75" style="width:17.4pt;height:30.6pt" o:ole="">
            <v:imagedata r:id="rId14" o:title=""/>
          </v:shape>
          <o:OLEObject Type="Embed" ProgID="Equation.3" ShapeID="_x0000_i1028" DrawAspect="Content" ObjectID="_1741690992" r:id="rId15"/>
        </w:object>
      </w:r>
      <w:r w:rsidRPr="00931F7E">
        <w:rPr>
          <w:rFonts w:ascii="Times New Roman" w:hAnsi="Times New Roman"/>
        </w:rPr>
        <w:t xml:space="preserve">                        В) </w:t>
      </w:r>
      <w:r w:rsidRPr="00931F7E">
        <w:rPr>
          <w:rFonts w:ascii="Times New Roman" w:hAnsi="Times New Roman"/>
          <w:position w:val="-24"/>
        </w:rPr>
        <w:object w:dxaOrig="340" w:dyaOrig="620">
          <v:shape id="_x0000_i1029" type="#_x0000_t75" style="width:17.4pt;height:30.6pt" o:ole="">
            <v:imagedata r:id="rId16" o:title=""/>
          </v:shape>
          <o:OLEObject Type="Embed" ProgID="Equation.3" ShapeID="_x0000_i1029" DrawAspect="Content" ObjectID="_1741690993" r:id="rId17"/>
        </w:object>
      </w:r>
      <w:r w:rsidRPr="00931F7E">
        <w:rPr>
          <w:rFonts w:ascii="Times New Roman" w:hAnsi="Times New Roman"/>
        </w:rPr>
        <w:t xml:space="preserve">                        Г) </w:t>
      </w:r>
      <w:r w:rsidRPr="00931F7E">
        <w:rPr>
          <w:rFonts w:ascii="Times New Roman" w:hAnsi="Times New Roman"/>
          <w:position w:val="-24"/>
        </w:rPr>
        <w:object w:dxaOrig="240" w:dyaOrig="620">
          <v:shape id="_x0000_i1030" type="#_x0000_t75" style="width:12pt;height:30.6pt" o:ole="">
            <v:imagedata r:id="rId18" o:title=""/>
          </v:shape>
          <o:OLEObject Type="Embed" ProgID="Equation.3" ShapeID="_x0000_i1030" DrawAspect="Content" ObjectID="_1741690994" r:id="rId19"/>
        </w:object>
      </w:r>
    </w:p>
    <w:p w:rsidR="00A865DF" w:rsidRPr="00931F7E" w:rsidRDefault="00A865DF" w:rsidP="00A865DF">
      <w:pPr>
        <w:spacing w:line="240" w:lineRule="auto"/>
        <w:rPr>
          <w:rFonts w:ascii="Times New Roman" w:hAnsi="Times New Roman"/>
        </w:rPr>
      </w:pPr>
      <w:r w:rsidRPr="00931F7E">
        <w:rPr>
          <w:rFonts w:ascii="Times New Roman" w:hAnsi="Times New Roman"/>
          <w:b/>
        </w:rPr>
        <w:t>А5.</w:t>
      </w:r>
      <w:r w:rsidRPr="00931F7E">
        <w:rPr>
          <w:rFonts w:ascii="Times New Roman" w:hAnsi="Times New Roman"/>
        </w:rPr>
        <w:t xml:space="preserve"> Укажите неверное неравенство.</w:t>
      </w:r>
    </w:p>
    <w:p w:rsidR="00A865DF" w:rsidRPr="00931F7E" w:rsidRDefault="00A865DF" w:rsidP="00A865DF">
      <w:pPr>
        <w:spacing w:line="240" w:lineRule="auto"/>
        <w:ind w:left="360"/>
        <w:rPr>
          <w:rFonts w:ascii="Times New Roman" w:hAnsi="Times New Roman"/>
        </w:rPr>
      </w:pPr>
      <w:r w:rsidRPr="00931F7E">
        <w:rPr>
          <w:rFonts w:ascii="Times New Roman" w:hAnsi="Times New Roman"/>
        </w:rPr>
        <w:t>А) 0 &lt; 3                    Б) – 5 &lt; –8                В) 5 &gt; – 9                 Г) –7 &lt;  7.</w:t>
      </w:r>
    </w:p>
    <w:p w:rsidR="00A865DF" w:rsidRPr="00931F7E" w:rsidRDefault="00A865DF" w:rsidP="00A865DF">
      <w:pPr>
        <w:spacing w:line="240" w:lineRule="auto"/>
        <w:rPr>
          <w:rFonts w:ascii="Times New Roman" w:hAnsi="Times New Roman"/>
        </w:rPr>
      </w:pPr>
      <w:r w:rsidRPr="00931F7E">
        <w:rPr>
          <w:rFonts w:ascii="Times New Roman" w:hAnsi="Times New Roman"/>
          <w:b/>
        </w:rPr>
        <w:t>А6.</w:t>
      </w:r>
      <w:r w:rsidRPr="00931F7E">
        <w:rPr>
          <w:rFonts w:ascii="Times New Roman" w:hAnsi="Times New Roman"/>
        </w:rPr>
        <w:t xml:space="preserve"> Для выпечки 5 одинаковых пирогов потребовалось 300 г  мака. Сколько мака потребуется для выпечки 7 таких пирогов?</w:t>
      </w:r>
    </w:p>
    <w:p w:rsidR="00A865DF" w:rsidRPr="00931F7E" w:rsidRDefault="00A865DF" w:rsidP="00A865DF">
      <w:pPr>
        <w:spacing w:line="240" w:lineRule="auto"/>
        <w:ind w:left="360"/>
        <w:rPr>
          <w:rFonts w:ascii="Times New Roman" w:hAnsi="Times New Roman"/>
        </w:rPr>
      </w:pPr>
      <w:r w:rsidRPr="00931F7E">
        <w:rPr>
          <w:rFonts w:ascii="Times New Roman" w:hAnsi="Times New Roman"/>
        </w:rPr>
        <w:t>А) 420 г                      Б) 200 г                   В) 100 г                      Г) 300 г</w:t>
      </w:r>
    </w:p>
    <w:p w:rsidR="00A865DF" w:rsidRPr="00931F7E" w:rsidRDefault="00A865DF" w:rsidP="00A865DF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931F7E">
        <w:rPr>
          <w:rFonts w:ascii="Times New Roman" w:hAnsi="Times New Roman"/>
          <w:b/>
        </w:rPr>
        <w:t>Часть 2</w:t>
      </w:r>
    </w:p>
    <w:p w:rsidR="00A865DF" w:rsidRPr="00931F7E" w:rsidRDefault="00A865DF" w:rsidP="00A865DF">
      <w:pPr>
        <w:spacing w:after="0" w:line="240" w:lineRule="auto"/>
        <w:ind w:left="360"/>
        <w:jc w:val="center"/>
        <w:rPr>
          <w:rFonts w:ascii="Times New Roman" w:hAnsi="Times New Roman"/>
          <w:b/>
          <w:i/>
        </w:rPr>
      </w:pPr>
      <w:r w:rsidRPr="00931F7E">
        <w:rPr>
          <w:rFonts w:ascii="Times New Roman" w:hAnsi="Times New Roman"/>
          <w:b/>
          <w:i/>
        </w:rPr>
        <w:lastRenderedPageBreak/>
        <w:t>Выполните задания В1 – В4 и запишите краткий ответ.</w:t>
      </w:r>
    </w:p>
    <w:p w:rsidR="00A865DF" w:rsidRPr="00931F7E" w:rsidRDefault="00A865DF" w:rsidP="00A865DF">
      <w:pPr>
        <w:spacing w:line="240" w:lineRule="auto"/>
        <w:rPr>
          <w:rFonts w:ascii="Times New Roman" w:hAnsi="Times New Roman"/>
        </w:rPr>
      </w:pPr>
      <w:r w:rsidRPr="00931F7E">
        <w:rPr>
          <w:rFonts w:ascii="Times New Roman" w:hAnsi="Times New Roman"/>
          <w:b/>
        </w:rPr>
        <w:t>В1.</w:t>
      </w:r>
      <w:r w:rsidRPr="00931F7E">
        <w:rPr>
          <w:rFonts w:ascii="Times New Roman" w:hAnsi="Times New Roman"/>
        </w:rPr>
        <w:t xml:space="preserve"> Найдите площадь круга, диаметр которого равен 12 см. Число π округлите до сотых.</w:t>
      </w:r>
    </w:p>
    <w:p w:rsidR="00A865DF" w:rsidRPr="00931F7E" w:rsidRDefault="00A865DF" w:rsidP="00A865DF">
      <w:pPr>
        <w:spacing w:line="240" w:lineRule="auto"/>
        <w:rPr>
          <w:rFonts w:ascii="Times New Roman" w:hAnsi="Times New Roman"/>
        </w:rPr>
      </w:pPr>
      <w:r w:rsidRPr="00931F7E">
        <w:rPr>
          <w:rFonts w:ascii="Times New Roman" w:hAnsi="Times New Roman"/>
        </w:rPr>
        <w:t>Ответ: ________________</w:t>
      </w:r>
    </w:p>
    <w:p w:rsidR="00A865DF" w:rsidRPr="00931F7E" w:rsidRDefault="00A865DF" w:rsidP="00A865DF">
      <w:pPr>
        <w:spacing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hAnsi="Times New Roman"/>
          <w:b/>
        </w:rPr>
        <w:t>В2.</w:t>
      </w:r>
      <w:r w:rsidRPr="00931F7E">
        <w:rPr>
          <w:rFonts w:ascii="Times New Roman" w:eastAsia="Times New Roman" w:hAnsi="Times New Roman"/>
          <w:lang w:eastAsia="ru-RU"/>
        </w:rPr>
        <w:t>Набор чертежных инструментов стоит 80 рублей. Какое наибольшее число таких наборов можно будет купить на 625 рублей после понижения цены на 13%?</w:t>
      </w:r>
    </w:p>
    <w:p w:rsidR="00A865DF" w:rsidRPr="00931F7E" w:rsidRDefault="00A865DF" w:rsidP="00A865DF">
      <w:pPr>
        <w:spacing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lang w:eastAsia="ru-RU"/>
        </w:rPr>
        <w:t>Ответ: _______________</w:t>
      </w:r>
    </w:p>
    <w:p w:rsidR="00A865DF" w:rsidRPr="00931F7E" w:rsidRDefault="00A865DF" w:rsidP="00A865DF">
      <w:pPr>
        <w:spacing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b/>
          <w:lang w:eastAsia="ru-RU"/>
        </w:rPr>
        <w:t>В3.</w:t>
      </w:r>
      <w:r w:rsidRPr="00931F7E">
        <w:rPr>
          <w:rFonts w:ascii="Times New Roman" w:eastAsia="Times New Roman" w:hAnsi="Times New Roman"/>
          <w:lang w:eastAsia="ru-RU"/>
        </w:rPr>
        <w:t xml:space="preserve"> Решите уравнение: </w:t>
      </w:r>
      <w:r w:rsidRPr="00931F7E">
        <w:rPr>
          <w:rFonts w:ascii="Times New Roman" w:eastAsia="Times New Roman" w:hAnsi="Times New Roman"/>
          <w:position w:val="-28"/>
          <w:lang w:eastAsia="ru-RU"/>
        </w:rPr>
        <w:object w:dxaOrig="1140" w:dyaOrig="660">
          <v:shape id="_x0000_i1031" type="#_x0000_t75" style="width:57pt;height:33pt" o:ole="">
            <v:imagedata r:id="rId20" o:title=""/>
          </v:shape>
          <o:OLEObject Type="Embed" ProgID="Equation.3" ShapeID="_x0000_i1031" DrawAspect="Content" ObjectID="_1741690995" r:id="rId21"/>
        </w:object>
      </w:r>
      <w:r w:rsidRPr="00931F7E">
        <w:rPr>
          <w:rFonts w:ascii="Times New Roman" w:eastAsia="Times New Roman" w:hAnsi="Times New Roman"/>
          <w:lang w:eastAsia="ru-RU"/>
        </w:rPr>
        <w:t>.</w:t>
      </w:r>
    </w:p>
    <w:p w:rsidR="00A865DF" w:rsidRPr="00931F7E" w:rsidRDefault="00A865DF" w:rsidP="00A865DF">
      <w:pPr>
        <w:spacing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lang w:eastAsia="ru-RU"/>
        </w:rPr>
        <w:t>Ответ:  _______________</w:t>
      </w:r>
    </w:p>
    <w:p w:rsidR="00A865DF" w:rsidRPr="00931F7E" w:rsidRDefault="00A865DF" w:rsidP="00A865DF">
      <w:pPr>
        <w:spacing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b/>
          <w:lang w:eastAsia="ru-RU"/>
        </w:rPr>
        <w:t>В4.</w:t>
      </w:r>
      <w:r w:rsidRPr="00931F7E">
        <w:rPr>
          <w:rFonts w:ascii="Times New Roman" w:eastAsia="Times New Roman" w:hAnsi="Times New Roman"/>
          <w:lang w:eastAsia="ru-RU"/>
        </w:rPr>
        <w:t xml:space="preserve"> Найдите значение выражения  – 8 + (– 5) – 3 ∙ (– 4).</w:t>
      </w:r>
    </w:p>
    <w:p w:rsidR="00A865DF" w:rsidRPr="00931F7E" w:rsidRDefault="00A865DF" w:rsidP="00A865DF">
      <w:pPr>
        <w:spacing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lang w:eastAsia="ru-RU"/>
        </w:rPr>
        <w:t>Ответ: _________________</w:t>
      </w:r>
    </w:p>
    <w:p w:rsidR="00A865DF" w:rsidRPr="00931F7E" w:rsidRDefault="00A865DF" w:rsidP="00A865D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31F7E">
        <w:rPr>
          <w:rFonts w:ascii="Times New Roman" w:eastAsia="Times New Roman" w:hAnsi="Times New Roman"/>
          <w:b/>
          <w:lang w:eastAsia="ru-RU"/>
        </w:rPr>
        <w:t>Часть 3</w:t>
      </w:r>
    </w:p>
    <w:p w:rsidR="00A865DF" w:rsidRPr="00931F7E" w:rsidRDefault="00A865DF" w:rsidP="00A865D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931F7E">
        <w:rPr>
          <w:rFonts w:ascii="Times New Roman" w:eastAsia="Times New Roman" w:hAnsi="Times New Roman"/>
          <w:b/>
          <w:i/>
          <w:lang w:eastAsia="ru-RU"/>
        </w:rPr>
        <w:t>Выполните задания С1 – С3 и запишите полное решение и ответ.</w:t>
      </w:r>
    </w:p>
    <w:p w:rsidR="00A865DF" w:rsidRPr="00931F7E" w:rsidRDefault="00A865DF" w:rsidP="00A865D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b/>
          <w:lang w:eastAsia="ru-RU"/>
        </w:rPr>
        <w:t>С1.</w:t>
      </w:r>
      <w:r w:rsidRPr="00931F7E">
        <w:rPr>
          <w:rFonts w:ascii="Times New Roman" w:eastAsia="Times New Roman" w:hAnsi="Times New Roman"/>
          <w:lang w:eastAsia="ru-RU"/>
        </w:rPr>
        <w:t xml:space="preserve"> Упростите выражение: 7 + 0,4 · (6 + </w:t>
      </w:r>
      <w:r w:rsidRPr="00931F7E">
        <w:rPr>
          <w:rFonts w:ascii="Times New Roman" w:eastAsia="Times New Roman" w:hAnsi="Times New Roman"/>
          <w:i/>
          <w:lang w:eastAsia="ru-RU"/>
        </w:rPr>
        <w:t>х</w:t>
      </w:r>
      <w:r w:rsidRPr="00931F7E">
        <w:rPr>
          <w:rFonts w:ascii="Times New Roman" w:eastAsia="Times New Roman" w:hAnsi="Times New Roman"/>
          <w:lang w:eastAsia="ru-RU"/>
        </w:rPr>
        <w:t>) – 0,5 · (4</w:t>
      </w:r>
      <w:r w:rsidRPr="00931F7E">
        <w:rPr>
          <w:rFonts w:ascii="Times New Roman" w:eastAsia="Times New Roman" w:hAnsi="Times New Roman"/>
          <w:i/>
          <w:lang w:eastAsia="ru-RU"/>
        </w:rPr>
        <w:t>х</w:t>
      </w:r>
      <w:r w:rsidRPr="00931F7E">
        <w:rPr>
          <w:rFonts w:ascii="Times New Roman" w:eastAsia="Times New Roman" w:hAnsi="Times New Roman"/>
          <w:lang w:eastAsia="ru-RU"/>
        </w:rPr>
        <w:t xml:space="preserve"> – 3). </w:t>
      </w:r>
    </w:p>
    <w:p w:rsidR="00A865DF" w:rsidRPr="00931F7E" w:rsidRDefault="00A865DF" w:rsidP="00A865D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lang w:eastAsia="ru-RU"/>
        </w:rPr>
        <w:t xml:space="preserve">      Чему равно его значение при </w:t>
      </w:r>
      <w:r w:rsidRPr="00931F7E">
        <w:rPr>
          <w:rFonts w:ascii="Times New Roman" w:eastAsia="Times New Roman" w:hAnsi="Times New Roman"/>
          <w:i/>
          <w:lang w:eastAsia="ru-RU"/>
        </w:rPr>
        <w:t xml:space="preserve">х </w:t>
      </w:r>
      <w:r w:rsidRPr="00931F7E">
        <w:rPr>
          <w:rFonts w:ascii="Times New Roman" w:eastAsia="Times New Roman" w:hAnsi="Times New Roman"/>
          <w:lang w:eastAsia="ru-RU"/>
        </w:rPr>
        <w:t>= 10?</w:t>
      </w:r>
    </w:p>
    <w:p w:rsidR="00A865DF" w:rsidRPr="00931F7E" w:rsidRDefault="00A865DF" w:rsidP="00A865D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lang w:eastAsia="ru-RU"/>
        </w:rPr>
        <w:t>Ответ: _______________________</w:t>
      </w:r>
    </w:p>
    <w:p w:rsidR="00A865DF" w:rsidRPr="00931F7E" w:rsidRDefault="00A865DF" w:rsidP="00A865D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865DF" w:rsidRPr="00931F7E" w:rsidRDefault="00A865DF" w:rsidP="00A865DF">
      <w:pPr>
        <w:tabs>
          <w:tab w:val="left" w:pos="0"/>
          <w:tab w:val="num" w:pos="1779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b/>
          <w:lang w:eastAsia="ru-RU"/>
        </w:rPr>
        <w:t>С2.</w:t>
      </w:r>
      <w:r w:rsidRPr="00931F7E">
        <w:rPr>
          <w:rFonts w:ascii="Times New Roman" w:eastAsia="Times New Roman" w:hAnsi="Times New Roman"/>
          <w:lang w:eastAsia="ru-RU"/>
        </w:rPr>
        <w:t xml:space="preserve"> На одном складе было в 2,5 раза меньше овощей, чем на втором. После того как на первый склад завезли 180 т овощей, а на второй – 60 т, овощей на обоих складах стало поровну. Сколько тонн овощей было на каждом складе первоначально?</w:t>
      </w:r>
    </w:p>
    <w:p w:rsidR="00A865DF" w:rsidRPr="00931F7E" w:rsidRDefault="00A865DF" w:rsidP="00A865DF">
      <w:pPr>
        <w:tabs>
          <w:tab w:val="left" w:pos="0"/>
          <w:tab w:val="num" w:pos="1779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865DF" w:rsidRPr="00931F7E" w:rsidRDefault="00A865DF" w:rsidP="00A865DF">
      <w:pPr>
        <w:tabs>
          <w:tab w:val="left" w:pos="0"/>
          <w:tab w:val="num" w:pos="1779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lang w:eastAsia="ru-RU"/>
        </w:rPr>
        <w:t>Ответ: ______________________________</w:t>
      </w:r>
    </w:p>
    <w:p w:rsidR="00A865DF" w:rsidRPr="00931F7E" w:rsidRDefault="00A865DF" w:rsidP="00A865DF">
      <w:pPr>
        <w:tabs>
          <w:tab w:val="left" w:pos="0"/>
          <w:tab w:val="num" w:pos="177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A865DF" w:rsidRPr="00931F7E" w:rsidRDefault="00A865DF" w:rsidP="00A865DF">
      <w:pPr>
        <w:tabs>
          <w:tab w:val="left" w:pos="0"/>
          <w:tab w:val="num" w:pos="1779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1F7E">
        <w:rPr>
          <w:rFonts w:ascii="Times New Roman" w:eastAsia="Times New Roman" w:hAnsi="Times New Roman"/>
          <w:b/>
          <w:lang w:eastAsia="ru-RU"/>
        </w:rPr>
        <w:t>С3.</w:t>
      </w:r>
      <w:r w:rsidRPr="00931F7E">
        <w:rPr>
          <w:rFonts w:ascii="Times New Roman" w:eastAsia="Times New Roman" w:hAnsi="Times New Roman"/>
          <w:lang w:eastAsia="ru-RU"/>
        </w:rPr>
        <w:t xml:space="preserve"> Вычислите: (2,6 · 0,3 –  </w:t>
      </w:r>
      <w:r w:rsidR="00D51C61" w:rsidRPr="00D51C61">
        <w:rPr>
          <w:rFonts w:ascii="Times New Roman" w:eastAsia="Times New Roman" w:hAnsi="Times New Roman"/>
          <w:position w:val="-24"/>
          <w:lang w:eastAsia="ru-RU"/>
        </w:rPr>
        <w:pict>
          <v:shape id="_x0000_i1032" type="#_x0000_t75" style="width:45.6pt;height:30.6pt">
            <v:imagedata r:id="rId22" o:title=""/>
          </v:shape>
        </w:pict>
      </w:r>
      <w:r w:rsidRPr="00931F7E">
        <w:rPr>
          <w:rFonts w:ascii="Times New Roman" w:eastAsia="Times New Roman" w:hAnsi="Times New Roman"/>
          <w:lang w:eastAsia="ru-RU"/>
        </w:rPr>
        <w:t>) : ( - 1,9).</w:t>
      </w:r>
    </w:p>
    <w:p w:rsidR="00A865DF" w:rsidRPr="00931F7E" w:rsidRDefault="00A865DF" w:rsidP="00A865DF">
      <w:pPr>
        <w:spacing w:after="0" w:line="240" w:lineRule="auto"/>
        <w:rPr>
          <w:rFonts w:ascii="Times New Roman" w:hAnsi="Times New Roman"/>
        </w:rPr>
      </w:pPr>
      <w:r w:rsidRPr="00931F7E">
        <w:rPr>
          <w:rFonts w:ascii="Times New Roman" w:hAnsi="Times New Roman"/>
        </w:rPr>
        <w:t>Ответ: __________________________</w:t>
      </w:r>
    </w:p>
    <w:sectPr w:rsidR="00A865DF" w:rsidRPr="00931F7E" w:rsidSect="006252C2">
      <w:headerReference w:type="default" r:id="rId23"/>
      <w:pgSz w:w="11906" w:h="16838"/>
      <w:pgMar w:top="720" w:right="720" w:bottom="720" w:left="720" w:header="28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2D3" w:rsidRDefault="00E562D3" w:rsidP="00A865DF">
      <w:pPr>
        <w:spacing w:after="0" w:line="240" w:lineRule="auto"/>
      </w:pPr>
      <w:r>
        <w:separator/>
      </w:r>
    </w:p>
  </w:endnote>
  <w:endnote w:type="continuationSeparator" w:id="1">
    <w:p w:rsidR="00E562D3" w:rsidRDefault="00E562D3" w:rsidP="00A8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2D3" w:rsidRDefault="00E562D3" w:rsidP="00A865DF">
      <w:pPr>
        <w:spacing w:after="0" w:line="240" w:lineRule="auto"/>
      </w:pPr>
      <w:r>
        <w:separator/>
      </w:r>
    </w:p>
  </w:footnote>
  <w:footnote w:type="continuationSeparator" w:id="1">
    <w:p w:rsidR="00E562D3" w:rsidRDefault="00E562D3" w:rsidP="00A8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02C" w:rsidRDefault="00FF402C">
    <w:pPr>
      <w:pStyle w:val="a3"/>
    </w:pPr>
  </w:p>
  <w:p w:rsidR="00FF402C" w:rsidRPr="00D21BA4" w:rsidRDefault="00FF402C" w:rsidP="00FF402C">
    <w:pPr>
      <w:pStyle w:val="a3"/>
      <w:spacing w:after="0" w:line="240" w:lineRule="auto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45AD"/>
    <w:multiLevelType w:val="hybridMultilevel"/>
    <w:tmpl w:val="8112172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EFC12D2"/>
    <w:multiLevelType w:val="hybridMultilevel"/>
    <w:tmpl w:val="781C4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44418"/>
    <w:multiLevelType w:val="hybridMultilevel"/>
    <w:tmpl w:val="16D428AA"/>
    <w:lvl w:ilvl="0" w:tplc="EC7AA3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FB4F88"/>
    <w:multiLevelType w:val="hybridMultilevel"/>
    <w:tmpl w:val="B61A7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F5D19"/>
    <w:multiLevelType w:val="hybridMultilevel"/>
    <w:tmpl w:val="B0E848B0"/>
    <w:lvl w:ilvl="0" w:tplc="0C30F5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C3DD6"/>
    <w:multiLevelType w:val="hybridMultilevel"/>
    <w:tmpl w:val="C096E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AD0612"/>
    <w:multiLevelType w:val="hybridMultilevel"/>
    <w:tmpl w:val="C72EE2C4"/>
    <w:lvl w:ilvl="0" w:tplc="EC7AA3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DF"/>
    <w:rsid w:val="00075580"/>
    <w:rsid w:val="00114FD0"/>
    <w:rsid w:val="001E4269"/>
    <w:rsid w:val="001E5FC1"/>
    <w:rsid w:val="004A67D6"/>
    <w:rsid w:val="005D1377"/>
    <w:rsid w:val="006252C2"/>
    <w:rsid w:val="00855F37"/>
    <w:rsid w:val="00876079"/>
    <w:rsid w:val="009545B2"/>
    <w:rsid w:val="00A865DF"/>
    <w:rsid w:val="00B62DF1"/>
    <w:rsid w:val="00B9102E"/>
    <w:rsid w:val="00D51C61"/>
    <w:rsid w:val="00E562D3"/>
    <w:rsid w:val="00EC1B1E"/>
    <w:rsid w:val="00EF1772"/>
    <w:rsid w:val="00FB384C"/>
    <w:rsid w:val="00FD1032"/>
    <w:rsid w:val="00FF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5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5D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5DF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8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6079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252C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1E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D10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2A1A-2E2E-40AE-A064-86DFE214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Константин Штанг</cp:lastModifiedBy>
  <cp:revision>2</cp:revision>
  <cp:lastPrinted>2022-03-30T15:58:00Z</cp:lastPrinted>
  <dcterms:created xsi:type="dcterms:W3CDTF">2023-03-30T11:16:00Z</dcterms:created>
  <dcterms:modified xsi:type="dcterms:W3CDTF">2023-03-30T11:16:00Z</dcterms:modified>
</cp:coreProperties>
</file>