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9"/>
        <w:gridCol w:w="6"/>
      </w:tblGrid>
      <w:tr w:rsidR="001660B3" w:rsidRPr="001660B3" w:rsidTr="001660B3">
        <w:trPr>
          <w:trHeight w:val="31680"/>
          <w:tblCellSpacing w:w="0" w:type="dxa"/>
        </w:trPr>
        <w:tc>
          <w:tcPr>
            <w:tcW w:w="1257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660B3" w:rsidRPr="008F21B6" w:rsidRDefault="008D7D35" w:rsidP="008F21B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fldChar w:fldCharType="begin"/>
            </w:r>
            <w:r w:rsidR="001660B3" w:rsidRPr="008F21B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instrText xml:space="preserve"> HYPERLINK "http://www.arhcity.ru/?page=1675/5http://" </w:instrText>
            </w:r>
            <w:r w:rsidRPr="008F21B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fldChar w:fldCharType="separate"/>
            </w:r>
            <w:r w:rsidR="001660B3" w:rsidRPr="008F21B6">
              <w:rPr>
                <w:rFonts w:ascii="Times New Roman" w:eastAsia="Times New Roman" w:hAnsi="Times New Roman" w:cs="Times New Roman"/>
                <w:b/>
                <w:bCs/>
                <w:color w:val="008284"/>
                <w:sz w:val="56"/>
                <w:szCs w:val="56"/>
                <w:u w:val="single"/>
                <w:lang w:eastAsia="ru-RU"/>
              </w:rPr>
              <w:t xml:space="preserve">Безопасный интернет </w:t>
            </w:r>
            <w:r w:rsidR="008F21B6">
              <w:rPr>
                <w:rFonts w:ascii="Times New Roman" w:eastAsia="Times New Roman" w:hAnsi="Times New Roman" w:cs="Times New Roman"/>
                <w:b/>
                <w:bCs/>
                <w:color w:val="008284"/>
                <w:sz w:val="40"/>
                <w:szCs w:val="40"/>
                <w:u w:val="single"/>
                <w:lang w:eastAsia="ru-RU"/>
              </w:rPr>
              <w:t xml:space="preserve">    </w:t>
            </w:r>
            <w:r w:rsidR="008F21B6">
              <w:rPr>
                <w:rFonts w:ascii="Times New Roman" w:eastAsia="Times New Roman" w:hAnsi="Times New Roman" w:cs="Times New Roman"/>
                <w:b/>
                <w:bCs/>
                <w:color w:val="008284"/>
                <w:sz w:val="40"/>
                <w:szCs w:val="40"/>
                <w:u w:val="single"/>
                <w:lang w:eastAsia="ru-RU"/>
              </w:rPr>
              <w:t xml:space="preserve">                           </w:t>
            </w:r>
            <w:r w:rsidR="001660B3" w:rsidRPr="008F21B6">
              <w:rPr>
                <w:rFonts w:ascii="Times New Roman" w:eastAsia="Times New Roman" w:hAnsi="Times New Roman" w:cs="Times New Roman"/>
                <w:b/>
                <w:bCs/>
                <w:color w:val="008284"/>
                <w:sz w:val="36"/>
                <w:szCs w:val="36"/>
                <w:u w:val="single"/>
                <w:lang w:eastAsia="ru-RU"/>
              </w:rPr>
              <w:t>(материалы на портале департамента образования)</w:t>
            </w:r>
            <w:r w:rsidR="001660B3" w:rsidRPr="008F21B6">
              <w:rPr>
                <w:rFonts w:ascii="Times New Roman" w:eastAsia="Times New Roman" w:hAnsi="Times New Roman" w:cs="Times New Roman"/>
                <w:b/>
                <w:bCs/>
                <w:color w:val="008284"/>
                <w:sz w:val="40"/>
                <w:szCs w:val="40"/>
                <w:u w:val="single"/>
                <w:lang w:eastAsia="ru-RU"/>
              </w:rPr>
              <w:t> </w:t>
            </w:r>
            <w:r w:rsidRPr="008F21B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fldChar w:fldCharType="end"/>
            </w:r>
          </w:p>
          <w:p w:rsidR="001660B3" w:rsidRP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60B3" w:rsidRP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Интернет – это мир интересных и полезных возможностей, но </w:t>
            </w:r>
            <w:proofErr w:type="gram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в</w:t>
            </w:r>
            <w:proofErr w:type="gram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то же время это источник угроз, особенно для ребенка. Агрессия, преследования, мошенничество, психологическое давление, встречи с </w:t>
            </w:r>
            <w:proofErr w:type="spell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онлайн</w:t>
            </w:r>
            <w:proofErr w:type="spell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незнакомцами – это лишь некоторый перечень угроз, которые поджидают ребенка в глобальной сети каждый день. Как же оградить от них ребенка?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</w:p>
          <w:p w:rsidR="001660B3" w:rsidRPr="008F21B6" w:rsidRDefault="001660B3" w:rsidP="001660B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noProof/>
                <w:color w:val="000080"/>
                <w:sz w:val="28"/>
                <w:szCs w:val="28"/>
                <w:lang w:eastAsia="ru-RU"/>
              </w:rPr>
              <w:drawing>
                <wp:inline distT="0" distB="0" distL="0" distR="0">
                  <wp:extent cx="952500" cy="952500"/>
                  <wp:effectExtent l="19050" t="0" r="0" b="0"/>
                  <wp:docPr id="1" name="Рисунок 1" descr="https://lesovichok94.edusite.ru/images/p181_bez_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esovichok94.edusite.ru/images/p181_bez_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0B3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  <w:t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 </w:t>
            </w:r>
          </w:p>
          <w:p w:rsidR="008F21B6" w:rsidRPr="008F21B6" w:rsidRDefault="008F21B6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</w:p>
          <w:p w:rsid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Самый главный совет для родителей – будьте в курсе деятельности ребенка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. 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 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Второе важное правило – станьте проводником ребенка в Интернет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</w:t>
            </w:r>
            <w:proofErr w:type="spell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своейсемье</w:t>
            </w:r>
            <w:proofErr w:type="spell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, публиковать фотографии, где изображен сам ребенок, семья, школа и прочие данные.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Научите вашего ребенка уважению и этикету в Интернете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. 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lastRenderedPageBreak/>
              <w:t>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всем и может быть использована в любых, в том числе, мошеннических целях. 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Всегда помните старую поговорку «</w:t>
            </w:r>
            <w:proofErr w:type="gramStart"/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предупрежден</w:t>
            </w:r>
            <w:proofErr w:type="gramEnd"/>
            <w:r w:rsid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– значит вооружен». </w:t>
            </w:r>
          </w:p>
          <w:p w:rsid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</w:t>
            </w:r>
            <w:proofErr w:type="spellStart"/>
            <w:proofErr w:type="gram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Интернет-незнакомцами</w:t>
            </w:r>
            <w:proofErr w:type="spellEnd"/>
            <w:proofErr w:type="gram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      </w:r>
            <w:proofErr w:type="spell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sms</w:t>
            </w:r>
            <w:proofErr w:type="spell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21B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 наконец, последний, но не менее важный совет – используйте технические возможности Вашего компьютера и Оператора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. </w:t>
            </w:r>
          </w:p>
          <w:p w:rsidR="001660B3" w:rsidRP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Для предотвращения нежелательного </w:t>
            </w:r>
            <w:proofErr w:type="spell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контента</w:t>
            </w:r>
            <w:proofErr w:type="spell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и вирусов необходимо установить антивирус, настроить </w:t>
            </w:r>
            <w:proofErr w:type="spellStart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антиспам</w:t>
            </w:r>
            <w:proofErr w:type="spellEnd"/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      </w:r>
            <w:r w:rsid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 xml:space="preserve"> </w:t>
            </w: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Безопасный интернет детям! Памятка для детей и родителей</w:t>
            </w:r>
          </w:p>
          <w:p w:rsidR="001660B3" w:rsidRP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eastAsia="ru-RU"/>
              </w:rPr>
              <w:t> </w:t>
            </w:r>
          </w:p>
          <w:p w:rsidR="001660B3" w:rsidRPr="008F21B6" w:rsidRDefault="001660B3" w:rsidP="001660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1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60B3" w:rsidRPr="001660B3" w:rsidRDefault="001660B3" w:rsidP="001660B3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6321545" cy="4467225"/>
                  <wp:effectExtent l="19050" t="0" r="3055" b="0"/>
                  <wp:docPr id="2" name="Рисунок 2" descr="https://lesovichok94.edusite.ru/images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esovichok94.edusite.ru/images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118" cy="446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1660B3" w:rsidRPr="001660B3" w:rsidRDefault="001660B3" w:rsidP="001660B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2702A" w:rsidRDefault="00C2702A"/>
    <w:sectPr w:rsidR="00C2702A" w:rsidSect="00C2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0B3"/>
    <w:rsid w:val="001660B3"/>
    <w:rsid w:val="008D7D35"/>
    <w:rsid w:val="008F21B6"/>
    <w:rsid w:val="00C2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60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6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4</cp:revision>
  <dcterms:created xsi:type="dcterms:W3CDTF">2020-02-17T09:00:00Z</dcterms:created>
  <dcterms:modified xsi:type="dcterms:W3CDTF">2020-02-18T11:01:00Z</dcterms:modified>
</cp:coreProperties>
</file>