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0D" w:rsidRPr="001F5E0D" w:rsidRDefault="001F5E0D" w:rsidP="001F5E0D">
      <w:pPr>
        <w:shd w:val="clear" w:color="auto" w:fill="FFFFFF"/>
        <w:spacing w:after="0" w:line="480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24"/>
          <w:szCs w:val="39"/>
          <w:lang w:eastAsia="ru-RU"/>
        </w:rPr>
      </w:pPr>
      <w:r w:rsidRPr="001F5E0D">
        <w:rPr>
          <w:rFonts w:ascii="Arial" w:eastAsia="Times New Roman" w:hAnsi="Arial" w:cs="Arial"/>
          <w:b/>
          <w:bCs/>
          <w:color w:val="222222"/>
          <w:sz w:val="24"/>
          <w:szCs w:val="39"/>
          <w:lang w:eastAsia="ru-RU"/>
        </w:rPr>
        <w:t>Разработка классного часа для 1-го класса по теме: «Ценности нашей жизни».  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Цель занятия: 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создание устойчивых представлений ребят о ценностях жизни: здоровье, семья, знания и дружба. 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представление   друг о друге, о том, как они выглядят в глазах других и в своих собственных и каким образом происходит сотрудничество и содружество в коллективе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Задачи: 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Формирование возможности распознавать собственные личностные качества и качества других людей;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Развитие коммуникативных способностей;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Воспитание доброжелательных отношений в коллективе;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Оборудование:</w:t>
      </w:r>
    </w:p>
    <w:p w:rsidR="001F5E0D" w:rsidRPr="001F5E0D" w:rsidRDefault="001F5E0D" w:rsidP="001F5E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Выставка. В </w:t>
      </w:r>
      <w:proofErr w:type="gramStart"/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рамках  мастер</w:t>
      </w:r>
      <w:proofErr w:type="gramEnd"/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класса по проекту воспитательной системы классного руководителя представлены выставка творческих и личностных проектов класса: Портфолио достижений учеников, визитные карточки учащихся  «Познакомьтесь, это я», проекты « Мой класс, моя школа», родословные.</w:t>
      </w:r>
    </w:p>
    <w:p w:rsidR="001F5E0D" w:rsidRPr="001F5E0D" w:rsidRDefault="001F5E0D" w:rsidP="001F5E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Музыкальное сопровождение</w:t>
      </w:r>
    </w:p>
    <w:p w:rsidR="001F5E0D" w:rsidRPr="001F5E0D" w:rsidRDefault="001F5E0D" w:rsidP="001F5E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Плакаты с изображением дерева, плакат Дружная Школа, поезд</w:t>
      </w:r>
    </w:p>
    <w:p w:rsidR="001F5E0D" w:rsidRPr="001F5E0D" w:rsidRDefault="001F5E0D" w:rsidP="001F5E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Рабочие зоны для групп: плакат, клей, картинка- </w:t>
      </w:r>
      <w:proofErr w:type="spellStart"/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пазл</w:t>
      </w:r>
      <w:proofErr w:type="spellEnd"/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ладошки, смайлики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Ход занятия: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Все дети и учитель стоят в кругу «приветствия и добра».</w:t>
      </w:r>
    </w:p>
    <w:p w:rsidR="001F5E0D" w:rsidRPr="001F5E0D" w:rsidRDefault="001F5E0D" w:rsidP="001F5E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Ритуал приветствия.</w:t>
      </w:r>
    </w:p>
    <w:p w:rsid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Учитель:  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Мой первый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(или любимый) 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класс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Шумный и весёлый</w:t>
      </w:r>
    </w:p>
    <w:p w:rsid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Задорный, спортивный</w:t>
      </w:r>
    </w:p>
    <w:p w:rsid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Весьма креативный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Везде побеждающий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Призы забирающий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 рада приветствовать вас!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Ответ детей: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Мы славные ребята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Мы весело живём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Мы никому в обиду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Друг друга не даём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И в нашей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младшей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школе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Мы самый дружный класс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Хотя, конечно, ссоры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Бывают и у нас.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Разминка “Выброс пальцев”</w:t>
      </w:r>
    </w:p>
    <w:p w:rsid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F5E0D" w:rsidRPr="001F5E0D" w:rsidRDefault="001F5E0D" w:rsidP="001F5E0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В рыцарские времена в обращение между людьми было введено рукопожатие. Этот жест указывал на то, что рыцарь безоружен и открыт для общения с партнером. Сейчас этот жест играет ту же роль: когда мы пожимаем руку партнеру, мы без слов говорим ему, что считаем его своим другом.   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Думаю, мы имеем все основания для того, чтобы обменяться рукопожатием. Только сделаем это необычно. Сейчас на счет “три” мы, стоя в кругу, выбросим любое количество пальцев правой руки. 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Наша задача – не договариваясь, постараться выбросить одинаковое количество пальцев. У кого в круге окажется одинаковое количество пальцев, пожимают друг другу руки.</w:t>
      </w:r>
    </w:p>
    <w:p w:rsidR="001F5E0D" w:rsidRPr="001F5E0D" w:rsidRDefault="001F5E0D" w:rsidP="001F5E0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Введение в тему: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 доске расположено цветущее дерево ключевыми понятиями занятия: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Жизнь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Семья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Здоровье</w:t>
      </w:r>
    </w:p>
    <w:p w:rsidR="001F5E0D" w:rsidRPr="001F5E0D" w:rsidRDefault="001F5E0D" w:rsidP="001F5E0D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Ребята, как вы думаете, а что объединяет эти понятия?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Верно, это то, что есть у каждого человека, и что надо беречь. Это очень важные понятия, без которых никто из нас не смог бы жить. Как это можно назвать одним словом? Ценности. Которые на самом деле не имеют цены. </w:t>
      </w:r>
    </w:p>
    <w:p w:rsidR="001F5E0D" w:rsidRDefault="001F5E0D" w:rsidP="001F5E0D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E0D" w:rsidRPr="001F5E0D" w:rsidRDefault="001F5E0D" w:rsidP="001F5E0D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Поэтому предлагаю тему занятия: </w:t>
      </w:r>
      <w:r w:rsidRPr="001F5E0D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Ценности нашей жизни.</w:t>
      </w:r>
    </w:p>
    <w:p w:rsidR="001F5E0D" w:rsidRPr="001F5E0D" w:rsidRDefault="001F5E0D" w:rsidP="001F5E0D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Но сегодня я предлагаю вам поговорить о ценностях школьной жизни.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Дети читают стихи о школе, дружбе, знаниях: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Читают дети: Класс наш в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лицее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самый умный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Пятёрок хватит ли едва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                Класс наш в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лицее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всех активней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И при деле он всегда!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Класс наш в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лицее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самый дружный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Просто не разлей вода!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Веселиться мы умеем, 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Улыбка не сойдет с лица.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Класс наш в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лицее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самый лучший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Потому что мы – Семья!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– Какие ценности помогают нам с вами с радостью идти в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лицей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класс?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Это знания и общение, которые не заменит никто.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Дружба! Вот ценность, которой мы начинаем учиться в классе и у вас это неплохо получается.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Предлагаю вам сегодня отправиться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 маленькое путешествие </w:t>
      </w:r>
      <w:proofErr w:type="gramStart"/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 нашему</w:t>
      </w:r>
      <w:proofErr w:type="gramEnd"/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«Лицею 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дружбы».  И целью нашей прогулки будет слово, которое поможет нам жить и работать вместе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 доске: плакат «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Лицей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дружбы», Поезд с вагончиками и Смайлик</w:t>
      </w:r>
    </w:p>
    <w:p w:rsidR="001F5E0D" w:rsidRPr="001F5E0D" w:rsidRDefault="001F5E0D" w:rsidP="001F5E0D">
      <w:pPr>
        <w:shd w:val="clear" w:color="auto" w:fill="FFFFFF"/>
        <w:spacing w:after="225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E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F5E0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Основная часть: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Работа по группам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Оборудование: ватман, картинки – </w:t>
      </w:r>
      <w:proofErr w:type="spellStart"/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пазл</w:t>
      </w:r>
      <w:proofErr w:type="spellEnd"/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ладошки (на каждом пальчике прописаны качества </w:t>
      </w:r>
      <w:proofErr w:type="gramStart"/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  в</w:t>
      </w:r>
      <w:proofErr w:type="gramEnd"/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центре – имя – фото), смайлик- наклейка для каждого ребёнка</w:t>
      </w:r>
    </w:p>
    <w:p w:rsidR="001F5E0D" w:rsidRPr="001F5E0D" w:rsidRDefault="001F5E0D" w:rsidP="001F5E0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Задание: на ватмане наклеить ка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ртинку–</w:t>
      </w:r>
      <w:proofErr w:type="spellStart"/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пазл</w:t>
      </w:r>
      <w:proofErr w:type="spellEnd"/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 изображением лицея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F5E0D" w:rsidRPr="001F5E0D" w:rsidRDefault="001F5E0D" w:rsidP="001F5E0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Эпиграф: 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«Самая большая роскошь – это роскошь человеческого общения» 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                                                                         Антуан де </w:t>
      </w:r>
      <w:proofErr w:type="spellStart"/>
      <w:r w:rsidRPr="001F5E0D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Сент</w:t>
      </w:r>
      <w:proofErr w:type="spellEnd"/>
      <w:r w:rsidRPr="001F5E0D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Экзюпери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Как вы понимаете это высказывание?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– Мы живем в мире людей и в мире вещей. Мы знаем о качествах вещей – мы знаем, что стеклянная чашка может разбиться, а шерстяные варежки согреют нам руки зимой. То же с людьми. Важно знать о 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своих качествах и качествах других людей. А как вы думаете, зачем нам нужно знать о качествах других людей?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Итак, ребята, сегодня наш час общения посвящен нам с вами. Мы попробуем поговорить и о себе. </w:t>
      </w:r>
    </w:p>
    <w:p w:rsidR="001F5E0D" w:rsidRPr="001F5E0D" w:rsidRDefault="001F5E0D" w:rsidP="001F5E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Игра «Узнай себя» Каждый взял свою ладошку и представляет одну из личностных характеристик, либо качеств.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Наш класс — э</w:t>
      </w:r>
      <w:r w:rsidRPr="001F5E0D">
        <w:rPr>
          <w:rFonts w:ascii="inherit" w:eastAsia="Times New Roman" w:hAnsi="inherit" w:cs="Arial" w:hint="eastAsia"/>
          <w:color w:val="000000"/>
          <w:sz w:val="24"/>
          <w:szCs w:val="24"/>
          <w:bdr w:val="none" w:sz="0" w:space="0" w:color="auto" w:frame="1"/>
          <w:lang w:eastAsia="ru-RU"/>
        </w:rPr>
        <w:t>то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маленькая семья. И хотелось бы, чтобы в нашей семье всегда царили доброта, уважение, взаимопонимание.</w:t>
      </w:r>
    </w:p>
    <w:p w:rsidR="001F5E0D" w:rsidRPr="001F5E0D" w:rsidRDefault="001F5E0D" w:rsidP="001F5E0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Упражнение “Снежинки”. 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Возьмите листок бумаги, сложите его пополам, оторвите верхний правый угол. Еще раз сложите пополам, оторвите верхний правый угол (повтор 3-4 раза). А теперь разверните свои листы и покажите друг другу свои снежинки.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Обратите внимание, какие разные у вас получились снежинки, а ведь инструкция была одна. А если бы все снежинки были одинаковыми, мир был бы скучным и однообразным. Так и с людьми. Если все люди будут одинаковыми, жить станет неинтересно. </w:t>
      </w:r>
    </w:p>
    <w:p w:rsidR="001F5E0D" w:rsidRPr="001F5E0D" w:rsidRDefault="001F5E0D" w:rsidP="001F5E0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Представление правил взаимоотношений, сотрудничества</w:t>
      </w:r>
    </w:p>
    <w:p w:rsidR="001F5E0D" w:rsidRPr="001F5E0D" w:rsidRDefault="001F5E0D" w:rsidP="00C61F5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Группы получают задание на вагончиках. Происходит </w:t>
      </w:r>
      <w:r w:rsidR="00C61F56"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обсуждение.</w:t>
      </w: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 Представляют своё понимание и знание. Прикрепляют вагончик к общему составу поезда. </w:t>
      </w:r>
    </w:p>
    <w:p w:rsidR="001F5E0D" w:rsidRPr="001F5E0D" w:rsidRDefault="001F5E0D" w:rsidP="00C61F5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1) Живём по единым правилам</w:t>
      </w:r>
    </w:p>
    <w:p w:rsidR="001F5E0D" w:rsidRPr="001F5E0D" w:rsidRDefault="001F5E0D" w:rsidP="00C61F5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2)Находим общие ценности</w:t>
      </w:r>
    </w:p>
    <w:p w:rsidR="001F5E0D" w:rsidRPr="001F5E0D" w:rsidRDefault="001F5E0D" w:rsidP="00C61F5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3)Интересуемся увлечениями каждого</w:t>
      </w:r>
    </w:p>
    <w:p w:rsidR="001F5E0D" w:rsidRPr="001F5E0D" w:rsidRDefault="001F5E0D" w:rsidP="00C61F5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4)Помогаем друг другу</w:t>
      </w:r>
    </w:p>
    <w:p w:rsidR="001F5E0D" w:rsidRPr="001F5E0D" w:rsidRDefault="001F5E0D" w:rsidP="00C61F5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1F5E0D" w:rsidRPr="001F5E0D" w:rsidRDefault="001F5E0D" w:rsidP="00C61F5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Сотрудничество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Содружество</w:t>
      </w:r>
    </w:p>
    <w:p w:rsidR="001F5E0D" w:rsidRPr="001F5E0D" w:rsidRDefault="001F5E0D" w:rsidP="001F5E0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Рефлексия. 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Сегодня на занятии мы вспомнили о ценностях жизни и познакомились со школьными ценностями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Знания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Дружба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Содружество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Что вам понравилось больше всего?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 </w:t>
      </w:r>
    </w:p>
    <w:p w:rsidR="001F5E0D" w:rsidRPr="001F5E0D" w:rsidRDefault="001F5E0D" w:rsidP="001F5E0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Ритуал прощания.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Игра «Аплодисменты по кругу».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Цель игры: дружеский ритуал завершения занятия.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Ход игры: «Мы хорошо поработали сегодня, и мне хочется предложить игру, в ходе которой аплодисменты сначала звучат тихонько, а затем становятся все сильнее и сильнее.</w:t>
      </w:r>
    </w:p>
    <w:p w:rsidR="001F5E0D" w:rsidRPr="001F5E0D" w:rsidRDefault="001F5E0D" w:rsidP="001F5E0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E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Ведущий начинает хлопать в ладоши, глядя и постепенно подходя к одному из игроков группы. Затем этот участник выбирает из группы следующего, кому они аплодируют вдвоем. 3-ий выбирает 4-го и т.д. Последнему участнику аплодирует уже вся группа.</w:t>
      </w:r>
    </w:p>
    <w:p w:rsidR="0072417A" w:rsidRDefault="0072417A"/>
    <w:sectPr w:rsidR="0072417A" w:rsidSect="000A16D6">
      <w:pgSz w:w="11906" w:h="16838"/>
      <w:pgMar w:top="567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B72D9"/>
    <w:multiLevelType w:val="multilevel"/>
    <w:tmpl w:val="7B88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53D0B"/>
    <w:multiLevelType w:val="multilevel"/>
    <w:tmpl w:val="08CCB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F759A"/>
    <w:multiLevelType w:val="multilevel"/>
    <w:tmpl w:val="D57C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20FB2"/>
    <w:multiLevelType w:val="multilevel"/>
    <w:tmpl w:val="C32E38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12930"/>
    <w:multiLevelType w:val="multilevel"/>
    <w:tmpl w:val="A338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EA1DF5"/>
    <w:multiLevelType w:val="multilevel"/>
    <w:tmpl w:val="E5A6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179CA"/>
    <w:multiLevelType w:val="multilevel"/>
    <w:tmpl w:val="106EC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AE38B9"/>
    <w:multiLevelType w:val="multilevel"/>
    <w:tmpl w:val="96DE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92B7B"/>
    <w:multiLevelType w:val="multilevel"/>
    <w:tmpl w:val="8428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4D3C83"/>
    <w:multiLevelType w:val="multilevel"/>
    <w:tmpl w:val="3A08A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0D"/>
    <w:rsid w:val="000A16D6"/>
    <w:rsid w:val="001F5E0D"/>
    <w:rsid w:val="0072417A"/>
    <w:rsid w:val="008A045B"/>
    <w:rsid w:val="00C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245C"/>
  <w15:chartTrackingRefBased/>
  <w15:docId w15:val="{93E47750-1C55-4F34-B45F-3F502D23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Ирина Дашиевна</dc:creator>
  <cp:keywords/>
  <dc:description/>
  <cp:lastModifiedBy>Давыдова Ирина Дашиевна</cp:lastModifiedBy>
  <cp:revision>1</cp:revision>
  <dcterms:created xsi:type="dcterms:W3CDTF">2025-03-24T11:05:00Z</dcterms:created>
  <dcterms:modified xsi:type="dcterms:W3CDTF">2025-03-24T11:19:00Z</dcterms:modified>
</cp:coreProperties>
</file>