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C843A0" w:rsidRDefault="00C843A0" w:rsidP="0025602C">
      <w:pPr>
        <w:pStyle w:val="a6"/>
        <w:pageBreakBefore/>
        <w:ind w:firstLine="28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6pt;height:703.2pt" o:ole="">
            <v:imagedata r:id="rId8" o:title=""/>
          </v:shape>
          <o:OLEObject Type="Embed" ProgID="Acrobat.Document.DC" ShapeID="_x0000_i1025" DrawAspect="Content" ObjectID="_1758634104" r:id="rId9"/>
        </w:object>
      </w:r>
    </w:p>
    <w:p w:rsidR="0025602C" w:rsidRPr="00FC0FEC" w:rsidRDefault="0025602C" w:rsidP="0025602C">
      <w:pPr>
        <w:pStyle w:val="a6"/>
        <w:pageBreakBefore/>
        <w:ind w:firstLine="284"/>
        <w:jc w:val="both"/>
        <w:rPr>
          <w:rFonts w:ascii="Times New Roman" w:hAnsi="Times New Roman" w:cs="Times New Roman"/>
          <w:b/>
          <w:sz w:val="28"/>
          <w:szCs w:val="28"/>
          <w:lang w:eastAsia="ru-RU"/>
        </w:rPr>
      </w:pPr>
      <w:r w:rsidRPr="00FC0FEC">
        <w:rPr>
          <w:rFonts w:ascii="Times New Roman" w:hAnsi="Times New Roman" w:cs="Times New Roman"/>
          <w:b/>
          <w:sz w:val="28"/>
          <w:szCs w:val="28"/>
          <w:lang w:eastAsia="ru-RU"/>
        </w:rPr>
        <w:lastRenderedPageBreak/>
        <w:t>Пояснительная записка</w:t>
      </w:r>
    </w:p>
    <w:p w:rsidR="0025602C" w:rsidRPr="00FC0FEC" w:rsidRDefault="0025602C" w:rsidP="00FC0FEC">
      <w:pPr>
        <w:pStyle w:val="a6"/>
        <w:ind w:firstLine="284"/>
        <w:jc w:val="both"/>
        <w:rPr>
          <w:rFonts w:ascii="Times New Roman" w:hAnsi="Times New Roman" w:cs="Times New Roman"/>
          <w:sz w:val="16"/>
          <w:szCs w:val="16"/>
          <w:lang w:eastAsia="ru-RU"/>
        </w:rPr>
      </w:pPr>
    </w:p>
    <w:p w:rsidR="0025602C" w:rsidRPr="00FC0FEC" w:rsidRDefault="0025602C"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p>
    <w:p w:rsidR="0025602C" w:rsidRPr="00FC0FEC" w:rsidRDefault="0025602C" w:rsidP="00FC0FEC">
      <w:pPr>
        <w:pStyle w:val="a6"/>
        <w:ind w:firstLine="284"/>
        <w:jc w:val="both"/>
        <w:rPr>
          <w:rFonts w:ascii="Times New Roman" w:hAnsi="Times New Roman" w:cs="Times New Roman"/>
          <w:b/>
          <w:sz w:val="16"/>
          <w:szCs w:val="16"/>
          <w:lang w:eastAsia="ru-RU"/>
        </w:rPr>
      </w:pPr>
    </w:p>
    <w:p w:rsidR="00A31D67" w:rsidRPr="00FC0FEC" w:rsidRDefault="00A31D67" w:rsidP="00FC0FEC">
      <w:pPr>
        <w:pStyle w:val="a6"/>
        <w:ind w:firstLine="284"/>
        <w:jc w:val="both"/>
        <w:rPr>
          <w:rFonts w:ascii="Times New Roman" w:hAnsi="Times New Roman" w:cs="Times New Roman"/>
          <w:b/>
          <w:sz w:val="28"/>
          <w:szCs w:val="28"/>
          <w:lang w:eastAsia="ru-RU"/>
        </w:rPr>
      </w:pPr>
      <w:r w:rsidRPr="00FC0FEC">
        <w:rPr>
          <w:rFonts w:ascii="Times New Roman" w:hAnsi="Times New Roman" w:cs="Times New Roman"/>
          <w:b/>
          <w:sz w:val="28"/>
          <w:szCs w:val="28"/>
          <w:lang w:eastAsia="ru-RU"/>
        </w:rPr>
        <w:t>Общая характеристика учебного предмета «физическая культура»</w:t>
      </w:r>
    </w:p>
    <w:p w:rsidR="00FB18A0" w:rsidRPr="00FC0FEC" w:rsidRDefault="00FB18A0" w:rsidP="00FC0FEC">
      <w:pPr>
        <w:pStyle w:val="a6"/>
        <w:ind w:firstLine="284"/>
        <w:jc w:val="both"/>
        <w:rPr>
          <w:rFonts w:ascii="Times New Roman" w:hAnsi="Times New Roman" w:cs="Times New Roman"/>
          <w:sz w:val="16"/>
          <w:szCs w:val="16"/>
          <w:lang w:eastAsia="ru-RU"/>
        </w:rPr>
      </w:pPr>
    </w:p>
    <w:p w:rsidR="00292C07" w:rsidRPr="00FC0FEC" w:rsidRDefault="00FB18A0"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П</w:t>
      </w:r>
      <w:r w:rsidR="00A31D67" w:rsidRPr="00FC0FEC">
        <w:rPr>
          <w:rFonts w:ascii="Times New Roman" w:hAnsi="Times New Roman" w:cs="Times New Roman"/>
          <w:sz w:val="28"/>
          <w:szCs w:val="28"/>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FC0FEC">
        <w:rPr>
          <w:rFonts w:ascii="Times New Roman" w:hAnsi="Times New Roman" w:cs="Times New Roman"/>
          <w:sz w:val="28"/>
          <w:szCs w:val="28"/>
          <w:lang w:eastAsia="ru-RU"/>
        </w:rPr>
        <w:t xml:space="preserve">оразвития и самоактуализации. </w:t>
      </w:r>
    </w:p>
    <w:p w:rsidR="00A31D67" w:rsidRPr="00FC0FEC" w:rsidRDefault="00FB18A0"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В </w:t>
      </w:r>
      <w:r w:rsidR="00A31D67" w:rsidRPr="00FC0FEC">
        <w:rPr>
          <w:rFonts w:ascii="Times New Roman" w:hAnsi="Times New Roman" w:cs="Times New Roman"/>
          <w:sz w:val="28"/>
          <w:szCs w:val="28"/>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FC0FEC" w:rsidRDefault="00292C07" w:rsidP="00FC0FEC">
      <w:pPr>
        <w:pStyle w:val="a6"/>
        <w:ind w:firstLine="284"/>
        <w:jc w:val="both"/>
        <w:rPr>
          <w:rFonts w:ascii="Times New Roman" w:hAnsi="Times New Roman" w:cs="Times New Roman"/>
          <w:b/>
          <w:position w:val="6"/>
          <w:sz w:val="16"/>
          <w:szCs w:val="16"/>
          <w:lang w:eastAsia="ru-RU"/>
        </w:rPr>
      </w:pPr>
    </w:p>
    <w:p w:rsidR="00A31D67" w:rsidRPr="00FC0FEC" w:rsidRDefault="00A31D67" w:rsidP="00FC0FEC">
      <w:pPr>
        <w:pStyle w:val="a6"/>
        <w:ind w:firstLine="284"/>
        <w:jc w:val="both"/>
        <w:rPr>
          <w:rFonts w:ascii="Times New Roman" w:hAnsi="Times New Roman" w:cs="Times New Roman"/>
          <w:b/>
          <w:position w:val="6"/>
          <w:sz w:val="28"/>
          <w:szCs w:val="28"/>
          <w:lang w:eastAsia="ru-RU"/>
        </w:rPr>
      </w:pPr>
      <w:r w:rsidRPr="00FC0FEC">
        <w:rPr>
          <w:rFonts w:ascii="Times New Roman" w:hAnsi="Times New Roman" w:cs="Times New Roman"/>
          <w:b/>
          <w:position w:val="6"/>
          <w:sz w:val="28"/>
          <w:szCs w:val="28"/>
          <w:lang w:eastAsia="ru-RU"/>
        </w:rPr>
        <w:t>Цели изучения учебного предмета «физическая культура»</w:t>
      </w:r>
    </w:p>
    <w:p w:rsidR="00292C07" w:rsidRPr="00FC0FEC" w:rsidRDefault="00292C07" w:rsidP="00FC0FEC">
      <w:pPr>
        <w:pStyle w:val="a6"/>
        <w:ind w:firstLine="284"/>
        <w:jc w:val="both"/>
        <w:rPr>
          <w:rFonts w:ascii="Times New Roman" w:hAnsi="Times New Roman" w:cs="Times New Roman"/>
          <w:sz w:val="16"/>
          <w:szCs w:val="16"/>
          <w:lang w:eastAsia="ru-RU"/>
        </w:rPr>
      </w:pP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w:t>
      </w:r>
      <w:r w:rsidRPr="00FC0FEC">
        <w:rPr>
          <w:rFonts w:ascii="Times New Roman" w:hAnsi="Times New Roman" w:cs="Times New Roman"/>
          <w:sz w:val="28"/>
          <w:szCs w:val="28"/>
          <w:lang w:eastAsia="ru-RU"/>
        </w:rPr>
        <w:lastRenderedPageBreak/>
        <w:t xml:space="preserve">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w:t>
      </w:r>
      <w:r w:rsidR="00BB547F" w:rsidRPr="00FC0FEC">
        <w:rPr>
          <w:rFonts w:ascii="Times New Roman" w:hAnsi="Times New Roman" w:cs="Times New Roman"/>
          <w:sz w:val="28"/>
          <w:szCs w:val="28"/>
          <w:lang w:eastAsia="ru-RU"/>
        </w:rPr>
        <w:t>способностей</w:t>
      </w:r>
      <w:r w:rsidRPr="00FC0FEC">
        <w:rPr>
          <w:rFonts w:ascii="Times New Roman" w:hAnsi="Times New Roman" w:cs="Times New Roman"/>
          <w:sz w:val="28"/>
          <w:szCs w:val="28"/>
          <w:lang w:eastAsia="ru-RU"/>
        </w:rPr>
        <w:t xml:space="preserve"> и их целенаправленного развития.</w:t>
      </w:r>
    </w:p>
    <w:p w:rsidR="00A31D67" w:rsidRPr="00FC0FEC" w:rsidRDefault="00A31D67" w:rsidP="00FC0FEC">
      <w:pPr>
        <w:pStyle w:val="a6"/>
        <w:ind w:firstLine="284"/>
        <w:jc w:val="both"/>
        <w:rPr>
          <w:rFonts w:ascii="Times New Roman" w:hAnsi="Times New Roman" w:cs="Times New Roman"/>
          <w:spacing w:val="-1"/>
          <w:sz w:val="28"/>
          <w:szCs w:val="28"/>
          <w:lang w:eastAsia="ru-RU"/>
        </w:rPr>
      </w:pPr>
      <w:r w:rsidRPr="00FC0FEC">
        <w:rPr>
          <w:rFonts w:ascii="Times New Roman" w:hAnsi="Times New Roman" w:cs="Times New Roman"/>
          <w:spacing w:val="-1"/>
          <w:sz w:val="28"/>
          <w:szCs w:val="28"/>
          <w:lang w:eastAsia="ru-RU"/>
        </w:rPr>
        <w:t>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w:t>
      </w:r>
      <w:r w:rsidR="00FB18A0" w:rsidRPr="00FC0FEC">
        <w:rPr>
          <w:rFonts w:ascii="Times New Roman" w:hAnsi="Times New Roman" w:cs="Times New Roman"/>
          <w:spacing w:val="-1"/>
          <w:sz w:val="28"/>
          <w:szCs w:val="28"/>
          <w:lang w:eastAsia="ru-RU"/>
        </w:rPr>
        <w:t xml:space="preserve"> </w:t>
      </w:r>
      <w:r w:rsidRPr="00FC0FEC">
        <w:rPr>
          <w:rFonts w:ascii="Times New Roman" w:hAnsi="Times New Roman" w:cs="Times New Roman"/>
          <w:spacing w:val="-1"/>
          <w:sz w:val="28"/>
          <w:szCs w:val="28"/>
          <w:lang w:eastAsia="ru-RU"/>
        </w:rPr>
        <w:t xml:space="preserve">взаимодействии со сверстниками и учителями физической культуры, организации совместной учебной и консультативной деятельности.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FC0FEC" w:rsidRDefault="00A31D67" w:rsidP="00FC0FEC">
      <w:pPr>
        <w:pStyle w:val="a6"/>
        <w:ind w:firstLine="284"/>
        <w:jc w:val="both"/>
        <w:rPr>
          <w:rFonts w:ascii="Times New Roman" w:hAnsi="Times New Roman" w:cs="Times New Roman"/>
          <w:spacing w:val="1"/>
          <w:sz w:val="28"/>
          <w:szCs w:val="28"/>
          <w:lang w:eastAsia="ru-RU"/>
        </w:rPr>
      </w:pPr>
      <w:r w:rsidRPr="00FC0FEC">
        <w:rPr>
          <w:rFonts w:ascii="Times New Roman" w:hAnsi="Times New Roman" w:cs="Times New Roman"/>
          <w:i/>
          <w:iCs/>
          <w:spacing w:val="1"/>
          <w:sz w:val="28"/>
          <w:szCs w:val="28"/>
          <w:lang w:eastAsia="ru-RU"/>
        </w:rPr>
        <w:t>Инвариантные модули</w:t>
      </w:r>
      <w:r w:rsidRPr="00FC0FEC">
        <w:rPr>
          <w:rFonts w:ascii="Times New Roman" w:hAnsi="Times New Roman" w:cs="Times New Roman"/>
          <w:spacing w:val="1"/>
          <w:sz w:val="28"/>
          <w:szCs w:val="28"/>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FC0FEC">
        <w:rPr>
          <w:rFonts w:ascii="Times New Roman" w:hAnsi="Times New Roman" w:cs="Times New Roman"/>
          <w:sz w:val="28"/>
          <w:szCs w:val="28"/>
          <w:vertAlign w:val="superscript"/>
          <w:lang w:eastAsia="ru-RU"/>
        </w:rPr>
        <w:footnoteReference w:id="1"/>
      </w:r>
      <w:r w:rsidRPr="00FC0FEC">
        <w:rPr>
          <w:rFonts w:ascii="Times New Roman" w:hAnsi="Times New Roman" w:cs="Times New Roman"/>
          <w:sz w:val="28"/>
          <w:szCs w:val="28"/>
          <w:lang w:eastAsia="ru-RU"/>
        </w:rPr>
        <w:t xml:space="preserve">. </w:t>
      </w:r>
    </w:p>
    <w:p w:rsidR="00A31D67" w:rsidRPr="00FC0FEC" w:rsidRDefault="00A31D67" w:rsidP="00FC0FEC">
      <w:pPr>
        <w:pStyle w:val="a6"/>
        <w:ind w:firstLine="284"/>
        <w:jc w:val="both"/>
        <w:rPr>
          <w:rFonts w:ascii="Times New Roman" w:hAnsi="Times New Roman" w:cs="Times New Roman"/>
          <w:i/>
          <w:iCs/>
          <w:sz w:val="28"/>
          <w:szCs w:val="28"/>
          <w:lang w:eastAsia="ru-RU"/>
        </w:rPr>
      </w:pPr>
      <w:r w:rsidRPr="00FC0FEC">
        <w:rPr>
          <w:rFonts w:ascii="Times New Roman" w:hAnsi="Times New Roman" w:cs="Times New Roman"/>
          <w:sz w:val="28"/>
          <w:szCs w:val="28"/>
          <w:lang w:eastAsia="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i/>
          <w:iCs/>
          <w:sz w:val="28"/>
          <w:szCs w:val="28"/>
          <w:lang w:eastAsia="ru-RU"/>
        </w:rPr>
        <w:t>Вариативные модули</w:t>
      </w:r>
      <w:r w:rsidRPr="00FC0FEC">
        <w:rPr>
          <w:rFonts w:ascii="Times New Roman" w:hAnsi="Times New Roman" w:cs="Times New Roman"/>
          <w:sz w:val="28"/>
          <w:szCs w:val="28"/>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FC0FEC" w:rsidRDefault="00A31D67" w:rsidP="00FC0FEC">
      <w:pPr>
        <w:pStyle w:val="a6"/>
        <w:ind w:firstLine="284"/>
        <w:jc w:val="both"/>
        <w:rPr>
          <w:rFonts w:ascii="Times New Roman" w:hAnsi="Times New Roman" w:cs="Times New Roman"/>
          <w:spacing w:val="-2"/>
          <w:sz w:val="28"/>
          <w:szCs w:val="28"/>
          <w:lang w:eastAsia="ru-RU"/>
        </w:rPr>
      </w:pPr>
      <w:r w:rsidRPr="00FC0FEC">
        <w:rPr>
          <w:rFonts w:ascii="Times New Roman" w:hAnsi="Times New Roman" w:cs="Times New Roman"/>
          <w:spacing w:val="-2"/>
          <w:sz w:val="28"/>
          <w:szCs w:val="28"/>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0F34AC" w:rsidRDefault="00A31D67" w:rsidP="00FC0FEC">
      <w:pPr>
        <w:pStyle w:val="a6"/>
        <w:ind w:firstLine="284"/>
        <w:jc w:val="both"/>
        <w:rPr>
          <w:rFonts w:ascii="Times New Roman" w:hAnsi="Times New Roman" w:cs="Times New Roman"/>
          <w:spacing w:val="-2"/>
          <w:sz w:val="28"/>
          <w:szCs w:val="28"/>
          <w:lang w:eastAsia="ru-RU"/>
        </w:rPr>
      </w:pPr>
      <w:r w:rsidRPr="00FC0FEC">
        <w:rPr>
          <w:rFonts w:ascii="Times New Roman" w:hAnsi="Times New Roman" w:cs="Times New Roman"/>
          <w:sz w:val="28"/>
          <w:szCs w:val="28"/>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w:t>
      </w:r>
      <w:r w:rsidRPr="000F34AC">
        <w:rPr>
          <w:rFonts w:ascii="Times New Roman" w:hAnsi="Times New Roman" w:cs="Times New Roman"/>
          <w:spacing w:val="-2"/>
          <w:sz w:val="28"/>
          <w:szCs w:val="28"/>
          <w:lang w:eastAsia="ru-RU"/>
        </w:rPr>
        <w:t xml:space="preserve">образованию в системе среднего полного или среднего профессионального образования. </w:t>
      </w:r>
    </w:p>
    <w:p w:rsidR="00A31D67" w:rsidRPr="000F34AC" w:rsidRDefault="00A31D67" w:rsidP="00FC0FEC">
      <w:pPr>
        <w:pStyle w:val="a6"/>
        <w:ind w:firstLine="284"/>
        <w:jc w:val="both"/>
        <w:rPr>
          <w:rFonts w:ascii="Times New Roman" w:hAnsi="Times New Roman" w:cs="Times New Roman"/>
          <w:spacing w:val="-2"/>
          <w:sz w:val="28"/>
          <w:szCs w:val="28"/>
          <w:lang w:eastAsia="ru-RU"/>
        </w:rPr>
      </w:pPr>
      <w:r w:rsidRPr="000F34AC">
        <w:rPr>
          <w:rFonts w:ascii="Times New Roman" w:hAnsi="Times New Roman" w:cs="Times New Roman"/>
          <w:spacing w:val="-2"/>
          <w:sz w:val="28"/>
          <w:szCs w:val="28"/>
          <w:lang w:eastAsia="ru-RU"/>
        </w:rPr>
        <w:t>Место учебного п</w:t>
      </w:r>
      <w:r w:rsidR="00FB18A0" w:rsidRPr="000F34AC">
        <w:rPr>
          <w:rFonts w:ascii="Times New Roman" w:hAnsi="Times New Roman" w:cs="Times New Roman"/>
          <w:spacing w:val="-2"/>
          <w:sz w:val="28"/>
          <w:szCs w:val="28"/>
          <w:lang w:eastAsia="ru-RU"/>
        </w:rPr>
        <w:t xml:space="preserve">редмета «Физическая культура» в </w:t>
      </w:r>
      <w:r w:rsidRPr="000F34AC">
        <w:rPr>
          <w:rFonts w:ascii="Times New Roman" w:hAnsi="Times New Roman" w:cs="Times New Roman"/>
          <w:spacing w:val="-2"/>
          <w:sz w:val="28"/>
          <w:szCs w:val="28"/>
          <w:lang w:eastAsia="ru-RU"/>
        </w:rPr>
        <w:t>учебном плане</w:t>
      </w:r>
    </w:p>
    <w:p w:rsidR="00FB18A0" w:rsidRPr="000F34AC" w:rsidRDefault="00FB18A0" w:rsidP="000F34AC">
      <w:pPr>
        <w:pStyle w:val="a6"/>
        <w:ind w:firstLine="284"/>
        <w:jc w:val="both"/>
        <w:rPr>
          <w:rFonts w:ascii="Times New Roman" w:hAnsi="Times New Roman" w:cs="Times New Roman"/>
          <w:spacing w:val="-2"/>
          <w:sz w:val="28"/>
          <w:szCs w:val="28"/>
          <w:lang w:eastAsia="ru-RU"/>
        </w:rPr>
      </w:pPr>
      <w:bookmarkStart w:id="1" w:name="bb146442-f527-41bf-8c2f-d7c56b2bd4b0"/>
      <w:r w:rsidRPr="000F34AC">
        <w:rPr>
          <w:rFonts w:ascii="Times New Roman" w:hAnsi="Times New Roman" w:cs="Times New Roman"/>
          <w:spacing w:val="-2"/>
          <w:sz w:val="28"/>
          <w:szCs w:val="28"/>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1"/>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FC0FEC">
        <w:rPr>
          <w:rFonts w:ascii="Times New Roman" w:hAnsi="Times New Roman" w:cs="Times New Roman"/>
          <w:sz w:val="28"/>
          <w:szCs w:val="28"/>
          <w:lang w:eastAsia="ru-RU"/>
        </w:rPr>
        <w:t xml:space="preserve">1 часа в неделю с 5 по 9 класс) </w:t>
      </w:r>
      <w:r w:rsidRPr="00FC0FEC">
        <w:rPr>
          <w:rFonts w:ascii="Times New Roman" w:hAnsi="Times New Roman" w:cs="Times New Roman"/>
          <w:sz w:val="28"/>
          <w:szCs w:val="28"/>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FC0FEC" w:rsidRDefault="00A31D67" w:rsidP="00FC0FEC">
      <w:pPr>
        <w:pStyle w:val="a6"/>
        <w:ind w:firstLine="284"/>
        <w:jc w:val="both"/>
        <w:rPr>
          <w:rFonts w:ascii="Times New Roman" w:hAnsi="Times New Roman" w:cs="Times New Roman"/>
          <w:sz w:val="28"/>
          <w:szCs w:val="28"/>
          <w:lang w:eastAsia="ru-RU"/>
        </w:rPr>
      </w:pPr>
      <w:r w:rsidRPr="00FC0FEC">
        <w:rPr>
          <w:rFonts w:ascii="Times New Roman" w:hAnsi="Times New Roman" w:cs="Times New Roman"/>
          <w:sz w:val="28"/>
          <w:szCs w:val="28"/>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0F34AC" w:rsidRDefault="00942624" w:rsidP="00FB18A0">
      <w:pPr>
        <w:pStyle w:val="a6"/>
        <w:ind w:firstLine="284"/>
        <w:jc w:val="both"/>
        <w:rPr>
          <w:rFonts w:ascii="Times New Roman" w:hAnsi="Times New Roman" w:cs="Times New Roman"/>
          <w:sz w:val="16"/>
          <w:szCs w:val="16"/>
          <w:highlight w:val="magenta"/>
          <w:lang w:eastAsia="ru-RU"/>
        </w:rPr>
      </w:pPr>
    </w:p>
    <w:p w:rsidR="00FC0FEC" w:rsidRPr="0019183A" w:rsidRDefault="00FC0FEC" w:rsidP="006B55F0">
      <w:pPr>
        <w:pageBreakBefore/>
        <w:spacing w:after="0" w:line="264" w:lineRule="auto"/>
        <w:ind w:left="119"/>
        <w:jc w:val="both"/>
      </w:pPr>
      <w:r w:rsidRPr="0019183A">
        <w:rPr>
          <w:rFonts w:ascii="Times New Roman" w:hAnsi="Times New Roman"/>
          <w:b/>
          <w:color w:val="000000"/>
          <w:sz w:val="28"/>
        </w:rPr>
        <w:t>СОДЕРЖАНИЕ УЧЕБНОГО ПРЕДМЕТА</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5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Знания о физической культуре.</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w:t>
      </w:r>
      <w:r w:rsidRPr="00FC0FEC">
        <w:rPr>
          <w:rFonts w:ascii="Times New Roman" w:eastAsia="Calibri" w:hAnsi="Times New Roman" w:cs="Times New Roman"/>
          <w:sz w:val="28"/>
          <w:szCs w:val="28"/>
        </w:rPr>
        <w:t xml:space="preserve"> </w:t>
      </w:r>
      <w:r w:rsidRPr="00FC0FEC">
        <w:rPr>
          <w:rFonts w:ascii="Times New Roman" w:eastAsia="Calibri" w:hAnsi="Times New Roman" w:cs="Times New Roman"/>
          <w:b/>
          <w:sz w:val="28"/>
          <w:szCs w:val="28"/>
        </w:rPr>
        <w:t>деятельности</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Оценивание состояния организма в покое и после физической нагрузки в процессе самостоятельных занятий физической культуры и спортом. Составление дневника физической культуры.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Физическое совершенствование. Физкультурно-оздоровительная деятельность.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Спортивно-оздоровительная деятельность.</w:t>
      </w:r>
      <w:r w:rsidRPr="00FC0FEC">
        <w:rPr>
          <w:rFonts w:ascii="Times New Roman" w:eastAsia="Calibri" w:hAnsi="Times New Roman" w:cs="Times New Roman"/>
          <w:sz w:val="28"/>
          <w:szCs w:val="28"/>
        </w:rPr>
        <w:t xml:space="preserve"> Роль и значение спортивно-оздоровительной деятельности в здоровом образе жизни современного человека.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«Гимнастика».</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«Лёгкая атлетика».</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Прыжки в длину с места толчком двумя ногами.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Метание малого мяча с места в вертикальную неподвижную мишень; метание малого мяча на дальность с трёх шагов разбега.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 xml:space="preserve">Баскетбол.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 xml:space="preserve">Волейбол.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 xml:space="preserve">Футбол.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«Спорт».</w:t>
      </w:r>
      <w:r w:rsidRPr="00FC0FEC">
        <w:rPr>
          <w:rFonts w:ascii="Times New Roman" w:eastAsia="Calibri" w:hAnsi="Times New Roman" w:cs="Times New Roman"/>
          <w:sz w:val="28"/>
          <w:szCs w:val="2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6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Знания о физической культуре.</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 деятельности.</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и способы составления плана самостоятельных занятий физической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Физическое совершенствование.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Физкультурно-оздоровительная деятельность.</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Спортивно-оздоровительная деятельность.</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«Гимнастика».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Опорные прыжки через гимнастического козла с разбега способом «согнув ноги» (мальчики) и способом «ноги врозь»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Упражнения на невысокой гимнастической перекладине: висы; упор ноги врозь; перемах вперёд и обратно (мальчики). Лазанье по канату в три приёма (мальчики).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«Лёгкая атлетика»</w:t>
      </w:r>
      <w:r w:rsidRPr="00FC0FEC">
        <w:rPr>
          <w:rFonts w:ascii="Times New Roman" w:eastAsia="Calibri" w:hAnsi="Times New Roman" w:cs="Times New Roman"/>
          <w:sz w:val="28"/>
          <w:szCs w:val="28"/>
        </w:rPr>
        <w:t>.</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Прыжки в длину с места толчком двумя ногами. 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Метание малого (теннисного) мяча в подвижную (раскачивающуюся) мишень.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 xml:space="preserve">Баскетбол.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игры и игровая деятельность по правилам с использованием разученных технических приёмов.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i/>
          <w:sz w:val="28"/>
          <w:szCs w:val="28"/>
        </w:rPr>
        <w:t>Волейбол.</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i/>
          <w:sz w:val="28"/>
          <w:szCs w:val="28"/>
        </w:rPr>
        <w:t>Футбол.</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«Спорт».</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7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Знания о физической культуре.</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Зарождение олимпийского движения в дореволюционной России; роль А. 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Влияние занятий физической культурой и спортом на воспитание положительных качеств личности современного человека.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 деятельности</w:t>
      </w:r>
      <w:r w:rsidRPr="00FC0FEC">
        <w:rPr>
          <w:rFonts w:ascii="Times New Roman" w:eastAsia="Calibri" w:hAnsi="Times New Roman" w:cs="Times New Roman"/>
          <w:sz w:val="28"/>
          <w:szCs w:val="28"/>
        </w:rPr>
        <w:t>.</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Физическое совершенствование. Физкультурно-оздоровительная деятельность.</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Спортивно-оздоровительная деятельность.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«Гимнастика».</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«Лёгкая атлетика».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Бег с преодолением препятствий способами «наступание» и «прыжковый бег»; эстафетный бег.</w:t>
      </w:r>
      <w:r w:rsidRPr="00FC0FEC">
        <w:rPr>
          <w:rFonts w:ascii="Calibri" w:eastAsia="Calibri" w:hAnsi="Calibri" w:cs="Times New Roman"/>
        </w:rPr>
        <w:t xml:space="preserve"> </w:t>
      </w:r>
      <w:r w:rsidRPr="00FC0FEC">
        <w:rPr>
          <w:rFonts w:ascii="Times New Roman" w:eastAsia="Calibri" w:hAnsi="Times New Roman" w:cs="Times New Roman"/>
          <w:sz w:val="28"/>
          <w:szCs w:val="28"/>
        </w:rPr>
        <w:t xml:space="preserve">Прыжки в длину с места толчком двумя ногами.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Метание малого (теннисного) мяча по движущейся (катящейся) с разной скоростью мишени.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Баскетбол.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Волейбол.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Футбол.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«Спорт».</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r w:rsidRPr="00FC0FEC">
        <w:rPr>
          <w:rFonts w:ascii="Times New Roman" w:eastAsia="Calibri" w:hAnsi="Times New Roman" w:cs="Times New Roman"/>
          <w:sz w:val="28"/>
          <w:szCs w:val="28"/>
        </w:rPr>
        <w:t xml:space="preserve"> </w:t>
      </w:r>
    </w:p>
    <w:p w:rsidR="000F34AC" w:rsidRDefault="000F34AC" w:rsidP="00FC0FEC">
      <w:pPr>
        <w:spacing w:line="259" w:lineRule="auto"/>
        <w:ind w:firstLine="284"/>
        <w:contextualSpacing/>
        <w:jc w:val="both"/>
        <w:rPr>
          <w:rFonts w:ascii="Times New Roman" w:eastAsia="Calibri" w:hAnsi="Times New Roman" w:cs="Times New Roman"/>
          <w:b/>
          <w:sz w:val="28"/>
          <w:szCs w:val="28"/>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8 КЛАСС</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Знания о физической культуре.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 деятельности</w:t>
      </w:r>
      <w:r w:rsidRPr="00FC0FEC">
        <w:rPr>
          <w:rFonts w:ascii="Times New Roman" w:eastAsia="Calibri" w:hAnsi="Times New Roman" w:cs="Times New Roman"/>
          <w:sz w:val="28"/>
          <w:szCs w:val="28"/>
        </w:rPr>
        <w:t>.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Физическое совершенствование. Физкультурно-оздоровительная деятельность.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Спортивно-оздоровительная деятельность.</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«Гимнастика».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перекладине с включением ранее освоенных упражнений в упорах и висах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параллельных брусьях с включением упражнений в упоре на руках, кувырка вперёд и соскока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Вольные упражнения на базе ранее разученных акробатических упражнений и упражнений ритмической гимнастики (девушки).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«Лёгкая атлетика».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Кроссовый бег; прыжок в длину с разбега способом «прогнувшись». </w:t>
      </w:r>
      <w:r w:rsidRPr="00FC0FEC">
        <w:rPr>
          <w:rFonts w:ascii="Times New Roman" w:eastAsia="Calibri" w:hAnsi="Times New Roman" w:cs="Times New Roman"/>
          <w:bCs/>
          <w:sz w:val="28"/>
          <w:szCs w:val="28"/>
        </w:rPr>
        <w:t>Прыжки в длину с места толчком двумя ногами.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Баскетбол.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Волейбол.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Футбол.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Игровая деятельность по правилам классического футбола с использованием ранее разученных технических приёмов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Модуль «Спорт».</w:t>
      </w:r>
      <w:r w:rsidRPr="00FC0FEC">
        <w:rPr>
          <w:rFonts w:ascii="Times New Roman" w:eastAsia="Calibri" w:hAnsi="Times New Roman" w:cs="Times New Roman"/>
          <w:sz w:val="28"/>
          <w:szCs w:val="28"/>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9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Знания о физической культуре.</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Способы самостоятельной деятельности.</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 xml:space="preserve">Физическое совершенствование. Физкультурно-оздоровительная деятельность.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Занятия физической культурой и режим питания. Упражнения для снижения избыточной массы тела.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Оздоровительные, коррекционные и профилактические мероприятия в режиме двигательной активности старшеклассников.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Спортивно-оздоровительная деятельность.</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Модуль «Гимнастика».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Акробатическая комбинация с включением длинного кувырка с разбега и кувырка назад в упор, стоя ноги врозь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высокой перекладине, с включением элементов размахивания и соскока вперёд прогнувшись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параллельных брусьях, с включением двух кувырков вперёд с опорой на руки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Гимнастическая комбинация на гимнастическом бревне, с включением полушпагата, стойки на колене с опорой на руки и отведением ноги назад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Черлидинг: композиция упражнений с построением пирамид, элементами степ-аэробики, акробатики и ритмической гимнастики (девушки).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Модуль «Лёгкая атлетика».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w:t>
      </w:r>
      <w:r w:rsidRPr="00FC0FEC">
        <w:rPr>
          <w:rFonts w:ascii="Times New Roman" w:eastAsia="Calibri" w:hAnsi="Times New Roman" w:cs="Times New Roman"/>
          <w:bCs/>
          <w:sz w:val="28"/>
          <w:szCs w:val="28"/>
        </w:rPr>
        <w:t>прыжки в длину с места толчком двумя ногами.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в метании спортивного снаряда с разбега на дальность.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Баскетбол.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в игровых действиях: ведение, передачи, приёмы и броски мяча на месте, в прыжке, после ведения.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Волейбол.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Футбол.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Техническая подготовка в игровых действиях: ведение, приёмы и передачи, остановки и удары по мячу с места и в движении.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«Спорт».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Программа вариативного модуля. «Базовая физическая подготовка».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Развитие силовых способностей.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Комплексы упражнений на тренажёрных устройствах. Упражнения на гимнастических снарядах (брусьях, перекладинах, гимнастической стенке и т.п.).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т.п.).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Развитие скоростных способностей.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Равномерный бег в режимах умеренной и большой интенсивности. Повторный бег в режимах максимальной и субмаксимальной интенсивности. Кроссовый бег.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координации движений.</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гибкости.</w:t>
      </w:r>
      <w:r w:rsidRPr="00FC0FEC">
        <w:rPr>
          <w:rFonts w:ascii="Times New Roman" w:eastAsia="Calibri" w:hAnsi="Times New Roman" w:cs="Times New Roman"/>
          <w:sz w:val="28"/>
          <w:szCs w:val="28"/>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Упражнения культурно-этнической направленности. Сюжетно-образные и обрядовые игры. Технические действия национальных видов спорта.</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Специальная физическая подготовка.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«Гимнастика».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Развитие координации движений.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Развитие силовых способностей.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Модуль «Лёгкая атлетика».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Развитие силовых способностей.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скоростных способностей</w:t>
      </w:r>
      <w:r w:rsidRPr="00FC0FEC">
        <w:rPr>
          <w:rFonts w:ascii="Times New Roman" w:eastAsia="Calibri" w:hAnsi="Times New Roman" w:cs="Times New Roman"/>
          <w:sz w:val="28"/>
          <w:szCs w:val="28"/>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координации движений</w:t>
      </w:r>
      <w:r w:rsidRPr="00FC0FEC">
        <w:rPr>
          <w:rFonts w:ascii="Times New Roman" w:eastAsia="Calibri" w:hAnsi="Times New Roman" w:cs="Times New Roman"/>
          <w:sz w:val="28"/>
          <w:szCs w:val="28"/>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F34AC" w:rsidRDefault="000F34AC" w:rsidP="00FC0FEC">
      <w:pPr>
        <w:spacing w:line="259" w:lineRule="auto"/>
        <w:ind w:firstLine="284"/>
        <w:contextualSpacing/>
        <w:jc w:val="both"/>
        <w:rPr>
          <w:rFonts w:ascii="Times New Roman" w:eastAsia="Calibri" w:hAnsi="Times New Roman" w:cs="Times New Roman"/>
          <w:b/>
          <w:sz w:val="28"/>
          <w:szCs w:val="28"/>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Модуль «Спортивные игры».</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Баскетбол.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 xml:space="preserve">Развитие силовых способностей.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координации движений</w:t>
      </w:r>
      <w:r w:rsidRPr="00FC0FEC">
        <w:rPr>
          <w:rFonts w:ascii="Times New Roman" w:eastAsia="Calibri" w:hAnsi="Times New Roman" w:cs="Times New Roman"/>
          <w:sz w:val="28"/>
          <w:szCs w:val="28"/>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F34AC" w:rsidRDefault="000F34AC" w:rsidP="00FC0FEC">
      <w:pPr>
        <w:spacing w:line="259" w:lineRule="auto"/>
        <w:ind w:firstLine="284"/>
        <w:contextualSpacing/>
        <w:jc w:val="both"/>
        <w:rPr>
          <w:rFonts w:ascii="Times New Roman" w:eastAsia="Calibri" w:hAnsi="Times New Roman" w:cs="Times New Roman"/>
          <w:b/>
          <w:sz w:val="28"/>
          <w:szCs w:val="28"/>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Футбол.</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скоростных способностей</w:t>
      </w:r>
      <w:r w:rsidRPr="00FC0FEC">
        <w:rPr>
          <w:rFonts w:ascii="Times New Roman" w:eastAsia="Calibri" w:hAnsi="Times New Roman" w:cs="Times New Roman"/>
          <w:sz w:val="28"/>
          <w:szCs w:val="28"/>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силовых способностей.</w:t>
      </w:r>
      <w:r w:rsidRPr="00FC0FEC">
        <w:rPr>
          <w:rFonts w:ascii="Times New Roman" w:eastAsia="Calibri" w:hAnsi="Times New Roman" w:cs="Times New Roman"/>
          <w:sz w:val="28"/>
          <w:szCs w:val="28"/>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Развитие выносливости.</w:t>
      </w:r>
      <w:r w:rsidRPr="00FC0FEC">
        <w:rPr>
          <w:rFonts w:ascii="Times New Roman" w:eastAsia="Calibri" w:hAnsi="Times New Roman" w:cs="Times New Roman"/>
          <w:sz w:val="28"/>
          <w:szCs w:val="28"/>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FC0FEC" w:rsidRPr="000F34A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after="0" w:line="264" w:lineRule="auto"/>
        <w:ind w:left="120"/>
        <w:jc w:val="both"/>
        <w:rPr>
          <w:rFonts w:ascii="Calibri" w:eastAsia="Calibri" w:hAnsi="Calibri" w:cs="Times New Roman"/>
        </w:rPr>
      </w:pPr>
      <w:r w:rsidRPr="00FC0FEC">
        <w:rPr>
          <w:rFonts w:ascii="Times New Roman" w:eastAsia="Calibri" w:hAnsi="Times New Roman" w:cs="Times New Roman"/>
          <w:b/>
          <w:color w:val="000000"/>
          <w:sz w:val="28"/>
        </w:rPr>
        <w:t xml:space="preserve">ПЛАНИРУЕМЫЕ РЕЗУЛЬТАТЫ ОСВОЕНИЯ ПРОГРАММЫ ПО ФИЗИЧЕСКОЙ КУЛЬТУРЕ НА УРОВНЕ </w:t>
      </w:r>
      <w:r>
        <w:rPr>
          <w:rFonts w:ascii="Times New Roman" w:eastAsia="Calibri" w:hAnsi="Times New Roman" w:cs="Times New Roman"/>
          <w:b/>
          <w:color w:val="000000"/>
          <w:sz w:val="28"/>
        </w:rPr>
        <w:t>ОСНОВНОГО</w:t>
      </w:r>
      <w:r w:rsidRPr="00FC0FEC">
        <w:rPr>
          <w:rFonts w:ascii="Times New Roman" w:eastAsia="Calibri" w:hAnsi="Times New Roman" w:cs="Times New Roman"/>
          <w:b/>
          <w:color w:val="000000"/>
          <w:sz w:val="28"/>
        </w:rPr>
        <w:t xml:space="preserve"> ОБЩЕГО ОБРАЗОВАНИЯ</w:t>
      </w:r>
    </w:p>
    <w:p w:rsidR="00FC0FEC" w:rsidRPr="000F34AC" w:rsidRDefault="00FC0FEC" w:rsidP="00FC0FEC">
      <w:pPr>
        <w:spacing w:after="0" w:line="264" w:lineRule="auto"/>
        <w:ind w:firstLine="600"/>
        <w:jc w:val="both"/>
        <w:rPr>
          <w:rFonts w:ascii="Calibri" w:eastAsia="Calibri" w:hAnsi="Calibri" w:cs="Times New Roman"/>
          <w:sz w:val="16"/>
          <w:szCs w:val="16"/>
        </w:rPr>
      </w:pPr>
    </w:p>
    <w:p w:rsidR="00FC0FEC" w:rsidRPr="0019183A" w:rsidRDefault="00FC0FEC" w:rsidP="00FC0FEC">
      <w:pPr>
        <w:spacing w:after="0" w:line="264" w:lineRule="auto"/>
        <w:ind w:left="120"/>
        <w:jc w:val="both"/>
      </w:pPr>
      <w:r w:rsidRPr="0019183A">
        <w:rPr>
          <w:rFonts w:ascii="Times New Roman" w:hAnsi="Times New Roman"/>
          <w:b/>
          <w:color w:val="000000"/>
          <w:sz w:val="28"/>
        </w:rPr>
        <w:t>ЛИЧНОСТНЫЕ РЕЗУЛЬТАТЫ</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стремление к физическому совершенствованию, формированию культуры движения и телосложения, самовыражению в избранном виде спорта;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FC0FEC" w:rsidRPr="00FC0FEC" w:rsidRDefault="00FC0FEC" w:rsidP="00FC0FEC">
      <w:pPr>
        <w:spacing w:line="259" w:lineRule="auto"/>
        <w:ind w:firstLine="284"/>
        <w:contextualSpacing/>
        <w:jc w:val="both"/>
        <w:rPr>
          <w:rFonts w:ascii="Times New Roman" w:eastAsia="Calibri" w:hAnsi="Times New Roman" w:cs="Times New Roman"/>
          <w:sz w:val="16"/>
          <w:szCs w:val="16"/>
        </w:rPr>
      </w:pPr>
    </w:p>
    <w:p w:rsidR="006B55F0" w:rsidRDefault="006B55F0" w:rsidP="00FC0FEC">
      <w:pPr>
        <w:spacing w:after="0" w:line="264" w:lineRule="auto"/>
        <w:ind w:left="120"/>
        <w:jc w:val="both"/>
        <w:rPr>
          <w:rFonts w:ascii="Times New Roman" w:hAnsi="Times New Roman"/>
          <w:b/>
          <w:color w:val="000000"/>
          <w:sz w:val="28"/>
        </w:rPr>
      </w:pPr>
    </w:p>
    <w:p w:rsidR="006B55F0" w:rsidRDefault="006B55F0" w:rsidP="00FC0FEC">
      <w:pPr>
        <w:spacing w:after="0" w:line="264" w:lineRule="auto"/>
        <w:ind w:left="120"/>
        <w:jc w:val="both"/>
        <w:rPr>
          <w:rFonts w:ascii="Times New Roman" w:hAnsi="Times New Roman"/>
          <w:b/>
          <w:color w:val="000000"/>
          <w:sz w:val="28"/>
        </w:rPr>
      </w:pPr>
    </w:p>
    <w:p w:rsidR="006B55F0" w:rsidRDefault="006B55F0" w:rsidP="00FC0FEC">
      <w:pPr>
        <w:spacing w:after="0" w:line="264" w:lineRule="auto"/>
        <w:ind w:left="120"/>
        <w:jc w:val="both"/>
        <w:rPr>
          <w:rFonts w:ascii="Times New Roman" w:hAnsi="Times New Roman"/>
          <w:b/>
          <w:color w:val="000000"/>
          <w:sz w:val="28"/>
        </w:rPr>
      </w:pPr>
    </w:p>
    <w:p w:rsidR="00FC0FEC" w:rsidRPr="0019183A" w:rsidRDefault="00FC0FEC" w:rsidP="00FC0FEC">
      <w:pPr>
        <w:spacing w:after="0" w:line="264" w:lineRule="auto"/>
        <w:ind w:left="120"/>
        <w:jc w:val="both"/>
      </w:pPr>
      <w:r w:rsidRPr="0019183A">
        <w:rPr>
          <w:rFonts w:ascii="Times New Roman" w:hAnsi="Times New Roman"/>
          <w:b/>
          <w:color w:val="000000"/>
          <w:sz w:val="28"/>
        </w:rPr>
        <w:t>МЕТАПРЕДМЕТНЫЕ РЕЗУЛЬТАТЫ</w:t>
      </w:r>
    </w:p>
    <w:p w:rsidR="00FC0FEC" w:rsidRPr="00FC0FEC" w:rsidRDefault="00FC0FEC" w:rsidP="00FC0FEC">
      <w:pPr>
        <w:spacing w:line="259" w:lineRule="auto"/>
        <w:ind w:firstLine="284"/>
        <w:contextualSpacing/>
        <w:jc w:val="both"/>
        <w:rPr>
          <w:rFonts w:ascii="Times New Roman" w:eastAsia="Calibri" w:hAnsi="Times New Roman" w:cs="Times New Roman"/>
          <w:i/>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Универсальные познавательные действия: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сравнение соревновательных упражнений Олимпийских игр древности и современных Олимпийских игр, выявлять их общность и различия;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устанавливать причинно-следственную связь между планированием режима дня и изменениями показателей работоспособности;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устанавливать причинно-следственную связь между подготовкой мест занятий на открытых площадках и правилами предупреждения травматизма  </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Универсальные коммуникативные действия: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C0FEC" w:rsidRPr="00FC0FEC" w:rsidRDefault="00FC0FEC" w:rsidP="00FC0FEC">
      <w:pPr>
        <w:spacing w:line="259" w:lineRule="auto"/>
        <w:ind w:firstLine="284"/>
        <w:contextualSpacing/>
        <w:jc w:val="both"/>
        <w:rPr>
          <w:rFonts w:ascii="Times New Roman" w:eastAsia="Calibri" w:hAnsi="Times New Roman" w:cs="Times New Roman"/>
          <w:b/>
          <w:i/>
          <w:sz w:val="28"/>
          <w:szCs w:val="28"/>
        </w:rPr>
      </w:pPr>
      <w:r w:rsidRPr="00FC0FEC">
        <w:rPr>
          <w:rFonts w:ascii="Times New Roman" w:eastAsia="Calibri" w:hAnsi="Times New Roman" w:cs="Times New Roman"/>
          <w:b/>
          <w:i/>
          <w:sz w:val="28"/>
          <w:szCs w:val="28"/>
        </w:rPr>
        <w:t>Универсальные учебные регулятивные действия: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C0FEC" w:rsidRDefault="00FC0FEC" w:rsidP="00FC0FEC">
      <w:pPr>
        <w:spacing w:line="259" w:lineRule="auto"/>
        <w:ind w:firstLine="284"/>
        <w:contextualSpacing/>
        <w:rPr>
          <w:rFonts w:ascii="Times New Roman" w:eastAsia="Calibri" w:hAnsi="Times New Roman" w:cs="Times New Roman"/>
          <w:b/>
          <w:sz w:val="16"/>
          <w:szCs w:val="16"/>
        </w:rPr>
      </w:pPr>
    </w:p>
    <w:p w:rsidR="00FC0FEC" w:rsidRDefault="00FC0FEC" w:rsidP="00FC0FEC">
      <w:pPr>
        <w:spacing w:after="0" w:line="264" w:lineRule="auto"/>
        <w:ind w:left="120"/>
        <w:jc w:val="both"/>
        <w:rPr>
          <w:rFonts w:ascii="Times New Roman" w:hAnsi="Times New Roman"/>
          <w:b/>
          <w:color w:val="000000"/>
          <w:sz w:val="28"/>
        </w:rPr>
      </w:pPr>
      <w:r w:rsidRPr="0019183A">
        <w:rPr>
          <w:rFonts w:ascii="Times New Roman" w:hAnsi="Times New Roman"/>
          <w:b/>
          <w:color w:val="000000"/>
          <w:sz w:val="28"/>
        </w:rPr>
        <w:t>ПРЕДМЕТНЫЕ РЕЗУЛЬТАТЫ</w:t>
      </w:r>
    </w:p>
    <w:p w:rsidR="00FC0FEC" w:rsidRPr="00FC0FEC" w:rsidRDefault="00FC0FEC" w:rsidP="00FC0FEC">
      <w:pPr>
        <w:spacing w:after="0" w:line="264" w:lineRule="auto"/>
        <w:ind w:left="120"/>
        <w:jc w:val="both"/>
        <w:rPr>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5</w:t>
      </w:r>
      <w:r w:rsidRPr="00FC0FEC">
        <w:rPr>
          <w:rFonts w:ascii="Times New Roman" w:eastAsia="Calibri" w:hAnsi="Times New Roman" w:cs="Times New Roman"/>
          <w:b/>
          <w:sz w:val="28"/>
          <w:szCs w:val="28"/>
        </w:rPr>
        <w:tab/>
        <w:t>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5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выполнять комплексы упражнений оздоровительной физической культуры на развитие гибкости, координации и формирование телосложения;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опорный прыжок с разбега способом «ноги врозь» (мальчики) и способом «напрыгивания с последующим спрыгиванием»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передвигаться по гимнастической стенке приставным шагом, лазать разноимённым способом вверх и по диагонали;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бег с равномерной скоростью с высокого старта по учебной дистанции;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демонстрировать технику прыжка в длину с разбега способом «согнув ноги»;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демонстрировать технические действия в спортивных играх: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баскетбол (ведение мяча с равномерной скоростью в разных направлениях; приём и передача мяча двумя руками от груди с места и в движении); волейбол (приём и передача мяча двумя руками снизу и сверху с места и в движении, прямая нижняя подача);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тренироваться в упражнениях общефизической и специальной физической подготовки с учётом индивидуальных и возрастно-половых особенностей.</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b/>
          <w:sz w:val="28"/>
          <w:szCs w:val="28"/>
        </w:rPr>
        <w:t>6 класс</w:t>
      </w:r>
      <w:r w:rsidRPr="00FC0FEC">
        <w:rPr>
          <w:rFonts w:ascii="Times New Roman" w:eastAsia="Calibri" w:hAnsi="Times New Roman" w:cs="Times New Roman"/>
          <w:sz w:val="28"/>
          <w:szCs w:val="28"/>
        </w:rPr>
        <w:t xml:space="preserve">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6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правила и демонстрировать технические действия в спортивных играх: баскетбол (технические действия без мяча; броски мяча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двумя руками снизу и от груди с места;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7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7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лазанье по канату в два приёма (юноши) и простейшие акробатические пирамиды в парах и тройках (девушки);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стойку на голове с опорой на руки и включать её в акробатическую комбинацию из ранее освоенных упражнений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метание малого мяча на точность в неподвижную, качающуюся и катящуюся с разной скоростью мишень;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демонстрировать и использовать технические действия спортивных игр: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футбол (средние и длинные передачи футбольного мяча;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8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8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проводить занятия оздоровительной гимнастикой по коррекции индивидуальной формы осанки и избыточной массы тела;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выполнять гимнастическую комбинацию на гимнастическом бревне из ранее освоенных упражнений с добавлением эле ментов акробатики и ритмической гимнастики (девушки);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демонстрировать и использовать технические действия спортивных игр:</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FC0FEC" w:rsidRDefault="00FC0FEC" w:rsidP="00FC0FEC">
      <w:pPr>
        <w:spacing w:line="259" w:lineRule="auto"/>
        <w:ind w:firstLine="284"/>
        <w:contextualSpacing/>
        <w:jc w:val="both"/>
        <w:rPr>
          <w:rFonts w:ascii="Times New Roman" w:eastAsia="Calibri" w:hAnsi="Times New Roman" w:cs="Times New Roman"/>
          <w:b/>
          <w:sz w:val="16"/>
          <w:szCs w:val="16"/>
        </w:rPr>
      </w:pPr>
    </w:p>
    <w:p w:rsidR="00FC0FEC" w:rsidRPr="00FC0FEC" w:rsidRDefault="00FC0FEC" w:rsidP="00FC0FEC">
      <w:pPr>
        <w:spacing w:line="259" w:lineRule="auto"/>
        <w:ind w:firstLine="284"/>
        <w:contextualSpacing/>
        <w:jc w:val="both"/>
        <w:rPr>
          <w:rFonts w:ascii="Times New Roman" w:eastAsia="Calibri" w:hAnsi="Times New Roman" w:cs="Times New Roman"/>
          <w:b/>
          <w:sz w:val="28"/>
          <w:szCs w:val="28"/>
        </w:rPr>
      </w:pPr>
      <w:r w:rsidRPr="00FC0FEC">
        <w:rPr>
          <w:rFonts w:ascii="Times New Roman" w:eastAsia="Calibri" w:hAnsi="Times New Roman" w:cs="Times New Roman"/>
          <w:b/>
          <w:sz w:val="28"/>
          <w:szCs w:val="28"/>
        </w:rPr>
        <w:t>9 класс</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К концу обучения в 9 классе обучающийся научится:</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составлять и выполнять композицию упражнений черлидинга с построением пирамид, элементами степ-аэробики и акробатики (девушки); 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соблюдать правила безопасности в бассейне при выполнении плавательных упражнений;</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выполнять повороты кувырком, маятником;</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выполнять технические элементы брассом в согласовании с дыханием;</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C0FEC" w:rsidRPr="00FC0FEC" w:rsidRDefault="00FC0FEC" w:rsidP="00FC0FEC">
      <w:pPr>
        <w:spacing w:line="259" w:lineRule="auto"/>
        <w:ind w:firstLine="284"/>
        <w:contextualSpacing/>
        <w:jc w:val="both"/>
        <w:rPr>
          <w:rFonts w:ascii="Times New Roman" w:eastAsia="Calibri" w:hAnsi="Times New Roman" w:cs="Times New Roman"/>
          <w:sz w:val="28"/>
          <w:szCs w:val="28"/>
        </w:rPr>
      </w:pPr>
      <w:r w:rsidRPr="00FC0FEC">
        <w:rPr>
          <w:rFonts w:ascii="Times New Roman" w:eastAsia="Calibri" w:hAnsi="Times New Roman" w:cs="Times New Roman"/>
          <w:sz w:val="28"/>
          <w:szCs w:val="28"/>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Default="00FC0FEC" w:rsidP="00FC0FEC">
      <w:pPr>
        <w:spacing w:line="259" w:lineRule="auto"/>
        <w:ind w:firstLine="284"/>
        <w:contextualSpacing/>
        <w:jc w:val="both"/>
        <w:rPr>
          <w:rFonts w:ascii="Times New Roman" w:eastAsia="Calibri" w:hAnsi="Times New Roman" w:cs="Times New Roman"/>
          <w:sz w:val="28"/>
          <w:szCs w:val="28"/>
        </w:rPr>
      </w:pPr>
    </w:p>
    <w:p w:rsidR="00FC0FEC" w:rsidRPr="00FC0FEC" w:rsidRDefault="00FC0FEC" w:rsidP="000F34AC">
      <w:pPr>
        <w:pageBreakBefore/>
        <w:spacing w:after="0" w:line="276" w:lineRule="auto"/>
        <w:ind w:left="119"/>
        <w:rPr>
          <w:rFonts w:ascii="Calibri" w:eastAsia="Calibri" w:hAnsi="Calibri" w:cs="Times New Roman"/>
          <w:lang w:val="en-US"/>
        </w:rPr>
      </w:pPr>
      <w:r w:rsidRPr="00FC0FEC">
        <w:rPr>
          <w:rFonts w:ascii="Times New Roman" w:eastAsia="Calibri" w:hAnsi="Times New Roman" w:cs="Times New Roman"/>
          <w:b/>
          <w:color w:val="000000"/>
          <w:sz w:val="28"/>
          <w:lang w:val="en-US"/>
        </w:rPr>
        <w:t xml:space="preserve">ТЕМАТИЧЕСКОЕ ПЛАНИРОВАНИЕ </w:t>
      </w:r>
    </w:p>
    <w:p w:rsidR="00FC0FEC" w:rsidRDefault="00FC0FEC" w:rsidP="00FC0FEC">
      <w:pPr>
        <w:spacing w:after="0" w:line="276" w:lineRule="auto"/>
        <w:ind w:left="120"/>
        <w:rPr>
          <w:rFonts w:ascii="Times New Roman" w:eastAsia="Calibri" w:hAnsi="Times New Roman" w:cs="Times New Roman"/>
          <w:b/>
          <w:color w:val="000000"/>
          <w:sz w:val="28"/>
          <w:lang w:val="en-US"/>
        </w:rPr>
      </w:pPr>
      <w:r w:rsidRPr="00FC0FEC">
        <w:rPr>
          <w:rFonts w:ascii="Times New Roman" w:eastAsia="Calibri" w:hAnsi="Times New Roman" w:cs="Times New Roman"/>
          <w:b/>
          <w:color w:val="000000"/>
          <w:sz w:val="28"/>
          <w:lang w:val="en-US"/>
        </w:rPr>
        <w:t xml:space="preserve"> </w:t>
      </w:r>
      <w:r w:rsidR="000F34AC">
        <w:rPr>
          <w:rFonts w:ascii="Times New Roman" w:eastAsia="Calibri" w:hAnsi="Times New Roman" w:cs="Times New Roman"/>
          <w:b/>
          <w:color w:val="000000"/>
          <w:sz w:val="28"/>
        </w:rPr>
        <w:t>5</w:t>
      </w:r>
      <w:r w:rsidRPr="00FC0FEC">
        <w:rPr>
          <w:rFonts w:ascii="Times New Roman" w:eastAsia="Calibri" w:hAnsi="Times New Roman" w:cs="Times New Roman"/>
          <w:b/>
          <w:color w:val="000000"/>
          <w:sz w:val="28"/>
          <w:lang w:val="en-US"/>
        </w:rPr>
        <w:t xml:space="preserve"> КЛАСС </w:t>
      </w:r>
    </w:p>
    <w:p w:rsidR="000F34AC" w:rsidRDefault="000F34AC" w:rsidP="00FC0FEC">
      <w:pPr>
        <w:spacing w:after="0" w:line="276" w:lineRule="auto"/>
        <w:ind w:left="120"/>
        <w:rPr>
          <w:rFonts w:ascii="Times New Roman" w:eastAsia="Calibri" w:hAnsi="Times New Roman" w:cs="Times New Roman"/>
          <w:b/>
          <w:color w:val="000000"/>
          <w:sz w:val="28"/>
          <w:lang w:val="en-US"/>
        </w:rPr>
      </w:pPr>
    </w:p>
    <w:tbl>
      <w:tblPr>
        <w:tblStyle w:val="a4"/>
        <w:tblW w:w="10527" w:type="dxa"/>
        <w:jc w:val="center"/>
        <w:tblLook w:val="04A0" w:firstRow="1" w:lastRow="0" w:firstColumn="1" w:lastColumn="0" w:noHBand="0" w:noVBand="1"/>
      </w:tblPr>
      <w:tblGrid>
        <w:gridCol w:w="561"/>
        <w:gridCol w:w="2831"/>
        <w:gridCol w:w="1139"/>
        <w:gridCol w:w="1849"/>
        <w:gridCol w:w="1918"/>
        <w:gridCol w:w="2229"/>
      </w:tblGrid>
      <w:tr w:rsidR="00561A61" w:rsidTr="00901A04">
        <w:trPr>
          <w:trHeight w:val="1249"/>
          <w:jc w:val="center"/>
        </w:trPr>
        <w:tc>
          <w:tcPr>
            <w:tcW w:w="561" w:type="dxa"/>
            <w:vMerge w:val="restart"/>
            <w:vAlign w:val="center"/>
          </w:tcPr>
          <w:p w:rsidR="00B76F6A" w:rsidRPr="00B76F6A" w:rsidRDefault="00B76F6A" w:rsidP="00B76F6A">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B76F6A" w:rsidRPr="00B76F6A" w:rsidRDefault="00B76F6A" w:rsidP="00B76F6A">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B76F6A" w:rsidRPr="00B76F6A" w:rsidRDefault="00B76F6A" w:rsidP="00B76F6A">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B76F6A" w:rsidRPr="00B76F6A" w:rsidRDefault="00B76F6A" w:rsidP="00901A04">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B76F6A" w:rsidTr="00901A04">
        <w:trPr>
          <w:jc w:val="center"/>
        </w:trPr>
        <w:tc>
          <w:tcPr>
            <w:tcW w:w="561" w:type="dxa"/>
            <w:vMerge/>
            <w:vAlign w:val="center"/>
          </w:tcPr>
          <w:p w:rsidR="00B76F6A" w:rsidRDefault="00B76F6A" w:rsidP="00B76F6A">
            <w:pPr>
              <w:spacing w:after="0" w:line="276" w:lineRule="auto"/>
              <w:rPr>
                <w:rFonts w:ascii="Calibri" w:eastAsia="Calibri" w:hAnsi="Calibri" w:cs="Times New Roman"/>
                <w:lang w:val="en-US"/>
              </w:rPr>
            </w:pPr>
          </w:p>
        </w:tc>
        <w:tc>
          <w:tcPr>
            <w:tcW w:w="2831" w:type="dxa"/>
            <w:vMerge/>
            <w:vAlign w:val="center"/>
          </w:tcPr>
          <w:p w:rsidR="00B76F6A" w:rsidRDefault="00B76F6A" w:rsidP="00B76F6A">
            <w:pPr>
              <w:spacing w:after="0" w:line="276" w:lineRule="auto"/>
              <w:rPr>
                <w:rFonts w:ascii="Calibri" w:eastAsia="Calibri" w:hAnsi="Calibri" w:cs="Times New Roman"/>
                <w:lang w:val="en-US"/>
              </w:rPr>
            </w:pPr>
          </w:p>
        </w:tc>
        <w:tc>
          <w:tcPr>
            <w:tcW w:w="1139" w:type="dxa"/>
            <w:vAlign w:val="center"/>
          </w:tcPr>
          <w:p w:rsidR="00B76F6A" w:rsidRPr="00B76F6A" w:rsidRDefault="00B76F6A" w:rsidP="00B76F6A">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B76F6A" w:rsidRDefault="00B76F6A" w:rsidP="00B76F6A">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B76F6A" w:rsidRDefault="00B76F6A" w:rsidP="00B76F6A">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B76F6A" w:rsidRDefault="00B76F6A" w:rsidP="00B76F6A">
            <w:pPr>
              <w:spacing w:after="0" w:line="276" w:lineRule="auto"/>
              <w:rPr>
                <w:rFonts w:ascii="Calibri" w:eastAsia="Calibri" w:hAnsi="Calibri" w:cs="Times New Roman"/>
                <w:lang w:val="en-US"/>
              </w:rPr>
            </w:pPr>
          </w:p>
        </w:tc>
      </w:tr>
      <w:tr w:rsidR="00B76F6A" w:rsidTr="00901A04">
        <w:trPr>
          <w:jc w:val="center"/>
        </w:trPr>
        <w:tc>
          <w:tcPr>
            <w:tcW w:w="10527" w:type="dxa"/>
            <w:gridSpan w:val="6"/>
            <w:vAlign w:val="center"/>
          </w:tcPr>
          <w:p w:rsidR="00B76F6A" w:rsidRDefault="00B76F6A" w:rsidP="00B76F6A">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r w:rsidRPr="00FC0FEC">
              <w:rPr>
                <w:rFonts w:ascii="Times New Roman" w:eastAsia="Calibri" w:hAnsi="Times New Roman" w:cs="Times New Roman"/>
                <w:color w:val="000000"/>
                <w:sz w:val="24"/>
              </w:rPr>
              <w:t xml:space="preserve"> </w:t>
            </w:r>
          </w:p>
        </w:tc>
      </w:tr>
      <w:tr w:rsidR="00901A04" w:rsidRPr="00FF6E4B" w:rsidTr="00901A04">
        <w:trPr>
          <w:jc w:val="center"/>
        </w:trPr>
        <w:tc>
          <w:tcPr>
            <w:tcW w:w="561" w:type="dxa"/>
            <w:vAlign w:val="center"/>
          </w:tcPr>
          <w:p w:rsidR="00B76F6A" w:rsidRPr="00B76F6A" w:rsidRDefault="00B76F6A" w:rsidP="00B76F6A">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B76F6A" w:rsidRPr="00B76F6A" w:rsidRDefault="00B76F6A" w:rsidP="00B76F6A">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B76F6A" w:rsidRPr="00561A61" w:rsidRDefault="00561A61" w:rsidP="00901A04">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B76F6A" w:rsidRDefault="00B76F6A" w:rsidP="00B76F6A">
            <w:pPr>
              <w:spacing w:after="0" w:line="276" w:lineRule="auto"/>
              <w:rPr>
                <w:rFonts w:ascii="Calibri" w:eastAsia="Calibri" w:hAnsi="Calibri" w:cs="Times New Roman"/>
                <w:lang w:val="en-US"/>
              </w:rPr>
            </w:pPr>
          </w:p>
        </w:tc>
        <w:tc>
          <w:tcPr>
            <w:tcW w:w="1918" w:type="dxa"/>
            <w:vAlign w:val="center"/>
          </w:tcPr>
          <w:p w:rsidR="00B76F6A" w:rsidRPr="00901A04" w:rsidRDefault="00901A04" w:rsidP="00901A04">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B76F6A" w:rsidRPr="00FF6E4B" w:rsidRDefault="00357825" w:rsidP="00B76F6A">
            <w:pPr>
              <w:spacing w:after="0" w:line="276" w:lineRule="auto"/>
              <w:rPr>
                <w:rFonts w:ascii="Calibri" w:eastAsia="Calibri" w:hAnsi="Calibri" w:cs="Times New Roman"/>
              </w:rPr>
            </w:pPr>
            <w:hyperlink r:id="rId1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1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B76F6A" w:rsidTr="00901A04">
        <w:trPr>
          <w:jc w:val="center"/>
        </w:trPr>
        <w:tc>
          <w:tcPr>
            <w:tcW w:w="10527" w:type="dxa"/>
            <w:gridSpan w:val="6"/>
            <w:vAlign w:val="center"/>
          </w:tcPr>
          <w:p w:rsidR="00B76F6A" w:rsidRDefault="00B76F6A" w:rsidP="00B76F6A">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r w:rsidRPr="00FC0FEC">
              <w:rPr>
                <w:rFonts w:ascii="Times New Roman" w:eastAsia="Calibri" w:hAnsi="Times New Roman" w:cs="Times New Roman"/>
                <w:color w:val="000000"/>
                <w:sz w:val="24"/>
              </w:rPr>
              <w:t xml:space="preserve"> </w:t>
            </w:r>
          </w:p>
        </w:tc>
      </w:tr>
      <w:tr w:rsidR="00901A04" w:rsidRPr="00FF6E4B" w:rsidTr="00901A04">
        <w:trPr>
          <w:jc w:val="center"/>
        </w:trPr>
        <w:tc>
          <w:tcPr>
            <w:tcW w:w="561" w:type="dxa"/>
            <w:vAlign w:val="center"/>
          </w:tcPr>
          <w:p w:rsidR="00B76F6A" w:rsidRPr="00B76F6A" w:rsidRDefault="00B76F6A" w:rsidP="00B76F6A">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B76F6A" w:rsidRDefault="00B76F6A" w:rsidP="00B76F6A">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B76F6A" w:rsidRPr="00561A61" w:rsidRDefault="00561A61" w:rsidP="00901A04">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B76F6A" w:rsidRDefault="00B76F6A" w:rsidP="00B76F6A">
            <w:pPr>
              <w:spacing w:after="0" w:line="276" w:lineRule="auto"/>
              <w:rPr>
                <w:rFonts w:ascii="Calibri" w:eastAsia="Calibri" w:hAnsi="Calibri" w:cs="Times New Roman"/>
                <w:lang w:val="en-US"/>
              </w:rPr>
            </w:pPr>
          </w:p>
        </w:tc>
        <w:tc>
          <w:tcPr>
            <w:tcW w:w="1918" w:type="dxa"/>
            <w:vAlign w:val="center"/>
          </w:tcPr>
          <w:p w:rsidR="00B76F6A" w:rsidRPr="00901A04" w:rsidRDefault="00901A04" w:rsidP="00901A04">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B76F6A" w:rsidRPr="00FF6E4B" w:rsidRDefault="00357825" w:rsidP="00B76F6A">
            <w:pPr>
              <w:spacing w:after="0" w:line="276" w:lineRule="auto"/>
              <w:rPr>
                <w:rFonts w:ascii="Calibri" w:eastAsia="Calibri" w:hAnsi="Calibri" w:cs="Times New Roman"/>
              </w:rPr>
            </w:pPr>
            <w:hyperlink r:id="rId1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13">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561A61" w:rsidTr="00901A04">
        <w:trPr>
          <w:jc w:val="center"/>
        </w:trPr>
        <w:tc>
          <w:tcPr>
            <w:tcW w:w="10527" w:type="dxa"/>
            <w:gridSpan w:val="6"/>
            <w:vAlign w:val="center"/>
          </w:tcPr>
          <w:p w:rsidR="00561A61" w:rsidRPr="00FC0FEC" w:rsidRDefault="00561A61" w:rsidP="00561A61">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B76F6A" w:rsidTr="00901A04">
        <w:trPr>
          <w:jc w:val="center"/>
        </w:trPr>
        <w:tc>
          <w:tcPr>
            <w:tcW w:w="10527" w:type="dxa"/>
            <w:gridSpan w:val="6"/>
            <w:vAlign w:val="center"/>
          </w:tcPr>
          <w:p w:rsidR="00B76F6A" w:rsidRPr="00B76F6A" w:rsidRDefault="00B76F6A" w:rsidP="00561A61">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sidR="00561A61">
              <w:rPr>
                <w:rFonts w:ascii="Times New Roman" w:eastAsia="Calibri" w:hAnsi="Times New Roman" w:cs="Times New Roman"/>
                <w:b/>
                <w:color w:val="000000"/>
                <w:sz w:val="24"/>
              </w:rPr>
              <w:t xml:space="preserve"> 1</w:t>
            </w:r>
          </w:p>
        </w:tc>
      </w:tr>
      <w:tr w:rsidR="00901A04" w:rsidRPr="00C843A0" w:rsidTr="00901A04">
        <w:trPr>
          <w:jc w:val="center"/>
        </w:trPr>
        <w:tc>
          <w:tcPr>
            <w:tcW w:w="561" w:type="dxa"/>
            <w:vAlign w:val="center"/>
          </w:tcPr>
          <w:p w:rsidR="00561A61" w:rsidRPr="00561A61" w:rsidRDefault="00561A61" w:rsidP="00561A61">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561A61" w:rsidRPr="00561A61" w:rsidRDefault="00561A61" w:rsidP="00561A61">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561A61" w:rsidRPr="00561A61" w:rsidRDefault="00561A61" w:rsidP="00561A61">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561A61" w:rsidRDefault="00561A61" w:rsidP="00561A61">
            <w:pPr>
              <w:spacing w:after="0" w:line="276" w:lineRule="auto"/>
              <w:rPr>
                <w:rFonts w:ascii="Calibri" w:eastAsia="Calibri" w:hAnsi="Calibri" w:cs="Times New Roman"/>
                <w:lang w:val="en-US"/>
              </w:rPr>
            </w:pPr>
          </w:p>
        </w:tc>
        <w:tc>
          <w:tcPr>
            <w:tcW w:w="1918" w:type="dxa"/>
            <w:vAlign w:val="center"/>
          </w:tcPr>
          <w:p w:rsidR="00561A61" w:rsidRDefault="00561A61" w:rsidP="00561A61">
            <w:pPr>
              <w:spacing w:after="0" w:line="276" w:lineRule="auto"/>
              <w:rPr>
                <w:rFonts w:ascii="Calibri" w:eastAsia="Calibri" w:hAnsi="Calibri" w:cs="Times New Roman"/>
                <w:lang w:val="en-US"/>
              </w:rPr>
            </w:pPr>
          </w:p>
        </w:tc>
        <w:tc>
          <w:tcPr>
            <w:tcW w:w="2229" w:type="dxa"/>
            <w:vAlign w:val="center"/>
          </w:tcPr>
          <w:p w:rsidR="00561A61" w:rsidRDefault="00357825" w:rsidP="00561A61">
            <w:pPr>
              <w:spacing w:after="0" w:line="276" w:lineRule="auto"/>
              <w:rPr>
                <w:rFonts w:ascii="Calibri" w:eastAsia="Calibri" w:hAnsi="Calibri" w:cs="Times New Roman"/>
                <w:lang w:val="en-US"/>
              </w:rPr>
            </w:pPr>
            <w:hyperlink r:id="rId14">
              <w:r w:rsidR="00FF6E4B" w:rsidRPr="00FF6E4B">
                <w:rPr>
                  <w:rFonts w:ascii="Times New Roman" w:eastAsia="Calibri" w:hAnsi="Times New Roman" w:cs="Times New Roman"/>
                  <w:color w:val="0000FF"/>
                  <w:u w:val="single"/>
                  <w:lang w:val="en-US"/>
                </w:rPr>
                <w:t>www.edu.ru</w:t>
              </w:r>
            </w:hyperlink>
            <w:r w:rsidR="00FF6E4B" w:rsidRPr="00FF6E4B">
              <w:rPr>
                <w:rFonts w:ascii="Times New Roman" w:eastAsia="Calibri" w:hAnsi="Times New Roman" w:cs="Times New Roman"/>
                <w:color w:val="000000"/>
                <w:sz w:val="24"/>
                <w:lang w:val="en-US"/>
              </w:rPr>
              <w:t xml:space="preserve"> </w:t>
            </w:r>
            <w:hyperlink r:id="rId15">
              <w:r w:rsidR="00FF6E4B" w:rsidRPr="00FF6E4B">
                <w:rPr>
                  <w:rFonts w:ascii="Times New Roman" w:eastAsia="Calibri" w:hAnsi="Times New Roman" w:cs="Times New Roman"/>
                  <w:color w:val="0000FF"/>
                  <w:u w:val="single"/>
                  <w:lang w:val="en-US"/>
                </w:rPr>
                <w:t>www.school.edu.ru</w:t>
              </w:r>
            </w:hyperlink>
          </w:p>
        </w:tc>
      </w:tr>
      <w:tr w:rsidR="00561A61" w:rsidTr="00901A04">
        <w:trPr>
          <w:jc w:val="center"/>
        </w:trPr>
        <w:tc>
          <w:tcPr>
            <w:tcW w:w="10527" w:type="dxa"/>
            <w:gridSpan w:val="6"/>
            <w:vAlign w:val="center"/>
          </w:tcPr>
          <w:p w:rsidR="00561A61" w:rsidRDefault="00561A61" w:rsidP="00561A61">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57825" w:rsidP="00FF6E4B">
            <w:pPr>
              <w:spacing w:after="0" w:line="276" w:lineRule="auto"/>
              <w:rPr>
                <w:rFonts w:ascii="Calibri" w:eastAsia="Calibri" w:hAnsi="Calibri" w:cs="Times New Roman"/>
              </w:rPr>
            </w:pPr>
            <w:hyperlink r:id="rId1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1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57825" w:rsidP="00FF6E4B">
            <w:pPr>
              <w:spacing w:after="0" w:line="276" w:lineRule="auto"/>
              <w:rPr>
                <w:rFonts w:ascii="Calibri" w:eastAsia="Calibri" w:hAnsi="Calibri" w:cs="Times New Roman"/>
              </w:rPr>
            </w:pPr>
            <w:hyperlink r:id="rId18">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19">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57825" w:rsidP="00FF6E4B">
            <w:pPr>
              <w:spacing w:after="0" w:line="276" w:lineRule="auto"/>
              <w:rPr>
                <w:rFonts w:ascii="Calibri" w:eastAsia="Calibri" w:hAnsi="Calibri" w:cs="Times New Roman"/>
              </w:rPr>
            </w:pPr>
            <w:hyperlink r:id="rId20">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21">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22">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23">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24">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25">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2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2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527251" w:rsidTr="00901A04">
        <w:trPr>
          <w:jc w:val="center"/>
        </w:trPr>
        <w:tc>
          <w:tcPr>
            <w:tcW w:w="10527" w:type="dxa"/>
            <w:gridSpan w:val="6"/>
            <w:vAlign w:val="center"/>
          </w:tcPr>
          <w:p w:rsidR="00527251" w:rsidRDefault="00527251" w:rsidP="00527251">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527251" w:rsidRPr="00527251" w:rsidTr="00901A04">
        <w:trPr>
          <w:jc w:val="center"/>
        </w:trPr>
        <w:tc>
          <w:tcPr>
            <w:tcW w:w="561" w:type="dxa"/>
            <w:vAlign w:val="center"/>
          </w:tcPr>
          <w:p w:rsidR="00527251" w:rsidRPr="00527251" w:rsidRDefault="00527251" w:rsidP="00527251">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527251" w:rsidRPr="00527251" w:rsidRDefault="00527251" w:rsidP="00527251">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527251" w:rsidRPr="00527251" w:rsidRDefault="00901A04" w:rsidP="00901A04">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527251" w:rsidRPr="00527251" w:rsidRDefault="00527251" w:rsidP="00527251">
            <w:pPr>
              <w:spacing w:after="0" w:line="276" w:lineRule="auto"/>
              <w:rPr>
                <w:rFonts w:ascii="Calibri" w:eastAsia="Calibri" w:hAnsi="Calibri" w:cs="Times New Roman"/>
              </w:rPr>
            </w:pPr>
          </w:p>
        </w:tc>
        <w:tc>
          <w:tcPr>
            <w:tcW w:w="1918" w:type="dxa"/>
            <w:vAlign w:val="center"/>
          </w:tcPr>
          <w:p w:rsidR="00527251" w:rsidRPr="00527251" w:rsidRDefault="00901A04" w:rsidP="00901A04">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57825" w:rsidP="00FF6E4B">
            <w:pPr>
              <w:spacing w:after="0" w:line="259" w:lineRule="auto"/>
              <w:contextualSpacing/>
              <w:jc w:val="center"/>
              <w:rPr>
                <w:rFonts w:ascii="Calibri" w:eastAsia="Calibri" w:hAnsi="Calibri" w:cs="Times New Roman"/>
                <w:color w:val="0000FF"/>
                <w:sz w:val="16"/>
                <w:szCs w:val="16"/>
                <w:u w:val="single"/>
              </w:rPr>
            </w:pPr>
            <w:hyperlink r:id="rId28" w:history="1">
              <w:r w:rsidR="00FF6E4B" w:rsidRPr="00FF6E4B">
                <w:rPr>
                  <w:rFonts w:ascii="Times New Roman" w:eastAsia="Calibri" w:hAnsi="Times New Roman" w:cs="Times New Roman"/>
                  <w:color w:val="0000FF"/>
                  <w:sz w:val="16"/>
                  <w:szCs w:val="16"/>
                  <w:u w:val="single"/>
                </w:rPr>
                <w:t>https://www.gto.ru/norms</w:t>
              </w:r>
            </w:hyperlink>
          </w:p>
          <w:p w:rsidR="00527251" w:rsidRPr="00FF6E4B" w:rsidRDefault="00357825" w:rsidP="00FF6E4B">
            <w:pPr>
              <w:spacing w:after="0" w:line="276" w:lineRule="auto"/>
              <w:rPr>
                <w:rFonts w:ascii="Times New Roman" w:hAnsi="Times New Roman"/>
                <w:color w:val="0000FF"/>
                <w:u w:val="single"/>
              </w:rPr>
            </w:pPr>
            <w:hyperlink r:id="rId29" w:anchor="gto-method" w:history="1">
              <w:r w:rsidR="00FF6E4B" w:rsidRPr="00FF6E4B">
                <w:rPr>
                  <w:rFonts w:ascii="Times New Roman" w:hAnsi="Times New Roman"/>
                  <w:color w:val="0000FF"/>
                  <w:u w:val="single"/>
                </w:rPr>
                <w:t>ВФСК ГТО (gto.ru)</w:t>
              </w:r>
            </w:hyperlink>
          </w:p>
        </w:tc>
      </w:tr>
      <w:tr w:rsidR="00901A04" w:rsidRPr="00527251" w:rsidTr="00901A04">
        <w:trPr>
          <w:jc w:val="center"/>
        </w:trPr>
        <w:tc>
          <w:tcPr>
            <w:tcW w:w="3392" w:type="dxa"/>
            <w:gridSpan w:val="2"/>
            <w:vAlign w:val="center"/>
          </w:tcPr>
          <w:p w:rsidR="00901A04" w:rsidRPr="00527251" w:rsidRDefault="00901A04" w:rsidP="00901A04">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901A04" w:rsidRPr="00527251" w:rsidRDefault="00901A04" w:rsidP="00901A04">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901A04" w:rsidRPr="00527251" w:rsidRDefault="00901A04" w:rsidP="00901A04">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901A04" w:rsidRPr="00527251" w:rsidRDefault="00901A04" w:rsidP="00901A04">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901A04" w:rsidRPr="00527251" w:rsidRDefault="00901A04" w:rsidP="00901A04">
            <w:pPr>
              <w:spacing w:after="0" w:line="276" w:lineRule="auto"/>
              <w:rPr>
                <w:rFonts w:ascii="Calibri" w:eastAsia="Calibri" w:hAnsi="Calibri" w:cs="Times New Roman"/>
              </w:rPr>
            </w:pPr>
          </w:p>
        </w:tc>
      </w:tr>
    </w:tbl>
    <w:p w:rsidR="000F34AC" w:rsidRPr="00527251" w:rsidRDefault="000F34AC" w:rsidP="00FC0FEC">
      <w:pPr>
        <w:spacing w:after="0" w:line="276" w:lineRule="auto"/>
        <w:ind w:left="120"/>
        <w:rPr>
          <w:rFonts w:ascii="Calibri" w:eastAsia="Calibri" w:hAnsi="Calibri" w:cs="Times New Roman"/>
        </w:rPr>
      </w:pPr>
    </w:p>
    <w:p w:rsidR="00FC0FEC" w:rsidRDefault="00FC0FEC" w:rsidP="00901A04">
      <w:pPr>
        <w:pageBreakBefore/>
        <w:spacing w:after="0" w:line="276" w:lineRule="auto"/>
        <w:ind w:left="119"/>
        <w:rPr>
          <w:rFonts w:ascii="Times New Roman" w:eastAsia="Calibri" w:hAnsi="Times New Roman" w:cs="Times New Roman"/>
          <w:b/>
          <w:color w:val="000000"/>
          <w:sz w:val="28"/>
        </w:rPr>
      </w:pPr>
      <w:r w:rsidRPr="00901A04">
        <w:rPr>
          <w:rFonts w:ascii="Times New Roman" w:eastAsia="Calibri" w:hAnsi="Times New Roman" w:cs="Times New Roman"/>
          <w:b/>
          <w:color w:val="000000"/>
          <w:sz w:val="28"/>
        </w:rPr>
        <w:t xml:space="preserve"> </w:t>
      </w:r>
      <w:r w:rsidR="00901A04">
        <w:rPr>
          <w:rFonts w:ascii="Times New Roman" w:eastAsia="Calibri" w:hAnsi="Times New Roman" w:cs="Times New Roman"/>
          <w:b/>
          <w:color w:val="000000"/>
          <w:sz w:val="28"/>
        </w:rPr>
        <w:t>6</w:t>
      </w:r>
      <w:r w:rsidRPr="00901A04">
        <w:rPr>
          <w:rFonts w:ascii="Times New Roman" w:eastAsia="Calibri" w:hAnsi="Times New Roman" w:cs="Times New Roman"/>
          <w:b/>
          <w:color w:val="000000"/>
          <w:sz w:val="28"/>
        </w:rPr>
        <w:t xml:space="preserve"> КЛАСС </w:t>
      </w:r>
    </w:p>
    <w:p w:rsidR="00901A04" w:rsidRPr="00901A04" w:rsidRDefault="00901A04" w:rsidP="00FC0FEC">
      <w:pPr>
        <w:spacing w:after="0" w:line="276" w:lineRule="auto"/>
        <w:ind w:left="120"/>
        <w:rPr>
          <w:rFonts w:ascii="Calibri" w:eastAsia="Calibri" w:hAnsi="Calibri" w:cs="Times New Roman"/>
        </w:rPr>
      </w:pPr>
    </w:p>
    <w:tbl>
      <w:tblPr>
        <w:tblStyle w:val="a4"/>
        <w:tblW w:w="10527" w:type="dxa"/>
        <w:jc w:val="center"/>
        <w:tblLook w:val="04A0" w:firstRow="1" w:lastRow="0" w:firstColumn="1" w:lastColumn="0" w:noHBand="0" w:noVBand="1"/>
      </w:tblPr>
      <w:tblGrid>
        <w:gridCol w:w="561"/>
        <w:gridCol w:w="2831"/>
        <w:gridCol w:w="1139"/>
        <w:gridCol w:w="1849"/>
        <w:gridCol w:w="1918"/>
        <w:gridCol w:w="2229"/>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r w:rsidRPr="00FC0FEC">
              <w:rPr>
                <w:rFonts w:ascii="Times New Roman" w:eastAsia="Calibri" w:hAnsi="Times New Roman" w:cs="Times New Roman"/>
                <w:color w:val="000000"/>
                <w:sz w:val="24"/>
              </w:rPr>
              <w:t xml:space="preserve"> </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57825" w:rsidP="00FF6E4B">
            <w:pPr>
              <w:spacing w:after="0" w:line="276" w:lineRule="auto"/>
              <w:rPr>
                <w:rFonts w:ascii="Calibri" w:eastAsia="Calibri" w:hAnsi="Calibri" w:cs="Times New Roman"/>
              </w:rPr>
            </w:pPr>
            <w:hyperlink r:id="rId3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3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r w:rsidRPr="00FC0FEC">
              <w:rPr>
                <w:rFonts w:ascii="Times New Roman" w:eastAsia="Calibri" w:hAnsi="Times New Roman" w:cs="Times New Roman"/>
                <w:color w:val="000000"/>
                <w:sz w:val="24"/>
              </w:rPr>
              <w:t xml:space="preserve"> </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57825" w:rsidP="00FF6E4B">
            <w:pPr>
              <w:spacing w:after="0" w:line="276" w:lineRule="auto"/>
              <w:rPr>
                <w:rFonts w:ascii="Calibri" w:eastAsia="Calibri" w:hAnsi="Calibri" w:cs="Times New Roman"/>
              </w:rPr>
            </w:pPr>
            <w:hyperlink r:id="rId3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33">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C843A0"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357825" w:rsidP="00FF6E4B">
            <w:pPr>
              <w:spacing w:after="0" w:line="276" w:lineRule="auto"/>
              <w:rPr>
                <w:rFonts w:ascii="Calibri" w:eastAsia="Calibri" w:hAnsi="Calibri" w:cs="Times New Roman"/>
                <w:lang w:val="en-US"/>
              </w:rPr>
            </w:pPr>
            <w:hyperlink r:id="rId34">
              <w:r w:rsidR="00FF6E4B" w:rsidRPr="00FF6E4B">
                <w:rPr>
                  <w:rFonts w:ascii="Times New Roman" w:eastAsia="Calibri" w:hAnsi="Times New Roman" w:cs="Times New Roman"/>
                  <w:color w:val="0000FF"/>
                  <w:u w:val="single"/>
                  <w:lang w:val="en-US"/>
                </w:rPr>
                <w:t>www.edu.ru</w:t>
              </w:r>
            </w:hyperlink>
            <w:r w:rsidR="00FF6E4B" w:rsidRPr="00FF6E4B">
              <w:rPr>
                <w:rFonts w:ascii="Times New Roman" w:eastAsia="Calibri" w:hAnsi="Times New Roman" w:cs="Times New Roman"/>
                <w:color w:val="000000"/>
                <w:sz w:val="24"/>
                <w:lang w:val="en-US"/>
              </w:rPr>
              <w:t xml:space="preserve"> </w:t>
            </w:r>
            <w:hyperlink r:id="rId35">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57825" w:rsidP="00FF6E4B">
            <w:pPr>
              <w:spacing w:after="0" w:line="276" w:lineRule="auto"/>
              <w:rPr>
                <w:rFonts w:ascii="Calibri" w:eastAsia="Calibri" w:hAnsi="Calibri" w:cs="Times New Roman"/>
              </w:rPr>
            </w:pPr>
            <w:hyperlink r:id="rId3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3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57825" w:rsidP="00FF6E4B">
            <w:pPr>
              <w:spacing w:after="0" w:line="276" w:lineRule="auto"/>
              <w:rPr>
                <w:rFonts w:ascii="Calibri" w:eastAsia="Calibri" w:hAnsi="Calibri" w:cs="Times New Roman"/>
              </w:rPr>
            </w:pPr>
            <w:hyperlink r:id="rId38">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39">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57825" w:rsidP="00FF6E4B">
            <w:pPr>
              <w:spacing w:after="0" w:line="276" w:lineRule="auto"/>
              <w:rPr>
                <w:rFonts w:ascii="Calibri" w:eastAsia="Calibri" w:hAnsi="Calibri" w:cs="Times New Roman"/>
              </w:rPr>
            </w:pPr>
            <w:hyperlink r:id="rId40">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41">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42">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43">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44">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45">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4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4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527251" w:rsidTr="00FF6E4B">
        <w:trPr>
          <w:jc w:val="center"/>
        </w:trPr>
        <w:tc>
          <w:tcPr>
            <w:tcW w:w="561"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FF6E4B" w:rsidRPr="00527251" w:rsidRDefault="00FF6E4B" w:rsidP="00FF6E4B">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FF6E4B" w:rsidRPr="00527251" w:rsidRDefault="00FF6E4B" w:rsidP="00FF6E4B">
            <w:pPr>
              <w:spacing w:after="0" w:line="276" w:lineRule="auto"/>
              <w:rPr>
                <w:rFonts w:ascii="Calibri" w:eastAsia="Calibri" w:hAnsi="Calibri" w:cs="Times New Roman"/>
              </w:rPr>
            </w:pP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57825" w:rsidP="00FF6E4B">
            <w:pPr>
              <w:spacing w:after="0" w:line="259" w:lineRule="auto"/>
              <w:contextualSpacing/>
              <w:jc w:val="center"/>
              <w:rPr>
                <w:rFonts w:ascii="Calibri" w:eastAsia="Calibri" w:hAnsi="Calibri" w:cs="Times New Roman"/>
                <w:color w:val="0000FF"/>
                <w:sz w:val="16"/>
                <w:szCs w:val="16"/>
                <w:u w:val="single"/>
              </w:rPr>
            </w:pPr>
            <w:hyperlink r:id="rId48" w:history="1">
              <w:r w:rsidR="00FF6E4B" w:rsidRPr="00FF6E4B">
                <w:rPr>
                  <w:rFonts w:ascii="Times New Roman" w:eastAsia="Calibri" w:hAnsi="Times New Roman" w:cs="Times New Roman"/>
                  <w:color w:val="0000FF"/>
                  <w:sz w:val="16"/>
                  <w:szCs w:val="16"/>
                  <w:u w:val="single"/>
                </w:rPr>
                <w:t>https://www.gto.ru/norms</w:t>
              </w:r>
            </w:hyperlink>
          </w:p>
          <w:p w:rsidR="00FF6E4B" w:rsidRPr="00527251" w:rsidRDefault="00357825" w:rsidP="00FF6E4B">
            <w:pPr>
              <w:spacing w:after="0" w:line="276" w:lineRule="auto"/>
              <w:rPr>
                <w:rFonts w:ascii="Calibri" w:eastAsia="Calibri" w:hAnsi="Calibri" w:cs="Times New Roman"/>
              </w:rPr>
            </w:pPr>
            <w:hyperlink r:id="rId49" w:anchor="gto-method" w:history="1">
              <w:r w:rsidR="00FF6E4B" w:rsidRPr="00FF6E4B">
                <w:rPr>
                  <w:rFonts w:ascii="Times New Roman" w:hAnsi="Times New Roman"/>
                  <w:color w:val="0000FF"/>
                  <w:u w:val="single"/>
                </w:rPr>
                <w:t>ВФСК ГТО (gto.ru)</w:t>
              </w:r>
            </w:hyperlink>
          </w:p>
        </w:tc>
      </w:tr>
      <w:tr w:rsidR="00FF6E4B" w:rsidRPr="00527251" w:rsidTr="00FF6E4B">
        <w:trPr>
          <w:jc w:val="center"/>
        </w:trPr>
        <w:tc>
          <w:tcPr>
            <w:tcW w:w="3392" w:type="dxa"/>
            <w:gridSpan w:val="2"/>
            <w:vAlign w:val="center"/>
          </w:tcPr>
          <w:p w:rsidR="00FF6E4B" w:rsidRPr="00527251"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FF6E4B" w:rsidRPr="00527251" w:rsidRDefault="00FF6E4B" w:rsidP="00FF6E4B">
            <w:pPr>
              <w:spacing w:after="0" w:line="276" w:lineRule="auto"/>
              <w:rPr>
                <w:rFonts w:ascii="Calibri" w:eastAsia="Calibri" w:hAnsi="Calibri" w:cs="Times New Roman"/>
              </w:rPr>
            </w:pPr>
          </w:p>
        </w:tc>
      </w:tr>
    </w:tbl>
    <w:p w:rsidR="00901A04" w:rsidRDefault="00901A04" w:rsidP="00FC0FEC">
      <w:pPr>
        <w:spacing w:after="0" w:line="276" w:lineRule="auto"/>
        <w:ind w:left="120"/>
        <w:rPr>
          <w:rFonts w:ascii="Times New Roman" w:eastAsia="Calibri" w:hAnsi="Times New Roman" w:cs="Times New Roman"/>
          <w:b/>
          <w:color w:val="000000"/>
          <w:sz w:val="28"/>
        </w:rPr>
      </w:pPr>
    </w:p>
    <w:p w:rsidR="00FC0FEC" w:rsidRPr="00901A04" w:rsidRDefault="00FC0FEC" w:rsidP="00901A04">
      <w:pPr>
        <w:pageBreakBefore/>
        <w:spacing w:after="0" w:line="276" w:lineRule="auto"/>
        <w:ind w:left="119"/>
        <w:rPr>
          <w:rFonts w:ascii="Calibri" w:eastAsia="Calibri" w:hAnsi="Calibri" w:cs="Times New Roman"/>
        </w:rPr>
      </w:pPr>
      <w:r w:rsidRPr="00901A04">
        <w:rPr>
          <w:rFonts w:ascii="Times New Roman" w:eastAsia="Calibri" w:hAnsi="Times New Roman" w:cs="Times New Roman"/>
          <w:b/>
          <w:color w:val="000000"/>
          <w:sz w:val="28"/>
        </w:rPr>
        <w:t xml:space="preserve"> </w:t>
      </w:r>
      <w:r w:rsidR="00901A04">
        <w:rPr>
          <w:rFonts w:ascii="Times New Roman" w:eastAsia="Calibri" w:hAnsi="Times New Roman" w:cs="Times New Roman"/>
          <w:b/>
          <w:color w:val="000000"/>
          <w:sz w:val="28"/>
        </w:rPr>
        <w:t>7</w:t>
      </w:r>
      <w:r w:rsidRPr="00901A04">
        <w:rPr>
          <w:rFonts w:ascii="Times New Roman" w:eastAsia="Calibri" w:hAnsi="Times New Roman" w:cs="Times New Roman"/>
          <w:b/>
          <w:color w:val="000000"/>
          <w:sz w:val="28"/>
        </w:rPr>
        <w:t xml:space="preserve"> КЛАСС </w:t>
      </w:r>
    </w:p>
    <w:tbl>
      <w:tblPr>
        <w:tblStyle w:val="a4"/>
        <w:tblW w:w="10527" w:type="dxa"/>
        <w:jc w:val="center"/>
        <w:tblLook w:val="04A0" w:firstRow="1" w:lastRow="0" w:firstColumn="1" w:lastColumn="0" w:noHBand="0" w:noVBand="1"/>
      </w:tblPr>
      <w:tblGrid>
        <w:gridCol w:w="561"/>
        <w:gridCol w:w="2831"/>
        <w:gridCol w:w="1139"/>
        <w:gridCol w:w="1849"/>
        <w:gridCol w:w="1918"/>
        <w:gridCol w:w="2229"/>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r w:rsidRPr="00FC0FEC">
              <w:rPr>
                <w:rFonts w:ascii="Times New Roman" w:eastAsia="Calibri" w:hAnsi="Times New Roman" w:cs="Times New Roman"/>
                <w:color w:val="000000"/>
                <w:sz w:val="24"/>
              </w:rPr>
              <w:t xml:space="preserve"> </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57825" w:rsidP="00FF6E4B">
            <w:pPr>
              <w:spacing w:after="0" w:line="276" w:lineRule="auto"/>
              <w:rPr>
                <w:rFonts w:ascii="Calibri" w:eastAsia="Calibri" w:hAnsi="Calibri" w:cs="Times New Roman"/>
              </w:rPr>
            </w:pPr>
            <w:hyperlink r:id="rId5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5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r w:rsidRPr="00FC0FEC">
              <w:rPr>
                <w:rFonts w:ascii="Times New Roman" w:eastAsia="Calibri" w:hAnsi="Times New Roman" w:cs="Times New Roman"/>
                <w:color w:val="000000"/>
                <w:sz w:val="24"/>
              </w:rPr>
              <w:t xml:space="preserve"> </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57825" w:rsidP="00FF6E4B">
            <w:pPr>
              <w:spacing w:after="0" w:line="276" w:lineRule="auto"/>
              <w:rPr>
                <w:rFonts w:ascii="Calibri" w:eastAsia="Calibri" w:hAnsi="Calibri" w:cs="Times New Roman"/>
              </w:rPr>
            </w:pPr>
            <w:hyperlink r:id="rId5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53">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C843A0"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357825" w:rsidP="00FF6E4B">
            <w:pPr>
              <w:spacing w:after="0" w:line="276" w:lineRule="auto"/>
              <w:rPr>
                <w:rFonts w:ascii="Calibri" w:eastAsia="Calibri" w:hAnsi="Calibri" w:cs="Times New Roman"/>
                <w:lang w:val="en-US"/>
              </w:rPr>
            </w:pPr>
            <w:hyperlink r:id="rId54">
              <w:r w:rsidR="00FF6E4B" w:rsidRPr="00FF6E4B">
                <w:rPr>
                  <w:rFonts w:ascii="Times New Roman" w:eastAsia="Calibri" w:hAnsi="Times New Roman" w:cs="Times New Roman"/>
                  <w:color w:val="0000FF"/>
                  <w:u w:val="single"/>
                  <w:lang w:val="en-US"/>
                </w:rPr>
                <w:t>www.edu.ru</w:t>
              </w:r>
            </w:hyperlink>
            <w:r w:rsidR="00FF6E4B" w:rsidRPr="00FF6E4B">
              <w:rPr>
                <w:rFonts w:ascii="Times New Roman" w:eastAsia="Calibri" w:hAnsi="Times New Roman" w:cs="Times New Roman"/>
                <w:color w:val="000000"/>
                <w:sz w:val="24"/>
                <w:lang w:val="en-US"/>
              </w:rPr>
              <w:t xml:space="preserve"> </w:t>
            </w:r>
            <w:hyperlink r:id="rId55">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57825" w:rsidP="00FF6E4B">
            <w:pPr>
              <w:spacing w:after="0" w:line="276" w:lineRule="auto"/>
              <w:rPr>
                <w:rFonts w:ascii="Calibri" w:eastAsia="Calibri" w:hAnsi="Calibri" w:cs="Times New Roman"/>
              </w:rPr>
            </w:pPr>
            <w:hyperlink r:id="rId5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5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57825" w:rsidP="00FF6E4B">
            <w:pPr>
              <w:spacing w:after="0" w:line="276" w:lineRule="auto"/>
              <w:rPr>
                <w:rFonts w:ascii="Calibri" w:eastAsia="Calibri" w:hAnsi="Calibri" w:cs="Times New Roman"/>
              </w:rPr>
            </w:pPr>
            <w:hyperlink r:id="rId58">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59">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57825" w:rsidP="00FF6E4B">
            <w:pPr>
              <w:spacing w:after="0" w:line="276" w:lineRule="auto"/>
              <w:rPr>
                <w:rFonts w:ascii="Calibri" w:eastAsia="Calibri" w:hAnsi="Calibri" w:cs="Times New Roman"/>
              </w:rPr>
            </w:pPr>
            <w:hyperlink r:id="rId60">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61">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62">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63">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64">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65">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6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6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527251" w:rsidTr="00FF6E4B">
        <w:trPr>
          <w:jc w:val="center"/>
        </w:trPr>
        <w:tc>
          <w:tcPr>
            <w:tcW w:w="561"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FF6E4B" w:rsidRPr="00527251" w:rsidRDefault="00FF6E4B" w:rsidP="00FF6E4B">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FF6E4B" w:rsidRPr="00527251" w:rsidRDefault="00FF6E4B" w:rsidP="00FF6E4B">
            <w:pPr>
              <w:spacing w:after="0" w:line="276" w:lineRule="auto"/>
              <w:rPr>
                <w:rFonts w:ascii="Calibri" w:eastAsia="Calibri" w:hAnsi="Calibri" w:cs="Times New Roman"/>
              </w:rPr>
            </w:pP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57825" w:rsidP="00FF6E4B">
            <w:pPr>
              <w:spacing w:after="0" w:line="259" w:lineRule="auto"/>
              <w:contextualSpacing/>
              <w:jc w:val="center"/>
              <w:rPr>
                <w:rFonts w:ascii="Calibri" w:eastAsia="Calibri" w:hAnsi="Calibri" w:cs="Times New Roman"/>
                <w:color w:val="0000FF"/>
                <w:sz w:val="16"/>
                <w:szCs w:val="16"/>
                <w:u w:val="single"/>
              </w:rPr>
            </w:pPr>
            <w:hyperlink r:id="rId68" w:history="1">
              <w:r w:rsidR="00FF6E4B" w:rsidRPr="00FF6E4B">
                <w:rPr>
                  <w:rFonts w:ascii="Times New Roman" w:eastAsia="Calibri" w:hAnsi="Times New Roman" w:cs="Times New Roman"/>
                  <w:color w:val="0000FF"/>
                  <w:sz w:val="16"/>
                  <w:szCs w:val="16"/>
                  <w:u w:val="single"/>
                </w:rPr>
                <w:t>https://www.gto.ru/norms</w:t>
              </w:r>
            </w:hyperlink>
          </w:p>
          <w:p w:rsidR="00FF6E4B" w:rsidRPr="00527251" w:rsidRDefault="00357825" w:rsidP="00FF6E4B">
            <w:pPr>
              <w:spacing w:after="0" w:line="276" w:lineRule="auto"/>
              <w:rPr>
                <w:rFonts w:ascii="Calibri" w:eastAsia="Calibri" w:hAnsi="Calibri" w:cs="Times New Roman"/>
              </w:rPr>
            </w:pPr>
            <w:hyperlink r:id="rId69" w:anchor="gto-method" w:history="1">
              <w:r w:rsidR="00FF6E4B" w:rsidRPr="00FF6E4B">
                <w:rPr>
                  <w:rFonts w:ascii="Times New Roman" w:hAnsi="Times New Roman"/>
                  <w:color w:val="0000FF"/>
                  <w:u w:val="single"/>
                </w:rPr>
                <w:t>ВФСК ГТО (gto.ru)</w:t>
              </w:r>
            </w:hyperlink>
          </w:p>
        </w:tc>
      </w:tr>
      <w:tr w:rsidR="00FF6E4B" w:rsidRPr="00527251" w:rsidTr="00FF6E4B">
        <w:trPr>
          <w:jc w:val="center"/>
        </w:trPr>
        <w:tc>
          <w:tcPr>
            <w:tcW w:w="3392" w:type="dxa"/>
            <w:gridSpan w:val="2"/>
            <w:vAlign w:val="center"/>
          </w:tcPr>
          <w:p w:rsidR="00FF6E4B" w:rsidRPr="00527251"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FF6E4B" w:rsidRPr="00527251" w:rsidRDefault="00FF6E4B" w:rsidP="00FF6E4B">
            <w:pPr>
              <w:spacing w:after="0" w:line="276" w:lineRule="auto"/>
              <w:rPr>
                <w:rFonts w:ascii="Calibri" w:eastAsia="Calibri" w:hAnsi="Calibri" w:cs="Times New Roman"/>
              </w:rPr>
            </w:pPr>
          </w:p>
        </w:tc>
      </w:tr>
    </w:tbl>
    <w:p w:rsidR="00901A04" w:rsidRDefault="00901A04" w:rsidP="00901A04">
      <w:pPr>
        <w:spacing w:after="0" w:line="276" w:lineRule="auto"/>
        <w:ind w:left="120"/>
        <w:rPr>
          <w:rFonts w:ascii="Times New Roman" w:eastAsia="Calibri" w:hAnsi="Times New Roman" w:cs="Times New Roman"/>
          <w:b/>
          <w:color w:val="000000"/>
          <w:sz w:val="28"/>
        </w:rPr>
      </w:pPr>
    </w:p>
    <w:p w:rsidR="00901A04" w:rsidRDefault="00901A04" w:rsidP="00901A04">
      <w:pPr>
        <w:pageBreakBefore/>
        <w:spacing w:after="0" w:line="276" w:lineRule="auto"/>
        <w:ind w:left="119"/>
        <w:rPr>
          <w:rFonts w:ascii="Times New Roman" w:eastAsia="Calibri" w:hAnsi="Times New Roman" w:cs="Times New Roman"/>
          <w:b/>
          <w:color w:val="000000"/>
          <w:sz w:val="28"/>
        </w:rPr>
      </w:pPr>
      <w:r>
        <w:rPr>
          <w:rFonts w:ascii="Times New Roman" w:eastAsia="Calibri" w:hAnsi="Times New Roman" w:cs="Times New Roman"/>
          <w:b/>
          <w:color w:val="000000"/>
          <w:sz w:val="28"/>
        </w:rPr>
        <w:t>8</w:t>
      </w:r>
      <w:r w:rsidRPr="00901A04">
        <w:rPr>
          <w:rFonts w:ascii="Times New Roman" w:eastAsia="Calibri" w:hAnsi="Times New Roman" w:cs="Times New Roman"/>
          <w:b/>
          <w:color w:val="000000"/>
          <w:sz w:val="28"/>
        </w:rPr>
        <w:t xml:space="preserve"> КЛАСС</w:t>
      </w:r>
    </w:p>
    <w:tbl>
      <w:tblPr>
        <w:tblStyle w:val="a4"/>
        <w:tblW w:w="10527" w:type="dxa"/>
        <w:jc w:val="center"/>
        <w:tblLook w:val="04A0" w:firstRow="1" w:lastRow="0" w:firstColumn="1" w:lastColumn="0" w:noHBand="0" w:noVBand="1"/>
      </w:tblPr>
      <w:tblGrid>
        <w:gridCol w:w="561"/>
        <w:gridCol w:w="2831"/>
        <w:gridCol w:w="1139"/>
        <w:gridCol w:w="1849"/>
        <w:gridCol w:w="1918"/>
        <w:gridCol w:w="2229"/>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r w:rsidRPr="00FC0FEC">
              <w:rPr>
                <w:rFonts w:ascii="Times New Roman" w:eastAsia="Calibri" w:hAnsi="Times New Roman" w:cs="Times New Roman"/>
                <w:color w:val="000000"/>
                <w:sz w:val="24"/>
              </w:rPr>
              <w:t xml:space="preserve"> </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57825" w:rsidP="00FF6E4B">
            <w:pPr>
              <w:spacing w:after="0" w:line="276" w:lineRule="auto"/>
              <w:rPr>
                <w:rFonts w:ascii="Calibri" w:eastAsia="Calibri" w:hAnsi="Calibri" w:cs="Times New Roman"/>
              </w:rPr>
            </w:pPr>
            <w:hyperlink r:id="rId7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7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r w:rsidRPr="00FC0FEC">
              <w:rPr>
                <w:rFonts w:ascii="Times New Roman" w:eastAsia="Calibri" w:hAnsi="Times New Roman" w:cs="Times New Roman"/>
                <w:color w:val="000000"/>
                <w:sz w:val="24"/>
              </w:rPr>
              <w:t xml:space="preserve"> </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57825" w:rsidP="00FF6E4B">
            <w:pPr>
              <w:spacing w:after="0" w:line="276" w:lineRule="auto"/>
              <w:rPr>
                <w:rFonts w:ascii="Calibri" w:eastAsia="Calibri" w:hAnsi="Calibri" w:cs="Times New Roman"/>
              </w:rPr>
            </w:pPr>
            <w:hyperlink r:id="rId7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73">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C843A0"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357825" w:rsidP="00FF6E4B">
            <w:pPr>
              <w:spacing w:after="0" w:line="276" w:lineRule="auto"/>
              <w:rPr>
                <w:rFonts w:ascii="Calibri" w:eastAsia="Calibri" w:hAnsi="Calibri" w:cs="Times New Roman"/>
                <w:lang w:val="en-US"/>
              </w:rPr>
            </w:pPr>
            <w:hyperlink r:id="rId74">
              <w:r w:rsidR="00FF6E4B" w:rsidRPr="00FF6E4B">
                <w:rPr>
                  <w:rFonts w:ascii="Times New Roman" w:eastAsia="Calibri" w:hAnsi="Times New Roman" w:cs="Times New Roman"/>
                  <w:color w:val="0000FF"/>
                  <w:u w:val="single"/>
                  <w:lang w:val="en-US"/>
                </w:rPr>
                <w:t>www.edu.ru</w:t>
              </w:r>
            </w:hyperlink>
            <w:r w:rsidR="00FF6E4B" w:rsidRPr="00FF6E4B">
              <w:rPr>
                <w:rFonts w:ascii="Times New Roman" w:eastAsia="Calibri" w:hAnsi="Times New Roman" w:cs="Times New Roman"/>
                <w:color w:val="000000"/>
                <w:sz w:val="24"/>
                <w:lang w:val="en-US"/>
              </w:rPr>
              <w:t xml:space="preserve"> </w:t>
            </w:r>
            <w:hyperlink r:id="rId75">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57825" w:rsidP="00FF6E4B">
            <w:pPr>
              <w:spacing w:after="0" w:line="276" w:lineRule="auto"/>
              <w:rPr>
                <w:rFonts w:ascii="Calibri" w:eastAsia="Calibri" w:hAnsi="Calibri" w:cs="Times New Roman"/>
              </w:rPr>
            </w:pPr>
            <w:hyperlink r:id="rId7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7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57825" w:rsidP="00FF6E4B">
            <w:pPr>
              <w:spacing w:after="0" w:line="276" w:lineRule="auto"/>
              <w:rPr>
                <w:rFonts w:ascii="Calibri" w:eastAsia="Calibri" w:hAnsi="Calibri" w:cs="Times New Roman"/>
              </w:rPr>
            </w:pPr>
            <w:hyperlink r:id="rId78">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79">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57825" w:rsidP="00FF6E4B">
            <w:pPr>
              <w:spacing w:after="0" w:line="276" w:lineRule="auto"/>
              <w:rPr>
                <w:rFonts w:ascii="Calibri" w:eastAsia="Calibri" w:hAnsi="Calibri" w:cs="Times New Roman"/>
              </w:rPr>
            </w:pPr>
            <w:hyperlink r:id="rId80">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81">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82">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83">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84">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85">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8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8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527251" w:rsidTr="00FF6E4B">
        <w:trPr>
          <w:jc w:val="center"/>
        </w:trPr>
        <w:tc>
          <w:tcPr>
            <w:tcW w:w="561"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FF6E4B" w:rsidRPr="00527251" w:rsidRDefault="00FF6E4B" w:rsidP="00FF6E4B">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FF6E4B" w:rsidRPr="00527251" w:rsidRDefault="00FF6E4B" w:rsidP="00FF6E4B">
            <w:pPr>
              <w:spacing w:after="0" w:line="276" w:lineRule="auto"/>
              <w:rPr>
                <w:rFonts w:ascii="Calibri" w:eastAsia="Calibri" w:hAnsi="Calibri" w:cs="Times New Roman"/>
              </w:rPr>
            </w:pP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57825" w:rsidP="00FF6E4B">
            <w:pPr>
              <w:spacing w:after="0" w:line="259" w:lineRule="auto"/>
              <w:contextualSpacing/>
              <w:jc w:val="center"/>
              <w:rPr>
                <w:rFonts w:ascii="Calibri" w:eastAsia="Calibri" w:hAnsi="Calibri" w:cs="Times New Roman"/>
                <w:color w:val="0000FF"/>
                <w:sz w:val="16"/>
                <w:szCs w:val="16"/>
                <w:u w:val="single"/>
              </w:rPr>
            </w:pPr>
            <w:hyperlink r:id="rId88" w:history="1">
              <w:r w:rsidR="00FF6E4B" w:rsidRPr="00FF6E4B">
                <w:rPr>
                  <w:rFonts w:ascii="Times New Roman" w:eastAsia="Calibri" w:hAnsi="Times New Roman" w:cs="Times New Roman"/>
                  <w:color w:val="0000FF"/>
                  <w:sz w:val="16"/>
                  <w:szCs w:val="16"/>
                  <w:u w:val="single"/>
                </w:rPr>
                <w:t>https://www.gto.ru/norms</w:t>
              </w:r>
            </w:hyperlink>
          </w:p>
          <w:p w:rsidR="00FF6E4B" w:rsidRPr="00527251" w:rsidRDefault="00357825" w:rsidP="00FF6E4B">
            <w:pPr>
              <w:spacing w:after="0" w:line="276" w:lineRule="auto"/>
              <w:rPr>
                <w:rFonts w:ascii="Calibri" w:eastAsia="Calibri" w:hAnsi="Calibri" w:cs="Times New Roman"/>
              </w:rPr>
            </w:pPr>
            <w:hyperlink r:id="rId89" w:anchor="gto-method" w:history="1">
              <w:r w:rsidR="00FF6E4B" w:rsidRPr="00FF6E4B">
                <w:rPr>
                  <w:rFonts w:ascii="Times New Roman" w:hAnsi="Times New Roman"/>
                  <w:color w:val="0000FF"/>
                  <w:u w:val="single"/>
                </w:rPr>
                <w:t>ВФСК ГТО (gto.ru)</w:t>
              </w:r>
            </w:hyperlink>
          </w:p>
        </w:tc>
      </w:tr>
      <w:tr w:rsidR="00FF6E4B" w:rsidRPr="00527251" w:rsidTr="00FF6E4B">
        <w:trPr>
          <w:jc w:val="center"/>
        </w:trPr>
        <w:tc>
          <w:tcPr>
            <w:tcW w:w="3392" w:type="dxa"/>
            <w:gridSpan w:val="2"/>
            <w:vAlign w:val="center"/>
          </w:tcPr>
          <w:p w:rsidR="00FF6E4B" w:rsidRPr="00527251"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FF6E4B" w:rsidRPr="00527251" w:rsidRDefault="00FF6E4B" w:rsidP="00FF6E4B">
            <w:pPr>
              <w:spacing w:after="0" w:line="276" w:lineRule="auto"/>
              <w:rPr>
                <w:rFonts w:ascii="Calibri" w:eastAsia="Calibri" w:hAnsi="Calibri" w:cs="Times New Roman"/>
              </w:rPr>
            </w:pPr>
          </w:p>
        </w:tc>
      </w:tr>
    </w:tbl>
    <w:p w:rsidR="00901A04" w:rsidRDefault="00901A04" w:rsidP="00901A04">
      <w:pPr>
        <w:spacing w:after="0" w:line="276" w:lineRule="auto"/>
        <w:ind w:left="120"/>
        <w:rPr>
          <w:rFonts w:ascii="Times New Roman" w:eastAsia="Calibri" w:hAnsi="Times New Roman" w:cs="Times New Roman"/>
          <w:b/>
          <w:color w:val="000000"/>
          <w:sz w:val="28"/>
        </w:rPr>
      </w:pPr>
    </w:p>
    <w:p w:rsidR="00901A04" w:rsidRDefault="00901A04" w:rsidP="00FC0FEC">
      <w:pPr>
        <w:spacing w:after="0" w:line="276" w:lineRule="auto"/>
        <w:ind w:left="120"/>
        <w:rPr>
          <w:rFonts w:ascii="Times New Roman" w:eastAsia="Calibri" w:hAnsi="Times New Roman" w:cs="Times New Roman"/>
          <w:b/>
          <w:color w:val="000000"/>
          <w:sz w:val="28"/>
        </w:rPr>
      </w:pPr>
    </w:p>
    <w:p w:rsidR="00FC0FEC" w:rsidRPr="00901A04" w:rsidRDefault="00901A04" w:rsidP="00901A04">
      <w:pPr>
        <w:pageBreakBefore/>
        <w:spacing w:after="0" w:line="276" w:lineRule="auto"/>
        <w:ind w:left="119"/>
        <w:rPr>
          <w:rFonts w:ascii="Calibri" w:eastAsia="Calibri" w:hAnsi="Calibri" w:cs="Times New Roman"/>
        </w:rPr>
      </w:pPr>
      <w:r>
        <w:rPr>
          <w:rFonts w:ascii="Times New Roman" w:eastAsia="Calibri" w:hAnsi="Times New Roman" w:cs="Times New Roman"/>
          <w:b/>
          <w:color w:val="000000"/>
          <w:sz w:val="28"/>
        </w:rPr>
        <w:t xml:space="preserve"> 9</w:t>
      </w:r>
      <w:r w:rsidR="00FC0FEC" w:rsidRPr="00901A04">
        <w:rPr>
          <w:rFonts w:ascii="Times New Roman" w:eastAsia="Calibri" w:hAnsi="Times New Roman" w:cs="Times New Roman"/>
          <w:b/>
          <w:color w:val="000000"/>
          <w:sz w:val="28"/>
        </w:rPr>
        <w:t xml:space="preserve"> КЛАСС </w:t>
      </w:r>
    </w:p>
    <w:p w:rsidR="00FF6E4B" w:rsidRDefault="00FC0FEC" w:rsidP="00FC0FEC">
      <w:pPr>
        <w:spacing w:after="0" w:line="276" w:lineRule="auto"/>
        <w:ind w:left="120"/>
        <w:rPr>
          <w:rFonts w:ascii="Times New Roman" w:eastAsia="Calibri" w:hAnsi="Times New Roman" w:cs="Times New Roman"/>
          <w:b/>
          <w:color w:val="000000"/>
          <w:sz w:val="28"/>
        </w:rPr>
      </w:pPr>
      <w:r w:rsidRPr="00901A04">
        <w:rPr>
          <w:rFonts w:ascii="Times New Roman" w:eastAsia="Calibri" w:hAnsi="Times New Roman" w:cs="Times New Roman"/>
          <w:b/>
          <w:color w:val="000000"/>
          <w:sz w:val="28"/>
        </w:rPr>
        <w:t xml:space="preserve"> </w:t>
      </w:r>
    </w:p>
    <w:tbl>
      <w:tblPr>
        <w:tblStyle w:val="a4"/>
        <w:tblW w:w="10527" w:type="dxa"/>
        <w:jc w:val="center"/>
        <w:tblLook w:val="04A0" w:firstRow="1" w:lastRow="0" w:firstColumn="1" w:lastColumn="0" w:noHBand="0" w:noVBand="1"/>
      </w:tblPr>
      <w:tblGrid>
        <w:gridCol w:w="561"/>
        <w:gridCol w:w="2831"/>
        <w:gridCol w:w="1139"/>
        <w:gridCol w:w="1849"/>
        <w:gridCol w:w="1918"/>
        <w:gridCol w:w="2229"/>
      </w:tblGrid>
      <w:tr w:rsidR="00FF6E4B" w:rsidTr="00FF6E4B">
        <w:trPr>
          <w:trHeight w:val="1249"/>
          <w:jc w:val="center"/>
        </w:trPr>
        <w:tc>
          <w:tcPr>
            <w:tcW w:w="561" w:type="dxa"/>
            <w:vMerge w:val="restart"/>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 п/п</w:t>
            </w:r>
          </w:p>
        </w:tc>
        <w:tc>
          <w:tcPr>
            <w:tcW w:w="2831" w:type="dxa"/>
            <w:vMerge w:val="restart"/>
            <w:vAlign w:val="center"/>
          </w:tcPr>
          <w:p w:rsidR="00FF6E4B" w:rsidRPr="00B76F6A" w:rsidRDefault="00FF6E4B" w:rsidP="00FF6E4B">
            <w:pPr>
              <w:pStyle w:val="a6"/>
              <w:jc w:val="center"/>
              <w:rPr>
                <w:rFonts w:ascii="Times New Roman" w:hAnsi="Times New Roman" w:cs="Times New Roman"/>
                <w:b/>
                <w:sz w:val="24"/>
                <w:szCs w:val="24"/>
              </w:rPr>
            </w:pPr>
            <w:r w:rsidRPr="00B76F6A">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B76F6A" w:rsidRDefault="00FF6E4B" w:rsidP="00FF6E4B">
            <w:pPr>
              <w:pStyle w:val="a6"/>
              <w:jc w:val="center"/>
              <w:rPr>
                <w:rFonts w:ascii="Times New Roman" w:hAnsi="Times New Roman" w:cs="Times New Roman"/>
                <w:b/>
                <w:sz w:val="24"/>
                <w:szCs w:val="24"/>
                <w:lang w:val="en-US"/>
              </w:rPr>
            </w:pPr>
            <w:r w:rsidRPr="00B76F6A">
              <w:rPr>
                <w:rFonts w:ascii="Times New Roman" w:hAnsi="Times New Roman" w:cs="Times New Roman"/>
                <w:b/>
                <w:sz w:val="24"/>
                <w:szCs w:val="24"/>
              </w:rPr>
              <w:t>Количество часов</w:t>
            </w:r>
          </w:p>
        </w:tc>
        <w:tc>
          <w:tcPr>
            <w:tcW w:w="2229" w:type="dxa"/>
            <w:vAlign w:val="center"/>
          </w:tcPr>
          <w:p w:rsidR="00FF6E4B" w:rsidRPr="00B76F6A" w:rsidRDefault="00FF6E4B" w:rsidP="00FF6E4B">
            <w:pPr>
              <w:spacing w:after="0" w:line="276" w:lineRule="auto"/>
              <w:ind w:left="135"/>
              <w:jc w:val="center"/>
              <w:rPr>
                <w:rFonts w:ascii="Times New Roman" w:hAnsi="Times New Roman" w:cs="Times New Roman"/>
                <w:b/>
                <w:sz w:val="24"/>
                <w:szCs w:val="24"/>
                <w:lang w:val="en-US"/>
              </w:rPr>
            </w:pPr>
            <w:r w:rsidRPr="00B76F6A">
              <w:rPr>
                <w:rFonts w:ascii="Times New Roman" w:eastAsia="Calibri" w:hAnsi="Times New Roman" w:cs="Times New Roman"/>
                <w:b/>
                <w:color w:val="000000"/>
                <w:sz w:val="24"/>
                <w:lang w:val="en-US"/>
              </w:rPr>
              <w:t>Электронные (цифровые) образовательные ресурсы</w:t>
            </w:r>
          </w:p>
        </w:tc>
      </w:tr>
      <w:tr w:rsidR="00FF6E4B" w:rsidTr="00FF6E4B">
        <w:trPr>
          <w:jc w:val="center"/>
        </w:trPr>
        <w:tc>
          <w:tcPr>
            <w:tcW w:w="561" w:type="dxa"/>
            <w:vMerge/>
            <w:vAlign w:val="center"/>
          </w:tcPr>
          <w:p w:rsidR="00FF6E4B" w:rsidRDefault="00FF6E4B" w:rsidP="00FF6E4B">
            <w:pPr>
              <w:spacing w:after="0" w:line="276" w:lineRule="auto"/>
              <w:rPr>
                <w:rFonts w:ascii="Calibri" w:eastAsia="Calibri" w:hAnsi="Calibri" w:cs="Times New Roman"/>
                <w:lang w:val="en-US"/>
              </w:rPr>
            </w:pPr>
          </w:p>
        </w:tc>
        <w:tc>
          <w:tcPr>
            <w:tcW w:w="2831" w:type="dxa"/>
            <w:vMerge/>
            <w:vAlign w:val="center"/>
          </w:tcPr>
          <w:p w:rsidR="00FF6E4B" w:rsidRDefault="00FF6E4B" w:rsidP="00FF6E4B">
            <w:pPr>
              <w:spacing w:after="0" w:line="276" w:lineRule="auto"/>
              <w:rPr>
                <w:rFonts w:ascii="Calibri" w:eastAsia="Calibri" w:hAnsi="Calibri" w:cs="Times New Roman"/>
                <w:lang w:val="en-US"/>
              </w:rPr>
            </w:pPr>
          </w:p>
        </w:tc>
        <w:tc>
          <w:tcPr>
            <w:tcW w:w="1139" w:type="dxa"/>
            <w:vAlign w:val="center"/>
          </w:tcPr>
          <w:p w:rsidR="00FF6E4B" w:rsidRPr="00B76F6A" w:rsidRDefault="00FF6E4B" w:rsidP="00FF6E4B">
            <w:pPr>
              <w:spacing w:after="0" w:line="276" w:lineRule="auto"/>
              <w:ind w:left="135"/>
              <w:rPr>
                <w:rFonts w:ascii="Times New Roman" w:eastAsia="Calibri" w:hAnsi="Times New Roman" w:cs="Times New Roman"/>
                <w:b/>
                <w:color w:val="000000"/>
                <w:sz w:val="24"/>
              </w:rPr>
            </w:pPr>
            <w:r>
              <w:rPr>
                <w:rFonts w:ascii="Times New Roman" w:eastAsia="Calibri" w:hAnsi="Times New Roman" w:cs="Times New Roman"/>
                <w:b/>
                <w:color w:val="000000"/>
                <w:sz w:val="24"/>
              </w:rPr>
              <w:t>Всего</w:t>
            </w:r>
          </w:p>
        </w:tc>
        <w:tc>
          <w:tcPr>
            <w:tcW w:w="1849"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Контрольные работы </w:t>
            </w:r>
          </w:p>
        </w:tc>
        <w:tc>
          <w:tcPr>
            <w:tcW w:w="1918" w:type="dxa"/>
            <w:vAlign w:val="center"/>
          </w:tcPr>
          <w:p w:rsidR="00FF6E4B" w:rsidRDefault="00FF6E4B" w:rsidP="00FF6E4B">
            <w:pPr>
              <w:spacing w:after="0" w:line="276" w:lineRule="auto"/>
              <w:ind w:left="135"/>
              <w:rPr>
                <w:rFonts w:ascii="Calibri" w:eastAsia="Calibri" w:hAnsi="Calibri" w:cs="Times New Roman"/>
                <w:lang w:val="en-US"/>
              </w:rPr>
            </w:pPr>
            <w:r w:rsidRPr="00FC0FEC">
              <w:rPr>
                <w:rFonts w:ascii="Times New Roman" w:eastAsia="Calibri" w:hAnsi="Times New Roman" w:cs="Times New Roman"/>
                <w:b/>
                <w:color w:val="000000"/>
                <w:sz w:val="24"/>
                <w:lang w:val="en-US"/>
              </w:rPr>
              <w:t xml:space="preserve">Практические работы </w:t>
            </w:r>
          </w:p>
        </w:tc>
        <w:tc>
          <w:tcPr>
            <w:tcW w:w="2229" w:type="dxa"/>
            <w:vAlign w:val="center"/>
          </w:tcPr>
          <w:p w:rsidR="00FF6E4B" w:rsidRDefault="00FF6E4B" w:rsidP="00FF6E4B">
            <w:pPr>
              <w:spacing w:after="0" w:line="276" w:lineRule="auto"/>
              <w:rPr>
                <w:rFonts w:ascii="Calibri" w:eastAsia="Calibri" w:hAnsi="Calibri" w:cs="Times New Roman"/>
                <w:lang w:val="en-US"/>
              </w:rPr>
            </w:pP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 1.</w:t>
            </w:r>
            <w:r w:rsidRPr="00FC0FEC">
              <w:rPr>
                <w:rFonts w:ascii="Times New Roman" w:eastAsia="Calibri" w:hAnsi="Times New Roman" w:cs="Times New Roman"/>
                <w:color w:val="000000"/>
                <w:sz w:val="24"/>
              </w:rPr>
              <w:t xml:space="preserve"> </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B76F6A" w:rsidRDefault="00FF6E4B" w:rsidP="00FF6E4B">
            <w:pPr>
              <w:spacing w:after="0" w:line="276" w:lineRule="auto"/>
              <w:rPr>
                <w:rFonts w:ascii="Calibri" w:eastAsia="Calibri" w:hAnsi="Calibri" w:cs="Times New Roman"/>
                <w:lang w:val="en-US"/>
              </w:rPr>
            </w:pPr>
            <w:r w:rsidRPr="00B76F6A">
              <w:rPr>
                <w:rFonts w:ascii="Times New Roman" w:eastAsia="Calibri" w:hAnsi="Times New Roman" w:cs="Times New Roman"/>
                <w:color w:val="000000"/>
                <w:sz w:val="24"/>
              </w:rPr>
              <w:t>Знания о физической культуре</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57825" w:rsidP="00FF6E4B">
            <w:pPr>
              <w:spacing w:after="0" w:line="276" w:lineRule="auto"/>
              <w:rPr>
                <w:rFonts w:ascii="Calibri" w:eastAsia="Calibri" w:hAnsi="Calibri" w:cs="Times New Roman"/>
              </w:rPr>
            </w:pPr>
            <w:hyperlink r:id="rId90">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91">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 xml:space="preserve">Раздел </w:t>
            </w:r>
            <w:r>
              <w:rPr>
                <w:rFonts w:ascii="Times New Roman" w:eastAsia="Calibri" w:hAnsi="Times New Roman" w:cs="Times New Roman"/>
                <w:b/>
                <w:color w:val="000000"/>
                <w:sz w:val="24"/>
              </w:rPr>
              <w:t>2</w:t>
            </w:r>
            <w:r w:rsidRPr="00FC0FEC">
              <w:rPr>
                <w:rFonts w:ascii="Times New Roman" w:eastAsia="Calibri" w:hAnsi="Times New Roman" w:cs="Times New Roman"/>
                <w:b/>
                <w:color w:val="000000"/>
                <w:sz w:val="24"/>
              </w:rPr>
              <w:t>.</w:t>
            </w:r>
            <w:r w:rsidRPr="00FC0FEC">
              <w:rPr>
                <w:rFonts w:ascii="Times New Roman" w:eastAsia="Calibri" w:hAnsi="Times New Roman" w:cs="Times New Roman"/>
                <w:color w:val="000000"/>
                <w:sz w:val="24"/>
              </w:rPr>
              <w:t xml:space="preserve"> </w:t>
            </w:r>
          </w:p>
        </w:tc>
      </w:tr>
      <w:tr w:rsidR="00FF6E4B" w:rsidRPr="00FF6E4B" w:rsidTr="00FF6E4B">
        <w:trPr>
          <w:jc w:val="center"/>
        </w:trPr>
        <w:tc>
          <w:tcPr>
            <w:tcW w:w="561" w:type="dxa"/>
            <w:vAlign w:val="center"/>
          </w:tcPr>
          <w:p w:rsidR="00FF6E4B" w:rsidRPr="00B76F6A"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vAlign w:val="center"/>
          </w:tcPr>
          <w:p w:rsidR="00FF6E4B" w:rsidRDefault="00FF6E4B" w:rsidP="00FF6E4B">
            <w:pPr>
              <w:spacing w:after="0" w:line="276" w:lineRule="auto"/>
              <w:rPr>
                <w:rFonts w:ascii="Calibri" w:eastAsia="Calibri" w:hAnsi="Calibri" w:cs="Times New Roman"/>
                <w:lang w:val="en-US"/>
              </w:rPr>
            </w:pPr>
            <w:r w:rsidRPr="00B76F6A">
              <w:rPr>
                <w:rFonts w:ascii="Times New Roman" w:hAnsi="Times New Roman" w:cs="Times New Roman"/>
                <w:sz w:val="24"/>
                <w:szCs w:val="24"/>
              </w:rPr>
              <w:t>Способы самостоятельной деятельности.</w:t>
            </w:r>
          </w:p>
        </w:tc>
        <w:tc>
          <w:tcPr>
            <w:tcW w:w="1139" w:type="dxa"/>
            <w:vAlign w:val="center"/>
          </w:tcPr>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w:t>
            </w:r>
          </w:p>
        </w:tc>
        <w:tc>
          <w:tcPr>
            <w:tcW w:w="2229" w:type="dxa"/>
            <w:vAlign w:val="center"/>
          </w:tcPr>
          <w:p w:rsidR="00FF6E4B" w:rsidRPr="00FF6E4B" w:rsidRDefault="00357825" w:rsidP="00FF6E4B">
            <w:pPr>
              <w:spacing w:after="0" w:line="276" w:lineRule="auto"/>
              <w:rPr>
                <w:rFonts w:ascii="Calibri" w:eastAsia="Calibri" w:hAnsi="Calibri" w:cs="Times New Roman"/>
              </w:rPr>
            </w:pPr>
            <w:hyperlink r:id="rId92">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r w:rsidR="00FF6E4B" w:rsidRPr="00FF6E4B">
              <w:rPr>
                <w:rFonts w:ascii="Times New Roman" w:eastAsia="Calibri" w:hAnsi="Times New Roman" w:cs="Times New Roman"/>
                <w:color w:val="000000"/>
                <w:sz w:val="24"/>
              </w:rPr>
              <w:t xml:space="preserve"> </w:t>
            </w:r>
            <w:hyperlink r:id="rId93">
              <w:r w:rsidR="00FF6E4B" w:rsidRPr="00FF6E4B">
                <w:rPr>
                  <w:rFonts w:ascii="Times New Roman" w:eastAsia="Calibri" w:hAnsi="Times New Roman" w:cs="Times New Roman"/>
                  <w:color w:val="0000FF"/>
                  <w:u w:val="single"/>
                  <w:lang w:val="en-US"/>
                </w:rPr>
                <w:t>www</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school</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edu</w:t>
              </w:r>
              <w:r w:rsidR="00FF6E4B" w:rsidRPr="00FF6E4B">
                <w:rPr>
                  <w:rFonts w:ascii="Times New Roman" w:eastAsia="Calibri" w:hAnsi="Times New Roman" w:cs="Times New Roman"/>
                  <w:color w:val="0000FF"/>
                  <w:u w:val="single"/>
                </w:rPr>
                <w:t>.</w:t>
              </w:r>
              <w:r w:rsidR="00FF6E4B" w:rsidRPr="00FF6E4B">
                <w:rPr>
                  <w:rFonts w:ascii="Times New Roman" w:eastAsia="Calibri" w:hAnsi="Times New Roman" w:cs="Times New Roman"/>
                  <w:color w:val="0000FF"/>
                  <w:u w:val="single"/>
                  <w:lang w:val="en-US"/>
                </w:rPr>
                <w:t>ru</w:t>
              </w:r>
            </w:hyperlink>
          </w:p>
        </w:tc>
      </w:tr>
      <w:tr w:rsidR="00FF6E4B" w:rsidTr="00FF6E4B">
        <w:trPr>
          <w:jc w:val="center"/>
        </w:trPr>
        <w:tc>
          <w:tcPr>
            <w:tcW w:w="10527" w:type="dxa"/>
            <w:gridSpan w:val="6"/>
            <w:vAlign w:val="center"/>
          </w:tcPr>
          <w:p w:rsidR="00FF6E4B" w:rsidRPr="00FC0FEC" w:rsidRDefault="00FF6E4B" w:rsidP="00FF6E4B">
            <w:pPr>
              <w:spacing w:after="0" w:line="276" w:lineRule="auto"/>
              <w:rPr>
                <w:rFonts w:ascii="Times New Roman" w:eastAsia="Calibri" w:hAnsi="Times New Roman" w:cs="Times New Roman"/>
                <w:b/>
                <w:color w:val="000000"/>
                <w:sz w:val="24"/>
              </w:rPr>
            </w:pPr>
            <w:r>
              <w:rPr>
                <w:rFonts w:ascii="Times New Roman" w:eastAsia="Calibri" w:hAnsi="Times New Roman" w:cs="Times New Roman"/>
                <w:b/>
                <w:color w:val="000000"/>
                <w:sz w:val="24"/>
              </w:rPr>
              <w:t>Физическое совершенствование</w:t>
            </w:r>
            <w:r w:rsidRPr="00FC0FEC">
              <w:rPr>
                <w:rFonts w:ascii="Times New Roman" w:eastAsia="Calibri" w:hAnsi="Times New Roman" w:cs="Times New Roman"/>
                <w:b/>
                <w:color w:val="000000"/>
                <w:sz w:val="24"/>
              </w:rPr>
              <w:t>.</w:t>
            </w:r>
          </w:p>
        </w:tc>
      </w:tr>
      <w:tr w:rsidR="00FF6E4B" w:rsidTr="00FF6E4B">
        <w:trPr>
          <w:jc w:val="center"/>
        </w:trPr>
        <w:tc>
          <w:tcPr>
            <w:tcW w:w="10527" w:type="dxa"/>
            <w:gridSpan w:val="6"/>
            <w:vAlign w:val="center"/>
          </w:tcPr>
          <w:p w:rsidR="00FF6E4B" w:rsidRPr="00B76F6A"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1</w:t>
            </w:r>
          </w:p>
        </w:tc>
      </w:tr>
      <w:tr w:rsidR="00FF6E4B" w:rsidRPr="00C843A0"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1.1.</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В процессе урока</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Default="00FF6E4B" w:rsidP="00FF6E4B">
            <w:pPr>
              <w:spacing w:after="0" w:line="276" w:lineRule="auto"/>
              <w:rPr>
                <w:rFonts w:ascii="Calibri" w:eastAsia="Calibri" w:hAnsi="Calibri" w:cs="Times New Roman"/>
                <w:lang w:val="en-US"/>
              </w:rPr>
            </w:pPr>
          </w:p>
        </w:tc>
        <w:tc>
          <w:tcPr>
            <w:tcW w:w="2229" w:type="dxa"/>
            <w:vAlign w:val="center"/>
          </w:tcPr>
          <w:p w:rsidR="00FF6E4B" w:rsidRDefault="00357825" w:rsidP="00FF6E4B">
            <w:pPr>
              <w:spacing w:after="0" w:line="276" w:lineRule="auto"/>
              <w:rPr>
                <w:rFonts w:ascii="Calibri" w:eastAsia="Calibri" w:hAnsi="Calibri" w:cs="Times New Roman"/>
                <w:lang w:val="en-US"/>
              </w:rPr>
            </w:pPr>
            <w:hyperlink r:id="rId94">
              <w:r w:rsidR="00FF6E4B" w:rsidRPr="00FF6E4B">
                <w:rPr>
                  <w:rFonts w:ascii="Times New Roman" w:eastAsia="Calibri" w:hAnsi="Times New Roman" w:cs="Times New Roman"/>
                  <w:color w:val="0000FF"/>
                  <w:u w:val="single"/>
                  <w:lang w:val="en-US"/>
                </w:rPr>
                <w:t>www.edu.ru</w:t>
              </w:r>
            </w:hyperlink>
            <w:r w:rsidR="00FF6E4B" w:rsidRPr="00FF6E4B">
              <w:rPr>
                <w:rFonts w:ascii="Times New Roman" w:eastAsia="Calibri" w:hAnsi="Times New Roman" w:cs="Times New Roman"/>
                <w:color w:val="000000"/>
                <w:sz w:val="24"/>
                <w:lang w:val="en-US"/>
              </w:rPr>
              <w:t xml:space="preserve"> </w:t>
            </w:r>
            <w:hyperlink r:id="rId95">
              <w:r w:rsidR="00FF6E4B" w:rsidRPr="00FF6E4B">
                <w:rPr>
                  <w:rFonts w:ascii="Times New Roman" w:eastAsia="Calibri" w:hAnsi="Times New Roman" w:cs="Times New Roman"/>
                  <w:color w:val="0000FF"/>
                  <w:u w:val="single"/>
                  <w:lang w:val="en-US"/>
                </w:rPr>
                <w:t>www.school.edu.ru</w:t>
              </w:r>
            </w:hyperlink>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2</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12</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tcPr>
          <w:p w:rsidR="00FF6E4B" w:rsidRPr="00FF6E4B" w:rsidRDefault="00357825" w:rsidP="00FF6E4B">
            <w:pPr>
              <w:spacing w:after="0" w:line="276" w:lineRule="auto"/>
              <w:rPr>
                <w:rFonts w:ascii="Calibri" w:eastAsia="Calibri" w:hAnsi="Calibri" w:cs="Times New Roman"/>
              </w:rPr>
            </w:pPr>
            <w:hyperlink r:id="rId9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9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Align w:val="center"/>
          </w:tcPr>
          <w:p w:rsidR="00FF6E4B" w:rsidRPr="00561A61" w:rsidRDefault="00FF6E4B" w:rsidP="00FF6E4B">
            <w:pPr>
              <w:spacing w:after="0" w:line="276" w:lineRule="auto"/>
              <w:rPr>
                <w:rFonts w:ascii="Calibri" w:eastAsia="Calibri" w:hAnsi="Calibri" w:cs="Times New Roman"/>
              </w:rPr>
            </w:pPr>
            <w:r>
              <w:rPr>
                <w:rFonts w:ascii="Calibri" w:eastAsia="Calibri" w:hAnsi="Calibri" w:cs="Times New Roman"/>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16</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16</w:t>
            </w:r>
          </w:p>
        </w:tc>
        <w:tc>
          <w:tcPr>
            <w:tcW w:w="2229" w:type="dxa"/>
          </w:tcPr>
          <w:p w:rsidR="00FF6E4B" w:rsidRPr="00FF6E4B" w:rsidRDefault="00357825" w:rsidP="00FF6E4B">
            <w:pPr>
              <w:spacing w:after="0" w:line="276" w:lineRule="auto"/>
              <w:rPr>
                <w:rFonts w:ascii="Calibri" w:eastAsia="Calibri" w:hAnsi="Calibri" w:cs="Times New Roman"/>
              </w:rPr>
            </w:pPr>
            <w:hyperlink r:id="rId98">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99">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restart"/>
            <w:vAlign w:val="center"/>
          </w:tcPr>
          <w:p w:rsidR="00FF6E4B" w:rsidRPr="00527251" w:rsidRDefault="00FF6E4B" w:rsidP="00FF6E4B">
            <w:pPr>
              <w:spacing w:after="0" w:line="276" w:lineRule="auto"/>
              <w:jc w:val="center"/>
              <w:rPr>
                <w:rFonts w:ascii="Calibri" w:eastAsia="Calibri" w:hAnsi="Calibri" w:cs="Times New Roman"/>
                <w:sz w:val="16"/>
                <w:szCs w:val="16"/>
              </w:rPr>
            </w:pPr>
          </w:p>
          <w:p w:rsidR="00FF6E4B" w:rsidRPr="00527251" w:rsidRDefault="00FF6E4B" w:rsidP="00FF6E4B">
            <w:pPr>
              <w:spacing w:after="0" w:line="276" w:lineRule="auto"/>
              <w:jc w:val="center"/>
              <w:rPr>
                <w:rFonts w:ascii="Calibri" w:eastAsia="Calibri" w:hAnsi="Calibri" w:cs="Times New Roman"/>
                <w:sz w:val="16"/>
                <w:szCs w:val="16"/>
              </w:rPr>
            </w:pPr>
          </w:p>
          <w:p w:rsidR="00FF6E4B" w:rsidRPr="00561A61" w:rsidRDefault="00FF6E4B" w:rsidP="00FF6E4B">
            <w:pPr>
              <w:spacing w:after="0" w:line="276" w:lineRule="auto"/>
              <w:jc w:val="center"/>
              <w:rPr>
                <w:rFonts w:ascii="Calibri" w:eastAsia="Calibri" w:hAnsi="Calibri" w:cs="Times New Roman"/>
              </w:rPr>
            </w:pPr>
            <w:r>
              <w:rPr>
                <w:rFonts w:ascii="Calibri" w:eastAsia="Calibri" w:hAnsi="Calibri" w:cs="Times New Roman"/>
              </w:rPr>
              <w:t>2.3.</w:t>
            </w: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Модуль «Спортивные игры».</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24</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24</w:t>
            </w:r>
          </w:p>
        </w:tc>
        <w:tc>
          <w:tcPr>
            <w:tcW w:w="2229" w:type="dxa"/>
          </w:tcPr>
          <w:p w:rsidR="00FF6E4B" w:rsidRPr="00FF6E4B" w:rsidRDefault="00357825" w:rsidP="00FF6E4B">
            <w:pPr>
              <w:spacing w:after="0" w:line="276" w:lineRule="auto"/>
              <w:rPr>
                <w:rFonts w:ascii="Calibri" w:eastAsia="Calibri" w:hAnsi="Calibri" w:cs="Times New Roman"/>
              </w:rPr>
            </w:pPr>
            <w:hyperlink r:id="rId100">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101">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Баскетбол.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102">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103">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 xml:space="preserve">Волейбол. </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104">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105">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RPr="00FF6E4B" w:rsidTr="00FF6E4B">
        <w:trPr>
          <w:jc w:val="center"/>
        </w:trPr>
        <w:tc>
          <w:tcPr>
            <w:tcW w:w="561" w:type="dxa"/>
            <w:vMerge/>
            <w:vAlign w:val="center"/>
          </w:tcPr>
          <w:p w:rsidR="00FF6E4B" w:rsidRPr="00FF6E4B" w:rsidRDefault="00FF6E4B" w:rsidP="00FF6E4B">
            <w:pPr>
              <w:spacing w:after="0" w:line="276" w:lineRule="auto"/>
              <w:rPr>
                <w:rFonts w:ascii="Calibri" w:eastAsia="Calibri" w:hAnsi="Calibri" w:cs="Times New Roman"/>
              </w:rPr>
            </w:pPr>
          </w:p>
        </w:tc>
        <w:tc>
          <w:tcPr>
            <w:tcW w:w="2831" w:type="dxa"/>
            <w:vAlign w:val="center"/>
          </w:tcPr>
          <w:p w:rsidR="00FF6E4B" w:rsidRPr="00561A61" w:rsidRDefault="00FF6E4B" w:rsidP="00FF6E4B">
            <w:pPr>
              <w:spacing w:after="0" w:line="276" w:lineRule="auto"/>
              <w:rPr>
                <w:rFonts w:ascii="Times New Roman" w:hAnsi="Times New Roman" w:cs="Times New Roman"/>
                <w:sz w:val="24"/>
                <w:szCs w:val="24"/>
              </w:rPr>
            </w:pPr>
            <w:r w:rsidRPr="00561A61">
              <w:rPr>
                <w:rFonts w:ascii="Times New Roman" w:hAnsi="Times New Roman" w:cs="Times New Roman"/>
                <w:sz w:val="24"/>
                <w:szCs w:val="24"/>
              </w:rPr>
              <w:t>Футбол.</w:t>
            </w:r>
          </w:p>
        </w:tc>
        <w:tc>
          <w:tcPr>
            <w:tcW w:w="1139" w:type="dxa"/>
            <w:vAlign w:val="center"/>
          </w:tcPr>
          <w:p w:rsidR="00FF6E4B" w:rsidRPr="00561A61" w:rsidRDefault="00FF6E4B" w:rsidP="00FF6E4B">
            <w:pPr>
              <w:spacing w:after="0" w:line="276" w:lineRule="auto"/>
              <w:jc w:val="center"/>
              <w:rPr>
                <w:rFonts w:ascii="Times New Roman" w:hAnsi="Times New Roman" w:cs="Times New Roman"/>
                <w:sz w:val="24"/>
                <w:szCs w:val="24"/>
              </w:rPr>
            </w:pPr>
            <w:r w:rsidRPr="00561A61">
              <w:rPr>
                <w:rFonts w:ascii="Times New Roman" w:hAnsi="Times New Roman" w:cs="Times New Roman"/>
                <w:sz w:val="24"/>
                <w:szCs w:val="24"/>
              </w:rPr>
              <w:t>8</w:t>
            </w:r>
          </w:p>
        </w:tc>
        <w:tc>
          <w:tcPr>
            <w:tcW w:w="1849" w:type="dxa"/>
            <w:vAlign w:val="center"/>
          </w:tcPr>
          <w:p w:rsidR="00FF6E4B" w:rsidRDefault="00FF6E4B" w:rsidP="00FF6E4B">
            <w:pPr>
              <w:spacing w:after="0" w:line="276" w:lineRule="auto"/>
              <w:rPr>
                <w:rFonts w:ascii="Calibri" w:eastAsia="Calibri" w:hAnsi="Calibri" w:cs="Times New Roman"/>
                <w:lang w:val="en-US"/>
              </w:rPr>
            </w:pPr>
          </w:p>
        </w:tc>
        <w:tc>
          <w:tcPr>
            <w:tcW w:w="1918" w:type="dxa"/>
            <w:vAlign w:val="center"/>
          </w:tcPr>
          <w:p w:rsidR="00FF6E4B" w:rsidRPr="00901A04" w:rsidRDefault="00FF6E4B" w:rsidP="00FF6E4B">
            <w:pPr>
              <w:spacing w:after="0" w:line="276" w:lineRule="auto"/>
              <w:jc w:val="center"/>
              <w:rPr>
                <w:rFonts w:ascii="Calibri" w:eastAsia="Calibri" w:hAnsi="Calibri" w:cs="Times New Roman"/>
              </w:rPr>
            </w:pPr>
            <w:r>
              <w:rPr>
                <w:rFonts w:ascii="Calibri" w:eastAsia="Calibri" w:hAnsi="Calibri" w:cs="Times New Roman"/>
              </w:rPr>
              <w:t>8</w:t>
            </w:r>
          </w:p>
        </w:tc>
        <w:tc>
          <w:tcPr>
            <w:tcW w:w="2229" w:type="dxa"/>
          </w:tcPr>
          <w:p w:rsidR="00FF6E4B" w:rsidRPr="00FF6E4B" w:rsidRDefault="00357825" w:rsidP="00FF6E4B">
            <w:pPr>
              <w:spacing w:after="0" w:line="276" w:lineRule="auto"/>
              <w:rPr>
                <w:rFonts w:ascii="Calibri" w:eastAsia="Calibri" w:hAnsi="Calibri" w:cs="Times New Roman"/>
              </w:rPr>
            </w:pPr>
            <w:hyperlink r:id="rId106">
              <w:r w:rsidR="00FF6E4B" w:rsidRPr="007C6EA0">
                <w:rPr>
                  <w:rFonts w:ascii="Times New Roman" w:hAnsi="Times New Roman"/>
                  <w:color w:val="0000FF"/>
                  <w:u w:val="single"/>
                </w:rPr>
                <w:t>www.edu.ru</w:t>
              </w:r>
            </w:hyperlink>
            <w:r w:rsidR="00FF6E4B" w:rsidRPr="007C6EA0">
              <w:rPr>
                <w:rFonts w:ascii="Times New Roman" w:hAnsi="Times New Roman"/>
                <w:color w:val="000000"/>
                <w:sz w:val="24"/>
              </w:rPr>
              <w:t xml:space="preserve"> </w:t>
            </w:r>
            <w:hyperlink r:id="rId107">
              <w:r w:rsidR="00FF6E4B" w:rsidRPr="007C6EA0">
                <w:rPr>
                  <w:rFonts w:ascii="Times New Roman" w:hAnsi="Times New Roman"/>
                  <w:color w:val="0000FF"/>
                  <w:u w:val="single"/>
                </w:rPr>
                <w:t>www.school.edu.ru</w:t>
              </w:r>
            </w:hyperlink>
            <w:r w:rsidR="00FF6E4B" w:rsidRPr="007C6EA0">
              <w:rPr>
                <w:rFonts w:ascii="Times New Roman" w:hAnsi="Times New Roman"/>
                <w:color w:val="000000"/>
                <w:sz w:val="24"/>
              </w:rPr>
              <w:t xml:space="preserve"> </w:t>
            </w:r>
          </w:p>
        </w:tc>
      </w:tr>
      <w:tr w:rsidR="00FF6E4B" w:rsidTr="00FF6E4B">
        <w:trPr>
          <w:jc w:val="center"/>
        </w:trPr>
        <w:tc>
          <w:tcPr>
            <w:tcW w:w="10527" w:type="dxa"/>
            <w:gridSpan w:val="6"/>
            <w:vAlign w:val="center"/>
          </w:tcPr>
          <w:p w:rsidR="00FF6E4B" w:rsidRDefault="00FF6E4B" w:rsidP="00FF6E4B">
            <w:pPr>
              <w:spacing w:after="0" w:line="276" w:lineRule="auto"/>
              <w:rPr>
                <w:rFonts w:ascii="Calibri" w:eastAsia="Calibri" w:hAnsi="Calibri" w:cs="Times New Roman"/>
                <w:lang w:val="en-US"/>
              </w:rPr>
            </w:pPr>
            <w:r w:rsidRPr="00FC0FEC">
              <w:rPr>
                <w:rFonts w:ascii="Times New Roman" w:eastAsia="Calibri" w:hAnsi="Times New Roman" w:cs="Times New Roman"/>
                <w:b/>
                <w:color w:val="000000"/>
                <w:sz w:val="24"/>
              </w:rPr>
              <w:t>Раздел</w:t>
            </w:r>
            <w:r>
              <w:rPr>
                <w:rFonts w:ascii="Times New Roman" w:eastAsia="Calibri" w:hAnsi="Times New Roman" w:cs="Times New Roman"/>
                <w:b/>
                <w:color w:val="000000"/>
                <w:sz w:val="24"/>
              </w:rPr>
              <w:t xml:space="preserve"> 3</w:t>
            </w:r>
          </w:p>
        </w:tc>
      </w:tr>
      <w:tr w:rsidR="00FF6E4B" w:rsidRPr="00527251" w:rsidTr="00FF6E4B">
        <w:trPr>
          <w:jc w:val="center"/>
        </w:trPr>
        <w:tc>
          <w:tcPr>
            <w:tcW w:w="561"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3.1.</w:t>
            </w:r>
          </w:p>
        </w:tc>
        <w:tc>
          <w:tcPr>
            <w:tcW w:w="2831" w:type="dxa"/>
            <w:vAlign w:val="center"/>
          </w:tcPr>
          <w:p w:rsidR="00FF6E4B" w:rsidRPr="00527251" w:rsidRDefault="00FF6E4B" w:rsidP="00FF6E4B">
            <w:pPr>
              <w:spacing w:after="0" w:line="276" w:lineRule="auto"/>
              <w:rPr>
                <w:rFonts w:ascii="Times New Roman" w:hAnsi="Times New Roman" w:cs="Times New Roman"/>
                <w:sz w:val="24"/>
                <w:szCs w:val="24"/>
              </w:rPr>
            </w:pPr>
            <w:r w:rsidRPr="00527251">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1849" w:type="dxa"/>
            <w:vAlign w:val="center"/>
          </w:tcPr>
          <w:p w:rsidR="00FF6E4B" w:rsidRPr="00527251" w:rsidRDefault="00FF6E4B" w:rsidP="00FF6E4B">
            <w:pPr>
              <w:spacing w:after="0" w:line="276" w:lineRule="auto"/>
              <w:rPr>
                <w:rFonts w:ascii="Calibri" w:eastAsia="Calibri" w:hAnsi="Calibri" w:cs="Times New Roman"/>
              </w:rPr>
            </w:pP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12</w:t>
            </w:r>
          </w:p>
        </w:tc>
        <w:tc>
          <w:tcPr>
            <w:tcW w:w="2229" w:type="dxa"/>
            <w:vAlign w:val="center"/>
          </w:tcPr>
          <w:p w:rsidR="00FF6E4B" w:rsidRPr="00FF6E4B" w:rsidRDefault="00357825" w:rsidP="00FF6E4B">
            <w:pPr>
              <w:spacing w:after="0" w:line="259" w:lineRule="auto"/>
              <w:contextualSpacing/>
              <w:jc w:val="center"/>
              <w:rPr>
                <w:rFonts w:ascii="Calibri" w:eastAsia="Calibri" w:hAnsi="Calibri" w:cs="Times New Roman"/>
                <w:color w:val="0000FF"/>
                <w:sz w:val="16"/>
                <w:szCs w:val="16"/>
                <w:u w:val="single"/>
              </w:rPr>
            </w:pPr>
            <w:hyperlink r:id="rId108" w:history="1">
              <w:r w:rsidR="00FF6E4B" w:rsidRPr="00FF6E4B">
                <w:rPr>
                  <w:rFonts w:ascii="Times New Roman" w:eastAsia="Calibri" w:hAnsi="Times New Roman" w:cs="Times New Roman"/>
                  <w:color w:val="0000FF"/>
                  <w:sz w:val="16"/>
                  <w:szCs w:val="16"/>
                  <w:u w:val="single"/>
                </w:rPr>
                <w:t>https://www.gto.ru/norms</w:t>
              </w:r>
            </w:hyperlink>
          </w:p>
          <w:p w:rsidR="00FF6E4B" w:rsidRPr="00527251" w:rsidRDefault="00357825" w:rsidP="00FF6E4B">
            <w:pPr>
              <w:spacing w:after="0" w:line="276" w:lineRule="auto"/>
              <w:rPr>
                <w:rFonts w:ascii="Calibri" w:eastAsia="Calibri" w:hAnsi="Calibri" w:cs="Times New Roman"/>
              </w:rPr>
            </w:pPr>
            <w:hyperlink r:id="rId109" w:anchor="gto-method" w:history="1">
              <w:r w:rsidR="00FF6E4B" w:rsidRPr="00FF6E4B">
                <w:rPr>
                  <w:rFonts w:ascii="Times New Roman" w:hAnsi="Times New Roman"/>
                  <w:color w:val="0000FF"/>
                  <w:u w:val="single"/>
                </w:rPr>
                <w:t>ВФСК ГТО (gto.ru)</w:t>
              </w:r>
            </w:hyperlink>
          </w:p>
        </w:tc>
      </w:tr>
      <w:tr w:rsidR="00FF6E4B" w:rsidRPr="00527251" w:rsidTr="00FF6E4B">
        <w:trPr>
          <w:jc w:val="center"/>
        </w:trPr>
        <w:tc>
          <w:tcPr>
            <w:tcW w:w="3392" w:type="dxa"/>
            <w:gridSpan w:val="2"/>
            <w:vAlign w:val="center"/>
          </w:tcPr>
          <w:p w:rsidR="00FF6E4B" w:rsidRPr="00527251" w:rsidRDefault="00FF6E4B" w:rsidP="00FF6E4B">
            <w:pPr>
              <w:spacing w:after="0" w:line="276" w:lineRule="auto"/>
              <w:rPr>
                <w:rFonts w:ascii="Calibri" w:eastAsia="Calibri" w:hAnsi="Calibri" w:cs="Times New Roman"/>
              </w:rPr>
            </w:pPr>
            <w:r w:rsidRPr="00FC0FEC">
              <w:rPr>
                <w:rFonts w:ascii="Times New Roman" w:eastAsia="Calibri" w:hAnsi="Times New Roman" w:cs="Times New Roman"/>
                <w:color w:val="000000"/>
                <w:sz w:val="24"/>
              </w:rPr>
              <w:t>ОБЩЕЕ КОЛИЧЕСТВО ЧАСОВ ПО ПРОГРАММЕ</w:t>
            </w:r>
          </w:p>
        </w:tc>
        <w:tc>
          <w:tcPr>
            <w:tcW w:w="1139"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1849" w:type="dxa"/>
            <w:vAlign w:val="center"/>
          </w:tcPr>
          <w:p w:rsidR="00FF6E4B" w:rsidRPr="00527251" w:rsidRDefault="00FF6E4B" w:rsidP="00FF6E4B">
            <w:pPr>
              <w:spacing w:after="0" w:line="276" w:lineRule="auto"/>
              <w:rPr>
                <w:rFonts w:ascii="Calibri" w:eastAsia="Calibri" w:hAnsi="Calibri" w:cs="Times New Roman"/>
              </w:rPr>
            </w:pPr>
            <w:r>
              <w:rPr>
                <w:rFonts w:ascii="Calibri" w:eastAsia="Calibri" w:hAnsi="Calibri" w:cs="Times New Roman"/>
              </w:rPr>
              <w:t>0</w:t>
            </w:r>
          </w:p>
        </w:tc>
        <w:tc>
          <w:tcPr>
            <w:tcW w:w="1918" w:type="dxa"/>
            <w:vAlign w:val="center"/>
          </w:tcPr>
          <w:p w:rsidR="00FF6E4B" w:rsidRPr="00527251" w:rsidRDefault="00FF6E4B" w:rsidP="00FF6E4B">
            <w:pPr>
              <w:spacing w:after="0" w:line="276" w:lineRule="auto"/>
              <w:jc w:val="center"/>
              <w:rPr>
                <w:rFonts w:ascii="Calibri" w:eastAsia="Calibri" w:hAnsi="Calibri" w:cs="Times New Roman"/>
              </w:rPr>
            </w:pPr>
            <w:r>
              <w:rPr>
                <w:rFonts w:ascii="Calibri" w:eastAsia="Calibri" w:hAnsi="Calibri" w:cs="Times New Roman"/>
              </w:rPr>
              <w:t>68</w:t>
            </w:r>
          </w:p>
        </w:tc>
        <w:tc>
          <w:tcPr>
            <w:tcW w:w="2229" w:type="dxa"/>
            <w:vAlign w:val="center"/>
          </w:tcPr>
          <w:p w:rsidR="00FF6E4B" w:rsidRPr="00527251" w:rsidRDefault="00FF6E4B" w:rsidP="00FF6E4B">
            <w:pPr>
              <w:spacing w:after="0" w:line="276" w:lineRule="auto"/>
              <w:rPr>
                <w:rFonts w:ascii="Calibri" w:eastAsia="Calibri" w:hAnsi="Calibri" w:cs="Times New Roman"/>
              </w:rPr>
            </w:pPr>
          </w:p>
        </w:tc>
      </w:tr>
    </w:tbl>
    <w:p w:rsidR="00FF6E4B" w:rsidRDefault="00FF6E4B" w:rsidP="00FC0FEC">
      <w:pPr>
        <w:spacing w:after="0" w:line="276" w:lineRule="auto"/>
        <w:ind w:left="120"/>
        <w:rPr>
          <w:rFonts w:ascii="Times New Roman" w:eastAsia="Calibri" w:hAnsi="Times New Roman" w:cs="Times New Roman"/>
          <w:b/>
          <w:color w:val="000000"/>
          <w:sz w:val="28"/>
        </w:rPr>
      </w:pPr>
    </w:p>
    <w:p w:rsidR="00FF6E4B" w:rsidRDefault="00FF6E4B" w:rsidP="00FC0FEC">
      <w:pPr>
        <w:spacing w:after="0" w:line="276" w:lineRule="auto"/>
        <w:ind w:left="120"/>
        <w:rPr>
          <w:rFonts w:ascii="Times New Roman" w:eastAsia="Calibri" w:hAnsi="Times New Roman" w:cs="Times New Roman"/>
          <w:b/>
          <w:color w:val="000000"/>
          <w:sz w:val="28"/>
        </w:rPr>
      </w:pPr>
    </w:p>
    <w:p w:rsidR="00FC0FEC" w:rsidRPr="00901A04" w:rsidRDefault="00FC0FEC" w:rsidP="00FF6E4B">
      <w:pPr>
        <w:pageBreakBefore/>
        <w:spacing w:after="0" w:line="276" w:lineRule="auto"/>
        <w:ind w:left="119"/>
        <w:rPr>
          <w:rFonts w:ascii="Calibri" w:eastAsia="Calibri" w:hAnsi="Calibri" w:cs="Times New Roman"/>
        </w:rPr>
      </w:pPr>
      <w:r w:rsidRPr="00901A04">
        <w:rPr>
          <w:rFonts w:ascii="Times New Roman" w:eastAsia="Calibri" w:hAnsi="Times New Roman" w:cs="Times New Roman"/>
          <w:b/>
          <w:color w:val="000000"/>
          <w:sz w:val="28"/>
        </w:rPr>
        <w:t xml:space="preserve">ПОУРОЧНОЕ ПЛАНИРОВАНИЕ </w:t>
      </w:r>
    </w:p>
    <w:p w:rsidR="00FC0FEC" w:rsidRPr="00FF6E4B" w:rsidRDefault="00FC0FEC" w:rsidP="00FC0FEC">
      <w:pPr>
        <w:spacing w:line="259" w:lineRule="auto"/>
        <w:ind w:firstLine="284"/>
        <w:contextualSpacing/>
        <w:jc w:val="both"/>
        <w:rPr>
          <w:rFonts w:ascii="Times New Roman" w:eastAsia="Calibri" w:hAnsi="Times New Roman" w:cs="Times New Roman"/>
          <w:sz w:val="16"/>
          <w:szCs w:val="16"/>
        </w:rPr>
      </w:pPr>
    </w:p>
    <w:p w:rsidR="00FF6E4B" w:rsidRDefault="00FF6E4B" w:rsidP="00FC0FEC">
      <w:pPr>
        <w:spacing w:line="259" w:lineRule="auto"/>
        <w:ind w:firstLine="284"/>
        <w:contextualSpacing/>
        <w:jc w:val="both"/>
        <w:rPr>
          <w:rFonts w:ascii="Times New Roman" w:eastAsia="Calibri" w:hAnsi="Times New Roman" w:cs="Times New Roman"/>
          <w:b/>
          <w:color w:val="000000"/>
          <w:sz w:val="28"/>
        </w:rPr>
      </w:pPr>
      <w:r>
        <w:rPr>
          <w:rFonts w:ascii="Times New Roman" w:eastAsia="Calibri" w:hAnsi="Times New Roman" w:cs="Times New Roman"/>
          <w:b/>
          <w:color w:val="000000"/>
          <w:sz w:val="28"/>
        </w:rPr>
        <w:t>5</w:t>
      </w:r>
      <w:r w:rsidRPr="00901A04">
        <w:rPr>
          <w:rFonts w:ascii="Times New Roman" w:eastAsia="Calibri" w:hAnsi="Times New Roman" w:cs="Times New Roman"/>
          <w:b/>
          <w:color w:val="000000"/>
          <w:sz w:val="28"/>
        </w:rPr>
        <w:t xml:space="preserve"> КЛАСС</w:t>
      </w:r>
    </w:p>
    <w:p w:rsidR="00FF6E4B" w:rsidRPr="00FF6E4B" w:rsidRDefault="00FF6E4B" w:rsidP="00FC0FEC">
      <w:pPr>
        <w:spacing w:line="259" w:lineRule="auto"/>
        <w:ind w:firstLine="284"/>
        <w:contextualSpacing/>
        <w:jc w:val="both"/>
        <w:rPr>
          <w:rFonts w:ascii="Times New Roman" w:eastAsia="Calibri" w:hAnsi="Times New Roman" w:cs="Times New Roman"/>
          <w:sz w:val="16"/>
          <w:szCs w:val="16"/>
        </w:rPr>
      </w:pPr>
    </w:p>
    <w:tbl>
      <w:tblPr>
        <w:tblW w:w="10773"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849"/>
        <w:gridCol w:w="992"/>
        <w:gridCol w:w="1195"/>
        <w:gridCol w:w="1215"/>
        <w:gridCol w:w="1418"/>
        <w:gridCol w:w="1417"/>
      </w:tblGrid>
      <w:tr w:rsidR="005B717A" w:rsidRPr="00BE3754" w:rsidTr="005B717A">
        <w:trPr>
          <w:trHeight w:val="649"/>
          <w:tblCellSpacing w:w="20" w:type="nil"/>
          <w:jc w:val="center"/>
        </w:trPr>
        <w:tc>
          <w:tcPr>
            <w:tcW w:w="687" w:type="dxa"/>
            <w:vMerge w:val="restart"/>
            <w:tcMar>
              <w:top w:w="50" w:type="dxa"/>
              <w:left w:w="100" w:type="dxa"/>
            </w:tcMar>
            <w:vAlign w:val="center"/>
          </w:tcPr>
          <w:p w:rsidR="005B717A" w:rsidRPr="00BE3754" w:rsidRDefault="005B717A"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b/>
                <w:color w:val="000000"/>
                <w:sz w:val="24"/>
              </w:rPr>
              <w:t>№ п/п</w:t>
            </w:r>
          </w:p>
        </w:tc>
        <w:tc>
          <w:tcPr>
            <w:tcW w:w="3849" w:type="dxa"/>
            <w:vMerge w:val="restart"/>
            <w:tcBorders>
              <w:right w:val="single" w:sz="4" w:space="0" w:color="auto"/>
            </w:tcBorders>
            <w:tcMar>
              <w:top w:w="50" w:type="dxa"/>
              <w:left w:w="100" w:type="dxa"/>
            </w:tcMar>
            <w:vAlign w:val="center"/>
          </w:tcPr>
          <w:p w:rsidR="005B717A" w:rsidRPr="00BE3754" w:rsidRDefault="005B717A"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b/>
                <w:color w:val="000000"/>
                <w:sz w:val="24"/>
              </w:rPr>
              <w:t>Тема урока</w:t>
            </w:r>
          </w:p>
        </w:tc>
        <w:tc>
          <w:tcPr>
            <w:tcW w:w="3402" w:type="dxa"/>
            <w:gridSpan w:val="3"/>
            <w:tcBorders>
              <w:top w:val="single" w:sz="4" w:space="0" w:color="auto"/>
              <w:left w:val="single" w:sz="4" w:space="0" w:color="auto"/>
              <w:right w:val="single" w:sz="4" w:space="0" w:color="auto"/>
            </w:tcBorders>
            <w:tcMar>
              <w:top w:w="50" w:type="dxa"/>
              <w:left w:w="100" w:type="dxa"/>
            </w:tcMar>
            <w:vAlign w:val="center"/>
          </w:tcPr>
          <w:p w:rsidR="005B717A" w:rsidRPr="00BE3754" w:rsidRDefault="005B717A" w:rsidP="00BB547F">
            <w:pPr>
              <w:spacing w:after="0" w:line="240" w:lineRule="auto"/>
              <w:jc w:val="center"/>
              <w:rPr>
                <w:rFonts w:ascii="Calibri" w:eastAsia="Calibri" w:hAnsi="Calibri" w:cs="Times New Roman"/>
              </w:rPr>
            </w:pPr>
            <w:r w:rsidRPr="00BE3754">
              <w:rPr>
                <w:rFonts w:ascii="Times New Roman" w:eastAsia="Calibri" w:hAnsi="Times New Roman" w:cs="Times New Roman"/>
                <w:b/>
                <w:color w:val="000000"/>
                <w:sz w:val="24"/>
              </w:rPr>
              <w:t>Количество часов</w:t>
            </w:r>
          </w:p>
        </w:tc>
        <w:tc>
          <w:tcPr>
            <w:tcW w:w="1418"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BE3754" w:rsidRDefault="005B717A" w:rsidP="00BB547F">
            <w:pPr>
              <w:spacing w:after="0" w:line="240" w:lineRule="auto"/>
              <w:ind w:left="135" w:right="113"/>
              <w:jc w:val="center"/>
              <w:rPr>
                <w:rFonts w:ascii="Calibri" w:eastAsia="Calibri" w:hAnsi="Calibri" w:cs="Times New Roman"/>
              </w:rPr>
            </w:pPr>
            <w:r w:rsidRPr="00BE3754">
              <w:rPr>
                <w:rFonts w:ascii="Times New Roman" w:eastAsia="Calibri" w:hAnsi="Times New Roman" w:cs="Times New Roman"/>
                <w:b/>
                <w:color w:val="000000"/>
                <w:sz w:val="24"/>
              </w:rPr>
              <w:t>Дата изучения</w:t>
            </w:r>
          </w:p>
        </w:tc>
        <w:tc>
          <w:tcPr>
            <w:tcW w:w="1417"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BE3754" w:rsidRDefault="005B717A" w:rsidP="00BB547F">
            <w:pPr>
              <w:spacing w:after="0" w:line="240" w:lineRule="auto"/>
              <w:ind w:left="135"/>
              <w:jc w:val="center"/>
              <w:rPr>
                <w:rFonts w:ascii="Times New Roman" w:eastAsia="Calibri" w:hAnsi="Times New Roman" w:cs="Times New Roman"/>
                <w:b/>
                <w:color w:val="000000"/>
                <w:sz w:val="24"/>
              </w:rPr>
            </w:pPr>
            <w:r w:rsidRPr="00BE3754">
              <w:rPr>
                <w:rFonts w:ascii="Times New Roman" w:eastAsia="Calibri" w:hAnsi="Times New Roman" w:cs="Times New Roman"/>
                <w:b/>
                <w:color w:val="000000"/>
                <w:sz w:val="24"/>
              </w:rPr>
              <w:t>Электронные цифровые образовательные ресурсы</w:t>
            </w:r>
          </w:p>
        </w:tc>
      </w:tr>
      <w:tr w:rsidR="005B717A" w:rsidRPr="00BE3754" w:rsidTr="005B717A">
        <w:trPr>
          <w:cantSplit/>
          <w:trHeight w:val="1134"/>
          <w:tblCellSpacing w:w="20" w:type="nil"/>
          <w:jc w:val="center"/>
        </w:trPr>
        <w:tc>
          <w:tcPr>
            <w:tcW w:w="687" w:type="dxa"/>
            <w:vMerge/>
            <w:tcBorders>
              <w:top w:val="nil"/>
            </w:tcBorders>
            <w:tcMar>
              <w:top w:w="50" w:type="dxa"/>
              <w:left w:w="100" w:type="dxa"/>
            </w:tcMar>
          </w:tcPr>
          <w:p w:rsidR="005B717A" w:rsidRPr="00BE3754" w:rsidRDefault="005B717A" w:rsidP="00BB547F">
            <w:pPr>
              <w:spacing w:line="240" w:lineRule="auto"/>
              <w:rPr>
                <w:rFonts w:ascii="Calibri" w:eastAsia="Calibri" w:hAnsi="Calibri" w:cs="Times New Roman"/>
              </w:rPr>
            </w:pPr>
          </w:p>
        </w:tc>
        <w:tc>
          <w:tcPr>
            <w:tcW w:w="3849" w:type="dxa"/>
            <w:vMerge/>
            <w:tcBorders>
              <w:top w:val="nil"/>
              <w:right w:val="single" w:sz="4" w:space="0" w:color="auto"/>
            </w:tcBorders>
            <w:tcMar>
              <w:top w:w="50" w:type="dxa"/>
              <w:left w:w="100" w:type="dxa"/>
            </w:tcMar>
          </w:tcPr>
          <w:p w:rsidR="005B717A" w:rsidRPr="00BE3754" w:rsidRDefault="005B717A" w:rsidP="00BB547F">
            <w:pPr>
              <w:spacing w:line="240" w:lineRule="auto"/>
              <w:rPr>
                <w:rFonts w:ascii="Calibri" w:eastAsia="Calibri" w:hAnsi="Calibri" w:cs="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BE3754" w:rsidRDefault="005B717A" w:rsidP="00BB547F">
            <w:pPr>
              <w:spacing w:after="0" w:line="240" w:lineRule="auto"/>
              <w:ind w:left="135" w:right="113"/>
              <w:jc w:val="center"/>
              <w:rPr>
                <w:rFonts w:ascii="Times New Roman" w:eastAsia="Calibri" w:hAnsi="Times New Roman" w:cs="Times New Roman"/>
                <w:b/>
                <w:color w:val="000000"/>
                <w:sz w:val="24"/>
              </w:rPr>
            </w:pPr>
            <w:r w:rsidRPr="00BE3754">
              <w:rPr>
                <w:rFonts w:ascii="Times New Roman" w:eastAsia="Calibri" w:hAnsi="Times New Roman" w:cs="Times New Roman"/>
                <w:b/>
                <w:color w:val="000000"/>
                <w:sz w:val="24"/>
              </w:rPr>
              <w:t>Всего</w:t>
            </w:r>
          </w:p>
        </w:tc>
        <w:tc>
          <w:tcPr>
            <w:tcW w:w="119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BE3754" w:rsidRDefault="005B717A" w:rsidP="00BB547F">
            <w:pPr>
              <w:spacing w:after="0" w:line="240" w:lineRule="auto"/>
              <w:ind w:left="135" w:right="113"/>
              <w:jc w:val="center"/>
              <w:rPr>
                <w:rFonts w:ascii="Times New Roman" w:eastAsia="Calibri" w:hAnsi="Times New Roman" w:cs="Times New Roman"/>
                <w:b/>
                <w:color w:val="000000"/>
                <w:sz w:val="24"/>
              </w:rPr>
            </w:pPr>
            <w:r w:rsidRPr="00BE3754">
              <w:rPr>
                <w:rFonts w:ascii="Times New Roman" w:eastAsia="Calibri" w:hAnsi="Times New Roman" w:cs="Times New Roman"/>
                <w:b/>
                <w:color w:val="000000"/>
                <w:sz w:val="24"/>
              </w:rPr>
              <w:t>Контрольные работы</w:t>
            </w:r>
          </w:p>
        </w:tc>
        <w:tc>
          <w:tcPr>
            <w:tcW w:w="121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BE3754" w:rsidRDefault="005B717A" w:rsidP="00BB547F">
            <w:pPr>
              <w:spacing w:after="0" w:line="240" w:lineRule="auto"/>
              <w:ind w:left="135" w:right="113"/>
              <w:jc w:val="center"/>
              <w:rPr>
                <w:rFonts w:ascii="Times New Roman" w:eastAsia="Calibri" w:hAnsi="Times New Roman" w:cs="Times New Roman"/>
                <w:b/>
                <w:color w:val="000000"/>
                <w:sz w:val="24"/>
              </w:rPr>
            </w:pPr>
            <w:r w:rsidRPr="00BE3754">
              <w:rPr>
                <w:rFonts w:ascii="Times New Roman" w:eastAsia="Calibri" w:hAnsi="Times New Roman" w:cs="Times New Roman"/>
                <w:b/>
                <w:color w:val="000000"/>
                <w:sz w:val="24"/>
              </w:rPr>
              <w:t>Практические работы</w:t>
            </w:r>
          </w:p>
        </w:tc>
        <w:tc>
          <w:tcPr>
            <w:tcW w:w="1418" w:type="dxa"/>
            <w:vMerge/>
            <w:tcBorders>
              <w:left w:val="single" w:sz="4" w:space="0" w:color="auto"/>
              <w:bottom w:val="single" w:sz="4" w:space="0" w:color="auto"/>
              <w:right w:val="single" w:sz="4" w:space="0" w:color="auto"/>
            </w:tcBorders>
            <w:tcMar>
              <w:top w:w="50" w:type="dxa"/>
              <w:left w:w="100" w:type="dxa"/>
            </w:tcMar>
          </w:tcPr>
          <w:p w:rsidR="005B717A" w:rsidRPr="00BE3754" w:rsidRDefault="005B717A" w:rsidP="00BB547F">
            <w:pPr>
              <w:spacing w:line="240" w:lineRule="auto"/>
              <w:rPr>
                <w:rFonts w:ascii="Calibri" w:eastAsia="Calibri" w:hAnsi="Calibri" w:cs="Times New Roman"/>
              </w:rPr>
            </w:pPr>
          </w:p>
        </w:tc>
        <w:tc>
          <w:tcPr>
            <w:tcW w:w="1417" w:type="dxa"/>
            <w:vMerge/>
            <w:tcBorders>
              <w:left w:val="single" w:sz="4" w:space="0" w:color="auto"/>
              <w:bottom w:val="single" w:sz="4" w:space="0" w:color="auto"/>
              <w:right w:val="single" w:sz="4" w:space="0" w:color="auto"/>
            </w:tcBorders>
            <w:tcMar>
              <w:top w:w="50" w:type="dxa"/>
              <w:left w:w="100" w:type="dxa"/>
            </w:tcMar>
          </w:tcPr>
          <w:p w:rsidR="005B717A" w:rsidRPr="00BE3754" w:rsidRDefault="005B717A" w:rsidP="00BB547F">
            <w:pPr>
              <w:spacing w:line="240" w:lineRule="auto"/>
              <w:rPr>
                <w:rFonts w:ascii="Calibri" w:eastAsia="Calibri" w:hAnsi="Calibri" w:cs="Times New Roman"/>
              </w:rPr>
            </w:pPr>
          </w:p>
        </w:tc>
      </w:tr>
      <w:tr w:rsidR="00C544CC" w:rsidRPr="00BE3754" w:rsidTr="00C544CC">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tc>
        <w:tc>
          <w:tcPr>
            <w:tcW w:w="992" w:type="dxa"/>
            <w:tcBorders>
              <w:top w:val="single" w:sz="4" w:space="0" w:color="auto"/>
            </w:tcBorders>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1 </w:t>
            </w:r>
          </w:p>
        </w:tc>
        <w:tc>
          <w:tcPr>
            <w:tcW w:w="1195" w:type="dxa"/>
            <w:tcBorders>
              <w:top w:val="single" w:sz="4" w:space="0" w:color="auto"/>
            </w:tcBorders>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Borders>
              <w:top w:val="single" w:sz="4" w:space="0" w:color="auto"/>
            </w:tcBorders>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1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1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544CC">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Легкая атлетика. Техника безопасности.</w:t>
            </w:r>
          </w:p>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Бег на короткие дистанции. Народные игры (лапта). «Ведение дневника физической культуры». </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1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1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544CC">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Легкая атлетика. Техника безопасности.</w:t>
            </w:r>
          </w:p>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Бег на короткие дистанции. Народные игры (лапта). «Ведение дневника физической культуры». </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1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1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«Бег с максимальной скоростью на короткие дистанции». «Режим дня и его значение для современного школьника».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1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1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«Бег с максимальной скоростью на короткие дистанции». «Режим дня и его значение для современного школьника».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1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1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«Бег с равномерной скоростью на длинные дистанции». «Самостоятельное составление индивидуального режима дня».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BE3754">
              <w:rPr>
                <w:rFonts w:ascii="Times New Roman" w:eastAsia="Calibri" w:hAnsi="Times New Roman" w:cs="Times New Roman"/>
                <w:color w:val="000000"/>
                <w:sz w:val="24"/>
              </w:rPr>
              <w:t>1</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2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2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7</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«Бег с равномерной скоростью на длинные дистанции». «Самостоятельное составление индивидуального режима дня».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2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2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Calibri" w:eastAsia="Calibri" w:hAnsi="Calibri" w:cs="Times New Roman"/>
              </w:rPr>
              <w:t>8</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«Прыжок в длину с разбега способом «согнув ноги». «Исследование влияния оздоровительных форм занятий физической культурой на работу сердца».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2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2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color w:val="000000"/>
                <w:sz w:val="24"/>
              </w:rPr>
            </w:pPr>
            <w:r w:rsidRPr="00BE3754">
              <w:rPr>
                <w:rFonts w:ascii="Times New Roman" w:eastAsia="Calibri" w:hAnsi="Times New Roman" w:cs="Times New Roman"/>
                <w:color w:val="000000"/>
                <w:sz w:val="24"/>
              </w:rPr>
              <w:t>9</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«Прыжок в длину с разбега способом «согнув ноги». «Исследование влияния оздоровительных форм занятий физической культурой на работу сердца».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BE3754">
              <w:rPr>
                <w:rFonts w:ascii="Times New Roman" w:eastAsia="Calibri" w:hAnsi="Times New Roman" w:cs="Times New Roman"/>
                <w:color w:val="000000"/>
                <w:sz w:val="24"/>
              </w:rPr>
              <w:t>1</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2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2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10</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«Прыжок в длину с места». Подвижные игры. «Физическое развитие человека и факторы, влияющие на его показатели».</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2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2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11</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«Прыжок в длину с места». Подвижные игры. «Физическое развитие человека и факторы, влияющие на его показатели».</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3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3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12</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Прыжки в высоту с прямого разбега.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3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3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13</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Прыжки в высоту с прямого разбега.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3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3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14</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«Метание малого мяча в неподвижную мишень». ТБ. «Организация и проведение самостоятельных занятий».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3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3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15</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«Метание малого мяча в неподвижную мишень». ТБ. «Организация и проведение самостоятельных занятий».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3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3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16</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«Метание малого мяча на дальность». Подвижные игры. ТБ. 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4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4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17</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«Метание малого мяча на дальность». Подвижные игры. ТБ. 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4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4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18</w:t>
            </w:r>
          </w:p>
        </w:tc>
        <w:tc>
          <w:tcPr>
            <w:tcW w:w="3849"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Роль и значение физкультурно-оздоровительной деятельности в здоровом образе жизни современного человека. ОРУ.</w:t>
            </w:r>
          </w:p>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«Упражнения дыхательной и зрительной гимнастики». Подвижная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4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4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19</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«Кувырок вперёд и назад в группировке». «Упражнения на формирование телосложения».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4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4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20</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«Кувырок вперёд и назад в группировке». «Упражнения на формирование телосложения».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4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4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21</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«Кувырок назад в группировке».  «Осанка как показатель физического развития и здоровья школьника».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BE3754">
              <w:rPr>
                <w:rFonts w:ascii="Times New Roman" w:eastAsia="Calibri" w:hAnsi="Times New Roman" w:cs="Times New Roman"/>
                <w:color w:val="000000"/>
                <w:sz w:val="24"/>
              </w:rPr>
              <w:t>1</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5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5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22</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«Кувырок назад стойки на лопатках».  «Упражнения для профилактики нарушения осанки».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5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5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23</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Кувырок вперёд. «Упражнения на развитие гибкости».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5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5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24</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Кувырок вперёд. «Упражнения на развитие гибкости».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5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5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7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«Расхождение на гимнастической скамейке в парах». «Упражнения утренней зарядки». «Водные процедуры после утренней зарядки»: закрепляют и совершенствуют навыки проведения закаливающей процедуры способом обливания.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5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5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26</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«Гимнастическая комбинация на низком гимнастическом бревне». «Упражнения на развитие координации».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6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6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27</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«Гимнастическая комбинация на низком гимнастическом бревне». «Упражнения на развитие координации».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6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6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28</w:t>
            </w:r>
          </w:p>
        </w:tc>
        <w:tc>
          <w:tcPr>
            <w:tcW w:w="3849" w:type="dxa"/>
            <w:tcMar>
              <w:top w:w="50" w:type="dxa"/>
              <w:left w:w="100" w:type="dxa"/>
            </w:tcMa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«Лазанье и перелезание на гимнастической стенке». Роль и значение спортивно-оздоровительной деятельности.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6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6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29</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«Лазанье и перелезание на гимнастической стенке». Роль и значение спортивно-оздоровительной деятельности.</w:t>
            </w:r>
          </w:p>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6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6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30</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«Расхождение на гимнастической скамейке в парах».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6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6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31</w:t>
            </w:r>
          </w:p>
        </w:tc>
        <w:tc>
          <w:tcPr>
            <w:tcW w:w="3849" w:type="dxa"/>
            <w:tcMar>
              <w:top w:w="50" w:type="dxa"/>
              <w:left w:w="100" w:type="dxa"/>
            </w:tcMa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Техника безопасности. «Процедура определения состояния организма с помощью одномоментной функциональной пробы». «Измерение индивидуальных показателей физического развития».</w:t>
            </w:r>
          </w:p>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7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7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32</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«Передача баскетбольного мяча двумя руками от груди».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7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7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33</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«Передача баскетбольного мяча двумя руками от груди».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7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7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34</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«Ведение баскетбольного мяча».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7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7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«Ведение баскетбольного мяча».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7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7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938"/>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36</w:t>
            </w:r>
          </w:p>
        </w:tc>
        <w:tc>
          <w:tcPr>
            <w:tcW w:w="3849" w:type="dxa"/>
            <w:tcMar>
              <w:top w:w="50" w:type="dxa"/>
              <w:left w:w="100" w:type="dxa"/>
            </w:tcMar>
            <w:vAlign w:val="center"/>
          </w:tcPr>
          <w:p w:rsidR="00C544CC" w:rsidRPr="00BE3754" w:rsidRDefault="00C544CC" w:rsidP="00BB547F">
            <w:pPr>
              <w:spacing w:line="240" w:lineRule="auto"/>
              <w:contextualSpacing/>
              <w:rPr>
                <w:rFonts w:ascii="Times New Roman" w:eastAsia="Calibri" w:hAnsi="Times New Roman" w:cs="Times New Roman"/>
                <w:sz w:val="28"/>
                <w:szCs w:val="28"/>
              </w:rPr>
            </w:pPr>
            <w:r w:rsidRPr="00BE3754">
              <w:rPr>
                <w:rFonts w:ascii="Times New Roman" w:eastAsia="Calibri" w:hAnsi="Times New Roman" w:cs="Times New Roman"/>
                <w:sz w:val="28"/>
                <w:szCs w:val="28"/>
              </w:rPr>
              <w:t>ТБ. «Бросок баскетбольного мяча в корзину двумя руками от груди с места.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8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8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37</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«Бросок баскетбольного мяча в корзину двумя руками от груди с места.  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8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8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38</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Совершенствование ранее разученные технические действия с мячом. ТБ.</w:t>
            </w:r>
            <w:r w:rsidRPr="00BE3754">
              <w:rPr>
                <w:rFonts w:ascii="Calibri" w:eastAsia="Calibri" w:hAnsi="Calibri" w:cs="Times New Roman"/>
              </w:rPr>
              <w:t xml:space="preserve"> </w:t>
            </w:r>
            <w:r w:rsidRPr="00BE3754">
              <w:rPr>
                <w:rFonts w:ascii="Times New Roman" w:eastAsia="Calibri" w:hAnsi="Times New Roman" w:cs="Times New Roman"/>
                <w:sz w:val="28"/>
                <w:szCs w:val="28"/>
              </w:rPr>
              <w:t>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8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8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39</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ранее разученные технические действия с мячом. ТБ.</w:t>
            </w:r>
            <w:r w:rsidRPr="00BE3754">
              <w:rPr>
                <w:rFonts w:ascii="Calibri" w:eastAsia="Calibri" w:hAnsi="Calibri" w:cs="Times New Roman"/>
              </w:rPr>
              <w:t xml:space="preserve"> </w:t>
            </w:r>
            <w:r w:rsidRPr="00BE3754">
              <w:rPr>
                <w:rFonts w:ascii="Times New Roman" w:eastAsia="Calibri" w:hAnsi="Times New Roman" w:cs="Times New Roman"/>
                <w:sz w:val="28"/>
                <w:szCs w:val="28"/>
              </w:rPr>
              <w:t>Подвижные игры с элементами баскетбола.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8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8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40</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«Прямая нижняя подача мяча в волейболе». Техника безопасности.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8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8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41</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«Прямая нижняя подача мяча в волейболе». Техника безопасности.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9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9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42</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«Приём и передача волейбольного мяча двумя руками снизу».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9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9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43</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«Приём и передача волейбольного мяча двумя руками снизу».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9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9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44</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«Приём и передача волейбольного мяча двумя руками сверху».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9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9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«Приём и передача волейбольного мяча двумя руками сверху».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19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19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46</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ранее разученные технические действия с мячом.  ТБ.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0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20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47</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ранее разученные технические действия с мячом.  ТБ.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0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20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48</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«Удар по неподвижному мячу».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0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20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49</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ТБ. «Остановка катящегося мяча внутренней стороной стопы».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0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20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C46DAB">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50</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«Ведение футбольного мяча».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08">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209">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51</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«Ведение футбольного мяча».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10">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211">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52</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«Обводка мячом ориентиров» (конусов).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12">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213">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53</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«Обводка мячом ориентиров» (конусов).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14">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215">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54</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техники. ТБ.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Borders>
              <w:top w:val="single" w:sz="4" w:space="0" w:color="auto"/>
            </w:tcBorders>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16">
              <w:r w:rsidR="00C544CC" w:rsidRPr="00BE3754">
                <w:rPr>
                  <w:rFonts w:ascii="Times New Roman" w:eastAsia="Calibri" w:hAnsi="Times New Roman" w:cs="Times New Roman"/>
                  <w:color w:val="0000FF"/>
                  <w:u w:val="single"/>
                </w:rPr>
                <w:t>www.edu.ru</w:t>
              </w:r>
            </w:hyperlink>
            <w:r w:rsidR="00C544CC" w:rsidRPr="00BE3754">
              <w:rPr>
                <w:rFonts w:ascii="Times New Roman" w:eastAsia="Calibri" w:hAnsi="Times New Roman" w:cs="Times New Roman"/>
                <w:color w:val="000000"/>
                <w:sz w:val="24"/>
              </w:rPr>
              <w:t xml:space="preserve"> </w:t>
            </w:r>
            <w:hyperlink r:id="rId217">
              <w:r w:rsidR="00C544CC" w:rsidRPr="00BE3754">
                <w:rPr>
                  <w:rFonts w:ascii="Times New Roman" w:eastAsia="Calibri" w:hAnsi="Times New Roman" w:cs="Times New Roman"/>
                  <w:color w:val="0000FF"/>
                  <w:u w:val="single"/>
                </w:rPr>
                <w:t>www.school.edu.ru</w:t>
              </w:r>
            </w:hyperlink>
            <w:r w:rsidR="00C544CC" w:rsidRPr="00BE3754">
              <w:rPr>
                <w:rFonts w:ascii="Times New Roman" w:eastAsia="Calibri" w:hAnsi="Times New Roman" w:cs="Times New Roman"/>
                <w:color w:val="000000"/>
                <w:sz w:val="24"/>
              </w:rPr>
              <w:t xml:space="preserve"> </w:t>
            </w:r>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Совершенствование техники. ТБ. Спортивная игра.</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18"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56</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«Знакомство с историей древних Олимпийских игр». Техника безопасности. Подвижные и спортивные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19"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57</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Правила техники безопасности на уроках.  ТБ. </w:t>
            </w:r>
            <w:r w:rsidRPr="00BE3754">
              <w:rPr>
                <w:rFonts w:ascii="Times New Roman" w:eastAsia="Times New Roman" w:hAnsi="Times New Roman" w:cs="Times New Roman"/>
                <w:bCs/>
                <w:sz w:val="28"/>
                <w:szCs w:val="28"/>
                <w:lang w:eastAsia="ru-RU"/>
              </w:rPr>
              <w:t xml:space="preserve">Комплекс ГТО. </w:t>
            </w:r>
            <w:r w:rsidRPr="00BE3754">
              <w:rPr>
                <w:rFonts w:ascii="Times New Roman" w:eastAsia="Calibri" w:hAnsi="Times New Roman" w:cs="Times New Roman"/>
                <w:sz w:val="28"/>
                <w:szCs w:val="28"/>
              </w:rPr>
              <w:t>«Физическая подготовка». Укрепление здоровья через ВФСК ГТО Правила выполнения спортивных нормативов 3 ступени.</w:t>
            </w:r>
          </w:p>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Развитие скоростных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0"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58</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ТБ. </w:t>
            </w:r>
            <w:r w:rsidRPr="00BE3754">
              <w:rPr>
                <w:rFonts w:ascii="Times New Roman" w:eastAsia="Calibri" w:hAnsi="Times New Roman" w:cs="Times New Roman"/>
                <w:color w:val="000000"/>
                <w:sz w:val="24"/>
              </w:rPr>
              <w:t xml:space="preserve"> ГТО. </w:t>
            </w:r>
            <w:r w:rsidRPr="00BE3754">
              <w:rPr>
                <w:rFonts w:ascii="Times New Roman" w:eastAsia="Calibri" w:hAnsi="Times New Roman" w:cs="Times New Roman"/>
                <w:sz w:val="28"/>
                <w:szCs w:val="28"/>
              </w:rPr>
              <w:t>Бег 30 м, 60 м. Эстафеты, подвижные и спортивные игры. Развитие гибкости.</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1"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59</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ТБ. </w:t>
            </w:r>
            <w:r w:rsidRPr="00BE3754">
              <w:rPr>
                <w:rFonts w:ascii="Times New Roman" w:eastAsia="Calibri" w:hAnsi="Times New Roman" w:cs="Times New Roman"/>
                <w:color w:val="000000"/>
                <w:sz w:val="24"/>
              </w:rPr>
              <w:t xml:space="preserve"> ГТО. </w:t>
            </w:r>
            <w:r w:rsidRPr="00BE3754">
              <w:rPr>
                <w:rFonts w:ascii="Times New Roman" w:eastAsia="Calibri" w:hAnsi="Times New Roman" w:cs="Times New Roman"/>
                <w:sz w:val="28"/>
                <w:szCs w:val="28"/>
              </w:rPr>
              <w:t>Бег 1500 м, 2000 м. Эстафеты, подвижные и спортивные игры. Развитие гибкости, скоростных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2"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60</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w:t>
            </w:r>
            <w:r w:rsidRPr="00BE3754">
              <w:rPr>
                <w:rFonts w:ascii="Times New Roman" w:eastAsia="Calibri" w:hAnsi="Times New Roman" w:cs="Times New Roman"/>
                <w:color w:val="000000"/>
                <w:sz w:val="24"/>
              </w:rPr>
              <w:t xml:space="preserve"> ГТО.</w:t>
            </w:r>
            <w:r w:rsidRPr="00BE3754">
              <w:rPr>
                <w:rFonts w:ascii="Times New Roman" w:eastAsia="Times New Roman" w:hAnsi="Times New Roman" w:cs="Times New Roman"/>
                <w:bCs/>
                <w:sz w:val="28"/>
                <w:szCs w:val="28"/>
                <w:lang w:eastAsia="ru-RU"/>
              </w:rPr>
              <w:t xml:space="preserve"> Подтягивание из виса на высокой и низкой (девочки) перекладине. </w:t>
            </w:r>
            <w:r w:rsidRPr="00BE3754">
              <w:rPr>
                <w:rFonts w:ascii="Times New Roman" w:eastAsia="Calibri" w:hAnsi="Times New Roman" w:cs="Times New Roman"/>
                <w:color w:val="000000"/>
                <w:sz w:val="24"/>
              </w:rPr>
              <w:t xml:space="preserve"> </w:t>
            </w:r>
            <w:r w:rsidRPr="00BE3754">
              <w:rPr>
                <w:rFonts w:ascii="Times New Roman" w:eastAsia="Times New Roman" w:hAnsi="Times New Roman" w:cs="Times New Roman"/>
                <w:bCs/>
                <w:sz w:val="28"/>
                <w:szCs w:val="28"/>
                <w:lang w:eastAsia="ru-RU"/>
              </w:rPr>
              <w:t>Сгибание и разгибание рук в упоре лежа на полу. Эстафет</w:t>
            </w:r>
            <w:r w:rsidRPr="00BE3754">
              <w:rPr>
                <w:rFonts w:ascii="Times New Roman" w:eastAsia="Calibri" w:hAnsi="Times New Roman" w:cs="Times New Roman"/>
                <w:sz w:val="28"/>
                <w:szCs w:val="28"/>
              </w:rPr>
              <w:t>ы, подвижные и спортивные игры. Развитие скоростных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3"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61</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w:t>
            </w:r>
            <w:r w:rsidRPr="00BE3754">
              <w:rPr>
                <w:rFonts w:ascii="Times New Roman" w:eastAsia="Times New Roman" w:hAnsi="Times New Roman" w:cs="Times New Roman"/>
                <w:bCs/>
                <w:sz w:val="28"/>
                <w:szCs w:val="28"/>
                <w:lang w:eastAsia="ru-RU"/>
              </w:rPr>
              <w:t xml:space="preserve">Наклон вперед из положения стоя с прямыми ногами на полу или на гимнастической скамье. </w:t>
            </w:r>
            <w:r w:rsidRPr="00BE3754">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4"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62</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ГТО. Прыжок в длину с места толчком двумя ногами. Эстафеты.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5"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63</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 xml:space="preserve">ТБ. ГТО. </w:t>
            </w:r>
            <w:r w:rsidRPr="00BE3754">
              <w:rPr>
                <w:rFonts w:ascii="Times New Roman" w:eastAsia="Calibri" w:hAnsi="Times New Roman" w:cs="Times New Roman"/>
                <w:sz w:val="28"/>
                <w:szCs w:val="28"/>
                <w:lang w:eastAsia="ru-RU"/>
              </w:rPr>
              <w:t xml:space="preserve">Прыжок в длину с разбега способом «согнув ноги». </w:t>
            </w:r>
            <w:r w:rsidRPr="00BE3754">
              <w:rPr>
                <w:rFonts w:ascii="Times New Roman" w:eastAsia="Calibri" w:hAnsi="Times New Roman" w:cs="Times New Roman"/>
                <w:sz w:val="28"/>
                <w:szCs w:val="28"/>
              </w:rPr>
              <w:t>Эстафеты, подвижные и спортивные игры. Развитие координации движений.</w:t>
            </w:r>
          </w:p>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Развитие скоростных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6"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64</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 xml:space="preserve">ТБ. </w:t>
            </w:r>
            <w:r w:rsidRPr="00BE3754">
              <w:rPr>
                <w:rFonts w:ascii="Times New Roman" w:eastAsia="Times New Roman" w:hAnsi="Times New Roman" w:cs="Times New Roman"/>
                <w:bCs/>
                <w:sz w:val="28"/>
                <w:szCs w:val="28"/>
                <w:lang w:eastAsia="ru-RU"/>
              </w:rPr>
              <w:t>Челночный бег 3х10м.</w:t>
            </w:r>
            <w:r w:rsidRPr="00BE3754">
              <w:rPr>
                <w:rFonts w:ascii="Times New Roman" w:eastAsia="Calibri" w:hAnsi="Times New Roman" w:cs="Times New Roman"/>
                <w:sz w:val="28"/>
                <w:szCs w:val="28"/>
                <w:lang w:eastAsia="ru-RU"/>
              </w:rPr>
              <w:t xml:space="preserve"> </w:t>
            </w:r>
            <w:r w:rsidRPr="00BE3754">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7"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65</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ТБ. Метание теннисного мяча весом 150гр.  Метание теннисного мяча в цель. Эстафеты, подвижные и спортивные игры. Развитие выносливости.</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8"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66</w:t>
            </w:r>
          </w:p>
        </w:tc>
        <w:tc>
          <w:tcPr>
            <w:tcW w:w="3849"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sz w:val="28"/>
                <w:szCs w:val="28"/>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29"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67</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3 ступени ГТО</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30"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687" w:type="dxa"/>
            <w:tcMar>
              <w:top w:w="50" w:type="dxa"/>
              <w:left w:w="100" w:type="dxa"/>
            </w:tcMar>
            <w:vAlign w:val="center"/>
          </w:tcPr>
          <w:p w:rsidR="00C544CC" w:rsidRPr="00BE3754" w:rsidRDefault="00C544CC" w:rsidP="00BB547F">
            <w:pPr>
              <w:spacing w:after="0" w:line="240" w:lineRule="auto"/>
              <w:rPr>
                <w:rFonts w:ascii="Calibri" w:eastAsia="Calibri" w:hAnsi="Calibri" w:cs="Times New Roman"/>
              </w:rPr>
            </w:pPr>
            <w:r w:rsidRPr="00BE3754">
              <w:rPr>
                <w:rFonts w:ascii="Times New Roman" w:eastAsia="Calibri" w:hAnsi="Times New Roman" w:cs="Times New Roman"/>
                <w:color w:val="000000"/>
                <w:sz w:val="24"/>
              </w:rPr>
              <w:t>68</w:t>
            </w:r>
          </w:p>
        </w:tc>
        <w:tc>
          <w:tcPr>
            <w:tcW w:w="3849" w:type="dxa"/>
            <w:tcMar>
              <w:top w:w="50" w:type="dxa"/>
              <w:left w:w="100" w:type="dxa"/>
            </w:tcMar>
            <w:vAlign w:val="center"/>
          </w:tcPr>
          <w:p w:rsidR="00C544CC" w:rsidRPr="00BE3754" w:rsidRDefault="00C544CC" w:rsidP="00BB547F">
            <w:pPr>
              <w:spacing w:after="0" w:line="240" w:lineRule="auto"/>
              <w:rPr>
                <w:rFonts w:ascii="Times New Roman" w:eastAsia="Calibri" w:hAnsi="Times New Roman" w:cs="Times New Roman"/>
                <w:sz w:val="28"/>
                <w:szCs w:val="28"/>
              </w:rPr>
            </w:pPr>
            <w:r w:rsidRPr="00BE3754">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3 ступени ГТО</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1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1418" w:type="dxa"/>
            <w:tcBorders>
              <w:bottom w:val="single" w:sz="4" w:space="0" w:color="auto"/>
            </w:tcBorders>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p>
        </w:tc>
        <w:tc>
          <w:tcPr>
            <w:tcW w:w="1417" w:type="dxa"/>
            <w:tcMar>
              <w:top w:w="50" w:type="dxa"/>
              <w:left w:w="100" w:type="dxa"/>
            </w:tcMar>
            <w:vAlign w:val="center"/>
          </w:tcPr>
          <w:p w:rsidR="00C544CC" w:rsidRPr="00BE3754" w:rsidRDefault="00357825" w:rsidP="00BB547F">
            <w:pPr>
              <w:spacing w:after="0" w:line="240" w:lineRule="auto"/>
              <w:ind w:left="135"/>
              <w:rPr>
                <w:rFonts w:ascii="Calibri" w:eastAsia="Calibri" w:hAnsi="Calibri" w:cs="Times New Roman"/>
              </w:rPr>
            </w:pPr>
            <w:hyperlink r:id="rId231" w:anchor="gto-method">
              <w:r w:rsidR="00C544CC" w:rsidRPr="00BE3754">
                <w:rPr>
                  <w:rFonts w:ascii="Times New Roman" w:eastAsia="Calibri" w:hAnsi="Times New Roman" w:cs="Times New Roman"/>
                  <w:color w:val="0000FF"/>
                  <w:u w:val="single"/>
                </w:rPr>
                <w:t>https://www.gto.ru/#gto-method</w:t>
              </w:r>
            </w:hyperlink>
          </w:p>
        </w:tc>
      </w:tr>
      <w:tr w:rsidR="00C544CC" w:rsidRPr="00BE3754" w:rsidTr="005B717A">
        <w:trPr>
          <w:trHeight w:val="144"/>
          <w:tblCellSpacing w:w="20" w:type="nil"/>
          <w:jc w:val="center"/>
        </w:trPr>
        <w:tc>
          <w:tcPr>
            <w:tcW w:w="4536" w:type="dxa"/>
            <w:gridSpan w:val="2"/>
            <w:tcMar>
              <w:top w:w="50" w:type="dxa"/>
              <w:left w:w="100" w:type="dxa"/>
            </w:tcMar>
            <w:vAlign w:val="center"/>
          </w:tcPr>
          <w:p w:rsidR="00C544CC" w:rsidRPr="00BE3754" w:rsidRDefault="00C544CC" w:rsidP="00BB547F">
            <w:pPr>
              <w:spacing w:after="0" w:line="240" w:lineRule="auto"/>
              <w:ind w:left="135"/>
              <w:rPr>
                <w:rFonts w:ascii="Calibri" w:eastAsia="Calibri" w:hAnsi="Calibri" w:cs="Times New Roman"/>
              </w:rPr>
            </w:pPr>
            <w:r w:rsidRPr="00BE3754">
              <w:rPr>
                <w:rFonts w:ascii="Times New Roman" w:eastAsia="Calibri" w:hAnsi="Times New Roman" w:cs="Times New Roman"/>
                <w:color w:val="000000"/>
                <w:sz w:val="24"/>
              </w:rPr>
              <w:t>ОБЩЕЕ КОЛИЧЕСТВО ЧАСОВ ПО ПРОГРАММЕ</w:t>
            </w:r>
          </w:p>
        </w:tc>
        <w:tc>
          <w:tcPr>
            <w:tcW w:w="992"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sidRPr="00BE3754">
              <w:rPr>
                <w:rFonts w:ascii="Times New Roman" w:eastAsia="Calibri" w:hAnsi="Times New Roman" w:cs="Times New Roman"/>
                <w:color w:val="000000"/>
                <w:sz w:val="24"/>
              </w:rPr>
              <w:t xml:space="preserve"> 68 </w:t>
            </w:r>
          </w:p>
        </w:tc>
        <w:tc>
          <w:tcPr>
            <w:tcW w:w="1195" w:type="dxa"/>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p>
        </w:tc>
        <w:tc>
          <w:tcPr>
            <w:tcW w:w="1215" w:type="dxa"/>
            <w:tcBorders>
              <w:right w:val="single" w:sz="4" w:space="0" w:color="auto"/>
            </w:tcBorders>
            <w:tcMar>
              <w:top w:w="50" w:type="dxa"/>
              <w:left w:w="100" w:type="dxa"/>
            </w:tcMar>
            <w:vAlign w:val="center"/>
          </w:tcPr>
          <w:p w:rsidR="00C544CC" w:rsidRPr="00BE3754" w:rsidRDefault="00C544CC" w:rsidP="00BB547F">
            <w:pPr>
              <w:spacing w:after="0" w:line="240" w:lineRule="auto"/>
              <w:ind w:left="135"/>
              <w:jc w:val="center"/>
              <w:rPr>
                <w:rFonts w:ascii="Calibri" w:eastAsia="Calibri" w:hAnsi="Calibri" w:cs="Times New Roman"/>
              </w:rPr>
            </w:pPr>
            <w:r>
              <w:rPr>
                <w:rFonts w:ascii="Calibri" w:eastAsia="Calibri" w:hAnsi="Calibri" w:cs="Times New Roman"/>
              </w:rPr>
              <w:t>68</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544CC" w:rsidRPr="00BE3754" w:rsidRDefault="00C544CC" w:rsidP="00BB547F">
            <w:pPr>
              <w:spacing w:line="240" w:lineRule="auto"/>
              <w:rPr>
                <w:rFonts w:ascii="Calibri" w:eastAsia="Calibri" w:hAnsi="Calibri" w:cs="Times New Roman"/>
              </w:rPr>
            </w:pPr>
          </w:p>
        </w:tc>
        <w:tc>
          <w:tcPr>
            <w:tcW w:w="1417" w:type="dxa"/>
            <w:vAlign w:val="center"/>
          </w:tcPr>
          <w:p w:rsidR="00C544CC" w:rsidRPr="00BE3754" w:rsidRDefault="00C544CC" w:rsidP="00BB547F">
            <w:pPr>
              <w:spacing w:after="200" w:line="240" w:lineRule="auto"/>
              <w:rPr>
                <w:rFonts w:ascii="Calibri" w:eastAsia="Calibri" w:hAnsi="Calibri" w:cs="Times New Roman"/>
              </w:rPr>
            </w:pPr>
          </w:p>
        </w:tc>
      </w:tr>
    </w:tbl>
    <w:p w:rsidR="00FC0FEC" w:rsidRDefault="00FC0FEC" w:rsidP="00FC0FEC">
      <w:pPr>
        <w:spacing w:line="259" w:lineRule="auto"/>
        <w:ind w:firstLine="284"/>
        <w:contextualSpacing/>
        <w:jc w:val="both"/>
        <w:rPr>
          <w:rFonts w:ascii="Times New Roman" w:eastAsia="Calibri" w:hAnsi="Times New Roman" w:cs="Times New Roman"/>
          <w:sz w:val="28"/>
          <w:szCs w:val="28"/>
        </w:rPr>
      </w:pPr>
    </w:p>
    <w:p w:rsidR="00FC0FEC" w:rsidRDefault="00FC0FEC" w:rsidP="00FC0FEC">
      <w:pPr>
        <w:spacing w:line="259" w:lineRule="auto"/>
        <w:ind w:firstLine="284"/>
        <w:contextualSpacing/>
        <w:jc w:val="both"/>
        <w:rPr>
          <w:rFonts w:ascii="Times New Roman" w:eastAsia="Calibri" w:hAnsi="Times New Roman" w:cs="Times New Roman"/>
          <w:sz w:val="28"/>
          <w:szCs w:val="28"/>
        </w:rPr>
      </w:pPr>
    </w:p>
    <w:p w:rsidR="006B55F0" w:rsidRDefault="006B55F0" w:rsidP="00BB547F">
      <w:pPr>
        <w:pageBreakBefore/>
        <w:spacing w:after="0" w:line="276" w:lineRule="auto"/>
        <w:ind w:left="119"/>
        <w:rPr>
          <w:rFonts w:ascii="Times New Roman" w:eastAsia="Calibri" w:hAnsi="Times New Roman" w:cs="Times New Roman"/>
          <w:b/>
          <w:color w:val="000000"/>
          <w:sz w:val="28"/>
          <w:lang w:val="en-US"/>
        </w:rPr>
      </w:pPr>
      <w:r>
        <w:rPr>
          <w:rFonts w:ascii="Times New Roman" w:eastAsia="Calibri" w:hAnsi="Times New Roman" w:cs="Times New Roman"/>
          <w:b/>
          <w:color w:val="000000"/>
          <w:sz w:val="28"/>
        </w:rPr>
        <w:t>6</w:t>
      </w:r>
      <w:r w:rsidRPr="00FC0FEC">
        <w:rPr>
          <w:rFonts w:ascii="Times New Roman" w:eastAsia="Calibri" w:hAnsi="Times New Roman" w:cs="Times New Roman"/>
          <w:b/>
          <w:color w:val="000000"/>
          <w:sz w:val="28"/>
          <w:lang w:val="en-US"/>
        </w:rPr>
        <w:t xml:space="preserve"> КЛАСС </w:t>
      </w: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850"/>
        <w:gridCol w:w="946"/>
        <w:gridCol w:w="1181"/>
        <w:gridCol w:w="1275"/>
        <w:gridCol w:w="850"/>
        <w:gridCol w:w="1701"/>
      </w:tblGrid>
      <w:tr w:rsidR="005B717A" w:rsidRPr="001D0815" w:rsidTr="005B717A">
        <w:trPr>
          <w:trHeight w:val="649"/>
          <w:tblCellSpacing w:w="20" w:type="nil"/>
        </w:trPr>
        <w:tc>
          <w:tcPr>
            <w:tcW w:w="687" w:type="dxa"/>
            <w:vMerge w:val="restart"/>
            <w:tcMar>
              <w:top w:w="50" w:type="dxa"/>
              <w:left w:w="100" w:type="dxa"/>
            </w:tcMar>
            <w:vAlign w:val="center"/>
          </w:tcPr>
          <w:p w:rsidR="005B717A" w:rsidRPr="00A92383" w:rsidRDefault="005B717A" w:rsidP="00BB547F">
            <w:pPr>
              <w:spacing w:after="0" w:line="240" w:lineRule="auto"/>
              <w:ind w:left="135"/>
              <w:jc w:val="center"/>
              <w:rPr>
                <w:rFonts w:ascii="Times New Roman" w:eastAsia="Calibri" w:hAnsi="Times New Roman" w:cs="Times New Roman"/>
                <w:b/>
                <w:color w:val="000000"/>
                <w:sz w:val="24"/>
              </w:rPr>
            </w:pPr>
            <w:r w:rsidRPr="00A92383">
              <w:rPr>
                <w:rFonts w:ascii="Times New Roman" w:eastAsia="Calibri" w:hAnsi="Times New Roman" w:cs="Times New Roman"/>
                <w:b/>
                <w:color w:val="000000"/>
                <w:sz w:val="24"/>
              </w:rPr>
              <w:t>№ п/п</w:t>
            </w:r>
          </w:p>
        </w:tc>
        <w:tc>
          <w:tcPr>
            <w:tcW w:w="3850" w:type="dxa"/>
            <w:vMerge w:val="restart"/>
            <w:tcBorders>
              <w:right w:val="single" w:sz="4" w:space="0" w:color="auto"/>
            </w:tcBorders>
            <w:tcMar>
              <w:top w:w="50" w:type="dxa"/>
              <w:left w:w="100" w:type="dxa"/>
            </w:tcMar>
            <w:vAlign w:val="center"/>
          </w:tcPr>
          <w:p w:rsidR="005B717A" w:rsidRPr="001D0815" w:rsidRDefault="005B717A" w:rsidP="00BB547F">
            <w:pPr>
              <w:spacing w:after="0" w:line="240" w:lineRule="auto"/>
              <w:ind w:left="135"/>
              <w:jc w:val="center"/>
            </w:pPr>
            <w:r w:rsidRPr="001D0815">
              <w:rPr>
                <w:rFonts w:ascii="Times New Roman" w:hAnsi="Times New Roman"/>
                <w:b/>
                <w:color w:val="000000"/>
                <w:sz w:val="24"/>
              </w:rPr>
              <w:t>Тема урока</w:t>
            </w:r>
          </w:p>
        </w:tc>
        <w:tc>
          <w:tcPr>
            <w:tcW w:w="3402" w:type="dxa"/>
            <w:gridSpan w:val="3"/>
            <w:tcBorders>
              <w:top w:val="single" w:sz="4" w:space="0" w:color="auto"/>
              <w:left w:val="single" w:sz="4" w:space="0" w:color="auto"/>
              <w:right w:val="single" w:sz="4" w:space="0" w:color="auto"/>
            </w:tcBorders>
            <w:tcMar>
              <w:top w:w="50" w:type="dxa"/>
              <w:left w:w="100" w:type="dxa"/>
            </w:tcMar>
            <w:vAlign w:val="center"/>
          </w:tcPr>
          <w:p w:rsidR="005B717A" w:rsidRPr="001D0815" w:rsidRDefault="005B717A" w:rsidP="00BB547F">
            <w:pPr>
              <w:spacing w:after="0" w:line="240" w:lineRule="auto"/>
              <w:jc w:val="center"/>
            </w:pPr>
            <w:r w:rsidRPr="001D0815">
              <w:rPr>
                <w:rFonts w:ascii="Times New Roman" w:hAnsi="Times New Roman"/>
                <w:b/>
                <w:color w:val="000000"/>
                <w:sz w:val="24"/>
              </w:rPr>
              <w:t>Количество часов</w:t>
            </w:r>
          </w:p>
        </w:tc>
        <w:tc>
          <w:tcPr>
            <w:tcW w:w="850"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1D0815" w:rsidRDefault="005B717A" w:rsidP="00BB547F">
            <w:pPr>
              <w:spacing w:after="0" w:line="240" w:lineRule="auto"/>
              <w:ind w:left="135" w:right="113"/>
              <w:jc w:val="center"/>
            </w:pPr>
            <w:r w:rsidRPr="001D0815">
              <w:rPr>
                <w:rFonts w:ascii="Times New Roman" w:hAnsi="Times New Roman"/>
                <w:b/>
                <w:color w:val="000000"/>
                <w:sz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1D0815" w:rsidRDefault="005B717A" w:rsidP="00BB547F">
            <w:pPr>
              <w:spacing w:after="0" w:line="240" w:lineRule="auto"/>
              <w:ind w:left="135"/>
              <w:jc w:val="center"/>
            </w:pPr>
            <w:r w:rsidRPr="001D0815">
              <w:rPr>
                <w:rFonts w:ascii="Times New Roman" w:hAnsi="Times New Roman"/>
                <w:b/>
                <w:color w:val="000000"/>
                <w:sz w:val="24"/>
              </w:rPr>
              <w:t>Электронные цифровые образовательные ресурсы</w:t>
            </w:r>
          </w:p>
        </w:tc>
      </w:tr>
      <w:tr w:rsidR="005B717A" w:rsidRPr="001D0815" w:rsidTr="005B717A">
        <w:trPr>
          <w:cantSplit/>
          <w:trHeight w:val="1134"/>
          <w:tblCellSpacing w:w="20" w:type="nil"/>
        </w:trPr>
        <w:tc>
          <w:tcPr>
            <w:tcW w:w="687" w:type="dxa"/>
            <w:vMerge/>
            <w:tcBorders>
              <w:top w:val="nil"/>
            </w:tcBorders>
            <w:tcMar>
              <w:top w:w="50" w:type="dxa"/>
              <w:left w:w="100" w:type="dxa"/>
            </w:tcMar>
          </w:tcPr>
          <w:p w:rsidR="005B717A" w:rsidRPr="001D0815" w:rsidRDefault="005B717A" w:rsidP="00BB547F">
            <w:pPr>
              <w:spacing w:line="240" w:lineRule="auto"/>
            </w:pPr>
          </w:p>
        </w:tc>
        <w:tc>
          <w:tcPr>
            <w:tcW w:w="3850" w:type="dxa"/>
            <w:vMerge/>
            <w:tcBorders>
              <w:top w:val="nil"/>
              <w:right w:val="single" w:sz="4" w:space="0" w:color="auto"/>
            </w:tcBorders>
            <w:tcMar>
              <w:top w:w="50" w:type="dxa"/>
              <w:left w:w="100" w:type="dxa"/>
            </w:tcMar>
          </w:tcPr>
          <w:p w:rsidR="005B717A" w:rsidRPr="001D0815" w:rsidRDefault="005B717A" w:rsidP="00BB547F">
            <w:pPr>
              <w:spacing w:line="240" w:lineRule="auto"/>
            </w:pPr>
          </w:p>
        </w:tc>
        <w:tc>
          <w:tcPr>
            <w:tcW w:w="94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D0815" w:rsidRDefault="005B717A" w:rsidP="00BB547F">
            <w:pPr>
              <w:spacing w:after="0" w:line="240" w:lineRule="auto"/>
              <w:ind w:left="135" w:right="113"/>
              <w:jc w:val="center"/>
              <w:rPr>
                <w:rFonts w:ascii="Times New Roman" w:hAnsi="Times New Roman"/>
                <w:b/>
                <w:color w:val="000000"/>
                <w:sz w:val="24"/>
              </w:rPr>
            </w:pPr>
            <w:r w:rsidRPr="001D0815">
              <w:rPr>
                <w:rFonts w:ascii="Times New Roman" w:hAnsi="Times New Roman"/>
                <w:b/>
                <w:color w:val="000000"/>
                <w:sz w:val="24"/>
              </w:rPr>
              <w:t>Всего</w:t>
            </w:r>
          </w:p>
        </w:tc>
        <w:tc>
          <w:tcPr>
            <w:tcW w:w="1181"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D0815" w:rsidRDefault="005B717A" w:rsidP="00BB547F">
            <w:pPr>
              <w:spacing w:after="0" w:line="240" w:lineRule="auto"/>
              <w:ind w:left="135" w:right="113"/>
              <w:jc w:val="center"/>
              <w:rPr>
                <w:rFonts w:ascii="Times New Roman" w:hAnsi="Times New Roman"/>
                <w:b/>
                <w:color w:val="000000"/>
                <w:sz w:val="24"/>
              </w:rPr>
            </w:pPr>
            <w:r w:rsidRPr="001D0815">
              <w:rPr>
                <w:rFonts w:ascii="Times New Roman" w:hAnsi="Times New Roman"/>
                <w:b/>
                <w:color w:val="000000"/>
                <w:sz w:val="24"/>
              </w:rPr>
              <w:t>Контрольные работы</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D0815" w:rsidRDefault="005B717A" w:rsidP="00BB547F">
            <w:pPr>
              <w:spacing w:after="0" w:line="240" w:lineRule="auto"/>
              <w:ind w:left="135" w:right="113"/>
              <w:jc w:val="center"/>
              <w:rPr>
                <w:rFonts w:ascii="Times New Roman" w:hAnsi="Times New Roman"/>
                <w:b/>
                <w:color w:val="000000"/>
                <w:sz w:val="24"/>
              </w:rPr>
            </w:pPr>
            <w:r w:rsidRPr="001D0815">
              <w:rPr>
                <w:rFonts w:ascii="Times New Roman" w:hAnsi="Times New Roman"/>
                <w:b/>
                <w:color w:val="000000"/>
                <w:sz w:val="24"/>
              </w:rPr>
              <w:t>Практические работы</w:t>
            </w:r>
          </w:p>
        </w:tc>
        <w:tc>
          <w:tcPr>
            <w:tcW w:w="850" w:type="dxa"/>
            <w:vMerge/>
            <w:tcBorders>
              <w:left w:val="single" w:sz="4" w:space="0" w:color="auto"/>
              <w:bottom w:val="single" w:sz="4" w:space="0" w:color="auto"/>
              <w:right w:val="single" w:sz="4" w:space="0" w:color="auto"/>
            </w:tcBorders>
            <w:tcMar>
              <w:top w:w="50" w:type="dxa"/>
              <w:left w:w="100" w:type="dxa"/>
            </w:tcMar>
          </w:tcPr>
          <w:p w:rsidR="005B717A" w:rsidRPr="001D0815" w:rsidRDefault="005B717A" w:rsidP="00BB547F">
            <w:pPr>
              <w:spacing w:line="240" w:lineRule="auto"/>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1D0815" w:rsidRDefault="005B717A" w:rsidP="00BB547F">
            <w:pPr>
              <w:spacing w:line="240" w:lineRule="auto"/>
            </w:pPr>
          </w:p>
        </w:tc>
      </w:tr>
      <w:tr w:rsidR="00A12437" w:rsidRPr="001D0815" w:rsidTr="00A9238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w:t>
            </w:r>
          </w:p>
        </w:tc>
        <w:tc>
          <w:tcPr>
            <w:tcW w:w="3850" w:type="dxa"/>
            <w:tcMar>
              <w:top w:w="50" w:type="dxa"/>
              <w:left w:w="100" w:type="dxa"/>
            </w:tcMar>
          </w:tcPr>
          <w:p w:rsidR="00A12437" w:rsidRPr="001D0815" w:rsidRDefault="00A12437" w:rsidP="00BB547F">
            <w:pPr>
              <w:spacing w:after="0" w:line="240" w:lineRule="auto"/>
            </w:pPr>
            <w:r w:rsidRPr="001D0815">
              <w:rPr>
                <w:rFonts w:ascii="Times New Roman" w:hAnsi="Times New Roman" w:cs="Times New Roman"/>
                <w:sz w:val="28"/>
                <w:szCs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tc>
        <w:tc>
          <w:tcPr>
            <w:tcW w:w="946" w:type="dxa"/>
            <w:tcBorders>
              <w:top w:val="single" w:sz="4" w:space="0" w:color="auto"/>
            </w:tcBorders>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Borders>
              <w:top w:val="single" w:sz="4" w:space="0" w:color="auto"/>
            </w:tcBorders>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Borders>
              <w:top w:val="single" w:sz="4" w:space="0" w:color="auto"/>
            </w:tcBorders>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3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3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33B5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Легкая атлетика. Техника безопасности.</w:t>
            </w:r>
          </w:p>
          <w:p w:rsidR="00A12437" w:rsidRPr="001D0815" w:rsidRDefault="00A12437" w:rsidP="00BB547F">
            <w:pPr>
              <w:pStyle w:val="a5"/>
              <w:spacing w:line="240" w:lineRule="auto"/>
              <w:ind w:left="0"/>
              <w:jc w:val="both"/>
              <w:rPr>
                <w:rFonts w:ascii="Times New Roman" w:hAnsi="Times New Roman" w:cs="Times New Roman"/>
                <w:sz w:val="28"/>
                <w:szCs w:val="28"/>
              </w:rPr>
            </w:pPr>
            <w:r w:rsidRPr="001D0815">
              <w:rPr>
                <w:rFonts w:ascii="Times New Roman" w:hAnsi="Times New Roman" w:cs="Times New Roman"/>
                <w:sz w:val="28"/>
                <w:szCs w:val="28"/>
              </w:rPr>
              <w:t>Бег на короткие дистанции.</w:t>
            </w:r>
          </w:p>
          <w:p w:rsidR="00A12437" w:rsidRPr="001D0815" w:rsidRDefault="00A12437" w:rsidP="00BB547F">
            <w:pPr>
              <w:pStyle w:val="a5"/>
              <w:spacing w:line="240" w:lineRule="auto"/>
              <w:ind w:left="0"/>
              <w:rPr>
                <w:rFonts w:ascii="Times New Roman" w:hAnsi="Times New Roman" w:cs="Times New Roman"/>
                <w:sz w:val="28"/>
                <w:szCs w:val="28"/>
              </w:rPr>
            </w:pPr>
            <w:r w:rsidRPr="001D0815">
              <w:rPr>
                <w:rFonts w:ascii="Times New Roman" w:hAnsi="Times New Roman" w:cs="Times New Roman"/>
                <w:sz w:val="28"/>
                <w:szCs w:val="28"/>
              </w:rPr>
              <w:t>Старт с опорой на одну руку и последующим ускорением; спринтерский и гладкий равномерный бег по учебной дистанции.  Народные игры (лапта). «Ведение дневника физической культуры».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3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3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636DEF">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1D0815" w:rsidRDefault="00A12437" w:rsidP="00BB547F">
            <w:pPr>
              <w:spacing w:after="0" w:line="240" w:lineRule="auto"/>
              <w:rPr>
                <w:rFonts w:ascii="Times New Roman" w:hAnsi="Times New Roman" w:cs="Times New Roman"/>
                <w:sz w:val="28"/>
                <w:szCs w:val="28"/>
              </w:rPr>
            </w:pPr>
            <w:r w:rsidRPr="001D0815">
              <w:rPr>
                <w:rFonts w:ascii="Times New Roman" w:hAnsi="Times New Roman" w:cs="Times New Roman"/>
                <w:sz w:val="28"/>
                <w:szCs w:val="28"/>
              </w:rPr>
              <w:t>ТБ. Старт с опорой на одну руку и последующим ускорением; спринтерский и гладкий равномерный бег по учебной дистанции.  Народные игры (лапта). «Ведение дневника физической культуры».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3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3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636DEF">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Беговые упражнения, ранее разученные беговые упражнения.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3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3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201DB">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Беговые упражнения, ранее разученные беговые упражнения.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4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4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201DB">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6</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Прыжковые упражнения в длину.</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Бег с равномерной скоростью на длинные дистанции.</w:t>
            </w:r>
          </w:p>
          <w:p w:rsidR="00A12437" w:rsidRPr="001D0815" w:rsidRDefault="00A12437" w:rsidP="00BB547F">
            <w:pPr>
              <w:spacing w:after="0" w:line="240" w:lineRule="auto"/>
              <w:rPr>
                <w:rFonts w:ascii="Times New Roman" w:hAnsi="Times New Roman" w:cs="Times New Roman"/>
                <w:sz w:val="28"/>
                <w:szCs w:val="28"/>
              </w:rPr>
            </w:pPr>
            <w:r w:rsidRPr="001D0815">
              <w:rPr>
                <w:rFonts w:ascii="Times New Roman" w:hAnsi="Times New Roman" w:cs="Times New Roman"/>
                <w:sz w:val="28"/>
                <w:szCs w:val="28"/>
              </w:rPr>
              <w:t xml:space="preserve">Правила техники безопасности и гигиены мест занятий физическими упражнениями.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1D0815">
              <w:rPr>
                <w:rFonts w:ascii="Times New Roman" w:hAnsi="Times New Roman"/>
                <w:color w:val="000000"/>
                <w:sz w:val="24"/>
              </w:rPr>
              <w:t>1</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4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4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463E7F">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7</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Прыжковые упражнения в длину.</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Бег с равномерной скоростью на длинные дистанции.</w:t>
            </w:r>
          </w:p>
          <w:p w:rsidR="00A12437" w:rsidRPr="001D0815" w:rsidRDefault="00A12437" w:rsidP="00BB547F">
            <w:pPr>
              <w:spacing w:after="0" w:line="240" w:lineRule="auto"/>
              <w:rPr>
                <w:rFonts w:ascii="Times New Roman" w:hAnsi="Times New Roman" w:cs="Times New Roman"/>
                <w:sz w:val="28"/>
                <w:szCs w:val="28"/>
              </w:rPr>
            </w:pPr>
            <w:r w:rsidRPr="001D0815">
              <w:rPr>
                <w:rFonts w:ascii="Times New Roman" w:hAnsi="Times New Roman" w:cs="Times New Roman"/>
                <w:sz w:val="28"/>
                <w:szCs w:val="28"/>
              </w:rPr>
              <w:t>Правила техники безопасности и гигиены мест занятий физическими упражнениями.</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4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4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463E7F">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t>8</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Прыжки в длину с места толчком двумя ногами. Оздоровительные комплексы: упражнения для коррекции телосложения с использованием дополнительных отягощений.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4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4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rPr>
                <w:rFonts w:ascii="Times New Roman" w:hAnsi="Times New Roman"/>
                <w:color w:val="000000"/>
                <w:sz w:val="24"/>
              </w:rPr>
            </w:pPr>
            <w:r w:rsidRPr="001D0815">
              <w:rPr>
                <w:rFonts w:ascii="Times New Roman" w:hAnsi="Times New Roman"/>
                <w:color w:val="000000"/>
                <w:sz w:val="24"/>
              </w:rPr>
              <w:t>9</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Прыжки в длину с места толчком двумя ногами. Оздоровительные комплексы: упражнения для коррекции телосложения с использованием дополнительных отягощений.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1D0815">
              <w:rPr>
                <w:rFonts w:ascii="Times New Roman" w:hAnsi="Times New Roman"/>
                <w:color w:val="000000"/>
                <w:sz w:val="24"/>
              </w:rPr>
              <w:t>1</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4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4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10</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Прыжковые упражнения: ранее разученные прыжковые упражнения в высоту напрыгивание и спрыгивание.</w:t>
            </w:r>
          </w:p>
          <w:p w:rsidR="00A12437" w:rsidRPr="001D0815" w:rsidRDefault="00A12437" w:rsidP="00BB547F">
            <w:pPr>
              <w:spacing w:after="0" w:line="240" w:lineRule="auto"/>
              <w:ind w:left="135"/>
            </w:pPr>
            <w:r w:rsidRPr="001D0815">
              <w:rPr>
                <w:rFonts w:ascii="Times New Roman" w:hAnsi="Times New Roman" w:cs="Times New Roman"/>
                <w:sz w:val="28"/>
                <w:szCs w:val="28"/>
              </w:rPr>
              <w:t>Оздоровительные комплексы: упражнения для профилактики нарушения зрения во время учебных занятий и работы за компьютером.</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5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5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11</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Прыжковые упражнения: ранее разученные прыжковые упражнения в высоту напрыгивание и спрыгивание.</w:t>
            </w:r>
          </w:p>
          <w:p w:rsidR="00A12437" w:rsidRPr="001D0815" w:rsidRDefault="00A12437" w:rsidP="00BB547F">
            <w:pPr>
              <w:spacing w:after="0" w:line="240" w:lineRule="auto"/>
              <w:ind w:left="135"/>
            </w:pPr>
            <w:r w:rsidRPr="001D0815">
              <w:rPr>
                <w:rFonts w:ascii="Times New Roman" w:hAnsi="Times New Roman" w:cs="Times New Roman"/>
                <w:sz w:val="28"/>
                <w:szCs w:val="28"/>
              </w:rPr>
              <w:t>Оздоровительные комплексы: упражнения для профилактики нарушения зрения во время учебных занятий и работы за компьютером.</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5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5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12</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Прыжок в высоту с разбега способом «перешагивание» Оздоровительные комплексы: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5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5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13</w:t>
            </w:r>
          </w:p>
        </w:tc>
        <w:tc>
          <w:tcPr>
            <w:tcW w:w="3850" w:type="dxa"/>
            <w:tcMar>
              <w:top w:w="50" w:type="dxa"/>
              <w:left w:w="100" w:type="dxa"/>
            </w:tcMa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Прыжок в высоту с разбега способом «перешагивание» Оздоровительные комплексы: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5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5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14</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Метание малого (теннисного) мяча в подвижную (раскачивающуюся) мишень.</w:t>
            </w:r>
          </w:p>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«Организация и проведение самостоятельных занятий».</w:t>
            </w:r>
          </w:p>
          <w:p w:rsidR="00A12437" w:rsidRPr="001D0815" w:rsidRDefault="00A12437" w:rsidP="00BB547F">
            <w:pPr>
              <w:spacing w:after="0" w:line="240" w:lineRule="auto"/>
              <w:ind w:left="135"/>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5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5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15</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Метание малого (теннисного) мяча в подвижную (раскачивающуюся) мишень.</w:t>
            </w:r>
          </w:p>
          <w:p w:rsidR="00A12437" w:rsidRPr="00BB547F"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«Организация и проведение самостоятельных занятий».</w:t>
            </w:r>
            <w:r w:rsidR="00BB547F">
              <w:rPr>
                <w:rFonts w:ascii="Times New Roman" w:hAnsi="Times New Roman" w:cs="Times New Roman"/>
                <w:sz w:val="28"/>
                <w:szCs w:val="28"/>
              </w:rPr>
              <w:t xml:space="preserve"> </w:t>
            </w: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6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6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16</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Метание малого (теннисного) мяча в подвижную (раскачивающуюся) мишень.</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6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6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17</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Метание малого (теннисного) мяча в подвижную (раскачивающуюся) мишень.</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6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6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12437" w:rsidRPr="00BB547F"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Правила и способы самостоятельного развития физических качеств. Способы определения индивидуальной физической нагрузки. ОРУ. Подвижная игра.</w:t>
            </w:r>
            <w:r w:rsidR="00BB547F">
              <w:rPr>
                <w:rFonts w:ascii="Times New Roman" w:hAnsi="Times New Roman" w:cs="Times New Roman"/>
                <w:sz w:val="28"/>
                <w:szCs w:val="28"/>
              </w:rPr>
              <w:t xml:space="preserve"> </w:t>
            </w:r>
            <w:r w:rsidRPr="001D0815">
              <w:rPr>
                <w:rFonts w:ascii="Times New Roman" w:hAnsi="Times New Roman" w:cs="Times New Roman"/>
                <w:sz w:val="28"/>
                <w:szCs w:val="28"/>
              </w:rPr>
              <w:t>«Упражнения для оптимизации работоспособности мышц в режиме учебного дня»</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6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6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19</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Акробатическая комбинация.</w:t>
            </w:r>
            <w:r w:rsidR="00BB547F">
              <w:rPr>
                <w:rFonts w:ascii="Times New Roman" w:hAnsi="Times New Roman" w:cs="Times New Roman"/>
                <w:sz w:val="28"/>
                <w:szCs w:val="28"/>
              </w:rPr>
              <w:t xml:space="preserve"> </w:t>
            </w:r>
            <w:r w:rsidRPr="001D0815">
              <w:rPr>
                <w:rFonts w:ascii="Times New Roman" w:hAnsi="Times New Roman" w:cs="Times New Roman"/>
                <w:sz w:val="28"/>
                <w:szCs w:val="28"/>
              </w:rPr>
              <w:t>«Упражнения на развитие гибкости».</w:t>
            </w:r>
            <w:r w:rsidR="00BB547F">
              <w:rPr>
                <w:rFonts w:ascii="Times New Roman" w:hAnsi="Times New Roman" w:cs="Times New Roman"/>
                <w:sz w:val="28"/>
                <w:szCs w:val="28"/>
              </w:rPr>
              <w:t xml:space="preserve"> </w:t>
            </w: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6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6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20</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Акробатическая комбинация.</w:t>
            </w:r>
          </w:p>
          <w:p w:rsidR="00A12437" w:rsidRPr="001D0815" w:rsidRDefault="00A12437" w:rsidP="00BB547F">
            <w:pPr>
              <w:pStyle w:val="a6"/>
            </w:pPr>
            <w:r w:rsidRPr="001D0815">
              <w:rPr>
                <w:rFonts w:ascii="Times New Roman" w:hAnsi="Times New Roman" w:cs="Times New Roman"/>
                <w:sz w:val="28"/>
                <w:szCs w:val="28"/>
              </w:rPr>
              <w:t>«Упражнения на развитие гибкости».</w:t>
            </w:r>
            <w:r w:rsidR="00BB547F">
              <w:rPr>
                <w:rFonts w:ascii="Times New Roman" w:hAnsi="Times New Roman" w:cs="Times New Roman"/>
                <w:sz w:val="28"/>
                <w:szCs w:val="28"/>
              </w:rPr>
              <w:t xml:space="preserve"> </w:t>
            </w: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7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7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21</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Акробатическая комбинация.</w:t>
            </w:r>
          </w:p>
          <w:p w:rsidR="00A12437" w:rsidRPr="001D0815" w:rsidRDefault="00A12437" w:rsidP="00BB547F">
            <w:pPr>
              <w:pStyle w:val="a6"/>
            </w:pPr>
            <w:r w:rsidRPr="001D0815">
              <w:rPr>
                <w:rFonts w:ascii="Times New Roman" w:hAnsi="Times New Roman" w:cs="Times New Roman"/>
                <w:sz w:val="28"/>
                <w:szCs w:val="28"/>
              </w:rPr>
              <w:t>«Упражнения на развитие гибкости».</w:t>
            </w:r>
            <w:r w:rsidR="00BB547F">
              <w:rPr>
                <w:rFonts w:ascii="Times New Roman" w:hAnsi="Times New Roman" w:cs="Times New Roman"/>
                <w:sz w:val="28"/>
                <w:szCs w:val="28"/>
              </w:rPr>
              <w:t xml:space="preserve">  </w:t>
            </w: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7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7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22</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Комбинация из стилизованных общеразвивающих упражнений и сложно-координированных упражнений ритмической гимнастики</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rPr>
                <w:rFonts w:ascii="Times New Roman" w:hAnsi="Times New Roman"/>
                <w:color w:val="000000"/>
                <w:sz w:val="24"/>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7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7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23</w:t>
            </w:r>
          </w:p>
        </w:tc>
        <w:tc>
          <w:tcPr>
            <w:tcW w:w="3850" w:type="dxa"/>
            <w:tcMar>
              <w:top w:w="50" w:type="dxa"/>
              <w:left w:w="100" w:type="dxa"/>
            </w:tcMar>
            <w:vAlign w:val="cente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Комбинация из стилизованных общеразвивающих упражнений и сложно-координированных упражнений ритмической гимнастики.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7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7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24</w:t>
            </w:r>
          </w:p>
        </w:tc>
        <w:tc>
          <w:tcPr>
            <w:tcW w:w="3850" w:type="dxa"/>
            <w:tcMar>
              <w:top w:w="50" w:type="dxa"/>
              <w:left w:w="100" w:type="dxa"/>
            </w:tcMar>
            <w:vAlign w:val="cente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Комбинация из стилизованных общеразвивающих упражнений и сложно-координированных упражнений ритмической гимнастики.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7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7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25</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Опорные прыжки Подвижные игры.</w:t>
            </w:r>
          </w:p>
          <w:p w:rsidR="00A12437" w:rsidRPr="001D0815" w:rsidRDefault="00A12437" w:rsidP="00BB547F">
            <w:pPr>
              <w:spacing w:after="0" w:line="240" w:lineRule="auto"/>
            </w:pPr>
            <w:r w:rsidRPr="001D0815">
              <w:rPr>
                <w:rFonts w:ascii="Times New Roman" w:hAnsi="Times New Roman" w:cs="Times New Roman"/>
                <w:spacing w:val="-2"/>
                <w:sz w:val="28"/>
                <w:szCs w:val="28"/>
              </w:rPr>
              <w:t xml:space="preserve">Правила самостоятельного закаливания организма с помощью воздушных и солнечных ванн, купания </w:t>
            </w:r>
            <w:r w:rsidRPr="001D0815">
              <w:rPr>
                <w:rFonts w:ascii="Times New Roman" w:hAnsi="Times New Roman" w:cs="Times New Roman"/>
                <w:sz w:val="28"/>
                <w:szCs w:val="28"/>
              </w:rPr>
              <w:t>в естественных водоёмах.</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8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8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26</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 xml:space="preserve">«Гимнастическая комбинация на низком гимнастическом бревне».  </w:t>
            </w:r>
          </w:p>
          <w:p w:rsidR="00A12437" w:rsidRPr="001D0815" w:rsidRDefault="00A12437" w:rsidP="00BB547F">
            <w:pPr>
              <w:pStyle w:val="a6"/>
            </w:pPr>
            <w:r w:rsidRPr="001D0815">
              <w:rPr>
                <w:rFonts w:ascii="Times New Roman" w:hAnsi="Times New Roman" w:cs="Times New Roman"/>
                <w:sz w:val="28"/>
                <w:szCs w:val="28"/>
              </w:rPr>
              <w:t>Подвижные игры. «Упражнения на развитие координации».</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8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8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27</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 xml:space="preserve">«Гимнастическая комбинация на низком гимнастическом бревне».  </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 «Упражнения на развитие координации».</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8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8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28</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«Лазанье и перелезание на гимнастической стенке». Упражнения на невысокой гимнастической перекладине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8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8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29</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«Лазанье и перелезание на гимнастической стенке». Упражнения на невысокой гимнастической перекладине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8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8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30</w:t>
            </w:r>
          </w:p>
        </w:tc>
        <w:tc>
          <w:tcPr>
            <w:tcW w:w="3850" w:type="dxa"/>
            <w:tcMar>
              <w:top w:w="50" w:type="dxa"/>
              <w:left w:w="100" w:type="dxa"/>
            </w:tcMar>
            <w:vAlign w:val="center"/>
          </w:tcPr>
          <w:p w:rsidR="00A12437" w:rsidRPr="001D0815" w:rsidRDefault="00A12437" w:rsidP="00BB547F">
            <w:pPr>
              <w:pStyle w:val="a6"/>
            </w:pPr>
            <w:r w:rsidRPr="001D0815">
              <w:rPr>
                <w:rFonts w:ascii="Times New Roman" w:hAnsi="Times New Roman" w:cs="Times New Roman"/>
                <w:sz w:val="28"/>
                <w:szCs w:val="28"/>
              </w:rPr>
              <w:t>ТБ. Лазанье по канату. 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9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9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31</w:t>
            </w:r>
          </w:p>
        </w:tc>
        <w:tc>
          <w:tcPr>
            <w:tcW w:w="3850" w:type="dxa"/>
            <w:tcMar>
              <w:top w:w="50" w:type="dxa"/>
              <w:left w:w="100" w:type="dxa"/>
            </w:tcMa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 xml:space="preserve">Правила проведения измерительных процедур, по оценке физической подготовленности.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Правила техники выполнения тестовых заданий и способы регистрации их результатов.</w:t>
            </w:r>
          </w:p>
          <w:p w:rsidR="00A12437" w:rsidRPr="001D0815" w:rsidRDefault="00A12437" w:rsidP="00BB547F">
            <w:pPr>
              <w:spacing w:after="0" w:line="240" w:lineRule="auto"/>
            </w:pPr>
            <w:r w:rsidRPr="001D0815">
              <w:rPr>
                <w:rFonts w:ascii="Times New Roman" w:hAnsi="Times New Roman" w:cs="Times New Roman"/>
                <w:sz w:val="28"/>
                <w:szCs w:val="28"/>
              </w:rPr>
              <w:t>Правила и способы составления плана самостоятельных занятий физической подготовкой.</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9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9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32</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Технические действия игрока без мяча: передвижение в стойке баскетболиста.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 xml:space="preserve">Правила игры и игровая деятельность. </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9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9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33</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Технические действия игрока без мяча: передвижение в стойке баскетболиста. </w:t>
            </w:r>
          </w:p>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 xml:space="preserve">Правила игры и игровая деятельность. </w:t>
            </w:r>
          </w:p>
          <w:p w:rsidR="00A12437" w:rsidRPr="001D0815" w:rsidRDefault="00A12437" w:rsidP="00BB547F">
            <w:pPr>
              <w:spacing w:after="0" w:line="240" w:lineRule="auto"/>
            </w:pPr>
            <w:r w:rsidRPr="001D0815">
              <w:rPr>
                <w:rFonts w:ascii="Times New Roman" w:hAnsi="Times New Roman" w:cs="Times New Roman"/>
                <w:sz w:val="28"/>
                <w:szCs w:val="28"/>
              </w:rPr>
              <w:t>Подвижные игры.</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9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9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216A0E">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34</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ТБ. Технические действия игрока без мяча: прыжки вверх толчком одной ногой и приземлением на другую ногу; остановка двумя шагами и прыжком.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29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29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35</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ТБ. Технические действия игрока без мяча: прыжки вверх толчком одной ногой и приземлением на другую ногу; остановка двумя шагами и прыжком.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0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0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36</w:t>
            </w:r>
          </w:p>
        </w:tc>
        <w:tc>
          <w:tcPr>
            <w:tcW w:w="3850" w:type="dxa"/>
            <w:tcMar>
              <w:top w:w="50" w:type="dxa"/>
              <w:left w:w="100" w:type="dxa"/>
            </w:tcMar>
            <w:vAlign w:val="center"/>
          </w:tcPr>
          <w:p w:rsidR="00A12437" w:rsidRPr="001D0815" w:rsidRDefault="00A12437" w:rsidP="00BB547F">
            <w:pPr>
              <w:pStyle w:val="a5"/>
              <w:spacing w:line="240" w:lineRule="auto"/>
              <w:ind w:left="0"/>
              <w:rPr>
                <w:rFonts w:ascii="Times New Roman" w:hAnsi="Times New Roman" w:cs="Times New Roman"/>
                <w:sz w:val="28"/>
                <w:szCs w:val="28"/>
              </w:rPr>
            </w:pPr>
            <w:r w:rsidRPr="001D0815">
              <w:rPr>
                <w:rFonts w:ascii="Times New Roman" w:hAnsi="Times New Roman" w:cs="Times New Roman"/>
                <w:sz w:val="28"/>
                <w:szCs w:val="28"/>
              </w:rPr>
              <w:t>ТБ. Упражнения с мячом: ранее разученные упражнения в ведении мяча в разных направлениях и по разной траектории, на передачу и броски мяча в корзину.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0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0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37</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ТБ. Упражнения с мячом: ранее разученные упражнения в ведении мяча в разных направлениях и по разной траектории, на передачу и броски мяча в корзину.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0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0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38</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hAnsi="Times New Roman" w:cs="Times New Roman"/>
                <w:sz w:val="28"/>
                <w:szCs w:val="28"/>
              </w:rPr>
              <w:t>ТБ. Правила игры и игровая деятельность по правилам с использованием разученных технических приёмов.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0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0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39</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s="Times New Roman"/>
                <w:sz w:val="28"/>
                <w:szCs w:val="28"/>
              </w:rPr>
              <w:t>ТБ. Правила игры и игровая деятельность по правилам с использованием разученных технических приёмов. Подвижные игры с элементами баскетбола.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0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0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40</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Приём и передача мяча двумя руками снизу, сверху. Правила игры и игровая деятельность.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1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1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41</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Приём и передача мяча двумя руками снизу, сверху. Правила игры и игровая деятельность.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1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1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42</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Приём и передача мяча двумя руками снизу в разные зоны площадки команды соперника.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1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1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43</w:t>
            </w:r>
          </w:p>
        </w:tc>
        <w:tc>
          <w:tcPr>
            <w:tcW w:w="3850" w:type="dxa"/>
            <w:tcMar>
              <w:top w:w="50" w:type="dxa"/>
              <w:left w:w="100" w:type="dxa"/>
            </w:tcMar>
            <w:vAlign w:val="center"/>
          </w:tcPr>
          <w:p w:rsidR="00A12437" w:rsidRPr="001D0815" w:rsidRDefault="00A12437" w:rsidP="00BB547F">
            <w:pPr>
              <w:pStyle w:val="a6"/>
            </w:pPr>
            <w:r w:rsidRPr="001D0815">
              <w:rPr>
                <w:rFonts w:ascii="Times New Roman" w:eastAsia="Calibri" w:hAnsi="Times New Roman" w:cs="Times New Roman"/>
                <w:sz w:val="28"/>
                <w:szCs w:val="28"/>
              </w:rPr>
              <w:t>ТБ.</w:t>
            </w:r>
            <w:r w:rsidRPr="001D0815">
              <w:rPr>
                <w:rFonts w:ascii="Times New Roman" w:hAnsi="Times New Roman" w:cs="Times New Roman"/>
                <w:sz w:val="28"/>
                <w:szCs w:val="28"/>
              </w:rPr>
              <w:t xml:space="preserve"> Приём и передача мяча двумя руками снизу в разные зоны площадки команды соперника.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1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1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44</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«Прямая нижняя подача мяча в волейболе».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1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1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45</w:t>
            </w:r>
          </w:p>
        </w:tc>
        <w:tc>
          <w:tcPr>
            <w:tcW w:w="3850" w:type="dxa"/>
            <w:tcMar>
              <w:top w:w="50" w:type="dxa"/>
              <w:left w:w="100" w:type="dxa"/>
            </w:tcMar>
          </w:tcPr>
          <w:p w:rsidR="00A12437" w:rsidRPr="001D0815" w:rsidRDefault="00A12437" w:rsidP="00BB547F">
            <w:pPr>
              <w:pStyle w:val="a6"/>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«Прямая нижняя подача мяча в волейболе».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2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2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F0479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46</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r w:rsidRPr="001D0815">
              <w:rPr>
                <w:rFonts w:ascii="Times New Roman" w:eastAsia="Calibri" w:hAnsi="Times New Roman" w:cs="Times New Roman"/>
                <w:sz w:val="28"/>
                <w:szCs w:val="28"/>
              </w:rPr>
              <w:t xml:space="preserve"> </w:t>
            </w:r>
            <w:r w:rsidRPr="001D0815">
              <w:rPr>
                <w:rFonts w:ascii="Times New Roman" w:hAnsi="Times New Roman" w:cs="Times New Roman"/>
                <w:sz w:val="28"/>
                <w:szCs w:val="28"/>
              </w:rPr>
              <w:t>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2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2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47</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r w:rsidRPr="001D0815">
              <w:rPr>
                <w:rFonts w:ascii="Times New Roman" w:eastAsia="Calibri" w:hAnsi="Times New Roman" w:cs="Times New Roman"/>
                <w:sz w:val="28"/>
                <w:szCs w:val="28"/>
              </w:rPr>
              <w:t xml:space="preserve"> </w:t>
            </w:r>
            <w:r w:rsidRPr="001D0815">
              <w:rPr>
                <w:rFonts w:ascii="Times New Roman" w:hAnsi="Times New Roman" w:cs="Times New Roman"/>
                <w:sz w:val="28"/>
                <w:szCs w:val="28"/>
              </w:rPr>
              <w:t>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2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2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48</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 xml:space="preserve">Удары по катящемуся мячу с разбега. </w:t>
            </w:r>
          </w:p>
          <w:p w:rsidR="00A12437" w:rsidRPr="001D0815" w:rsidRDefault="00A12437" w:rsidP="00BB547F">
            <w:pPr>
              <w:spacing w:after="0" w:line="240" w:lineRule="auto"/>
            </w:pPr>
            <w:r w:rsidRPr="001D0815">
              <w:rPr>
                <w:rFonts w:ascii="Times New Roman" w:hAnsi="Times New Roman" w:cs="Times New Roman"/>
                <w:sz w:val="28"/>
                <w:szCs w:val="28"/>
              </w:rPr>
              <w:t>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2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2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49</w:t>
            </w:r>
          </w:p>
        </w:tc>
        <w:tc>
          <w:tcPr>
            <w:tcW w:w="3850" w:type="dxa"/>
            <w:tcMar>
              <w:top w:w="50" w:type="dxa"/>
              <w:left w:w="100" w:type="dxa"/>
            </w:tcMar>
            <w:vAlign w:val="center"/>
          </w:tcPr>
          <w:p w:rsidR="00A12437" w:rsidRPr="001D0815" w:rsidRDefault="00A12437"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ТБ. О</w:t>
            </w:r>
            <w:r w:rsidRPr="001D0815">
              <w:rPr>
                <w:rFonts w:ascii="Times New Roman" w:hAnsi="Times New Roman" w:cs="Times New Roman"/>
                <w:sz w:val="28"/>
                <w:szCs w:val="28"/>
              </w:rPr>
              <w:t>становка и передача мяча.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2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2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50</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«Ведение и обводка мяча».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30">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31">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51</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«Ведение и обводка мяча».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32">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33">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52</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w:t>
            </w:r>
            <w:r w:rsidRPr="001D0815">
              <w:rPr>
                <w:rFonts w:ascii="Times New Roman" w:eastAsia="Calibri" w:hAnsi="Times New Roman" w:cs="Times New Roman"/>
                <w:sz w:val="28"/>
                <w:szCs w:val="28"/>
              </w:rPr>
              <w:t xml:space="preserve"> </w:t>
            </w:r>
            <w:r w:rsidRPr="001D0815">
              <w:rPr>
                <w:rFonts w:ascii="Times New Roman" w:hAnsi="Times New Roman" w:cs="Times New Roman"/>
                <w:sz w:val="28"/>
                <w:szCs w:val="28"/>
              </w:rPr>
              <w:t>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34">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35">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53</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w:t>
            </w:r>
            <w:r w:rsidRPr="001D0815">
              <w:rPr>
                <w:rFonts w:ascii="Times New Roman" w:eastAsia="Calibri" w:hAnsi="Times New Roman" w:cs="Times New Roman"/>
                <w:sz w:val="28"/>
                <w:szCs w:val="28"/>
              </w:rPr>
              <w:t xml:space="preserve"> </w:t>
            </w:r>
            <w:r w:rsidRPr="001D0815">
              <w:rPr>
                <w:rFonts w:ascii="Times New Roman" w:hAnsi="Times New Roman" w:cs="Times New Roman"/>
                <w:sz w:val="28"/>
                <w:szCs w:val="28"/>
              </w:rPr>
              <w:t>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36">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37">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A12437" w:rsidRPr="001D0815" w:rsidTr="00C26323">
        <w:trPr>
          <w:trHeight w:val="144"/>
          <w:tblCellSpacing w:w="20" w:type="nil"/>
        </w:trPr>
        <w:tc>
          <w:tcPr>
            <w:tcW w:w="687" w:type="dxa"/>
            <w:tcMar>
              <w:top w:w="50" w:type="dxa"/>
              <w:left w:w="100" w:type="dxa"/>
            </w:tcMar>
            <w:vAlign w:val="center"/>
          </w:tcPr>
          <w:p w:rsidR="00A12437" w:rsidRPr="001D0815" w:rsidRDefault="00A12437" w:rsidP="00BB547F">
            <w:pPr>
              <w:spacing w:after="0" w:line="240" w:lineRule="auto"/>
            </w:pPr>
            <w:r w:rsidRPr="001D0815">
              <w:rPr>
                <w:rFonts w:ascii="Times New Roman" w:hAnsi="Times New Roman"/>
                <w:color w:val="000000"/>
                <w:sz w:val="24"/>
              </w:rPr>
              <w:t>54</w:t>
            </w:r>
          </w:p>
        </w:tc>
        <w:tc>
          <w:tcPr>
            <w:tcW w:w="3850" w:type="dxa"/>
            <w:tcMar>
              <w:top w:w="50" w:type="dxa"/>
              <w:left w:w="100" w:type="dxa"/>
            </w:tcMar>
            <w:vAlign w:val="center"/>
          </w:tcPr>
          <w:p w:rsidR="00A12437" w:rsidRPr="001D0815" w:rsidRDefault="00A12437"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A12437" w:rsidRPr="001D0815" w:rsidRDefault="00A12437"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A12437" w:rsidRPr="001D0815" w:rsidRDefault="00A12437" w:rsidP="00BB547F">
            <w:pPr>
              <w:spacing w:after="0" w:line="240" w:lineRule="auto"/>
              <w:ind w:left="135"/>
              <w:jc w:val="center"/>
            </w:pPr>
          </w:p>
        </w:tc>
        <w:tc>
          <w:tcPr>
            <w:tcW w:w="1275" w:type="dxa"/>
            <w:tcMar>
              <w:top w:w="50" w:type="dxa"/>
              <w:left w:w="100" w:type="dxa"/>
            </w:tcMar>
            <w:vAlign w:val="center"/>
          </w:tcPr>
          <w:p w:rsidR="00A12437" w:rsidRPr="001D0815" w:rsidRDefault="00A12437"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A12437" w:rsidRPr="001D0815" w:rsidRDefault="00A12437" w:rsidP="00BB547F">
            <w:pPr>
              <w:spacing w:after="0" w:line="240" w:lineRule="auto"/>
              <w:ind w:left="135"/>
            </w:pPr>
          </w:p>
        </w:tc>
        <w:tc>
          <w:tcPr>
            <w:tcW w:w="1701" w:type="dxa"/>
            <w:tcBorders>
              <w:top w:val="single" w:sz="4" w:space="0" w:color="auto"/>
            </w:tcBorders>
            <w:tcMar>
              <w:top w:w="50" w:type="dxa"/>
              <w:left w:w="100" w:type="dxa"/>
            </w:tcMar>
            <w:vAlign w:val="center"/>
          </w:tcPr>
          <w:p w:rsidR="00A12437" w:rsidRPr="001D0815" w:rsidRDefault="00357825" w:rsidP="00BB547F">
            <w:pPr>
              <w:spacing w:after="0" w:line="240" w:lineRule="auto"/>
              <w:ind w:left="135"/>
            </w:pPr>
            <w:hyperlink r:id="rId338">
              <w:r w:rsidR="00A12437" w:rsidRPr="00BE3754">
                <w:rPr>
                  <w:rFonts w:ascii="Times New Roman" w:eastAsia="Calibri" w:hAnsi="Times New Roman" w:cs="Times New Roman"/>
                  <w:color w:val="0000FF"/>
                  <w:u w:val="single"/>
                </w:rPr>
                <w:t>www.edu.ru</w:t>
              </w:r>
            </w:hyperlink>
            <w:r w:rsidR="00A12437" w:rsidRPr="00BE3754">
              <w:rPr>
                <w:rFonts w:ascii="Times New Roman" w:eastAsia="Calibri" w:hAnsi="Times New Roman" w:cs="Times New Roman"/>
                <w:color w:val="000000"/>
                <w:sz w:val="24"/>
              </w:rPr>
              <w:t xml:space="preserve"> </w:t>
            </w:r>
            <w:hyperlink r:id="rId339">
              <w:r w:rsidR="00A12437" w:rsidRPr="00BE3754">
                <w:rPr>
                  <w:rFonts w:ascii="Times New Roman" w:eastAsia="Calibri" w:hAnsi="Times New Roman" w:cs="Times New Roman"/>
                  <w:color w:val="0000FF"/>
                  <w:u w:val="single"/>
                </w:rPr>
                <w:t>www.school.edu.ru</w:t>
              </w:r>
            </w:hyperlink>
            <w:r w:rsidR="00A12437" w:rsidRPr="00BE3754">
              <w:rPr>
                <w:rFonts w:ascii="Times New Roman" w:eastAsia="Calibri" w:hAnsi="Times New Roman" w:cs="Times New Roman"/>
                <w:color w:val="000000"/>
                <w:sz w:val="24"/>
              </w:rPr>
              <w:t xml:space="preserve"> </w:t>
            </w:r>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55</w:t>
            </w:r>
          </w:p>
        </w:tc>
        <w:tc>
          <w:tcPr>
            <w:tcW w:w="3850" w:type="dxa"/>
            <w:tcMar>
              <w:top w:w="50" w:type="dxa"/>
              <w:left w:w="100" w:type="dxa"/>
            </w:tcMar>
            <w:vAlign w:val="center"/>
          </w:tcPr>
          <w:p w:rsidR="00C544CC" w:rsidRPr="001D0815" w:rsidRDefault="00C544CC"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hAnsi="Times New Roman" w:cs="Times New Roman"/>
                <w:sz w:val="28"/>
                <w:szCs w:val="28"/>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0"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56</w:t>
            </w:r>
          </w:p>
        </w:tc>
        <w:tc>
          <w:tcPr>
            <w:tcW w:w="3850" w:type="dxa"/>
            <w:tcMar>
              <w:top w:w="50" w:type="dxa"/>
              <w:left w:w="100" w:type="dxa"/>
            </w:tcMar>
            <w:vAlign w:val="center"/>
          </w:tcPr>
          <w:p w:rsidR="00C544CC" w:rsidRPr="001D0815" w:rsidRDefault="00C544CC" w:rsidP="00BB547F">
            <w:pPr>
              <w:pStyle w:val="a6"/>
              <w:rPr>
                <w:rFonts w:ascii="Times New Roman" w:hAnsi="Times New Roman" w:cs="Times New Roman"/>
                <w:sz w:val="28"/>
                <w:szCs w:val="28"/>
              </w:rPr>
            </w:pPr>
            <w:r w:rsidRPr="001D0815">
              <w:rPr>
                <w:rFonts w:ascii="Times New Roman" w:hAnsi="Times New Roman" w:cs="Times New Roman"/>
                <w:sz w:val="28"/>
                <w:szCs w:val="28"/>
              </w:rPr>
              <w:t>Техника безопасности.</w:t>
            </w:r>
          </w:p>
          <w:p w:rsidR="00C544CC" w:rsidRPr="001D0815" w:rsidRDefault="00C544CC" w:rsidP="00BB547F">
            <w:pPr>
              <w:pStyle w:val="a6"/>
              <w:rPr>
                <w:rFonts w:ascii="Times New Roman" w:hAnsi="Times New Roman" w:cs="Times New Roman"/>
                <w:sz w:val="28"/>
                <w:szCs w:val="28"/>
              </w:rPr>
            </w:pPr>
            <w:r w:rsidRPr="001D0815">
              <w:rPr>
                <w:rFonts w:ascii="Times New Roman" w:hAnsi="Times New Roman" w:cs="Times New Roman"/>
                <w:sz w:val="28"/>
                <w:szCs w:val="28"/>
              </w:rPr>
              <w:t>Подвижные и спортивные игры.</w:t>
            </w:r>
          </w:p>
          <w:p w:rsidR="00C544CC" w:rsidRPr="001D0815" w:rsidRDefault="00C544CC" w:rsidP="00BB547F">
            <w:pPr>
              <w:pStyle w:val="a6"/>
              <w:rPr>
                <w:rFonts w:ascii="Times New Roman" w:hAnsi="Times New Roman" w:cs="Times New Roman"/>
                <w:sz w:val="28"/>
                <w:szCs w:val="28"/>
              </w:rPr>
            </w:pPr>
            <w:r w:rsidRPr="001D0815">
              <w:rPr>
                <w:rFonts w:ascii="Times New Roman" w:hAnsi="Times New Roman" w:cs="Times New Roman"/>
                <w:sz w:val="28"/>
                <w:szCs w:val="28"/>
              </w:rPr>
              <w:t>Правила техники выполнения тестовых заданий и способы регистрации их результатов.</w:t>
            </w:r>
          </w:p>
          <w:p w:rsidR="00C544CC" w:rsidRPr="001D0815" w:rsidRDefault="00C544CC" w:rsidP="00BB547F">
            <w:pPr>
              <w:spacing w:after="0" w:line="240" w:lineRule="auto"/>
            </w:pPr>
            <w:r w:rsidRPr="001D0815">
              <w:rPr>
                <w:rFonts w:ascii="Times New Roman" w:hAnsi="Times New Roman" w:cs="Times New Roman"/>
                <w:sz w:val="28"/>
                <w:szCs w:val="28"/>
              </w:rPr>
              <w:t>Правила и способы составления плана самостоятельных занятий физической подготовкой.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1"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57</w:t>
            </w:r>
          </w:p>
        </w:tc>
        <w:tc>
          <w:tcPr>
            <w:tcW w:w="3850" w:type="dxa"/>
            <w:tcMar>
              <w:top w:w="50" w:type="dxa"/>
              <w:left w:w="100" w:type="dxa"/>
            </w:tcMar>
            <w:vAlign w:val="center"/>
          </w:tcPr>
          <w:p w:rsidR="00C544CC" w:rsidRPr="001D0815" w:rsidRDefault="00C544CC" w:rsidP="00BB547F">
            <w:pPr>
              <w:pStyle w:val="a6"/>
              <w:rPr>
                <w:rFonts w:ascii="Times New Roman" w:eastAsia="Times New Roman" w:hAnsi="Times New Roman" w:cs="Times New Roman"/>
                <w:bCs/>
                <w:sz w:val="28"/>
                <w:szCs w:val="28"/>
                <w:lang w:eastAsia="ru-RU"/>
              </w:rPr>
            </w:pPr>
            <w:r w:rsidRPr="001D0815">
              <w:rPr>
                <w:rFonts w:ascii="Times New Roman" w:eastAsia="Calibri" w:hAnsi="Times New Roman" w:cs="Times New Roman"/>
                <w:sz w:val="28"/>
                <w:szCs w:val="28"/>
              </w:rPr>
              <w:t xml:space="preserve">Правила техники безопасности на уроках.  ТБ. </w:t>
            </w:r>
            <w:r w:rsidRPr="001D0815">
              <w:rPr>
                <w:rFonts w:ascii="Times New Roman" w:eastAsia="Times New Roman" w:hAnsi="Times New Roman" w:cs="Times New Roman"/>
                <w:bCs/>
                <w:sz w:val="28"/>
                <w:szCs w:val="28"/>
                <w:lang w:eastAsia="ru-RU"/>
              </w:rPr>
              <w:t>Комплекс ГТО</w:t>
            </w:r>
          </w:p>
          <w:p w:rsidR="00C544CC" w:rsidRPr="001D0815" w:rsidRDefault="00C544CC" w:rsidP="00BB547F">
            <w:pPr>
              <w:pStyle w:val="a6"/>
              <w:rPr>
                <w:rFonts w:ascii="Times New Roman" w:hAnsi="Times New Roman" w:cs="Times New Roman"/>
                <w:sz w:val="28"/>
                <w:szCs w:val="28"/>
              </w:rPr>
            </w:pPr>
            <w:r w:rsidRPr="001D0815">
              <w:rPr>
                <w:rFonts w:ascii="Times New Roman" w:hAnsi="Times New Roman" w:cs="Times New Roman"/>
                <w:sz w:val="28"/>
                <w:szCs w:val="28"/>
              </w:rPr>
              <w:t>«Физическая подготовка».</w:t>
            </w:r>
          </w:p>
          <w:p w:rsidR="00C544CC" w:rsidRPr="007749BE"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Укрепление здоровья через ВФСК ГТО Правила выполнения спорти</w:t>
            </w:r>
            <w:r w:rsidR="007749BE">
              <w:rPr>
                <w:rFonts w:ascii="Times New Roman" w:eastAsia="Calibri" w:hAnsi="Times New Roman" w:cs="Times New Roman"/>
                <w:sz w:val="28"/>
                <w:szCs w:val="28"/>
              </w:rPr>
              <w:t xml:space="preserve">вных нормативов 4 ступени. </w:t>
            </w:r>
            <w:r w:rsidRPr="001D0815">
              <w:rPr>
                <w:rFonts w:ascii="Times New Roman" w:hAnsi="Times New Roman" w:cs="Times New Roman"/>
                <w:sz w:val="28"/>
                <w:szCs w:val="28"/>
              </w:rPr>
              <w:t>Развитие скоростных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2"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58</w:t>
            </w:r>
          </w:p>
        </w:tc>
        <w:tc>
          <w:tcPr>
            <w:tcW w:w="3850" w:type="dxa"/>
            <w:tcMar>
              <w:top w:w="50" w:type="dxa"/>
              <w:left w:w="100" w:type="dxa"/>
            </w:tcMar>
            <w:vAlign w:val="center"/>
          </w:tcPr>
          <w:p w:rsidR="00C544CC" w:rsidRPr="007749BE" w:rsidRDefault="00C544CC"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olor w:val="000000"/>
                <w:sz w:val="24"/>
              </w:rPr>
              <w:t xml:space="preserve"> ГТО. </w:t>
            </w:r>
            <w:r w:rsidRPr="001D0815">
              <w:rPr>
                <w:rFonts w:ascii="Times New Roman" w:hAnsi="Times New Roman" w:cs="Times New Roman"/>
                <w:sz w:val="28"/>
                <w:szCs w:val="28"/>
              </w:rPr>
              <w:t>Бег 30 м, 60 м. Эстафет</w:t>
            </w:r>
            <w:r w:rsidR="007749BE">
              <w:rPr>
                <w:rFonts w:ascii="Times New Roman" w:hAnsi="Times New Roman" w:cs="Times New Roman"/>
                <w:sz w:val="28"/>
                <w:szCs w:val="28"/>
              </w:rPr>
              <w:t xml:space="preserve">ы, подвижные и спортивные игры. </w:t>
            </w:r>
            <w:r w:rsidRPr="001D0815">
              <w:rPr>
                <w:rFonts w:ascii="Times New Roman" w:hAnsi="Times New Roman" w:cs="Times New Roman"/>
                <w:sz w:val="28"/>
                <w:szCs w:val="28"/>
              </w:rPr>
              <w:t>Развитие гибкости.</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3"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59</w:t>
            </w:r>
          </w:p>
        </w:tc>
        <w:tc>
          <w:tcPr>
            <w:tcW w:w="3850" w:type="dxa"/>
            <w:tcMar>
              <w:top w:w="50" w:type="dxa"/>
              <w:left w:w="100" w:type="dxa"/>
            </w:tcMar>
            <w:vAlign w:val="center"/>
          </w:tcPr>
          <w:p w:rsidR="00C544CC" w:rsidRPr="007749BE"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olor w:val="000000"/>
                <w:sz w:val="24"/>
              </w:rPr>
              <w:t xml:space="preserve"> ГТО. </w:t>
            </w:r>
            <w:r w:rsidRPr="001D0815">
              <w:rPr>
                <w:rFonts w:ascii="Times New Roman" w:eastAsia="Calibri" w:hAnsi="Times New Roman" w:cs="Times New Roman"/>
                <w:sz w:val="28"/>
                <w:szCs w:val="28"/>
              </w:rPr>
              <w:t>Бег 1500 м, 2000 м. Эстафет</w:t>
            </w:r>
            <w:r w:rsidR="007749BE">
              <w:rPr>
                <w:rFonts w:ascii="Times New Roman" w:eastAsia="Calibri" w:hAnsi="Times New Roman" w:cs="Times New Roman"/>
                <w:sz w:val="28"/>
                <w:szCs w:val="28"/>
              </w:rPr>
              <w:t xml:space="preserve">ы, подвижные и спортивные игры. </w:t>
            </w:r>
            <w:r w:rsidRPr="001D0815">
              <w:rPr>
                <w:rFonts w:ascii="Times New Roman" w:eastAsia="Calibri" w:hAnsi="Times New Roman" w:cs="Times New Roman"/>
                <w:sz w:val="28"/>
                <w:szCs w:val="28"/>
              </w:rPr>
              <w:t>Развитие гибкости, скоростных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4"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60</w:t>
            </w:r>
          </w:p>
        </w:tc>
        <w:tc>
          <w:tcPr>
            <w:tcW w:w="3850" w:type="dxa"/>
            <w:tcMar>
              <w:top w:w="50" w:type="dxa"/>
              <w:left w:w="100" w:type="dxa"/>
            </w:tcMar>
            <w:vAlign w:val="center"/>
          </w:tcPr>
          <w:p w:rsidR="00C544CC" w:rsidRPr="007749BE" w:rsidRDefault="00C544CC"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w:t>
            </w:r>
            <w:r w:rsidRPr="001D0815">
              <w:rPr>
                <w:rFonts w:ascii="Times New Roman" w:hAnsi="Times New Roman"/>
                <w:color w:val="000000"/>
                <w:sz w:val="24"/>
              </w:rPr>
              <w:t xml:space="preserve"> ГТО.</w:t>
            </w:r>
            <w:r w:rsidRPr="001D0815">
              <w:rPr>
                <w:rFonts w:ascii="Times New Roman" w:eastAsia="Times New Roman" w:hAnsi="Times New Roman" w:cs="Times New Roman"/>
                <w:bCs/>
                <w:sz w:val="28"/>
                <w:szCs w:val="28"/>
                <w:lang w:eastAsia="ru-RU"/>
              </w:rPr>
              <w:t xml:space="preserve"> Подтягивание из виса на высокой и низкой (девочки) перекладине. </w:t>
            </w:r>
            <w:r w:rsidRPr="001D0815">
              <w:rPr>
                <w:rFonts w:ascii="Times New Roman" w:hAnsi="Times New Roman"/>
                <w:color w:val="000000"/>
                <w:sz w:val="24"/>
              </w:rPr>
              <w:t xml:space="preserve"> </w:t>
            </w:r>
            <w:r w:rsidRPr="001D0815">
              <w:rPr>
                <w:rFonts w:ascii="Times New Roman" w:eastAsia="Times New Roman" w:hAnsi="Times New Roman" w:cs="Times New Roman"/>
                <w:bCs/>
                <w:sz w:val="28"/>
                <w:szCs w:val="28"/>
                <w:lang w:eastAsia="ru-RU"/>
              </w:rPr>
              <w:t>Сгибание и разгибание рук в упоре лежа на полу. Эстафет</w:t>
            </w:r>
            <w:r w:rsidR="007749BE">
              <w:rPr>
                <w:rFonts w:ascii="Times New Roman" w:hAnsi="Times New Roman" w:cs="Times New Roman"/>
                <w:sz w:val="28"/>
                <w:szCs w:val="28"/>
              </w:rPr>
              <w:t xml:space="preserve">ы, подвижные и спортивные игры. </w:t>
            </w:r>
            <w:r w:rsidRPr="001D0815">
              <w:rPr>
                <w:rFonts w:ascii="Times New Roman" w:hAnsi="Times New Roman" w:cs="Times New Roman"/>
                <w:sz w:val="28"/>
                <w:szCs w:val="28"/>
              </w:rPr>
              <w:t>Развитие скоростных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5"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61</w:t>
            </w:r>
          </w:p>
        </w:tc>
        <w:tc>
          <w:tcPr>
            <w:tcW w:w="3850" w:type="dxa"/>
            <w:tcMar>
              <w:top w:w="50" w:type="dxa"/>
              <w:left w:w="100" w:type="dxa"/>
            </w:tcMar>
            <w:vAlign w:val="center"/>
          </w:tcPr>
          <w:p w:rsidR="00C544CC" w:rsidRPr="001D0815" w:rsidRDefault="00C544CC"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eastAsia="Times New Roman" w:hAnsi="Times New Roman" w:cs="Times New Roman"/>
                <w:bCs/>
                <w:sz w:val="28"/>
                <w:szCs w:val="28"/>
                <w:lang w:eastAsia="ru-RU"/>
              </w:rPr>
              <w:t xml:space="preserve">Наклон вперед из положения стоя с прямыми ногами на полу или на гимнастической скамье. </w:t>
            </w:r>
            <w:r w:rsidRPr="001D0815">
              <w:rPr>
                <w:rFonts w:ascii="Times New Roman"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6"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62</w:t>
            </w:r>
          </w:p>
        </w:tc>
        <w:tc>
          <w:tcPr>
            <w:tcW w:w="3850" w:type="dxa"/>
            <w:tcMar>
              <w:top w:w="50" w:type="dxa"/>
              <w:left w:w="100" w:type="dxa"/>
            </w:tcMar>
            <w:vAlign w:val="center"/>
          </w:tcPr>
          <w:p w:rsidR="00C544CC" w:rsidRPr="001D0815" w:rsidRDefault="00C544CC" w:rsidP="00BB547F">
            <w:pPr>
              <w:spacing w:after="0" w:line="240" w:lineRule="auto"/>
            </w:pPr>
            <w:r w:rsidRPr="001D0815">
              <w:rPr>
                <w:rFonts w:ascii="Times New Roman" w:eastAsia="Calibri" w:hAnsi="Times New Roman" w:cs="Times New Roman"/>
                <w:sz w:val="28"/>
                <w:szCs w:val="28"/>
              </w:rPr>
              <w:t>ТБ. ГТО. Прыжок в длину с места толчком двумя ногами. Эстафеты.</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7"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63</w:t>
            </w:r>
          </w:p>
        </w:tc>
        <w:tc>
          <w:tcPr>
            <w:tcW w:w="3850" w:type="dxa"/>
            <w:tcMar>
              <w:top w:w="50" w:type="dxa"/>
              <w:left w:w="100" w:type="dxa"/>
            </w:tcMar>
            <w:vAlign w:val="center"/>
          </w:tcPr>
          <w:p w:rsidR="00C544CC" w:rsidRPr="001D0815" w:rsidRDefault="00C544CC"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ТБ. ГТО. </w:t>
            </w:r>
            <w:r w:rsidRPr="001D0815">
              <w:rPr>
                <w:rFonts w:ascii="Times New Roman" w:hAnsi="Times New Roman" w:cs="Times New Roman"/>
                <w:sz w:val="28"/>
                <w:szCs w:val="28"/>
                <w:lang w:eastAsia="ru-RU"/>
              </w:rPr>
              <w:t xml:space="preserve">Прыжок в длину с разбега способом «согнув ноги». </w:t>
            </w:r>
            <w:r w:rsidRPr="001D0815">
              <w:rPr>
                <w:rFonts w:ascii="Times New Roman" w:hAnsi="Times New Roman" w:cs="Times New Roman"/>
                <w:sz w:val="28"/>
                <w:szCs w:val="28"/>
              </w:rPr>
              <w:t>Эстафеты, подвижные и спортивные игры.</w:t>
            </w:r>
          </w:p>
          <w:p w:rsidR="00C544CC" w:rsidRPr="007749BE" w:rsidRDefault="007749BE" w:rsidP="00BB547F">
            <w:pPr>
              <w:pStyle w:val="a6"/>
              <w:rPr>
                <w:rFonts w:ascii="Times New Roman" w:hAnsi="Times New Roman" w:cs="Times New Roman"/>
                <w:sz w:val="28"/>
                <w:szCs w:val="28"/>
              </w:rPr>
            </w:pPr>
            <w:r>
              <w:rPr>
                <w:rFonts w:ascii="Times New Roman" w:hAnsi="Times New Roman" w:cs="Times New Roman"/>
                <w:sz w:val="28"/>
                <w:szCs w:val="28"/>
              </w:rPr>
              <w:t xml:space="preserve">Развитие координации движений. </w:t>
            </w:r>
            <w:r w:rsidR="00C544CC" w:rsidRPr="001D0815">
              <w:rPr>
                <w:rFonts w:ascii="Times New Roman" w:hAnsi="Times New Roman" w:cs="Times New Roman"/>
                <w:sz w:val="28"/>
                <w:szCs w:val="28"/>
              </w:rPr>
              <w:t>Развитие скоростных способностей.</w:t>
            </w:r>
          </w:p>
        </w:tc>
        <w:tc>
          <w:tcPr>
            <w:tcW w:w="946" w:type="dxa"/>
            <w:tcMar>
              <w:top w:w="50" w:type="dxa"/>
              <w:left w:w="100" w:type="dxa"/>
            </w:tcMar>
            <w:vAlign w:val="center"/>
          </w:tcPr>
          <w:p w:rsidR="00C544CC" w:rsidRPr="001D0815" w:rsidRDefault="00C544CC" w:rsidP="00BB547F">
            <w:pPr>
              <w:spacing w:after="0" w:line="240" w:lineRule="auto"/>
              <w:ind w:left="135"/>
              <w:jc w:val="center"/>
            </w:pPr>
            <w:r w:rsidRPr="001D0815">
              <w:rPr>
                <w:rFonts w:ascii="Times New Roman" w:hAnsi="Times New Roman"/>
                <w:color w:val="000000"/>
                <w:sz w:val="24"/>
              </w:rPr>
              <w:t xml:space="preserve"> 1 </w:t>
            </w:r>
          </w:p>
        </w:tc>
        <w:tc>
          <w:tcPr>
            <w:tcW w:w="1181" w:type="dxa"/>
            <w:tcMar>
              <w:top w:w="50" w:type="dxa"/>
              <w:left w:w="100" w:type="dxa"/>
            </w:tcMar>
            <w:vAlign w:val="center"/>
          </w:tcPr>
          <w:p w:rsidR="00C544CC" w:rsidRPr="001D0815" w:rsidRDefault="00C544CC" w:rsidP="00BB547F">
            <w:pPr>
              <w:spacing w:after="0" w:line="240" w:lineRule="auto"/>
              <w:ind w:left="135"/>
              <w:jc w:val="center"/>
            </w:pPr>
          </w:p>
        </w:tc>
        <w:tc>
          <w:tcPr>
            <w:tcW w:w="1275" w:type="dxa"/>
            <w:tcMar>
              <w:top w:w="50" w:type="dxa"/>
              <w:left w:w="100" w:type="dxa"/>
            </w:tcMar>
            <w:vAlign w:val="center"/>
          </w:tcPr>
          <w:p w:rsidR="00C544CC" w:rsidRPr="001D0815" w:rsidRDefault="00C544CC" w:rsidP="00BB547F">
            <w:pPr>
              <w:spacing w:after="0" w:line="240" w:lineRule="auto"/>
              <w:ind w:left="135"/>
              <w:jc w:val="cente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8"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64</w:t>
            </w:r>
          </w:p>
        </w:tc>
        <w:tc>
          <w:tcPr>
            <w:tcW w:w="3850" w:type="dxa"/>
            <w:tcMar>
              <w:top w:w="50" w:type="dxa"/>
              <w:left w:w="100" w:type="dxa"/>
            </w:tcMar>
            <w:vAlign w:val="center"/>
          </w:tcPr>
          <w:p w:rsidR="00C544CC" w:rsidRPr="001D0815" w:rsidRDefault="00C544CC" w:rsidP="00BB547F">
            <w:pPr>
              <w:spacing w:after="0" w:line="240" w:lineRule="auto"/>
            </w:pPr>
            <w:r w:rsidRPr="001D0815">
              <w:rPr>
                <w:rFonts w:ascii="Times New Roman" w:eastAsia="Calibri" w:hAnsi="Times New Roman" w:cs="Times New Roman"/>
                <w:sz w:val="28"/>
                <w:szCs w:val="28"/>
              </w:rPr>
              <w:t xml:space="preserve">ТБ. </w:t>
            </w:r>
            <w:r w:rsidRPr="001D0815">
              <w:rPr>
                <w:rFonts w:ascii="Times New Roman" w:eastAsia="Times New Roman" w:hAnsi="Times New Roman" w:cs="Times New Roman"/>
                <w:bCs/>
                <w:sz w:val="28"/>
                <w:szCs w:val="28"/>
                <w:lang w:eastAsia="ru-RU"/>
              </w:rPr>
              <w:t>Челночный бег 3х10м.</w:t>
            </w:r>
            <w:r w:rsidRPr="001D0815">
              <w:rPr>
                <w:rFonts w:ascii="Times New Roman" w:hAnsi="Times New Roman" w:cs="Times New Roman"/>
                <w:sz w:val="28"/>
                <w:szCs w:val="28"/>
                <w:lang w:eastAsia="ru-RU"/>
              </w:rPr>
              <w:t xml:space="preserve"> </w:t>
            </w:r>
            <w:r w:rsidRPr="001D0815">
              <w:rPr>
                <w:rFonts w:ascii="Times New Roman"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 xml:space="preserve">1 </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49"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65</w:t>
            </w:r>
          </w:p>
        </w:tc>
        <w:tc>
          <w:tcPr>
            <w:tcW w:w="3850" w:type="dxa"/>
            <w:tcMar>
              <w:top w:w="50" w:type="dxa"/>
              <w:left w:w="100" w:type="dxa"/>
            </w:tcMar>
            <w:vAlign w:val="center"/>
          </w:tcPr>
          <w:p w:rsidR="00C544CC" w:rsidRPr="001D0815"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ТБ. Метание теннисного мяча весом 150гр.  Метание теннисного мяча в цель. Эстафеты, подвижные и спортивные игры.</w:t>
            </w:r>
          </w:p>
          <w:p w:rsidR="00C544CC" w:rsidRPr="001D0815" w:rsidRDefault="00C544CC" w:rsidP="00BB547F">
            <w:pPr>
              <w:spacing w:after="0" w:line="240" w:lineRule="auto"/>
              <w:ind w:left="135"/>
            </w:pPr>
            <w:r w:rsidRPr="001D0815">
              <w:rPr>
                <w:rFonts w:ascii="Times New Roman" w:eastAsia="Calibri" w:hAnsi="Times New Roman" w:cs="Times New Roman"/>
                <w:sz w:val="28"/>
                <w:szCs w:val="28"/>
              </w:rPr>
              <w:t>Развитие выносливости.</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 xml:space="preserve">1 </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50"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66</w:t>
            </w:r>
          </w:p>
        </w:tc>
        <w:tc>
          <w:tcPr>
            <w:tcW w:w="3850" w:type="dxa"/>
            <w:tcMar>
              <w:top w:w="50" w:type="dxa"/>
              <w:left w:w="100" w:type="dxa"/>
            </w:tcMar>
            <w:vAlign w:val="center"/>
          </w:tcPr>
          <w:p w:rsidR="00C544CC" w:rsidRPr="001D0815" w:rsidRDefault="00C544CC" w:rsidP="00BB547F">
            <w:pPr>
              <w:pStyle w:val="a6"/>
              <w:rPr>
                <w:rFonts w:ascii="Times New Roman" w:hAnsi="Times New Roman" w:cs="Times New Roman"/>
                <w:sz w:val="28"/>
                <w:szCs w:val="28"/>
              </w:rPr>
            </w:pPr>
            <w:r w:rsidRPr="001D0815">
              <w:rPr>
                <w:rFonts w:ascii="Times New Roman" w:eastAsia="Calibri" w:hAnsi="Times New Roman" w:cs="Times New Roman"/>
                <w:sz w:val="28"/>
                <w:szCs w:val="28"/>
              </w:rPr>
              <w:t xml:space="preserve">Освоение правил и техники выполнения норматива комплекса ГТО. Поднимание туловища из положения лежа на спине. </w:t>
            </w:r>
            <w:r w:rsidRPr="001D0815">
              <w:rPr>
                <w:rFonts w:ascii="Times New Roman" w:hAnsi="Times New Roman" w:cs="Times New Roman"/>
                <w:sz w:val="28"/>
                <w:szCs w:val="28"/>
              </w:rPr>
              <w:t xml:space="preserve"> Развитие выносливости.</w:t>
            </w:r>
          </w:p>
          <w:p w:rsidR="00C544CC" w:rsidRPr="001D0815" w:rsidRDefault="00C544CC" w:rsidP="00BB547F">
            <w:pPr>
              <w:spacing w:after="0" w:line="240" w:lineRule="auto"/>
              <w:ind w:left="135"/>
            </w:pPr>
            <w:r w:rsidRPr="001D0815">
              <w:rPr>
                <w:rFonts w:ascii="Times New Roman" w:eastAsia="Calibri" w:hAnsi="Times New Roman" w:cs="Times New Roman"/>
                <w:sz w:val="28"/>
                <w:szCs w:val="28"/>
              </w:rPr>
              <w:t>Подвижные игры</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 xml:space="preserve">1 </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51"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67</w:t>
            </w:r>
          </w:p>
        </w:tc>
        <w:tc>
          <w:tcPr>
            <w:tcW w:w="3850" w:type="dxa"/>
            <w:tcMar>
              <w:top w:w="50" w:type="dxa"/>
              <w:left w:w="100" w:type="dxa"/>
            </w:tcMar>
            <w:vAlign w:val="center"/>
          </w:tcPr>
          <w:p w:rsidR="00C544CC" w:rsidRPr="001D0815"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 xml:space="preserve">«Праздник ГТО». Соревнования со сдачей норм ГТО, с соблюдением правил и техники выполнения испытаний (тестов) </w:t>
            </w:r>
          </w:p>
          <w:p w:rsidR="00C544CC" w:rsidRPr="001D0815" w:rsidRDefault="00C544CC" w:rsidP="00BB547F">
            <w:pPr>
              <w:spacing w:after="0" w:line="240" w:lineRule="auto"/>
              <w:ind w:left="135"/>
            </w:pPr>
            <w:r w:rsidRPr="001D0815">
              <w:rPr>
                <w:rFonts w:ascii="Times New Roman" w:eastAsia="Calibri" w:hAnsi="Times New Roman" w:cs="Times New Roman"/>
                <w:sz w:val="28"/>
                <w:szCs w:val="28"/>
              </w:rPr>
              <w:t>4 ступени ГТО</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 xml:space="preserve">1 </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52" w:anchor="gto-method">
              <w:r w:rsidR="00C544CC" w:rsidRPr="001D0815">
                <w:rPr>
                  <w:rFonts w:ascii="Times New Roman" w:hAnsi="Times New Roman"/>
                  <w:color w:val="0000FF"/>
                  <w:u w:val="single"/>
                </w:rPr>
                <w:t>https://www.gto.ru/#gto-method</w:t>
              </w:r>
            </w:hyperlink>
          </w:p>
        </w:tc>
      </w:tr>
      <w:tr w:rsidR="00C544CC" w:rsidRPr="001D0815" w:rsidTr="00A92383">
        <w:trPr>
          <w:trHeight w:val="144"/>
          <w:tblCellSpacing w:w="20" w:type="nil"/>
        </w:trPr>
        <w:tc>
          <w:tcPr>
            <w:tcW w:w="687" w:type="dxa"/>
            <w:tcMar>
              <w:top w:w="50" w:type="dxa"/>
              <w:left w:w="100" w:type="dxa"/>
            </w:tcMar>
            <w:vAlign w:val="center"/>
          </w:tcPr>
          <w:p w:rsidR="00C544CC" w:rsidRPr="001D0815" w:rsidRDefault="00C544CC" w:rsidP="00BB547F">
            <w:pPr>
              <w:spacing w:after="0" w:line="240" w:lineRule="auto"/>
            </w:pPr>
            <w:r w:rsidRPr="001D0815">
              <w:rPr>
                <w:rFonts w:ascii="Times New Roman" w:hAnsi="Times New Roman"/>
                <w:color w:val="000000"/>
                <w:sz w:val="24"/>
              </w:rPr>
              <w:t>68</w:t>
            </w:r>
          </w:p>
        </w:tc>
        <w:tc>
          <w:tcPr>
            <w:tcW w:w="3850" w:type="dxa"/>
            <w:tcMar>
              <w:top w:w="50" w:type="dxa"/>
              <w:left w:w="100" w:type="dxa"/>
            </w:tcMar>
            <w:vAlign w:val="center"/>
          </w:tcPr>
          <w:p w:rsidR="00C544CC" w:rsidRPr="00C46DAB" w:rsidRDefault="00C544CC" w:rsidP="00BB547F">
            <w:pPr>
              <w:pStyle w:val="a6"/>
              <w:rPr>
                <w:rFonts w:ascii="Times New Roman" w:eastAsia="Calibri" w:hAnsi="Times New Roman" w:cs="Times New Roman"/>
                <w:sz w:val="28"/>
                <w:szCs w:val="28"/>
              </w:rPr>
            </w:pPr>
            <w:r w:rsidRPr="001D0815">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4 ступени ГТО</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1</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Pr="001D0815" w:rsidRDefault="00357825" w:rsidP="00BB547F">
            <w:pPr>
              <w:spacing w:after="0" w:line="240" w:lineRule="auto"/>
              <w:ind w:left="135"/>
            </w:pPr>
            <w:hyperlink r:id="rId353" w:anchor="gto-method">
              <w:r w:rsidR="00C544CC" w:rsidRPr="001D0815">
                <w:rPr>
                  <w:rFonts w:ascii="Times New Roman" w:hAnsi="Times New Roman"/>
                  <w:color w:val="0000FF"/>
                  <w:u w:val="single"/>
                </w:rPr>
                <w:t>https://www.gto.ru/#gto-method</w:t>
              </w:r>
            </w:hyperlink>
          </w:p>
        </w:tc>
      </w:tr>
      <w:tr w:rsidR="00C544CC" w:rsidRPr="001D0815" w:rsidTr="00D35976">
        <w:trPr>
          <w:trHeight w:val="144"/>
          <w:tblCellSpacing w:w="20" w:type="nil"/>
        </w:trPr>
        <w:tc>
          <w:tcPr>
            <w:tcW w:w="4537" w:type="dxa"/>
            <w:gridSpan w:val="2"/>
            <w:tcMar>
              <w:top w:w="50" w:type="dxa"/>
              <w:left w:w="100" w:type="dxa"/>
            </w:tcMar>
            <w:vAlign w:val="center"/>
          </w:tcPr>
          <w:p w:rsidR="00C544CC" w:rsidRPr="001D0815" w:rsidRDefault="00C544CC" w:rsidP="00BB547F">
            <w:pPr>
              <w:pStyle w:val="a6"/>
              <w:rPr>
                <w:rFonts w:ascii="Times New Roman" w:eastAsia="Calibri" w:hAnsi="Times New Roman" w:cs="Times New Roman"/>
                <w:sz w:val="28"/>
                <w:szCs w:val="28"/>
              </w:rPr>
            </w:pPr>
            <w:r w:rsidRPr="001D0815">
              <w:rPr>
                <w:rFonts w:ascii="Times New Roman" w:hAnsi="Times New Roman"/>
                <w:color w:val="000000"/>
                <w:sz w:val="24"/>
              </w:rPr>
              <w:t>ОБЩЕЕ КОЛИЧЕСТВО ЧАСОВ ПО ПРОГРАММЕ</w:t>
            </w:r>
          </w:p>
        </w:tc>
        <w:tc>
          <w:tcPr>
            <w:tcW w:w="946"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68</w:t>
            </w:r>
          </w:p>
        </w:tc>
        <w:tc>
          <w:tcPr>
            <w:tcW w:w="1181"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p>
        </w:tc>
        <w:tc>
          <w:tcPr>
            <w:tcW w:w="1275" w:type="dxa"/>
            <w:tcMar>
              <w:top w:w="50" w:type="dxa"/>
              <w:left w:w="100" w:type="dxa"/>
            </w:tcMar>
            <w:vAlign w:val="center"/>
          </w:tcPr>
          <w:p w:rsidR="00C544CC" w:rsidRPr="00C46DAB" w:rsidRDefault="00C544CC" w:rsidP="00BB547F">
            <w:pPr>
              <w:pStyle w:val="a6"/>
              <w:jc w:val="center"/>
              <w:rPr>
                <w:rFonts w:ascii="Times New Roman" w:eastAsia="Calibri" w:hAnsi="Times New Roman" w:cs="Times New Roman"/>
                <w:sz w:val="28"/>
                <w:szCs w:val="28"/>
              </w:rPr>
            </w:pPr>
            <w:r w:rsidRPr="00C46DAB">
              <w:rPr>
                <w:rFonts w:ascii="Times New Roman" w:eastAsia="Calibri" w:hAnsi="Times New Roman" w:cs="Times New Roman"/>
                <w:sz w:val="28"/>
                <w:szCs w:val="28"/>
              </w:rPr>
              <w:t>68</w:t>
            </w:r>
          </w:p>
        </w:tc>
        <w:tc>
          <w:tcPr>
            <w:tcW w:w="850" w:type="dxa"/>
            <w:tcMar>
              <w:top w:w="50" w:type="dxa"/>
              <w:left w:w="100" w:type="dxa"/>
            </w:tcMar>
            <w:vAlign w:val="center"/>
          </w:tcPr>
          <w:p w:rsidR="00C544CC" w:rsidRPr="001D0815" w:rsidRDefault="00C544CC" w:rsidP="00BB547F">
            <w:pPr>
              <w:spacing w:after="0" w:line="240" w:lineRule="auto"/>
              <w:ind w:left="135"/>
            </w:pPr>
          </w:p>
        </w:tc>
        <w:tc>
          <w:tcPr>
            <w:tcW w:w="1701" w:type="dxa"/>
            <w:tcMar>
              <w:top w:w="50" w:type="dxa"/>
              <w:left w:w="100" w:type="dxa"/>
            </w:tcMar>
            <w:vAlign w:val="center"/>
          </w:tcPr>
          <w:p w:rsidR="00C544CC" w:rsidRDefault="00C544CC" w:rsidP="00BB547F">
            <w:pPr>
              <w:spacing w:after="0" w:line="240" w:lineRule="auto"/>
              <w:ind w:left="135"/>
            </w:pPr>
          </w:p>
        </w:tc>
      </w:tr>
    </w:tbl>
    <w:p w:rsidR="007F04BD" w:rsidRPr="00FB18A0" w:rsidRDefault="007F04BD" w:rsidP="006B55F0">
      <w:pPr>
        <w:pStyle w:val="a6"/>
        <w:ind w:firstLine="284"/>
        <w:jc w:val="both"/>
        <w:rPr>
          <w:rFonts w:ascii="Times New Roman" w:hAnsi="Times New Roman" w:cs="Times New Roman"/>
          <w:sz w:val="28"/>
          <w:szCs w:val="28"/>
        </w:rPr>
      </w:pPr>
    </w:p>
    <w:p w:rsidR="006B55F0" w:rsidRDefault="006B55F0" w:rsidP="006B55F0">
      <w:pPr>
        <w:pageBreakBefore/>
        <w:spacing w:after="0" w:line="276" w:lineRule="auto"/>
        <w:ind w:left="119"/>
        <w:rPr>
          <w:rFonts w:ascii="Times New Roman" w:eastAsia="Calibri" w:hAnsi="Times New Roman" w:cs="Times New Roman"/>
          <w:b/>
          <w:color w:val="000000"/>
          <w:sz w:val="28"/>
          <w:lang w:val="en-US"/>
        </w:rPr>
      </w:pPr>
      <w:r>
        <w:rPr>
          <w:rFonts w:ascii="Times New Roman" w:eastAsia="Calibri" w:hAnsi="Times New Roman" w:cs="Times New Roman"/>
          <w:b/>
          <w:color w:val="000000"/>
          <w:sz w:val="28"/>
        </w:rPr>
        <w:t>7</w:t>
      </w:r>
      <w:r w:rsidRPr="00FC0FEC">
        <w:rPr>
          <w:rFonts w:ascii="Times New Roman" w:eastAsia="Calibri" w:hAnsi="Times New Roman" w:cs="Times New Roman"/>
          <w:b/>
          <w:color w:val="000000"/>
          <w:sz w:val="28"/>
          <w:lang w:val="en-US"/>
        </w:rPr>
        <w:t xml:space="preserve"> КЛАСС </w:t>
      </w:r>
    </w:p>
    <w:p w:rsidR="0085182F" w:rsidRPr="0085182F" w:rsidRDefault="0085182F" w:rsidP="0085182F">
      <w:pPr>
        <w:spacing w:after="0" w:line="276" w:lineRule="auto"/>
        <w:ind w:left="119"/>
        <w:rPr>
          <w:rFonts w:ascii="Times New Roman" w:eastAsia="Calibri" w:hAnsi="Times New Roman" w:cs="Times New Roman"/>
          <w:b/>
          <w:color w:val="000000"/>
          <w:sz w:val="16"/>
          <w:szCs w:val="16"/>
          <w:lang w:val="en-US"/>
        </w:rPr>
      </w:pP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850"/>
        <w:gridCol w:w="946"/>
        <w:gridCol w:w="1180"/>
        <w:gridCol w:w="1276"/>
        <w:gridCol w:w="850"/>
        <w:gridCol w:w="1701"/>
      </w:tblGrid>
      <w:tr w:rsidR="005B717A" w:rsidRPr="00113B3F" w:rsidTr="00C46DAB">
        <w:trPr>
          <w:trHeight w:val="649"/>
          <w:tblCellSpacing w:w="20" w:type="nil"/>
        </w:trPr>
        <w:tc>
          <w:tcPr>
            <w:tcW w:w="687" w:type="dxa"/>
            <w:vMerge w:val="restart"/>
            <w:tcMar>
              <w:top w:w="50" w:type="dxa"/>
              <w:left w:w="100" w:type="dxa"/>
            </w:tcMar>
            <w:vAlign w:val="center"/>
          </w:tcPr>
          <w:p w:rsidR="005B717A" w:rsidRPr="00113B3F" w:rsidRDefault="005B717A" w:rsidP="00BB547F">
            <w:pPr>
              <w:spacing w:after="0" w:line="240" w:lineRule="auto"/>
              <w:ind w:left="135"/>
              <w:jc w:val="center"/>
              <w:rPr>
                <w:rFonts w:ascii="Calibri" w:eastAsia="Calibri" w:hAnsi="Calibri" w:cs="Times New Roman"/>
              </w:rPr>
            </w:pPr>
            <w:r w:rsidRPr="00113B3F">
              <w:rPr>
                <w:rFonts w:ascii="Times New Roman" w:eastAsia="Calibri" w:hAnsi="Times New Roman" w:cs="Times New Roman"/>
                <w:b/>
                <w:color w:val="000000"/>
                <w:sz w:val="24"/>
              </w:rPr>
              <w:t>№ п/п</w:t>
            </w:r>
          </w:p>
        </w:tc>
        <w:tc>
          <w:tcPr>
            <w:tcW w:w="3850" w:type="dxa"/>
            <w:vMerge w:val="restart"/>
            <w:tcBorders>
              <w:right w:val="single" w:sz="4" w:space="0" w:color="auto"/>
            </w:tcBorders>
            <w:tcMar>
              <w:top w:w="50" w:type="dxa"/>
              <w:left w:w="100" w:type="dxa"/>
            </w:tcMar>
            <w:vAlign w:val="center"/>
          </w:tcPr>
          <w:p w:rsidR="005B717A" w:rsidRPr="00113B3F" w:rsidRDefault="005B717A" w:rsidP="00BB547F">
            <w:pPr>
              <w:spacing w:after="0" w:line="240" w:lineRule="auto"/>
              <w:ind w:left="135"/>
              <w:jc w:val="center"/>
              <w:rPr>
                <w:rFonts w:ascii="Calibri" w:eastAsia="Calibri" w:hAnsi="Calibri" w:cs="Times New Roman"/>
              </w:rPr>
            </w:pPr>
            <w:r w:rsidRPr="00113B3F">
              <w:rPr>
                <w:rFonts w:ascii="Times New Roman" w:eastAsia="Calibri" w:hAnsi="Times New Roman" w:cs="Times New Roman"/>
                <w:b/>
                <w:color w:val="000000"/>
                <w:sz w:val="24"/>
              </w:rPr>
              <w:t>Тема урока</w:t>
            </w:r>
          </w:p>
        </w:tc>
        <w:tc>
          <w:tcPr>
            <w:tcW w:w="3402" w:type="dxa"/>
            <w:gridSpan w:val="3"/>
            <w:tcBorders>
              <w:top w:val="single" w:sz="4" w:space="0" w:color="auto"/>
              <w:left w:val="single" w:sz="4" w:space="0" w:color="auto"/>
              <w:right w:val="single" w:sz="4" w:space="0" w:color="auto"/>
            </w:tcBorders>
            <w:tcMar>
              <w:top w:w="50" w:type="dxa"/>
              <w:left w:w="100" w:type="dxa"/>
            </w:tcMar>
            <w:vAlign w:val="center"/>
          </w:tcPr>
          <w:p w:rsidR="005B717A" w:rsidRPr="00113B3F" w:rsidRDefault="005B717A" w:rsidP="00BB547F">
            <w:pPr>
              <w:spacing w:after="0" w:line="240" w:lineRule="auto"/>
              <w:jc w:val="center"/>
              <w:rPr>
                <w:rFonts w:ascii="Calibri" w:eastAsia="Calibri" w:hAnsi="Calibri" w:cs="Times New Roman"/>
              </w:rPr>
            </w:pPr>
            <w:r w:rsidRPr="00113B3F">
              <w:rPr>
                <w:rFonts w:ascii="Times New Roman" w:eastAsia="Calibri" w:hAnsi="Times New Roman" w:cs="Times New Roman"/>
                <w:b/>
                <w:color w:val="000000"/>
                <w:sz w:val="24"/>
              </w:rPr>
              <w:t>Количество часов</w:t>
            </w:r>
          </w:p>
        </w:tc>
        <w:tc>
          <w:tcPr>
            <w:tcW w:w="850"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113B3F" w:rsidRDefault="005B717A" w:rsidP="00BB547F">
            <w:pPr>
              <w:spacing w:after="0" w:line="240" w:lineRule="auto"/>
              <w:ind w:left="135" w:right="113"/>
              <w:jc w:val="center"/>
              <w:rPr>
                <w:rFonts w:ascii="Calibri" w:eastAsia="Calibri" w:hAnsi="Calibri" w:cs="Times New Roman"/>
              </w:rPr>
            </w:pPr>
            <w:r w:rsidRPr="00113B3F">
              <w:rPr>
                <w:rFonts w:ascii="Times New Roman" w:eastAsia="Calibri" w:hAnsi="Times New Roman" w:cs="Times New Roman"/>
                <w:b/>
                <w:color w:val="000000"/>
                <w:sz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113B3F" w:rsidRDefault="005B717A" w:rsidP="00BB547F">
            <w:pPr>
              <w:spacing w:after="0" w:line="240" w:lineRule="auto"/>
              <w:ind w:left="135"/>
              <w:jc w:val="center"/>
              <w:rPr>
                <w:rFonts w:ascii="Calibri" w:eastAsia="Calibri" w:hAnsi="Calibri" w:cs="Times New Roman"/>
              </w:rPr>
            </w:pPr>
            <w:r w:rsidRPr="00113B3F">
              <w:rPr>
                <w:rFonts w:ascii="Times New Roman" w:eastAsia="Calibri" w:hAnsi="Times New Roman" w:cs="Times New Roman"/>
                <w:b/>
                <w:color w:val="000000"/>
                <w:sz w:val="24"/>
              </w:rPr>
              <w:t>Электронные цифровые образовательные ресурсы</w:t>
            </w:r>
          </w:p>
        </w:tc>
      </w:tr>
      <w:tr w:rsidR="005B717A" w:rsidRPr="00113B3F" w:rsidTr="00C46DAB">
        <w:trPr>
          <w:cantSplit/>
          <w:trHeight w:val="1134"/>
          <w:tblCellSpacing w:w="20" w:type="nil"/>
        </w:trPr>
        <w:tc>
          <w:tcPr>
            <w:tcW w:w="687" w:type="dxa"/>
            <w:vMerge/>
            <w:tcBorders>
              <w:top w:val="nil"/>
            </w:tcBorders>
            <w:tcMar>
              <w:top w:w="50" w:type="dxa"/>
              <w:left w:w="100" w:type="dxa"/>
            </w:tcMar>
          </w:tcPr>
          <w:p w:rsidR="005B717A" w:rsidRPr="00113B3F" w:rsidRDefault="005B717A" w:rsidP="00BB547F">
            <w:pPr>
              <w:spacing w:line="240" w:lineRule="auto"/>
              <w:rPr>
                <w:rFonts w:ascii="Calibri" w:eastAsia="Calibri" w:hAnsi="Calibri" w:cs="Times New Roman"/>
              </w:rPr>
            </w:pPr>
          </w:p>
        </w:tc>
        <w:tc>
          <w:tcPr>
            <w:tcW w:w="3850" w:type="dxa"/>
            <w:vMerge/>
            <w:tcBorders>
              <w:top w:val="nil"/>
              <w:right w:val="single" w:sz="4" w:space="0" w:color="auto"/>
            </w:tcBorders>
            <w:tcMar>
              <w:top w:w="50" w:type="dxa"/>
              <w:left w:w="100" w:type="dxa"/>
            </w:tcMar>
          </w:tcPr>
          <w:p w:rsidR="005B717A" w:rsidRPr="00113B3F" w:rsidRDefault="005B717A" w:rsidP="00BB547F">
            <w:pPr>
              <w:spacing w:line="240" w:lineRule="auto"/>
              <w:rPr>
                <w:rFonts w:ascii="Calibri" w:eastAsia="Calibri" w:hAnsi="Calibri" w:cs="Times New Roman"/>
              </w:rPr>
            </w:pPr>
          </w:p>
        </w:tc>
        <w:tc>
          <w:tcPr>
            <w:tcW w:w="94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13B3F" w:rsidRDefault="005B717A" w:rsidP="00BB547F">
            <w:pPr>
              <w:spacing w:after="0" w:line="240" w:lineRule="auto"/>
              <w:ind w:left="135" w:right="113"/>
              <w:jc w:val="center"/>
              <w:rPr>
                <w:rFonts w:ascii="Times New Roman" w:eastAsia="Calibri" w:hAnsi="Times New Roman" w:cs="Times New Roman"/>
                <w:b/>
                <w:color w:val="000000"/>
                <w:sz w:val="24"/>
              </w:rPr>
            </w:pPr>
            <w:r w:rsidRPr="00113B3F">
              <w:rPr>
                <w:rFonts w:ascii="Times New Roman" w:eastAsia="Calibri" w:hAnsi="Times New Roman" w:cs="Times New Roman"/>
                <w:b/>
                <w:color w:val="000000"/>
                <w:sz w:val="24"/>
              </w:rPr>
              <w:t>Всего</w:t>
            </w:r>
          </w:p>
        </w:tc>
        <w:tc>
          <w:tcPr>
            <w:tcW w:w="118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13B3F" w:rsidRDefault="005B717A" w:rsidP="00BB547F">
            <w:pPr>
              <w:spacing w:after="0" w:line="240" w:lineRule="auto"/>
              <w:ind w:left="135" w:right="113"/>
              <w:jc w:val="center"/>
              <w:rPr>
                <w:rFonts w:ascii="Times New Roman" w:eastAsia="Calibri" w:hAnsi="Times New Roman" w:cs="Times New Roman"/>
                <w:b/>
                <w:color w:val="000000"/>
                <w:sz w:val="24"/>
              </w:rPr>
            </w:pPr>
            <w:r w:rsidRPr="00113B3F">
              <w:rPr>
                <w:rFonts w:ascii="Times New Roman" w:eastAsia="Calibri" w:hAnsi="Times New Roman" w:cs="Times New Roman"/>
                <w:b/>
                <w:color w:val="000000"/>
                <w:sz w:val="24"/>
              </w:rPr>
              <w:t>Контрольные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113B3F" w:rsidRDefault="005B717A" w:rsidP="00BB547F">
            <w:pPr>
              <w:spacing w:after="0" w:line="240" w:lineRule="auto"/>
              <w:ind w:left="135" w:right="113"/>
              <w:jc w:val="center"/>
              <w:rPr>
                <w:rFonts w:ascii="Times New Roman" w:eastAsia="Calibri" w:hAnsi="Times New Roman" w:cs="Times New Roman"/>
                <w:b/>
                <w:color w:val="000000"/>
                <w:sz w:val="24"/>
              </w:rPr>
            </w:pPr>
            <w:r w:rsidRPr="00113B3F">
              <w:rPr>
                <w:rFonts w:ascii="Times New Roman" w:eastAsia="Calibri" w:hAnsi="Times New Roman" w:cs="Times New Roman"/>
                <w:b/>
                <w:color w:val="000000"/>
                <w:sz w:val="24"/>
              </w:rPr>
              <w:t>Практические работы</w:t>
            </w:r>
          </w:p>
        </w:tc>
        <w:tc>
          <w:tcPr>
            <w:tcW w:w="850" w:type="dxa"/>
            <w:vMerge/>
            <w:tcBorders>
              <w:left w:val="single" w:sz="4" w:space="0" w:color="auto"/>
              <w:bottom w:val="single" w:sz="4" w:space="0" w:color="auto"/>
              <w:right w:val="single" w:sz="4" w:space="0" w:color="auto"/>
            </w:tcBorders>
            <w:tcMar>
              <w:top w:w="50" w:type="dxa"/>
              <w:left w:w="100" w:type="dxa"/>
            </w:tcMar>
          </w:tcPr>
          <w:p w:rsidR="005B717A" w:rsidRPr="00113B3F" w:rsidRDefault="005B717A" w:rsidP="00BB547F">
            <w:pPr>
              <w:spacing w:line="240" w:lineRule="auto"/>
              <w:rPr>
                <w:rFonts w:ascii="Calibri" w:eastAsia="Calibri" w:hAnsi="Calibri" w:cs="Times New Roman"/>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113B3F" w:rsidRDefault="005B717A" w:rsidP="00BB547F">
            <w:pPr>
              <w:spacing w:line="240" w:lineRule="auto"/>
              <w:rPr>
                <w:rFonts w:ascii="Calibri" w:eastAsia="Calibri" w:hAnsi="Calibri" w:cs="Times New Roman"/>
              </w:rPr>
            </w:pP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3850" w:type="dxa"/>
            <w:tcMar>
              <w:top w:w="50" w:type="dxa"/>
              <w:left w:w="100" w:type="dxa"/>
            </w:tcMar>
          </w:tcPr>
          <w:p w:rsidR="00C544CC" w:rsidRPr="00113B3F" w:rsidRDefault="00C544CC" w:rsidP="00BB547F">
            <w:pPr>
              <w:pStyle w:val="a6"/>
              <w:rPr>
                <w:rFonts w:ascii="Times New Roman" w:hAnsi="Times New Roman" w:cs="Times New Roman"/>
                <w:sz w:val="28"/>
                <w:szCs w:val="28"/>
              </w:rPr>
            </w:pPr>
            <w:r w:rsidRPr="00113B3F">
              <w:rPr>
                <w:rFonts w:ascii="Times New Roman" w:hAnsi="Times New Roman" w:cs="Times New Roman"/>
                <w:sz w:val="28"/>
                <w:szCs w:val="28"/>
              </w:rPr>
              <w:t>Зарождение олимпийского движения в дореволюционной России; роль А. 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C544CC" w:rsidRPr="00113B3F" w:rsidRDefault="00C544CC" w:rsidP="00BB547F">
            <w:pPr>
              <w:pStyle w:val="a6"/>
              <w:rPr>
                <w:rFonts w:ascii="Times New Roman" w:hAnsi="Times New Roman" w:cs="Times New Roman"/>
                <w:sz w:val="28"/>
                <w:szCs w:val="28"/>
              </w:rPr>
            </w:pPr>
            <w:r w:rsidRPr="00113B3F">
              <w:rPr>
                <w:rFonts w:ascii="Times New Roman" w:hAnsi="Times New Roman" w:cs="Times New Roman"/>
                <w:sz w:val="28"/>
                <w:szCs w:val="28"/>
              </w:rPr>
              <w:t>Правила поведения на уроках ФК, техника безопасности на занятиях лёгкой атлетикой.</w:t>
            </w:r>
          </w:p>
        </w:tc>
        <w:tc>
          <w:tcPr>
            <w:tcW w:w="946" w:type="dxa"/>
            <w:tcBorders>
              <w:top w:val="single" w:sz="4" w:space="0" w:color="auto"/>
            </w:tcBorders>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Borders>
              <w:top w:val="single" w:sz="4" w:space="0" w:color="auto"/>
            </w:tcBorders>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Borders>
              <w:top w:val="single" w:sz="4" w:space="0" w:color="auto"/>
            </w:tcBorders>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5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5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hAnsi="Times New Roman" w:cs="Times New Roman"/>
                <w:sz w:val="28"/>
                <w:szCs w:val="28"/>
              </w:rPr>
              <w:t>Легкая атлетика. Техника безопасности.</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 xml:space="preserve">Бег на короткие дистанции. </w:t>
            </w:r>
            <w:r w:rsidRPr="00113B3F">
              <w:rPr>
                <w:rFonts w:ascii="Times New Roman" w:eastAsia="Calibri" w:hAnsi="Times New Roman" w:cs="Times New Roman"/>
                <w:sz w:val="28"/>
                <w:szCs w:val="28"/>
              </w:rPr>
              <w:t>Эстафетный бег. Ведение дневника по физической культуре.</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5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5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на короткие дистанции. </w:t>
            </w:r>
            <w:r w:rsidRPr="00113B3F">
              <w:rPr>
                <w:rFonts w:ascii="Times New Roman" w:eastAsia="Calibri" w:hAnsi="Times New Roman" w:cs="Times New Roman"/>
                <w:sz w:val="28"/>
                <w:szCs w:val="28"/>
              </w:rPr>
              <w:t>Эстафетный бег.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5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5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Беговые упражнения с увеличением скорости передвижения и продолжительности выполнения. Эстафетный бег. Техническая подготовка и её значение для человека; основные правила технической подготовки.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6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6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Беговые упражнения с увеличением скорости передвижения и продолжительности выполнения. Эстафетный бег. Двигательные действия как основа технической подготовки; понятие двигательного умения и двигательного навыка.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6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6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Бег с преодолением препятствий способами «наступание» и «прыжковый бег». Эстафетный бег. Способы оценивания техники двигательных действий и организация процедуры оценивания.</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6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6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7</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Бег с преодолением препятствий способами «наступание» и «прыжковый бег».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6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6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sz w:val="28"/>
                <w:szCs w:val="28"/>
              </w:rPr>
              <w:t>8</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в длину с места толчком двумя ногами.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6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6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color w:val="000000"/>
                <w:sz w:val="28"/>
                <w:szCs w:val="28"/>
              </w:rPr>
            </w:pPr>
            <w:r w:rsidRPr="00113B3F">
              <w:rPr>
                <w:rFonts w:ascii="Times New Roman" w:eastAsia="Calibri" w:hAnsi="Times New Roman" w:cs="Times New Roman"/>
                <w:color w:val="000000"/>
                <w:sz w:val="28"/>
                <w:szCs w:val="28"/>
              </w:rPr>
              <w:t>9</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в длину с места толчком двумя ногами.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7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7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10</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с разбега в длину способом «согнув ноги».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7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7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11</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Прыжки с разбега в длину способом «согнув ноги»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7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7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12</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с разбега в длину способом «согнув ноги».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7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7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13</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с разбега в высоту способом «перешагивание».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7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7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14</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Бег с равномерной скоростью на длинные дистанции. </w:t>
            </w:r>
            <w:r w:rsidRPr="00113B3F">
              <w:rPr>
                <w:rFonts w:ascii="Times New Roman" w:eastAsia="Calibri" w:hAnsi="Times New Roman" w:cs="Times New Roman"/>
                <w:sz w:val="28"/>
                <w:szCs w:val="28"/>
              </w:rPr>
              <w:t xml:space="preserve">Прыжки с разбега в высоту способом «перешагивание».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8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8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15</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Метание малого (теннисного) мяча по движущейся (катящейся) с разной скоростью мишени.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8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8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16</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Метание малого (теннисного) мяча по движущейся (катящейся) с разной скоростью мишени.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8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8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17</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Метание малого (теннисного) мяча по движущейся (катящейся) с разной скоростью мишени.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8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8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Влияние занятий физической культурой и спортом на воспитание положительных качеств личности современного человека.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8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8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19</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 xml:space="preserve">ТБ. </w:t>
            </w:r>
            <w:r>
              <w:rPr>
                <w:rFonts w:ascii="Times New Roman" w:eastAsia="Calibri" w:hAnsi="Times New Roman" w:cs="Times New Roman"/>
                <w:sz w:val="28"/>
                <w:szCs w:val="28"/>
              </w:rPr>
              <w:t xml:space="preserve">Гимнастика. </w:t>
            </w:r>
            <w:r w:rsidRPr="00113B3F">
              <w:rPr>
                <w:rFonts w:ascii="Times New Roman" w:hAnsi="Times New Roman" w:cs="Times New Roman"/>
                <w:sz w:val="28"/>
                <w:szCs w:val="28"/>
              </w:rPr>
              <w:t>Акробатическая комбинация.</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9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9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20</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Акробатическая комбинация.</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9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9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21</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Акробатическая комбинация.</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9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9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22</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Акробатическая комбинация.</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9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9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Комплекс упражнений, включающий упражнения в ходьбе, прыжках, спрыгивании и запрыгивании с поворотами разведением рук и ног, выполняемых в среднем и высоком темпе.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39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39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Комплекс упражнений, включающий упражнения в ходьбе, прыжках, спрыгивании и запрыгивании с поворотами разведением рук и ног, выполняемых в среднем и высоком темпе.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0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0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25</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Комбинация на гимнастическом бревне из ранее разученных упражнений. Ранее разученных упражнений на низкой гимнастической перекладине.</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w:t>
            </w:r>
            <w:r w:rsidRPr="00113B3F">
              <w:rPr>
                <w:rFonts w:ascii="Times New Roman" w:hAnsi="Times New Roman" w:cs="Times New Roman"/>
                <w:sz w:val="28"/>
                <w:szCs w:val="28"/>
              </w:rPr>
              <w:t>Подвижные игры.</w:t>
            </w:r>
            <w:r>
              <w:rPr>
                <w:rFonts w:ascii="Times New Roman" w:hAnsi="Times New Roman" w:cs="Times New Roman"/>
                <w:sz w:val="28"/>
                <w:szCs w:val="28"/>
              </w:rPr>
              <w:t xml:space="preserve"> </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0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0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26</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Комбинация на гимнастическом бревне из ранее разученных упражнений.</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Ранее разученных упражнений на низкой гимнастической перекладине.</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Оздоровительные комплексы для самостоятельных занятий с добавлением ранее разученных упражнений: дыхательной и зрительной гимнастики в режиме учебного дня.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0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0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27</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 xml:space="preserve">«Гимнастическая комбинация на низком гимнастическом бревне». </w:t>
            </w:r>
            <w:r w:rsidRPr="00113B3F">
              <w:rPr>
                <w:rFonts w:ascii="Times New Roman" w:eastAsia="Calibri" w:hAnsi="Times New Roman" w:cs="Times New Roman"/>
                <w:sz w:val="28"/>
                <w:szCs w:val="28"/>
              </w:rPr>
              <w:t>Ранее разученных упражнений на низкой гимнастической перекладине.</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Подвижные игры. «Упражнения на развитие координации».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0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0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28</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hAnsi="Times New Roman" w:cs="Times New Roman"/>
                <w:sz w:val="28"/>
                <w:szCs w:val="28"/>
              </w:rPr>
              <w:t>«Лазанье и перелезание на гимнастической стенке». 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0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0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29</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Лазанье по канату в два приёма.</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Лазанье и перелезание на гимнастической стенке. 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1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1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30</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Лазанье по канату в два приёма.</w:t>
            </w:r>
          </w:p>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Лазанье и перелезание на гимнастической стенке. 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1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1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31</w:t>
            </w:r>
          </w:p>
        </w:tc>
        <w:tc>
          <w:tcPr>
            <w:tcW w:w="3850" w:type="dxa"/>
            <w:tcMar>
              <w:top w:w="50" w:type="dxa"/>
              <w:left w:w="100" w:type="dxa"/>
            </w:tcMa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r w:rsidRPr="00113B3F">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1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1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32</w:t>
            </w:r>
          </w:p>
        </w:tc>
        <w:tc>
          <w:tcPr>
            <w:tcW w:w="3850" w:type="dxa"/>
            <w:tcMar>
              <w:top w:w="50" w:type="dxa"/>
              <w:left w:w="100" w:type="dxa"/>
            </w:tcMar>
            <w:vAlign w:val="center"/>
          </w:tcPr>
          <w:p w:rsidR="00C544CC" w:rsidRPr="00113B3F"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Передача и ловля мяча после отскока от пола.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1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1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Передача и ловля мяча после отскока от пола.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1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1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Бросок в корзину двумя руками снизу и от груди после ведения.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2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2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35</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Бросок в корзину двумя руками снизу и от груди после ведения.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2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2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36</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Ранее разученных технических приёмов без мяча и с мячом: ведение, приёмы и передачи, броски в корзину. </w:t>
            </w:r>
            <w:r w:rsidRPr="00113B3F">
              <w:rPr>
                <w:rFonts w:ascii="Times New Roman" w:hAnsi="Times New Roman" w:cs="Times New Roman"/>
                <w:sz w:val="28"/>
                <w:szCs w:val="28"/>
              </w:rPr>
              <w:t xml:space="preserve">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2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2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37</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Ранее разученных технических приёмов без мяча и с мячом: ведение, приёмы и передачи, броски в корзину.  </w:t>
            </w:r>
            <w:r w:rsidRPr="00113B3F">
              <w:rPr>
                <w:rFonts w:ascii="Times New Roman" w:hAnsi="Times New Roman" w:cs="Times New Roman"/>
                <w:sz w:val="28"/>
                <w:szCs w:val="28"/>
              </w:rPr>
              <w:t xml:space="preserve">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r w:rsidR="00BB547F">
              <w:rPr>
                <w:rFonts w:ascii="Times New Roman" w:hAnsi="Times New Roman" w:cs="Times New Roman"/>
                <w:sz w:val="28"/>
                <w:szCs w:val="28"/>
              </w:rPr>
              <w:t xml:space="preserve"> </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2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2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38</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Ранее разученных технических приёмов без мяча и с мячом: ведение, приёмы и передачи, броски в корзину.  </w:t>
            </w:r>
            <w:r w:rsidRPr="00113B3F">
              <w:rPr>
                <w:rFonts w:ascii="Times New Roman" w:hAnsi="Times New Roman" w:cs="Times New Roman"/>
                <w:sz w:val="28"/>
                <w:szCs w:val="28"/>
              </w:rPr>
              <w:t xml:space="preserve">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2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2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39</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Баскетбол.</w:t>
            </w:r>
            <w:r w:rsidRPr="00113B3F">
              <w:rPr>
                <w:rFonts w:ascii="Times New Roman" w:eastAsia="Calibri" w:hAnsi="Times New Roman" w:cs="Times New Roman"/>
                <w:sz w:val="28"/>
                <w:szCs w:val="28"/>
              </w:rPr>
              <w:t xml:space="preserve"> Ранее разученных технических приёмов без мяча и с мячом: ведение, приёмы и передачи, броски в корзину.  </w:t>
            </w:r>
            <w:r w:rsidRPr="00113B3F">
              <w:rPr>
                <w:rFonts w:ascii="Times New Roman" w:hAnsi="Times New Roman" w:cs="Times New Roman"/>
                <w:sz w:val="28"/>
                <w:szCs w:val="28"/>
              </w:rPr>
              <w:t xml:space="preserve">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3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3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40</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w:t>
            </w:r>
            <w:r w:rsidRPr="00113B3F">
              <w:rPr>
                <w:rFonts w:ascii="Times New Roman" w:eastAsia="Calibri" w:hAnsi="Times New Roman" w:cs="Times New Roman"/>
                <w:sz w:val="28"/>
                <w:szCs w:val="28"/>
              </w:rPr>
              <w:t xml:space="preserve">Верхняя прямая подача мяча в разные зоны площадки соперника.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3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3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41</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w:t>
            </w:r>
            <w:r w:rsidRPr="00113B3F">
              <w:rPr>
                <w:rFonts w:ascii="Times New Roman" w:eastAsia="Calibri" w:hAnsi="Times New Roman" w:cs="Times New Roman"/>
                <w:sz w:val="28"/>
                <w:szCs w:val="28"/>
              </w:rPr>
              <w:t xml:space="preserve">Верхняя прямая подача мяча в разные зоны площадки соперника.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3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3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42</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544CC" w:rsidRDefault="00C544CC" w:rsidP="00BB547F">
            <w:pPr>
              <w:pStyle w:val="a6"/>
              <w:rPr>
                <w:rFonts w:ascii="Times New Roman"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w:t>
            </w:r>
            <w:r w:rsidRPr="00113B3F">
              <w:rPr>
                <w:rFonts w:ascii="Times New Roman" w:eastAsia="Calibri" w:hAnsi="Times New Roman" w:cs="Times New Roman"/>
                <w:sz w:val="28"/>
                <w:szCs w:val="28"/>
              </w:rPr>
              <w:t xml:space="preserve">Верхняя прямая подача мяча в разные зоны площадки соперника.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p w:rsidR="00C544CC" w:rsidRPr="00113B3F" w:rsidRDefault="00C544CC" w:rsidP="00BB547F">
            <w:pPr>
              <w:pStyle w:val="a6"/>
              <w:rPr>
                <w:rFonts w:ascii="Times New Roman" w:eastAsia="Calibri" w:hAnsi="Times New Roman" w:cs="Times New Roman"/>
                <w:sz w:val="28"/>
                <w:szCs w:val="28"/>
              </w:rPr>
            </w:pP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3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3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w:t>
            </w:r>
            <w:r w:rsidRPr="00113B3F">
              <w:rPr>
                <w:rFonts w:ascii="Times New Roman" w:eastAsia="Calibri" w:hAnsi="Times New Roman" w:cs="Times New Roman"/>
                <w:sz w:val="28"/>
                <w:szCs w:val="28"/>
              </w:rPr>
              <w:t xml:space="preserve">Верхняя прямая подача мяча в разные зоны площадки соперника.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3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3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П</w:t>
            </w:r>
            <w:r w:rsidRPr="00113B3F">
              <w:rPr>
                <w:rFonts w:ascii="Times New Roman" w:eastAsia="Calibri" w:hAnsi="Times New Roman" w:cs="Times New Roman"/>
                <w:sz w:val="28"/>
                <w:szCs w:val="28"/>
              </w:rPr>
              <w:t xml:space="preserve">ередача мяча через сетку двумя руками сверху и перевод мяча за голову.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4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4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45</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П</w:t>
            </w:r>
            <w:r w:rsidRPr="00113B3F">
              <w:rPr>
                <w:rFonts w:ascii="Times New Roman" w:eastAsia="Calibri" w:hAnsi="Times New Roman" w:cs="Times New Roman"/>
                <w:sz w:val="28"/>
                <w:szCs w:val="28"/>
              </w:rPr>
              <w:t xml:space="preserve">ередача мяча через сетку двумя руками сверху и перевод мяча за голову.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4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4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46</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П</w:t>
            </w:r>
            <w:r w:rsidRPr="00113B3F">
              <w:rPr>
                <w:rFonts w:ascii="Times New Roman" w:eastAsia="Calibri" w:hAnsi="Times New Roman" w:cs="Times New Roman"/>
                <w:sz w:val="28"/>
                <w:szCs w:val="28"/>
              </w:rPr>
              <w:t xml:space="preserve">ередача мяча через сетку двумя руками сверху и перевод мяча за голову.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4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4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47</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w:t>
            </w:r>
            <w:r w:rsidRPr="00113B3F">
              <w:rPr>
                <w:rFonts w:ascii="Times New Roman" w:hAnsi="Times New Roman" w:cs="Times New Roman"/>
                <w:sz w:val="28"/>
                <w:szCs w:val="28"/>
              </w:rPr>
              <w:t xml:space="preserve"> Волейбол. П</w:t>
            </w:r>
            <w:r w:rsidRPr="00113B3F">
              <w:rPr>
                <w:rFonts w:ascii="Times New Roman" w:eastAsia="Calibri" w:hAnsi="Times New Roman" w:cs="Times New Roman"/>
                <w:sz w:val="28"/>
                <w:szCs w:val="28"/>
              </w:rPr>
              <w:t xml:space="preserve">ередача мяча через сетку двумя руками сверху и перевод мяча за голову.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4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4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48</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Футбол. Средние и длинные передачи мяча по прямой и диагонали</w:t>
            </w:r>
            <w:r w:rsidRPr="00113B3F">
              <w:rPr>
                <w:rFonts w:ascii="Times New Roman" w:hAnsi="Times New Roman" w:cs="Times New Roman"/>
                <w:sz w:val="28"/>
                <w:szCs w:val="28"/>
              </w:rPr>
              <w:t xml:space="preserve">. 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4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4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49</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Футбол. Средние и длинные передачи мяча по прямой и диагонали</w:t>
            </w:r>
            <w:r w:rsidRPr="00113B3F">
              <w:rPr>
                <w:rFonts w:ascii="Times New Roman" w:hAnsi="Times New Roman" w:cs="Times New Roman"/>
                <w:sz w:val="28"/>
                <w:szCs w:val="28"/>
              </w:rPr>
              <w:t xml:space="preserve">. 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5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5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C46DAB">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50</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Футбол. Средние и длинные передачи мяча по прямой и диагонали</w:t>
            </w:r>
            <w:r w:rsidRPr="00113B3F">
              <w:rPr>
                <w:rFonts w:ascii="Times New Roman" w:hAnsi="Times New Roman" w:cs="Times New Roman"/>
                <w:sz w:val="28"/>
                <w:szCs w:val="28"/>
              </w:rPr>
              <w:t xml:space="preserve">. 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5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5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51</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Футбол. Тактические действия при выполнении углового удара и вбрасывании мяча из-за боковой линии.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5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5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52</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Футбол. Тактические действия при выполнении углового удара и вбрасывании мяча из-за боковой линии.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r w:rsidR="00BB547F">
              <w:rPr>
                <w:rFonts w:ascii="Times New Roman" w:hAnsi="Times New Roman" w:cs="Times New Roman"/>
                <w:sz w:val="28"/>
                <w:szCs w:val="28"/>
              </w:rPr>
              <w:t xml:space="preserve"> </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5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5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Футбол. Тактические действия при выполнении углового удара и вбрасывании мяча из-за боковой линии. </w:t>
            </w:r>
            <w:r w:rsidRPr="00113B3F">
              <w:rPr>
                <w:rFonts w:ascii="Times New Roman" w:hAnsi="Times New Roman" w:cs="Times New Roman"/>
                <w:sz w:val="28"/>
                <w:szCs w:val="28"/>
              </w:rPr>
              <w:t xml:space="preserve">Правила игры и игровая деятельность </w:t>
            </w:r>
            <w:r w:rsidRPr="00113B3F">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113B3F">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5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5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sz w:val="28"/>
                <w:szCs w:val="28"/>
              </w:rPr>
              <w:t>54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Футбол. Тактические действия при выполнении углового удара и вбрасывании мяча из-за боковой линии. Правила игры 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6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6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sz w:val="28"/>
                <w:szCs w:val="28"/>
              </w:rPr>
              <w:t>55</w:t>
            </w:r>
          </w:p>
        </w:tc>
        <w:tc>
          <w:tcPr>
            <w:tcW w:w="385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Pr>
                <w:rFonts w:ascii="Times New Roman" w:eastAsia="Calibri" w:hAnsi="Times New Roman" w:cs="Times New Roman"/>
                <w:sz w:val="28"/>
                <w:szCs w:val="28"/>
              </w:rPr>
              <w:t xml:space="preserve">ТБ. Футбол. </w:t>
            </w:r>
            <w:r w:rsidRPr="00AE1389">
              <w:rPr>
                <w:rFonts w:ascii="Times New Roman" w:eastAsia="Calibri" w:hAnsi="Times New Roman" w:cs="Times New Roman"/>
                <w:sz w:val="28"/>
                <w:szCs w:val="28"/>
              </w:rPr>
              <w:t>Совершенствование ранее разученные технические тактические действия</w:t>
            </w:r>
            <w:r>
              <w:rPr>
                <w:rFonts w:ascii="Times New Roman" w:eastAsia="Calibri" w:hAnsi="Times New Roman" w:cs="Times New Roman"/>
                <w:sz w:val="28"/>
                <w:szCs w:val="28"/>
              </w:rPr>
              <w:t xml:space="preserve"> с мячом</w:t>
            </w:r>
            <w:r w:rsidRPr="00113B3F">
              <w:rPr>
                <w:rFonts w:ascii="Times New Roman" w:eastAsia="Calibri" w:hAnsi="Times New Roman" w:cs="Times New Roman"/>
                <w:sz w:val="28"/>
                <w:szCs w:val="28"/>
              </w:rPr>
              <w:t>.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62"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56</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hAnsi="Times New Roman" w:cs="Times New Roman"/>
                <w:sz w:val="28"/>
                <w:szCs w:val="28"/>
              </w:rPr>
              <w:t xml:space="preserve">Техника безопасности. Подвижные и спортивные игры. </w:t>
            </w:r>
            <w:r w:rsidRPr="00113B3F">
              <w:rPr>
                <w:rFonts w:ascii="Times New Roman" w:eastAsia="Calibri" w:hAnsi="Times New Roman" w:cs="Times New Roman"/>
                <w:sz w:val="28"/>
                <w:szCs w:val="28"/>
              </w:rPr>
              <w:t>Правила техники безопасности и гигиены мест занятий в процессе выполнения физических упражнений на открытых площадках.</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63"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57</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Правила техники безопасности на уроках.  ТБ. Комплекс ГТО «Физическая подготовка». Укрепление здоровья через ВФСК ГТО Правила выполнения спортивных нормативов 4 ступени. Развитие скоростных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64"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58</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eastAsia="Calibri" w:hAnsi="Times New Roman" w:cs="Times New Roman"/>
                <w:color w:val="000000"/>
                <w:sz w:val="28"/>
                <w:szCs w:val="28"/>
              </w:rPr>
              <w:t xml:space="preserve"> ГТО. </w:t>
            </w:r>
            <w:r w:rsidRPr="00113B3F">
              <w:rPr>
                <w:rFonts w:ascii="Times New Roman" w:eastAsia="Calibri" w:hAnsi="Times New Roman" w:cs="Times New Roman"/>
                <w:sz w:val="28"/>
                <w:szCs w:val="28"/>
              </w:rPr>
              <w:t>Бег 30 м, 60 м. Эстафеты, подвижные и спортивные игры. Развитие гибкости.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65"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59</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eastAsia="Calibri" w:hAnsi="Times New Roman" w:cs="Times New Roman"/>
                <w:color w:val="000000"/>
                <w:sz w:val="28"/>
                <w:szCs w:val="28"/>
              </w:rPr>
              <w:t xml:space="preserve"> ГТО. </w:t>
            </w:r>
            <w:r w:rsidRPr="00113B3F">
              <w:rPr>
                <w:rFonts w:ascii="Times New Roman" w:eastAsia="Calibri" w:hAnsi="Times New Roman" w:cs="Times New Roman"/>
                <w:sz w:val="28"/>
                <w:szCs w:val="28"/>
              </w:rPr>
              <w:t>Бег 1500 м, 2000 м. Эстафеты, подвижные и спортивные игры. Развитие гибкости, скоростных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66"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60</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ГТО. Подтягивание из виса на высокой и низкой (девочки) перекладине.  Сгибание и разгибание рук в упоре лежа на полу. Эстафеты, подвижные и спортивные игры. Развитие скоростных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67"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61</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Наклон вперед из положения стоя с прямыми ногами на полу или на гимнастической скамье. Эстафеты, подвижные и спортивные игры. Развитие силовых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68"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62</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ГТО. Прыжок в длину с места толчком двумя ногами. Эстафеты.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69"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63</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ГТО. </w:t>
            </w:r>
            <w:r w:rsidRPr="00113B3F">
              <w:rPr>
                <w:rFonts w:ascii="Times New Roman" w:eastAsia="Calibri" w:hAnsi="Times New Roman" w:cs="Times New Roman"/>
                <w:sz w:val="28"/>
                <w:szCs w:val="28"/>
                <w:lang w:eastAsia="ru-RU"/>
              </w:rPr>
              <w:t xml:space="preserve">Прыжок в длину с разбега способом «согнув ноги». </w:t>
            </w:r>
            <w:r w:rsidRPr="00113B3F">
              <w:rPr>
                <w:rFonts w:ascii="Times New Roman" w:eastAsia="Calibri" w:hAnsi="Times New Roman" w:cs="Times New Roman"/>
                <w:sz w:val="28"/>
                <w:szCs w:val="28"/>
              </w:rPr>
              <w:t>Эстафеты, подвижные и спортивные игры. Развитие координации движений. Развитие скоростных способностей.</w:t>
            </w:r>
            <w:r w:rsidR="00BB547F">
              <w:rPr>
                <w:rFonts w:ascii="Times New Roman" w:eastAsia="Calibri" w:hAnsi="Times New Roman" w:cs="Times New Roman"/>
                <w:sz w:val="28"/>
                <w:szCs w:val="28"/>
              </w:rPr>
              <w:t xml:space="preserve"> </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70"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64</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 xml:space="preserve">ТБ. </w:t>
            </w:r>
            <w:r w:rsidRPr="00113B3F">
              <w:rPr>
                <w:rFonts w:ascii="Times New Roman" w:eastAsia="Times New Roman" w:hAnsi="Times New Roman" w:cs="Times New Roman"/>
                <w:bCs/>
                <w:sz w:val="28"/>
                <w:szCs w:val="28"/>
                <w:lang w:eastAsia="ru-RU"/>
              </w:rPr>
              <w:t>Челночный бег 3х10м.</w:t>
            </w:r>
            <w:r w:rsidRPr="00113B3F">
              <w:rPr>
                <w:rFonts w:ascii="Times New Roman" w:eastAsia="Calibri" w:hAnsi="Times New Roman" w:cs="Times New Roman"/>
                <w:sz w:val="28"/>
                <w:szCs w:val="28"/>
                <w:lang w:eastAsia="ru-RU"/>
              </w:rPr>
              <w:t xml:space="preserve"> </w:t>
            </w:r>
            <w:r w:rsidRPr="00113B3F">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71"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65</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ТБ. Метание теннисного мяча весом 150гр.  Метание теннисного мяча в цель. Эстафеты, подвижные и спортивные игры. Развитие выносливости.</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72"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66</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73"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67</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4 ступени ГТО.</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74"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85182F">
        <w:trPr>
          <w:trHeight w:val="144"/>
          <w:tblCellSpacing w:w="20" w:type="nil"/>
        </w:trPr>
        <w:tc>
          <w:tcPr>
            <w:tcW w:w="687" w:type="dxa"/>
            <w:tcMar>
              <w:top w:w="50" w:type="dxa"/>
              <w:left w:w="100" w:type="dxa"/>
            </w:tcMar>
            <w:vAlign w:val="center"/>
          </w:tcPr>
          <w:p w:rsidR="00C544CC" w:rsidRPr="00113B3F" w:rsidRDefault="00C544CC" w:rsidP="00BB547F">
            <w:pPr>
              <w:pStyle w:val="a6"/>
              <w:jc w:val="center"/>
              <w:rPr>
                <w:rFonts w:ascii="Times New Roman" w:eastAsia="Calibri" w:hAnsi="Times New Roman" w:cs="Times New Roman"/>
                <w:sz w:val="28"/>
                <w:szCs w:val="28"/>
              </w:rPr>
            </w:pPr>
            <w:r w:rsidRPr="00113B3F">
              <w:rPr>
                <w:rFonts w:ascii="Times New Roman" w:eastAsia="Calibri" w:hAnsi="Times New Roman" w:cs="Times New Roman"/>
                <w:color w:val="000000"/>
                <w:sz w:val="28"/>
                <w:szCs w:val="28"/>
              </w:rPr>
              <w:t>68</w:t>
            </w:r>
          </w:p>
        </w:tc>
        <w:tc>
          <w:tcPr>
            <w:tcW w:w="3850" w:type="dxa"/>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4 ступени ГТО.</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113B3F">
              <w:rPr>
                <w:rFonts w:ascii="Times New Roman" w:hAnsi="Times New Roman" w:cs="Times New Roman"/>
                <w:sz w:val="28"/>
                <w:szCs w:val="28"/>
              </w:rPr>
              <w:t>1</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113B3F" w:rsidRDefault="00357825" w:rsidP="00BB547F">
            <w:pPr>
              <w:spacing w:after="0" w:line="240" w:lineRule="auto"/>
              <w:ind w:left="135"/>
              <w:rPr>
                <w:rFonts w:ascii="Calibri" w:eastAsia="Calibri" w:hAnsi="Calibri" w:cs="Times New Roman"/>
              </w:rPr>
            </w:pPr>
            <w:hyperlink r:id="rId475" w:anchor="gto-method">
              <w:r w:rsidR="00C544CC" w:rsidRPr="00113B3F">
                <w:rPr>
                  <w:rFonts w:ascii="Times New Roman" w:eastAsia="Calibri" w:hAnsi="Times New Roman" w:cs="Times New Roman"/>
                  <w:color w:val="0000FF"/>
                  <w:u w:val="single"/>
                </w:rPr>
                <w:t>https://www.gto.ru/#gto-method</w:t>
              </w:r>
            </w:hyperlink>
          </w:p>
        </w:tc>
      </w:tr>
      <w:tr w:rsidR="00C544CC" w:rsidRPr="00113B3F" w:rsidTr="00C46DAB">
        <w:trPr>
          <w:trHeight w:val="144"/>
          <w:tblCellSpacing w:w="20" w:type="nil"/>
        </w:trPr>
        <w:tc>
          <w:tcPr>
            <w:tcW w:w="4537" w:type="dxa"/>
            <w:gridSpan w:val="2"/>
            <w:tcMar>
              <w:top w:w="50" w:type="dxa"/>
              <w:left w:w="100" w:type="dxa"/>
            </w:tcMar>
            <w:vAlign w:val="center"/>
          </w:tcPr>
          <w:p w:rsidR="00C544CC" w:rsidRPr="00113B3F" w:rsidRDefault="00C544CC" w:rsidP="00BB547F">
            <w:pPr>
              <w:pStyle w:val="a6"/>
              <w:rPr>
                <w:rFonts w:ascii="Times New Roman" w:eastAsia="Calibri" w:hAnsi="Times New Roman" w:cs="Times New Roman"/>
                <w:sz w:val="28"/>
                <w:szCs w:val="28"/>
              </w:rPr>
            </w:pPr>
            <w:r w:rsidRPr="00113B3F">
              <w:rPr>
                <w:rFonts w:ascii="Times New Roman" w:eastAsia="Calibri" w:hAnsi="Times New Roman" w:cs="Times New Roman"/>
                <w:color w:val="000000"/>
                <w:sz w:val="24"/>
              </w:rPr>
              <w:t>ОБЩЕЕ КОЛИЧЕСТВО ЧАСОВ ПО ПРОГРАММЕ</w:t>
            </w:r>
          </w:p>
        </w:tc>
        <w:tc>
          <w:tcPr>
            <w:tcW w:w="94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Pr>
                <w:rFonts w:ascii="Times New Roman" w:hAnsi="Times New Roman" w:cs="Times New Roman"/>
                <w:sz w:val="28"/>
                <w:szCs w:val="28"/>
              </w:rPr>
              <w:t>68</w:t>
            </w:r>
          </w:p>
        </w:tc>
        <w:tc>
          <w:tcPr>
            <w:tcW w:w="118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276"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r>
              <w:rPr>
                <w:rFonts w:ascii="Times New Roman" w:hAnsi="Times New Roman" w:cs="Times New Roman"/>
                <w:sz w:val="28"/>
                <w:szCs w:val="28"/>
              </w:rPr>
              <w:t>68</w:t>
            </w:r>
          </w:p>
        </w:tc>
        <w:tc>
          <w:tcPr>
            <w:tcW w:w="850" w:type="dxa"/>
            <w:tcMar>
              <w:top w:w="50" w:type="dxa"/>
              <w:left w:w="100" w:type="dxa"/>
            </w:tcMar>
            <w:vAlign w:val="center"/>
          </w:tcPr>
          <w:p w:rsidR="00C544CC" w:rsidRPr="00113B3F"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Default="00C544CC" w:rsidP="00BB547F">
            <w:pPr>
              <w:spacing w:after="0" w:line="240" w:lineRule="auto"/>
              <w:ind w:left="135"/>
            </w:pPr>
          </w:p>
        </w:tc>
      </w:tr>
    </w:tbl>
    <w:p w:rsidR="007F04BD" w:rsidRPr="00FB18A0" w:rsidRDefault="007F04BD" w:rsidP="006B55F0">
      <w:pPr>
        <w:pStyle w:val="a6"/>
        <w:ind w:firstLine="284"/>
        <w:jc w:val="both"/>
        <w:rPr>
          <w:rFonts w:ascii="Times New Roman" w:hAnsi="Times New Roman" w:cs="Times New Roman"/>
          <w:sz w:val="28"/>
          <w:szCs w:val="28"/>
        </w:rPr>
      </w:pPr>
    </w:p>
    <w:p w:rsidR="007F04BD" w:rsidRPr="00FB18A0" w:rsidRDefault="007F04BD" w:rsidP="00FB18A0">
      <w:pPr>
        <w:pStyle w:val="a6"/>
        <w:ind w:firstLine="284"/>
        <w:jc w:val="both"/>
        <w:rPr>
          <w:rFonts w:ascii="Times New Roman" w:hAnsi="Times New Roman" w:cs="Times New Roman"/>
          <w:sz w:val="28"/>
          <w:szCs w:val="28"/>
        </w:rPr>
      </w:pPr>
    </w:p>
    <w:p w:rsidR="006B55F0" w:rsidRDefault="006B55F0" w:rsidP="006B55F0">
      <w:pPr>
        <w:pageBreakBefore/>
        <w:spacing w:after="0" w:line="276" w:lineRule="auto"/>
        <w:ind w:left="119"/>
        <w:rPr>
          <w:rFonts w:ascii="Times New Roman" w:eastAsia="Calibri" w:hAnsi="Times New Roman" w:cs="Times New Roman"/>
          <w:b/>
          <w:color w:val="000000"/>
          <w:sz w:val="28"/>
          <w:lang w:val="en-US"/>
        </w:rPr>
      </w:pPr>
      <w:r>
        <w:rPr>
          <w:rFonts w:ascii="Times New Roman" w:eastAsia="Calibri" w:hAnsi="Times New Roman" w:cs="Times New Roman"/>
          <w:b/>
          <w:color w:val="000000"/>
          <w:sz w:val="28"/>
        </w:rPr>
        <w:t>8</w:t>
      </w:r>
      <w:r w:rsidRPr="00FC0FEC">
        <w:rPr>
          <w:rFonts w:ascii="Times New Roman" w:eastAsia="Calibri" w:hAnsi="Times New Roman" w:cs="Times New Roman"/>
          <w:b/>
          <w:color w:val="000000"/>
          <w:sz w:val="28"/>
          <w:lang w:val="en-US"/>
        </w:rPr>
        <w:t xml:space="preserve"> КЛАСС </w:t>
      </w:r>
    </w:p>
    <w:p w:rsidR="007F04BD" w:rsidRPr="00FB18A0" w:rsidRDefault="007F04BD" w:rsidP="006B55F0">
      <w:pPr>
        <w:pStyle w:val="a6"/>
        <w:ind w:firstLine="284"/>
        <w:jc w:val="both"/>
        <w:rPr>
          <w:rFonts w:ascii="Times New Roman" w:hAnsi="Times New Roman" w:cs="Times New Roman"/>
          <w:sz w:val="28"/>
          <w:szCs w:val="28"/>
        </w:rPr>
      </w:pP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850"/>
        <w:gridCol w:w="946"/>
        <w:gridCol w:w="1038"/>
        <w:gridCol w:w="1418"/>
        <w:gridCol w:w="850"/>
        <w:gridCol w:w="1701"/>
      </w:tblGrid>
      <w:tr w:rsidR="005B717A" w:rsidRPr="004B4091" w:rsidTr="005B717A">
        <w:trPr>
          <w:cantSplit/>
          <w:trHeight w:val="1134"/>
          <w:tblCellSpacing w:w="20" w:type="nil"/>
        </w:trPr>
        <w:tc>
          <w:tcPr>
            <w:tcW w:w="687" w:type="dxa"/>
            <w:vMerge w:val="restart"/>
            <w:tcMar>
              <w:top w:w="50" w:type="dxa"/>
              <w:left w:w="100" w:type="dxa"/>
            </w:tcMar>
            <w:vAlign w:val="center"/>
          </w:tcPr>
          <w:p w:rsidR="005B717A" w:rsidRPr="004B4091" w:rsidRDefault="005B717A" w:rsidP="00BB547F">
            <w:pPr>
              <w:spacing w:after="0" w:line="240" w:lineRule="auto"/>
              <w:ind w:left="135"/>
              <w:jc w:val="center"/>
              <w:rPr>
                <w:rFonts w:ascii="Calibri" w:eastAsia="Calibri" w:hAnsi="Calibri" w:cs="Times New Roman"/>
              </w:rPr>
            </w:pPr>
            <w:r w:rsidRPr="004B4091">
              <w:rPr>
                <w:rFonts w:ascii="Times New Roman" w:eastAsia="Calibri" w:hAnsi="Times New Roman" w:cs="Times New Roman"/>
                <w:b/>
                <w:color w:val="000000"/>
                <w:sz w:val="24"/>
              </w:rPr>
              <w:t>№ п/п</w:t>
            </w:r>
          </w:p>
        </w:tc>
        <w:tc>
          <w:tcPr>
            <w:tcW w:w="3850" w:type="dxa"/>
            <w:vMerge w:val="restart"/>
            <w:tcBorders>
              <w:right w:val="single" w:sz="4" w:space="0" w:color="auto"/>
            </w:tcBorders>
            <w:tcMar>
              <w:top w:w="50" w:type="dxa"/>
              <w:left w:w="100" w:type="dxa"/>
            </w:tcMar>
            <w:vAlign w:val="center"/>
          </w:tcPr>
          <w:p w:rsidR="005B717A" w:rsidRPr="004B4091" w:rsidRDefault="005B717A" w:rsidP="00BB547F">
            <w:pPr>
              <w:spacing w:after="0" w:line="240" w:lineRule="auto"/>
              <w:ind w:left="135"/>
              <w:jc w:val="center"/>
              <w:rPr>
                <w:rFonts w:ascii="Calibri" w:eastAsia="Calibri" w:hAnsi="Calibri" w:cs="Times New Roman"/>
              </w:rPr>
            </w:pPr>
            <w:r w:rsidRPr="004B4091">
              <w:rPr>
                <w:rFonts w:ascii="Times New Roman" w:eastAsia="Calibri" w:hAnsi="Times New Roman" w:cs="Times New Roman"/>
                <w:b/>
                <w:color w:val="000000"/>
                <w:sz w:val="24"/>
              </w:rPr>
              <w:t>Тема урока</w:t>
            </w:r>
          </w:p>
        </w:tc>
        <w:tc>
          <w:tcPr>
            <w:tcW w:w="3402" w:type="dxa"/>
            <w:gridSpan w:val="3"/>
            <w:tcBorders>
              <w:top w:val="single" w:sz="4" w:space="0" w:color="auto"/>
              <w:left w:val="single" w:sz="4" w:space="0" w:color="auto"/>
              <w:right w:val="single" w:sz="4" w:space="0" w:color="auto"/>
            </w:tcBorders>
            <w:tcMar>
              <w:top w:w="50" w:type="dxa"/>
              <w:left w:w="100" w:type="dxa"/>
            </w:tcMar>
            <w:vAlign w:val="center"/>
          </w:tcPr>
          <w:p w:rsidR="005B717A" w:rsidRPr="004B4091" w:rsidRDefault="005B717A" w:rsidP="00BB547F">
            <w:pPr>
              <w:spacing w:after="0" w:line="240" w:lineRule="auto"/>
              <w:jc w:val="center"/>
              <w:rPr>
                <w:rFonts w:ascii="Calibri" w:eastAsia="Calibri" w:hAnsi="Calibri" w:cs="Times New Roman"/>
              </w:rPr>
            </w:pPr>
            <w:r w:rsidRPr="004B4091">
              <w:rPr>
                <w:rFonts w:ascii="Times New Roman" w:eastAsia="Calibri" w:hAnsi="Times New Roman" w:cs="Times New Roman"/>
                <w:b/>
                <w:color w:val="000000"/>
                <w:sz w:val="24"/>
              </w:rPr>
              <w:t>Количество часов</w:t>
            </w:r>
          </w:p>
        </w:tc>
        <w:tc>
          <w:tcPr>
            <w:tcW w:w="850"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4B4091" w:rsidRDefault="005B717A" w:rsidP="00BB547F">
            <w:pPr>
              <w:spacing w:after="0" w:line="240" w:lineRule="auto"/>
              <w:ind w:left="135" w:right="113"/>
              <w:jc w:val="center"/>
              <w:rPr>
                <w:rFonts w:ascii="Calibri" w:eastAsia="Calibri" w:hAnsi="Calibri" w:cs="Times New Roman"/>
              </w:rPr>
            </w:pPr>
            <w:r w:rsidRPr="004B4091">
              <w:rPr>
                <w:rFonts w:ascii="Times New Roman" w:eastAsia="Calibri" w:hAnsi="Times New Roman" w:cs="Times New Roman"/>
                <w:b/>
                <w:color w:val="000000"/>
                <w:sz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4B4091" w:rsidRDefault="005B717A" w:rsidP="00BB547F">
            <w:pPr>
              <w:spacing w:after="0" w:line="240" w:lineRule="auto"/>
              <w:ind w:left="135"/>
              <w:jc w:val="center"/>
              <w:rPr>
                <w:rFonts w:ascii="Calibri" w:eastAsia="Calibri" w:hAnsi="Calibri" w:cs="Times New Roman"/>
              </w:rPr>
            </w:pPr>
            <w:r w:rsidRPr="004B4091">
              <w:rPr>
                <w:rFonts w:ascii="Times New Roman" w:eastAsia="Calibri" w:hAnsi="Times New Roman" w:cs="Times New Roman"/>
                <w:b/>
                <w:color w:val="000000"/>
                <w:sz w:val="24"/>
              </w:rPr>
              <w:t>Электронные цифровые образовательные ресурсы</w:t>
            </w:r>
          </w:p>
        </w:tc>
      </w:tr>
      <w:tr w:rsidR="005B717A" w:rsidRPr="004B4091" w:rsidTr="005B717A">
        <w:trPr>
          <w:cantSplit/>
          <w:trHeight w:val="1134"/>
          <w:tblCellSpacing w:w="20" w:type="nil"/>
        </w:trPr>
        <w:tc>
          <w:tcPr>
            <w:tcW w:w="687" w:type="dxa"/>
            <w:vMerge/>
            <w:tcBorders>
              <w:top w:val="nil"/>
            </w:tcBorders>
            <w:tcMar>
              <w:top w:w="50" w:type="dxa"/>
              <w:left w:w="100" w:type="dxa"/>
            </w:tcMar>
          </w:tcPr>
          <w:p w:rsidR="005B717A" w:rsidRPr="004B4091" w:rsidRDefault="005B717A" w:rsidP="00BB547F">
            <w:pPr>
              <w:spacing w:line="240" w:lineRule="auto"/>
              <w:rPr>
                <w:rFonts w:ascii="Calibri" w:eastAsia="Calibri" w:hAnsi="Calibri" w:cs="Times New Roman"/>
              </w:rPr>
            </w:pPr>
          </w:p>
        </w:tc>
        <w:tc>
          <w:tcPr>
            <w:tcW w:w="3850" w:type="dxa"/>
            <w:vMerge/>
            <w:tcBorders>
              <w:top w:val="nil"/>
              <w:right w:val="single" w:sz="4" w:space="0" w:color="auto"/>
            </w:tcBorders>
            <w:tcMar>
              <w:top w:w="50" w:type="dxa"/>
              <w:left w:w="100" w:type="dxa"/>
            </w:tcMar>
          </w:tcPr>
          <w:p w:rsidR="005B717A" w:rsidRPr="004B4091" w:rsidRDefault="005B717A" w:rsidP="00BB547F">
            <w:pPr>
              <w:spacing w:line="240" w:lineRule="auto"/>
              <w:rPr>
                <w:rFonts w:ascii="Calibri" w:eastAsia="Calibri" w:hAnsi="Calibri" w:cs="Times New Roman"/>
              </w:rPr>
            </w:pPr>
          </w:p>
        </w:tc>
        <w:tc>
          <w:tcPr>
            <w:tcW w:w="94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B4091" w:rsidRDefault="005B717A" w:rsidP="00BB547F">
            <w:pPr>
              <w:spacing w:after="0" w:line="240" w:lineRule="auto"/>
              <w:ind w:left="135" w:right="113"/>
              <w:jc w:val="center"/>
              <w:rPr>
                <w:rFonts w:ascii="Times New Roman" w:eastAsia="Calibri" w:hAnsi="Times New Roman" w:cs="Times New Roman"/>
                <w:b/>
                <w:color w:val="000000"/>
                <w:sz w:val="24"/>
              </w:rPr>
            </w:pPr>
            <w:r w:rsidRPr="004B4091">
              <w:rPr>
                <w:rFonts w:ascii="Times New Roman" w:eastAsia="Calibri" w:hAnsi="Times New Roman" w:cs="Times New Roman"/>
                <w:b/>
                <w:color w:val="000000"/>
                <w:sz w:val="24"/>
              </w:rPr>
              <w:t>Всего</w:t>
            </w:r>
          </w:p>
        </w:tc>
        <w:tc>
          <w:tcPr>
            <w:tcW w:w="1038"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B4091" w:rsidRDefault="005B717A" w:rsidP="00BB547F">
            <w:pPr>
              <w:spacing w:after="0" w:line="240" w:lineRule="auto"/>
              <w:ind w:left="135" w:right="113"/>
              <w:jc w:val="center"/>
              <w:rPr>
                <w:rFonts w:ascii="Times New Roman" w:eastAsia="Calibri" w:hAnsi="Times New Roman" w:cs="Times New Roman"/>
                <w:b/>
                <w:color w:val="000000"/>
                <w:sz w:val="24"/>
              </w:rPr>
            </w:pPr>
            <w:r w:rsidRPr="004B4091">
              <w:rPr>
                <w:rFonts w:ascii="Times New Roman" w:eastAsia="Calibri" w:hAnsi="Times New Roman" w:cs="Times New Roman"/>
                <w:b/>
                <w:color w:val="000000"/>
                <w:sz w:val="24"/>
              </w:rPr>
              <w:t>Контрольные работы</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B4091" w:rsidRDefault="005B717A" w:rsidP="00BB547F">
            <w:pPr>
              <w:spacing w:after="0" w:line="240" w:lineRule="auto"/>
              <w:ind w:left="135" w:right="113"/>
              <w:jc w:val="center"/>
              <w:rPr>
                <w:rFonts w:ascii="Times New Roman" w:eastAsia="Calibri" w:hAnsi="Times New Roman" w:cs="Times New Roman"/>
                <w:b/>
                <w:color w:val="000000"/>
                <w:sz w:val="24"/>
              </w:rPr>
            </w:pPr>
            <w:r w:rsidRPr="004B4091">
              <w:rPr>
                <w:rFonts w:ascii="Times New Roman" w:eastAsia="Calibri" w:hAnsi="Times New Roman" w:cs="Times New Roman"/>
                <w:b/>
                <w:color w:val="000000"/>
                <w:sz w:val="24"/>
              </w:rPr>
              <w:t>Практические работы</w:t>
            </w:r>
          </w:p>
        </w:tc>
        <w:tc>
          <w:tcPr>
            <w:tcW w:w="850" w:type="dxa"/>
            <w:vMerge/>
            <w:tcBorders>
              <w:left w:val="single" w:sz="4" w:space="0" w:color="auto"/>
              <w:bottom w:val="single" w:sz="4" w:space="0" w:color="auto"/>
              <w:right w:val="single" w:sz="4" w:space="0" w:color="auto"/>
            </w:tcBorders>
            <w:tcMar>
              <w:top w:w="50" w:type="dxa"/>
              <w:left w:w="100" w:type="dxa"/>
            </w:tcMar>
          </w:tcPr>
          <w:p w:rsidR="005B717A" w:rsidRPr="004B4091" w:rsidRDefault="005B717A" w:rsidP="00BB547F">
            <w:pPr>
              <w:spacing w:line="240" w:lineRule="auto"/>
              <w:rPr>
                <w:rFonts w:ascii="Calibri" w:eastAsia="Calibri" w:hAnsi="Calibri" w:cs="Times New Roman"/>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4B4091" w:rsidRDefault="005B717A" w:rsidP="00BB547F">
            <w:pPr>
              <w:spacing w:line="240" w:lineRule="auto"/>
              <w:rPr>
                <w:rFonts w:ascii="Calibri" w:eastAsia="Calibri" w:hAnsi="Calibri" w:cs="Times New Roman"/>
              </w:rPr>
            </w:pP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Правила поведения на уроках ФК, техника безопасности на занятиях лёгкой атлетикой.</w:t>
            </w:r>
          </w:p>
        </w:tc>
        <w:tc>
          <w:tcPr>
            <w:tcW w:w="946" w:type="dxa"/>
            <w:tcBorders>
              <w:top w:val="single" w:sz="4" w:space="0" w:color="auto"/>
            </w:tcBorders>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Borders>
              <w:top w:val="single" w:sz="4" w:space="0" w:color="auto"/>
            </w:tcBorders>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Borders>
              <w:top w:val="single" w:sz="4" w:space="0" w:color="auto"/>
            </w:tcBorders>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7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7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Легкая атлетика. Техника безопасности. Бег на короткие дистанции. Эстафетный бег.</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Составление планов-конспектов для самостоятельных занятий спортивной подготовкой.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7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7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Бег на короткие дистанции.  Эстафетный бег. Способы учёта индивидуальных особенностей при составлении планов самостоятельных тренировочных занятий.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8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8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Бег на короткие дистанции.  Эстафетный бег.</w:t>
            </w:r>
            <w:r>
              <w:rPr>
                <w:rFonts w:ascii="Times New Roman" w:hAnsi="Times New Roman" w:cs="Times New Roman"/>
                <w:sz w:val="28"/>
                <w:szCs w:val="28"/>
              </w:rPr>
              <w:t xml:space="preserve"> </w:t>
            </w:r>
            <w:r w:rsidRPr="00786D35">
              <w:rPr>
                <w:rFonts w:ascii="Times New Roman" w:hAnsi="Times New Roman" w:cs="Times New Roman"/>
                <w:sz w:val="28"/>
                <w:szCs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8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8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Бег на короткие дистанции.  Эстафетный бег.</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8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8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Бег с равномерной скоростью на длинные дистанции.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8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8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7</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Бег с равномерной скоростью на длинные дистанции.</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8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8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Кроссовый бег.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9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9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9</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Прыжок в длину с разбега способом «прогнувшись».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9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9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10</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Прыжок в длину с разбега способом «прогнувшись».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9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9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11</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Прыжок в длину с разбега способом «прогнувшись».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9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9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12</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hAnsi="Times New Roman" w:cs="Times New Roman"/>
                <w:bCs/>
                <w:sz w:val="28"/>
                <w:szCs w:val="28"/>
              </w:rPr>
              <w:t>Прыжки в длину с места толчком двумя ногами</w:t>
            </w:r>
            <w:r w:rsidRPr="00786D35">
              <w:rPr>
                <w:rFonts w:ascii="Times New Roman" w:hAnsi="Times New Roman" w:cs="Times New Roman"/>
                <w:sz w:val="28"/>
                <w:szCs w:val="28"/>
              </w:rPr>
              <w:t xml:space="preserve">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49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49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13</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hAnsi="Times New Roman" w:cs="Times New Roman"/>
                <w:bCs/>
                <w:sz w:val="28"/>
                <w:szCs w:val="28"/>
              </w:rPr>
              <w:t>Прыжки в длину с места толчком двумя ногами</w:t>
            </w:r>
            <w:r w:rsidRPr="00786D35">
              <w:rPr>
                <w:rFonts w:ascii="Times New Roman" w:hAnsi="Times New Roman" w:cs="Times New Roman"/>
                <w:sz w:val="28"/>
                <w:szCs w:val="28"/>
              </w:rPr>
              <w:t xml:space="preserve">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0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0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14</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hAnsi="Times New Roman" w:cs="Times New Roman"/>
                <w:bCs/>
                <w:sz w:val="28"/>
                <w:szCs w:val="28"/>
              </w:rPr>
              <w:t>Прыжки в длину с места толчком двумя ногами</w:t>
            </w:r>
            <w:r w:rsidRPr="00786D35">
              <w:rPr>
                <w:rFonts w:ascii="Times New Roman" w:hAnsi="Times New Roman" w:cs="Times New Roman"/>
                <w:sz w:val="28"/>
                <w:szCs w:val="28"/>
              </w:rPr>
              <w:t xml:space="preserve">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0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0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15</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Метание спортивного снаряда.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0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0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16</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Метание спортивного снаряда.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0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0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17</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Метание спортивного снаряда.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0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0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Адаптивная физическая культура, её история и социальная значимость.</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1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1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19</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Акробатическая комбинация из ранее освоенных упражнений. Коррекция осанки и разработка индивидуальных планов занятий корригирующей гимнастикой.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1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1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20</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Акробатическая комбинация из ранее освоенных упражнений. Коррекция избыточной массы тела и разработка индивидуальных планов занятий корригирующей гимнастикой.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1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1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21</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1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1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22</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1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1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23</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2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2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24</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r>
              <w:rPr>
                <w:rFonts w:ascii="Times New Roman" w:hAnsi="Times New Roman" w:cs="Times New Roman"/>
                <w:sz w:val="28"/>
                <w:szCs w:val="28"/>
              </w:rPr>
              <w:t xml:space="preserve"> </w:t>
            </w:r>
            <w:r w:rsidRPr="00786D35">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2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2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25</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r>
              <w:rPr>
                <w:rFonts w:ascii="Times New Roman" w:hAnsi="Times New Roman" w:cs="Times New Roman"/>
                <w:sz w:val="28"/>
                <w:szCs w:val="28"/>
              </w:rPr>
              <w:t xml:space="preserve"> </w:t>
            </w:r>
            <w:r w:rsidRPr="00786D35">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2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2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26</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r>
              <w:rPr>
                <w:rFonts w:ascii="Times New Roman" w:hAnsi="Times New Roman" w:cs="Times New Roman"/>
                <w:sz w:val="28"/>
                <w:szCs w:val="28"/>
              </w:rPr>
              <w:t xml:space="preserve"> </w:t>
            </w:r>
            <w:r w:rsidRPr="00786D35">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2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2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27</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Гимнастика. Гимнастическая комбинация на параллельных брусьях с включением упражнений в упоре на руках, кувырка вперёд и соскока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2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2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28</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Лазанье и перелезание.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3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3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29</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Лазанье и перелезание.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3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3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30</w:t>
            </w:r>
          </w:p>
        </w:tc>
        <w:tc>
          <w:tcPr>
            <w:tcW w:w="3850" w:type="dxa"/>
            <w:tcMar>
              <w:top w:w="50" w:type="dxa"/>
              <w:left w:w="100" w:type="dxa"/>
            </w:tcMar>
          </w:tcPr>
          <w:p w:rsidR="00C544CC" w:rsidRPr="002A0137" w:rsidRDefault="00C544CC" w:rsidP="00BB547F">
            <w:pPr>
              <w:spacing w:after="0" w:line="240" w:lineRule="auto"/>
              <w:rPr>
                <w:rFonts w:ascii="Calibri" w:eastAsia="Calibri" w:hAnsi="Calibri" w:cs="Times New Roman"/>
              </w:rPr>
            </w:pPr>
            <w:r>
              <w:rPr>
                <w:rFonts w:ascii="Times New Roman" w:eastAsia="Calibri" w:hAnsi="Times New Roman" w:cs="Times New Roman"/>
                <w:sz w:val="28"/>
                <w:szCs w:val="28"/>
              </w:rPr>
              <w:t xml:space="preserve">ТБ. Совершенствование техники ранее разученных гимнастических и акробатических упражнений. </w:t>
            </w:r>
            <w:r>
              <w:rPr>
                <w:rFonts w:ascii="Times New Roman" w:hAnsi="Times New Roman" w:cs="Times New Roman"/>
                <w:sz w:val="28"/>
                <w:szCs w:val="28"/>
              </w:rPr>
              <w:t>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3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3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31</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Способы учёта индивидуальных особенностей при составлении планов самостоятельных тренировочных занятий.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3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3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Повороты туловища в правую и левую стороны с удержанием мяча двумя руками.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3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3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33</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Повороты туловища в правую и левую стороны с удержанием мяча двумя руками.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4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4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34</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Передача мяча одной рукой от плеча и снизу.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4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4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35</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Передача мяча одной рукой от плеча и снизу.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4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4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36</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Передача мяча одной рукой от плеча и снизу.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4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4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37</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Бросок мяча двумя и одной рукой в прыжке.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4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4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38</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Бросок мяча двумя и одной рукой в прыжке.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5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5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39</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Баскетбол. Бросок мяча двумя и одной рукой в прыжке Тактические действия в защите и нападении. Игровая деятельность по правилам с использованием ранее разученных приемов.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5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5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40</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Прямой нападающий удар. Игровая деятельность по правилам с использованием ранее разученных технических приёмов.</w:t>
            </w:r>
            <w:r>
              <w:rPr>
                <w:rFonts w:ascii="Times New Roman" w:hAnsi="Times New Roman" w:cs="Times New Roman"/>
                <w:sz w:val="28"/>
                <w:szCs w:val="28"/>
              </w:rPr>
              <w:t xml:space="preserve"> </w:t>
            </w:r>
            <w:r w:rsidRPr="00786D35">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5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5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41</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Прямой нападающий удар. Игровая деятельность по правилам с использованием ранее разученных технических приёмов.</w:t>
            </w:r>
            <w:r>
              <w:rPr>
                <w:rFonts w:ascii="Times New Roman" w:hAnsi="Times New Roman" w:cs="Times New Roman"/>
                <w:sz w:val="28"/>
                <w:szCs w:val="28"/>
              </w:rPr>
              <w:t xml:space="preserve"> </w:t>
            </w:r>
            <w:r w:rsidRPr="00786D35">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5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5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Прямой нападающий удар. Игровая деятельность по правилам с использованием ранее разученных технических приёмов.</w:t>
            </w:r>
            <w:r>
              <w:rPr>
                <w:rFonts w:ascii="Times New Roman" w:hAnsi="Times New Roman" w:cs="Times New Roman"/>
                <w:sz w:val="28"/>
                <w:szCs w:val="28"/>
              </w:rPr>
              <w:t xml:space="preserve"> </w:t>
            </w:r>
            <w:r w:rsidRPr="00786D35">
              <w:rPr>
                <w:rFonts w:ascii="Times New Roman" w:hAnsi="Times New Roman" w:cs="Times New Roman"/>
                <w:sz w:val="28"/>
                <w:szCs w:val="28"/>
              </w:rPr>
              <w:t>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5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5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43</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Индивидуальное блокирование мяча в прыжке с места.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6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6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44</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Индивидуальное блокирование мяча в прыжке с места.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6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6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45</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Индивидуальное блокирование мяча в прыжке с места.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6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6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46</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6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6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47</w:t>
            </w:r>
          </w:p>
        </w:tc>
        <w:tc>
          <w:tcPr>
            <w:tcW w:w="3850" w:type="dxa"/>
            <w:tcMar>
              <w:top w:w="50" w:type="dxa"/>
              <w:left w:w="100" w:type="dxa"/>
            </w:tcMa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6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6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48</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Удар по мячу с разбега внутренней частью подъёма стопы.</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Правила игры в мини-футбол; технические и тактические действия.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7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7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49</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Удар по мячу с разбега внутренней частью подъёма стопы.</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Правила игры в мини-футбол; технические и тактические действия.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7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7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C46DAB">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50</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Удар по мячу с разбега внутренней частью подъёма стопы.</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Совершенствование ранее разученные технические тактические действия с мячом.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74">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75">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51</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Удар по мячу с разбега внутренней частью подъёма стопы.</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Совершенствование ранее разученные технические тактические действия с мячом.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76">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77">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Остановка мяча внутренней стороной стопы. Правила игры в мини-футбол; технические и тактические действия. Игровая деятельность по правилам классического футбола с использованием ранее разученных технических приёмов (юноши).  Игровая деятельность по правилам мини-футбола с использованием ранее разученных технических приёмов (девушки).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78">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79">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53</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Остановка мяча внутренней стороной стопы. Правила игры в мини-футбол; технические и тактические действия. Игровая деятельность по правилам классического футбола с использованием ранее разученных технических приёмов (юноши).  Игровая деятельность по правилам мини-футбола с использованием ранее разученных технических приёмов (девушки).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80">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81">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54</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Совершенствование техники ранее разученных Игровая деятельность по правилам классического футбола с использованием ранее разученных технических приёмов (юноши).  Игровая деятельность по правилам мини-футбола с использованием ранее разученных технических приёмов (девушки).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Borders>
              <w:top w:val="single" w:sz="4" w:space="0" w:color="auto"/>
            </w:tcBorders>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82">
              <w:r w:rsidR="00C544CC" w:rsidRPr="004B4091">
                <w:rPr>
                  <w:rFonts w:ascii="Times New Roman" w:eastAsia="Calibri" w:hAnsi="Times New Roman" w:cs="Times New Roman"/>
                  <w:color w:val="0000FF"/>
                  <w:u w:val="single"/>
                </w:rPr>
                <w:t>www.edu.ru</w:t>
              </w:r>
            </w:hyperlink>
            <w:r w:rsidR="00C544CC" w:rsidRPr="004B4091">
              <w:rPr>
                <w:rFonts w:ascii="Times New Roman" w:eastAsia="Calibri" w:hAnsi="Times New Roman" w:cs="Times New Roman"/>
                <w:color w:val="000000"/>
                <w:sz w:val="24"/>
              </w:rPr>
              <w:t xml:space="preserve"> </w:t>
            </w:r>
            <w:hyperlink r:id="rId583">
              <w:r w:rsidR="00C544CC" w:rsidRPr="004B4091">
                <w:rPr>
                  <w:rFonts w:ascii="Times New Roman" w:eastAsia="Calibri" w:hAnsi="Times New Roman" w:cs="Times New Roman"/>
                  <w:color w:val="0000FF"/>
                  <w:u w:val="single"/>
                </w:rPr>
                <w:t>www.school.edu.ru</w:t>
              </w:r>
            </w:hyperlink>
            <w:r w:rsidR="00C544CC" w:rsidRPr="004B4091">
              <w:rPr>
                <w:rFonts w:ascii="Times New Roman" w:eastAsia="Calibri" w:hAnsi="Times New Roman" w:cs="Times New Roman"/>
                <w:color w:val="000000"/>
                <w:sz w:val="24"/>
              </w:rPr>
              <w:t xml:space="preserve"> </w:t>
            </w:r>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55</w:t>
            </w:r>
          </w:p>
        </w:tc>
        <w:tc>
          <w:tcPr>
            <w:tcW w:w="3850"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84"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56</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Техника безопасности.</w:t>
            </w:r>
          </w:p>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Подвижные и спортивные игры.</w:t>
            </w:r>
            <w:r w:rsidR="00BB547F">
              <w:rPr>
                <w:rFonts w:ascii="Times New Roman" w:hAnsi="Times New Roman" w:cs="Times New Roman"/>
                <w:sz w:val="28"/>
                <w:szCs w:val="28"/>
              </w:rPr>
              <w:t xml:space="preserve"> </w:t>
            </w:r>
            <w:r w:rsidRPr="00786D35">
              <w:rPr>
                <w:rFonts w:ascii="Times New Roman" w:hAnsi="Times New Roman" w:cs="Times New Roman"/>
                <w:sz w:val="28"/>
                <w:szCs w:val="28"/>
              </w:rPr>
              <w:t>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85"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57</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Правила техники безопасности на уроках.  ТБ. </w:t>
            </w:r>
            <w:r w:rsidRPr="00786D35">
              <w:rPr>
                <w:rFonts w:ascii="Times New Roman" w:eastAsia="Times New Roman" w:hAnsi="Times New Roman" w:cs="Times New Roman"/>
                <w:bCs/>
                <w:sz w:val="28"/>
                <w:szCs w:val="28"/>
                <w:lang w:eastAsia="ru-RU"/>
              </w:rPr>
              <w:t xml:space="preserve">Комплекс ГТО </w:t>
            </w:r>
            <w:r w:rsidRPr="00786D35">
              <w:rPr>
                <w:rFonts w:ascii="Times New Roman" w:hAnsi="Times New Roman" w:cs="Times New Roman"/>
                <w:sz w:val="28"/>
                <w:szCs w:val="28"/>
              </w:rPr>
              <w:t>«Физическая подготовка». Укрепление здоровья через ВФСК ГТО Правила выполнения спортивных нормативов 5 ступени. Развитие скоростных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86"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58</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ГТО. Бег 30 м, 60 м. Эстафеты, подвижные и спортивные игры. Развитие гибкости.</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87"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59</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ГТО. Бег 2000 м. Эстафеты, подвижные и спортивные игры. Развитие гибкости, скоростных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88"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60</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ГТО.</w:t>
            </w:r>
            <w:r w:rsidRPr="00786D35">
              <w:rPr>
                <w:rFonts w:ascii="Times New Roman" w:eastAsia="Times New Roman" w:hAnsi="Times New Roman" w:cs="Times New Roman"/>
                <w:bCs/>
                <w:sz w:val="28"/>
                <w:szCs w:val="28"/>
                <w:lang w:eastAsia="ru-RU"/>
              </w:rPr>
              <w:t xml:space="preserve"> Подтягивание из виса на высокой и низкой перекладине. </w:t>
            </w:r>
            <w:r w:rsidRPr="00786D35">
              <w:rPr>
                <w:rFonts w:ascii="Times New Roman" w:hAnsi="Times New Roman" w:cs="Times New Roman"/>
                <w:sz w:val="28"/>
                <w:szCs w:val="28"/>
              </w:rPr>
              <w:t xml:space="preserve"> </w:t>
            </w:r>
            <w:r w:rsidRPr="00786D35">
              <w:rPr>
                <w:rFonts w:ascii="Times New Roman" w:eastAsia="Times New Roman" w:hAnsi="Times New Roman" w:cs="Times New Roman"/>
                <w:bCs/>
                <w:sz w:val="28"/>
                <w:szCs w:val="28"/>
                <w:lang w:eastAsia="ru-RU"/>
              </w:rPr>
              <w:t>Сгибание и разгибание рук в упоре лежа на полу. Эстафет</w:t>
            </w:r>
            <w:r w:rsidRPr="00786D35">
              <w:rPr>
                <w:rFonts w:ascii="Times New Roman" w:hAnsi="Times New Roman" w:cs="Times New Roman"/>
                <w:sz w:val="28"/>
                <w:szCs w:val="28"/>
              </w:rPr>
              <w:t>ы, подвижные и спортивные игры.</w:t>
            </w:r>
            <w:r w:rsidR="00BB547F">
              <w:rPr>
                <w:rFonts w:ascii="Times New Roman" w:hAnsi="Times New Roman" w:cs="Times New Roman"/>
                <w:sz w:val="28"/>
                <w:szCs w:val="28"/>
              </w:rPr>
              <w:t xml:space="preserve"> </w:t>
            </w:r>
            <w:r w:rsidRPr="00786D35">
              <w:rPr>
                <w:rFonts w:ascii="Times New Roman" w:hAnsi="Times New Roman" w:cs="Times New Roman"/>
                <w:sz w:val="28"/>
                <w:szCs w:val="28"/>
              </w:rPr>
              <w:t>Развитие скоростных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89"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61</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eastAsia="Times New Roman" w:hAnsi="Times New Roman" w:cs="Times New Roman"/>
                <w:bCs/>
                <w:sz w:val="28"/>
                <w:szCs w:val="28"/>
                <w:lang w:eastAsia="ru-RU"/>
              </w:rPr>
              <w:t xml:space="preserve">Наклон вперед из положения стоя с прямыми ногами на полу или на гимнастической скамье. </w:t>
            </w:r>
            <w:r w:rsidRPr="00786D35">
              <w:rPr>
                <w:rFonts w:ascii="Times New Roman"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90"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62</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ГТО. Прыжок в длину с места толчком двумя ногами. Эстафеты.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91"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63</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ГТО. </w:t>
            </w:r>
            <w:r w:rsidRPr="00786D35">
              <w:rPr>
                <w:rFonts w:ascii="Times New Roman" w:hAnsi="Times New Roman" w:cs="Times New Roman"/>
                <w:sz w:val="28"/>
                <w:szCs w:val="28"/>
                <w:lang w:eastAsia="ru-RU"/>
              </w:rPr>
              <w:t xml:space="preserve">Прыжок в длину с разбега способом «согнув ноги». </w:t>
            </w:r>
            <w:r w:rsidRPr="00786D35">
              <w:rPr>
                <w:rFonts w:ascii="Times New Roman" w:hAnsi="Times New Roman" w:cs="Times New Roman"/>
                <w:sz w:val="28"/>
                <w:szCs w:val="28"/>
              </w:rPr>
              <w:t>Эстафеты, подвижные и спортивные игры. Развитие координации движений. Развитие скоростных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92"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64</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 xml:space="preserve">ТБ. </w:t>
            </w:r>
            <w:r w:rsidRPr="00786D35">
              <w:rPr>
                <w:rFonts w:ascii="Times New Roman" w:eastAsia="Times New Roman" w:hAnsi="Times New Roman" w:cs="Times New Roman"/>
                <w:bCs/>
                <w:sz w:val="28"/>
                <w:szCs w:val="28"/>
                <w:lang w:eastAsia="ru-RU"/>
              </w:rPr>
              <w:t>Челночный бег 3х10м.</w:t>
            </w:r>
            <w:r w:rsidRPr="00786D35">
              <w:rPr>
                <w:rFonts w:ascii="Times New Roman" w:hAnsi="Times New Roman" w:cs="Times New Roman"/>
                <w:sz w:val="28"/>
                <w:szCs w:val="28"/>
                <w:lang w:eastAsia="ru-RU"/>
              </w:rPr>
              <w:t xml:space="preserve"> </w:t>
            </w:r>
            <w:r w:rsidRPr="00786D35">
              <w:rPr>
                <w:rFonts w:ascii="Times New Roman" w:hAnsi="Times New Roman" w:cs="Times New Roman"/>
                <w:sz w:val="28"/>
                <w:szCs w:val="28"/>
              </w:rPr>
              <w:t>Эстафеты, подвижные и спортивные игры. Развитие силовых способностей.</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93"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65</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ТБ. Метание теннисного мяча весом 150гр.  Метание теннисного мяча в цель. Эстафеты, подвижные и спортивные игры. Развитие выносливости.</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C90495">
              <w:rPr>
                <w:rFonts w:ascii="Times New Roman" w:eastAsia="Calibri" w:hAnsi="Times New Roman" w:cs="Times New Roman"/>
                <w:color w:val="000000"/>
                <w:sz w:val="24"/>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94"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66</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AF6DFA">
              <w:rPr>
                <w:rFonts w:ascii="Times New Roman" w:hAnsi="Times New Roman" w:cs="Times New Roman"/>
                <w:sz w:val="28"/>
                <w:szCs w:val="28"/>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95"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67</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AF6DFA">
              <w:rPr>
                <w:rFonts w:ascii="Times New Roman" w:hAnsi="Times New Roman" w:cs="Times New Roman"/>
                <w:sz w:val="28"/>
                <w:szCs w:val="28"/>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96"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5B717A">
        <w:trPr>
          <w:trHeight w:val="144"/>
          <w:tblCellSpacing w:w="20" w:type="nil"/>
        </w:trPr>
        <w:tc>
          <w:tcPr>
            <w:tcW w:w="687"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68</w:t>
            </w:r>
          </w:p>
        </w:tc>
        <w:tc>
          <w:tcPr>
            <w:tcW w:w="3850" w:type="dxa"/>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786D35">
              <w:rPr>
                <w:rFonts w:ascii="Times New Roman"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786D35">
              <w:rPr>
                <w:rFonts w:ascii="Times New Roman" w:hAnsi="Times New Roman" w:cs="Times New Roman"/>
                <w:sz w:val="28"/>
                <w:szCs w:val="28"/>
              </w:rPr>
              <w:t>1</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sidRPr="00AF6DFA">
              <w:rPr>
                <w:rFonts w:ascii="Times New Roman" w:hAnsi="Times New Roman" w:cs="Times New Roman"/>
                <w:sz w:val="28"/>
                <w:szCs w:val="28"/>
              </w:rPr>
              <w:t>1</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Pr="004B4091" w:rsidRDefault="00357825" w:rsidP="00BB547F">
            <w:pPr>
              <w:spacing w:after="0" w:line="240" w:lineRule="auto"/>
              <w:ind w:left="135"/>
              <w:rPr>
                <w:rFonts w:ascii="Calibri" w:eastAsia="Calibri" w:hAnsi="Calibri" w:cs="Times New Roman"/>
              </w:rPr>
            </w:pPr>
            <w:hyperlink r:id="rId597" w:anchor="gto-method">
              <w:r w:rsidR="00C544CC" w:rsidRPr="004B4091">
                <w:rPr>
                  <w:rFonts w:ascii="Times New Roman" w:eastAsia="Calibri" w:hAnsi="Times New Roman" w:cs="Times New Roman"/>
                  <w:color w:val="0000FF"/>
                  <w:u w:val="single"/>
                </w:rPr>
                <w:t>https://www.gto.ru/#gto-method</w:t>
              </w:r>
            </w:hyperlink>
          </w:p>
        </w:tc>
      </w:tr>
      <w:tr w:rsidR="00C544CC" w:rsidRPr="004B4091" w:rsidTr="00C46DAB">
        <w:trPr>
          <w:trHeight w:val="144"/>
          <w:tblCellSpacing w:w="20" w:type="nil"/>
        </w:trPr>
        <w:tc>
          <w:tcPr>
            <w:tcW w:w="4537" w:type="dxa"/>
            <w:gridSpan w:val="2"/>
            <w:tcMar>
              <w:top w:w="50" w:type="dxa"/>
              <w:left w:w="100" w:type="dxa"/>
            </w:tcMar>
            <w:vAlign w:val="center"/>
          </w:tcPr>
          <w:p w:rsidR="00C544CC" w:rsidRPr="00786D35" w:rsidRDefault="00C544CC" w:rsidP="00BB547F">
            <w:pPr>
              <w:pStyle w:val="a6"/>
              <w:rPr>
                <w:rFonts w:ascii="Times New Roman" w:hAnsi="Times New Roman" w:cs="Times New Roman"/>
                <w:sz w:val="28"/>
                <w:szCs w:val="28"/>
              </w:rPr>
            </w:pPr>
            <w:r w:rsidRPr="004B4091">
              <w:rPr>
                <w:rFonts w:ascii="Times New Roman" w:eastAsia="Calibri" w:hAnsi="Times New Roman" w:cs="Times New Roman"/>
                <w:color w:val="000000"/>
                <w:sz w:val="24"/>
              </w:rPr>
              <w:t>ОБЩЕЕ КОЛИЧЕСТВО ЧАСОВ ПО ПРОГРАММЕ</w:t>
            </w:r>
          </w:p>
        </w:tc>
        <w:tc>
          <w:tcPr>
            <w:tcW w:w="946"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r>
              <w:rPr>
                <w:rFonts w:ascii="Times New Roman" w:hAnsi="Times New Roman" w:cs="Times New Roman"/>
                <w:sz w:val="28"/>
                <w:szCs w:val="28"/>
              </w:rPr>
              <w:t>68</w:t>
            </w:r>
          </w:p>
        </w:tc>
        <w:tc>
          <w:tcPr>
            <w:tcW w:w="1038"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418" w:type="dxa"/>
            <w:tcMar>
              <w:top w:w="50" w:type="dxa"/>
              <w:left w:w="100" w:type="dxa"/>
            </w:tcMar>
            <w:vAlign w:val="center"/>
          </w:tcPr>
          <w:p w:rsidR="00C544CC" w:rsidRPr="00AF6DFA" w:rsidRDefault="00C544CC" w:rsidP="00BB547F">
            <w:pPr>
              <w:pStyle w:val="a6"/>
              <w:jc w:val="center"/>
              <w:rPr>
                <w:rFonts w:ascii="Times New Roman" w:hAnsi="Times New Roman" w:cs="Times New Roman"/>
                <w:sz w:val="28"/>
                <w:szCs w:val="28"/>
              </w:rPr>
            </w:pPr>
            <w:r w:rsidRPr="00AF6DFA">
              <w:rPr>
                <w:rFonts w:ascii="Times New Roman" w:hAnsi="Times New Roman" w:cs="Times New Roman"/>
                <w:sz w:val="28"/>
                <w:szCs w:val="28"/>
              </w:rPr>
              <w:t>68</w:t>
            </w:r>
          </w:p>
        </w:tc>
        <w:tc>
          <w:tcPr>
            <w:tcW w:w="850" w:type="dxa"/>
            <w:tcMar>
              <w:top w:w="50" w:type="dxa"/>
              <w:left w:w="100" w:type="dxa"/>
            </w:tcMar>
            <w:vAlign w:val="center"/>
          </w:tcPr>
          <w:p w:rsidR="00C544CC" w:rsidRPr="00786D35" w:rsidRDefault="00C544CC" w:rsidP="00BB547F">
            <w:pPr>
              <w:pStyle w:val="a6"/>
              <w:jc w:val="center"/>
              <w:rPr>
                <w:rFonts w:ascii="Times New Roman" w:hAnsi="Times New Roman" w:cs="Times New Roman"/>
                <w:sz w:val="28"/>
                <w:szCs w:val="28"/>
              </w:rPr>
            </w:pPr>
          </w:p>
        </w:tc>
        <w:tc>
          <w:tcPr>
            <w:tcW w:w="1701" w:type="dxa"/>
            <w:tcMar>
              <w:top w:w="50" w:type="dxa"/>
              <w:left w:w="100" w:type="dxa"/>
            </w:tcMar>
            <w:vAlign w:val="center"/>
          </w:tcPr>
          <w:p w:rsidR="00C544CC" w:rsidRDefault="00C544CC" w:rsidP="00BB547F">
            <w:pPr>
              <w:spacing w:after="0" w:line="240" w:lineRule="auto"/>
              <w:ind w:left="135"/>
            </w:pPr>
          </w:p>
        </w:tc>
      </w:tr>
    </w:tbl>
    <w:p w:rsidR="007F04BD" w:rsidRPr="00FB18A0" w:rsidRDefault="007F04BD" w:rsidP="00FB18A0">
      <w:pPr>
        <w:pStyle w:val="a6"/>
        <w:ind w:firstLine="284"/>
        <w:jc w:val="both"/>
        <w:rPr>
          <w:rFonts w:ascii="Times New Roman" w:hAnsi="Times New Roman" w:cs="Times New Roman"/>
          <w:sz w:val="28"/>
          <w:szCs w:val="28"/>
        </w:rPr>
      </w:pPr>
    </w:p>
    <w:p w:rsidR="00A31D67" w:rsidRPr="00FB18A0" w:rsidRDefault="00A31D67" w:rsidP="00FB18A0">
      <w:pPr>
        <w:pStyle w:val="a6"/>
        <w:ind w:firstLine="284"/>
        <w:jc w:val="both"/>
        <w:rPr>
          <w:rFonts w:ascii="Times New Roman" w:hAnsi="Times New Roman" w:cs="Times New Roman"/>
          <w:sz w:val="28"/>
          <w:szCs w:val="28"/>
        </w:rPr>
      </w:pPr>
    </w:p>
    <w:p w:rsidR="006B55F0" w:rsidRDefault="006B55F0" w:rsidP="006B55F0">
      <w:pPr>
        <w:pageBreakBefore/>
        <w:spacing w:after="0" w:line="276" w:lineRule="auto"/>
        <w:ind w:left="119"/>
        <w:rPr>
          <w:rFonts w:ascii="Times New Roman" w:eastAsia="Calibri" w:hAnsi="Times New Roman" w:cs="Times New Roman"/>
          <w:b/>
          <w:color w:val="000000"/>
          <w:sz w:val="28"/>
          <w:lang w:val="en-US"/>
        </w:rPr>
      </w:pPr>
      <w:r>
        <w:rPr>
          <w:rFonts w:ascii="Times New Roman" w:eastAsia="Calibri" w:hAnsi="Times New Roman" w:cs="Times New Roman"/>
          <w:b/>
          <w:color w:val="000000"/>
          <w:sz w:val="28"/>
        </w:rPr>
        <w:t>9</w:t>
      </w:r>
      <w:r w:rsidRPr="00FC0FEC">
        <w:rPr>
          <w:rFonts w:ascii="Times New Roman" w:eastAsia="Calibri" w:hAnsi="Times New Roman" w:cs="Times New Roman"/>
          <w:b/>
          <w:color w:val="000000"/>
          <w:sz w:val="28"/>
          <w:lang w:val="en-US"/>
        </w:rPr>
        <w:t xml:space="preserve"> КЛАСС </w:t>
      </w:r>
    </w:p>
    <w:p w:rsidR="00B26C73" w:rsidRPr="00FB18A0" w:rsidRDefault="00B26C73" w:rsidP="006B55F0">
      <w:pPr>
        <w:pStyle w:val="a6"/>
        <w:ind w:firstLine="284"/>
        <w:jc w:val="both"/>
        <w:rPr>
          <w:rFonts w:ascii="Times New Roman" w:hAnsi="Times New Roman" w:cs="Times New Roman"/>
          <w:sz w:val="28"/>
          <w:szCs w:val="28"/>
        </w:rPr>
      </w:pP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057"/>
        <w:gridCol w:w="947"/>
        <w:gridCol w:w="1840"/>
        <w:gridCol w:w="1405"/>
        <w:gridCol w:w="853"/>
        <w:gridCol w:w="1701"/>
      </w:tblGrid>
      <w:tr w:rsidR="005B717A" w:rsidRPr="00056624" w:rsidTr="005B717A">
        <w:trPr>
          <w:trHeight w:val="649"/>
          <w:tblCellSpacing w:w="20" w:type="nil"/>
        </w:trPr>
        <w:tc>
          <w:tcPr>
            <w:tcW w:w="687" w:type="dxa"/>
            <w:vMerge w:val="restart"/>
            <w:tcMar>
              <w:top w:w="50" w:type="dxa"/>
              <w:left w:w="100" w:type="dxa"/>
            </w:tcMar>
            <w:vAlign w:val="center"/>
          </w:tcPr>
          <w:p w:rsidR="005B717A" w:rsidRPr="00056624" w:rsidRDefault="005B717A"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b/>
                <w:color w:val="000000"/>
                <w:sz w:val="24"/>
              </w:rPr>
              <w:t>№ п/п</w:t>
            </w:r>
          </w:p>
        </w:tc>
        <w:tc>
          <w:tcPr>
            <w:tcW w:w="3057" w:type="dxa"/>
            <w:vMerge w:val="restart"/>
            <w:tcBorders>
              <w:right w:val="single" w:sz="4" w:space="0" w:color="auto"/>
            </w:tcBorders>
            <w:tcMar>
              <w:top w:w="50" w:type="dxa"/>
              <w:left w:w="100" w:type="dxa"/>
            </w:tcMar>
            <w:vAlign w:val="center"/>
          </w:tcPr>
          <w:p w:rsidR="005B717A" w:rsidRPr="00056624" w:rsidRDefault="005B717A"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b/>
                <w:color w:val="000000"/>
                <w:sz w:val="24"/>
              </w:rPr>
              <w:t>Тема урока</w:t>
            </w:r>
          </w:p>
        </w:tc>
        <w:tc>
          <w:tcPr>
            <w:tcW w:w="4192" w:type="dxa"/>
            <w:gridSpan w:val="3"/>
            <w:tcBorders>
              <w:top w:val="single" w:sz="4" w:space="0" w:color="auto"/>
              <w:left w:val="single" w:sz="4" w:space="0" w:color="auto"/>
              <w:right w:val="single" w:sz="4" w:space="0" w:color="auto"/>
            </w:tcBorders>
            <w:tcMar>
              <w:top w:w="50" w:type="dxa"/>
              <w:left w:w="100" w:type="dxa"/>
            </w:tcMar>
            <w:vAlign w:val="center"/>
          </w:tcPr>
          <w:p w:rsidR="005B717A" w:rsidRPr="00056624" w:rsidRDefault="005B717A" w:rsidP="00BB547F">
            <w:pPr>
              <w:spacing w:after="0" w:line="240" w:lineRule="auto"/>
              <w:jc w:val="center"/>
              <w:rPr>
                <w:rFonts w:ascii="Calibri" w:eastAsia="Calibri" w:hAnsi="Calibri" w:cs="Times New Roman"/>
              </w:rPr>
            </w:pPr>
            <w:r w:rsidRPr="00056624">
              <w:rPr>
                <w:rFonts w:ascii="Times New Roman" w:eastAsia="Calibri" w:hAnsi="Times New Roman" w:cs="Times New Roman"/>
                <w:b/>
                <w:color w:val="000000"/>
                <w:sz w:val="24"/>
              </w:rPr>
              <w:t>Количество часов</w:t>
            </w:r>
          </w:p>
        </w:tc>
        <w:tc>
          <w:tcPr>
            <w:tcW w:w="853"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056624" w:rsidRDefault="005B717A" w:rsidP="00BB547F">
            <w:pPr>
              <w:spacing w:after="0" w:line="240" w:lineRule="auto"/>
              <w:ind w:left="135" w:right="113"/>
              <w:jc w:val="center"/>
              <w:rPr>
                <w:rFonts w:ascii="Calibri" w:eastAsia="Calibri" w:hAnsi="Calibri" w:cs="Times New Roman"/>
              </w:rPr>
            </w:pPr>
            <w:r w:rsidRPr="00056624">
              <w:rPr>
                <w:rFonts w:ascii="Times New Roman" w:eastAsia="Calibri" w:hAnsi="Times New Roman" w:cs="Times New Roman"/>
                <w:b/>
                <w:color w:val="000000"/>
                <w:sz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056624" w:rsidRDefault="005B717A"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b/>
                <w:color w:val="000000"/>
                <w:sz w:val="24"/>
              </w:rPr>
              <w:t>Электронные цифровые образовательные ресурсы</w:t>
            </w:r>
          </w:p>
        </w:tc>
      </w:tr>
      <w:tr w:rsidR="005B717A" w:rsidRPr="00056624" w:rsidTr="00C46DAB">
        <w:trPr>
          <w:cantSplit/>
          <w:trHeight w:val="1134"/>
          <w:tblCellSpacing w:w="20" w:type="nil"/>
        </w:trPr>
        <w:tc>
          <w:tcPr>
            <w:tcW w:w="687" w:type="dxa"/>
            <w:vMerge/>
            <w:tcBorders>
              <w:top w:val="nil"/>
            </w:tcBorders>
            <w:tcMar>
              <w:top w:w="50" w:type="dxa"/>
              <w:left w:w="100" w:type="dxa"/>
            </w:tcMar>
          </w:tcPr>
          <w:p w:rsidR="005B717A" w:rsidRPr="00056624" w:rsidRDefault="005B717A" w:rsidP="00BB547F">
            <w:pPr>
              <w:spacing w:line="240" w:lineRule="auto"/>
              <w:rPr>
                <w:rFonts w:ascii="Calibri" w:eastAsia="Calibri" w:hAnsi="Calibri" w:cs="Times New Roman"/>
              </w:rPr>
            </w:pPr>
          </w:p>
        </w:tc>
        <w:tc>
          <w:tcPr>
            <w:tcW w:w="3057" w:type="dxa"/>
            <w:vMerge/>
            <w:tcBorders>
              <w:top w:val="nil"/>
              <w:right w:val="single" w:sz="4" w:space="0" w:color="auto"/>
            </w:tcBorders>
            <w:tcMar>
              <w:top w:w="50" w:type="dxa"/>
              <w:left w:w="100" w:type="dxa"/>
            </w:tcMar>
          </w:tcPr>
          <w:p w:rsidR="005B717A" w:rsidRPr="00056624" w:rsidRDefault="005B717A" w:rsidP="00BB547F">
            <w:pPr>
              <w:spacing w:line="240" w:lineRule="auto"/>
              <w:rPr>
                <w:rFonts w:ascii="Calibri" w:eastAsia="Calibri" w:hAnsi="Calibri" w:cs="Times New Roman"/>
              </w:rPr>
            </w:pPr>
          </w:p>
        </w:tc>
        <w:tc>
          <w:tcPr>
            <w:tcW w:w="947"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056624" w:rsidRDefault="005B717A" w:rsidP="00BB547F">
            <w:pPr>
              <w:spacing w:after="0" w:line="240" w:lineRule="auto"/>
              <w:ind w:left="135" w:right="113"/>
              <w:jc w:val="center"/>
              <w:rPr>
                <w:rFonts w:ascii="Times New Roman" w:eastAsia="Calibri" w:hAnsi="Times New Roman" w:cs="Times New Roman"/>
                <w:b/>
                <w:color w:val="000000"/>
                <w:sz w:val="24"/>
              </w:rPr>
            </w:pPr>
            <w:r w:rsidRPr="00056624">
              <w:rPr>
                <w:rFonts w:ascii="Times New Roman" w:eastAsia="Calibri" w:hAnsi="Times New Roman" w:cs="Times New Roman"/>
                <w:b/>
                <w:color w:val="000000"/>
                <w:sz w:val="24"/>
              </w:rPr>
              <w:t>Всего</w:t>
            </w:r>
          </w:p>
        </w:tc>
        <w:tc>
          <w:tcPr>
            <w:tcW w:w="1840"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056624" w:rsidRDefault="005B717A" w:rsidP="00BB547F">
            <w:pPr>
              <w:spacing w:after="0" w:line="240" w:lineRule="auto"/>
              <w:ind w:left="135" w:right="113"/>
              <w:jc w:val="center"/>
              <w:rPr>
                <w:rFonts w:ascii="Times New Roman" w:eastAsia="Calibri" w:hAnsi="Times New Roman" w:cs="Times New Roman"/>
                <w:b/>
                <w:color w:val="000000"/>
                <w:sz w:val="24"/>
              </w:rPr>
            </w:pPr>
            <w:r w:rsidRPr="00056624">
              <w:rPr>
                <w:rFonts w:ascii="Times New Roman" w:eastAsia="Calibri" w:hAnsi="Times New Roman" w:cs="Times New Roman"/>
                <w:b/>
                <w:color w:val="000000"/>
                <w:sz w:val="24"/>
              </w:rPr>
              <w:t>Контрольные работы</w:t>
            </w:r>
          </w:p>
        </w:tc>
        <w:tc>
          <w:tcPr>
            <w:tcW w:w="1405"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056624" w:rsidRDefault="005B717A" w:rsidP="00BB547F">
            <w:pPr>
              <w:spacing w:after="0" w:line="240" w:lineRule="auto"/>
              <w:ind w:left="135" w:right="113"/>
              <w:jc w:val="center"/>
              <w:rPr>
                <w:rFonts w:ascii="Times New Roman" w:eastAsia="Calibri" w:hAnsi="Times New Roman" w:cs="Times New Roman"/>
                <w:b/>
                <w:color w:val="000000"/>
                <w:sz w:val="24"/>
              </w:rPr>
            </w:pPr>
            <w:r w:rsidRPr="00056624">
              <w:rPr>
                <w:rFonts w:ascii="Times New Roman" w:eastAsia="Calibri" w:hAnsi="Times New Roman" w:cs="Times New Roman"/>
                <w:b/>
                <w:color w:val="000000"/>
                <w:sz w:val="24"/>
              </w:rPr>
              <w:t>Практические работы</w:t>
            </w:r>
          </w:p>
        </w:tc>
        <w:tc>
          <w:tcPr>
            <w:tcW w:w="853" w:type="dxa"/>
            <w:vMerge/>
            <w:tcBorders>
              <w:left w:val="single" w:sz="4" w:space="0" w:color="auto"/>
              <w:bottom w:val="single" w:sz="4" w:space="0" w:color="auto"/>
              <w:right w:val="single" w:sz="4" w:space="0" w:color="auto"/>
            </w:tcBorders>
            <w:tcMar>
              <w:top w:w="50" w:type="dxa"/>
              <w:left w:w="100" w:type="dxa"/>
            </w:tcMar>
          </w:tcPr>
          <w:p w:rsidR="005B717A" w:rsidRPr="00056624" w:rsidRDefault="005B717A" w:rsidP="00BB547F">
            <w:pPr>
              <w:spacing w:line="240" w:lineRule="auto"/>
              <w:rPr>
                <w:rFonts w:ascii="Calibri" w:eastAsia="Calibri" w:hAnsi="Calibri" w:cs="Times New Roman"/>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056624" w:rsidRDefault="005B717A" w:rsidP="00BB547F">
            <w:pPr>
              <w:spacing w:line="240" w:lineRule="auto"/>
              <w:rPr>
                <w:rFonts w:ascii="Calibri" w:eastAsia="Calibri" w:hAnsi="Calibri" w:cs="Times New Roman"/>
              </w:rPr>
            </w:pP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Здоровье и здоровый образ жизни, вредные привычки и их пагубное влияние на здоровье человека. Правила поведения на уроках ФК, техника безопасности на занятиях лёгкой атлетикой.</w:t>
            </w:r>
          </w:p>
        </w:tc>
        <w:tc>
          <w:tcPr>
            <w:tcW w:w="947" w:type="dxa"/>
            <w:tcBorders>
              <w:top w:val="single" w:sz="4" w:space="0" w:color="auto"/>
            </w:tcBorders>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Borders>
              <w:top w:val="single" w:sz="4" w:space="0" w:color="auto"/>
            </w:tcBorders>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Borders>
              <w:top w:val="single" w:sz="4" w:space="0" w:color="auto"/>
            </w:tcBorders>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59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59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w:t>
            </w:r>
          </w:p>
        </w:tc>
        <w:tc>
          <w:tcPr>
            <w:tcW w:w="3057" w:type="dxa"/>
            <w:tcMar>
              <w:top w:w="50" w:type="dxa"/>
              <w:left w:w="100" w:type="dxa"/>
            </w:tcMar>
            <w:vAlign w:val="cente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Легкая атлетика. Техника безопасности.</w:t>
            </w:r>
          </w:p>
          <w:p w:rsidR="00C544CC" w:rsidRPr="00056624" w:rsidRDefault="00C544CC" w:rsidP="00BB547F">
            <w:pPr>
              <w:pStyle w:val="a5"/>
              <w:spacing w:line="240" w:lineRule="auto"/>
              <w:ind w:left="0"/>
              <w:rPr>
                <w:rFonts w:ascii="Times New Roman" w:eastAsia="Calibri" w:hAnsi="Times New Roman" w:cs="Times New Roman"/>
                <w:sz w:val="28"/>
                <w:szCs w:val="28"/>
              </w:rPr>
            </w:pPr>
            <w:r w:rsidRPr="00056624">
              <w:rPr>
                <w:rFonts w:ascii="Times New Roman" w:hAnsi="Times New Roman" w:cs="Times New Roman"/>
                <w:sz w:val="28"/>
                <w:szCs w:val="28"/>
              </w:rPr>
              <w:t xml:space="preserve">Бег на короткие дистанции. </w:t>
            </w:r>
            <w:r w:rsidRPr="00056624">
              <w:rPr>
                <w:rFonts w:ascii="Times New Roman" w:eastAsia="Calibri" w:hAnsi="Times New Roman" w:cs="Times New Roman"/>
                <w:sz w:val="28"/>
                <w:szCs w:val="28"/>
              </w:rPr>
              <w:t>Эстафетный бег. Оказание первой помощи на самостоятельных занятиях физическими упражнениями и во время активного отдыха.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0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0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 xml:space="preserve">ТБ. Бег на короткие дистанции.  Эстафетный бег. </w:t>
            </w:r>
            <w:r w:rsidRPr="00056624">
              <w:rPr>
                <w:rFonts w:ascii="Times New Roman" w:eastAsia="Calibri" w:hAnsi="Times New Roman" w:cs="Times New Roman"/>
                <w:sz w:val="28"/>
                <w:szCs w:val="28"/>
              </w:rPr>
              <w:t xml:space="preserve">Занятия физической культурой и режим питания. </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0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0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 xml:space="preserve">ТБ. Бег на короткие дистанции.  </w:t>
            </w:r>
            <w:r w:rsidRPr="00056624">
              <w:rPr>
                <w:rFonts w:ascii="Times New Roman" w:eastAsia="Calibri" w:hAnsi="Times New Roman" w:cs="Times New Roman"/>
                <w:sz w:val="28"/>
                <w:szCs w:val="28"/>
              </w:rPr>
              <w:t xml:space="preserve">Эстафетный бег. Упражнения для снижения избыточной массы тела.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0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0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Бег с равномерной скоростью на длинные дистанции.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0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0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Бег с равномерной скоростью на длинные дистанции.</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056624">
              <w:rPr>
                <w:rFonts w:ascii="Times New Roman" w:eastAsia="Calibri" w:hAnsi="Times New Roman" w:cs="Times New Roman"/>
                <w:color w:val="000000"/>
                <w:sz w:val="24"/>
              </w:rPr>
              <w:t>1</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0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0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7</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Кроссовый бег. Подвижные игры.</w:t>
            </w:r>
          </w:p>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1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1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Calibri" w:eastAsia="Calibri" w:hAnsi="Calibri" w:cs="Times New Roman"/>
              </w:rPr>
              <w:t>8</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Прыжок в длину с разбега способом «</w:t>
            </w:r>
            <w:r w:rsidRPr="00056624">
              <w:rPr>
                <w:rFonts w:ascii="Times New Roman" w:eastAsia="Calibri" w:hAnsi="Times New Roman" w:cs="Times New Roman"/>
                <w:sz w:val="28"/>
                <w:szCs w:val="28"/>
              </w:rPr>
              <w:t>«согнув ноги</w:t>
            </w:r>
            <w:r w:rsidRPr="00056624">
              <w:rPr>
                <w:rFonts w:ascii="Times New Roman" w:hAnsi="Times New Roman" w:cs="Times New Roman"/>
                <w:sz w:val="28"/>
                <w:szCs w:val="28"/>
              </w:rPr>
              <w:t xml:space="preserve">». </w:t>
            </w:r>
            <w:r w:rsidRPr="00056624">
              <w:rPr>
                <w:rFonts w:ascii="Times New Roman" w:eastAsia="Calibri" w:hAnsi="Times New Roman" w:cs="Times New Roman"/>
                <w:sz w:val="28"/>
                <w:szCs w:val="28"/>
              </w:rPr>
              <w:t xml:space="preserve">Банные процедуры как средство укрепления здоровья. Измерение функциональных резервов организма.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1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1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color w:val="000000"/>
                <w:sz w:val="24"/>
              </w:rPr>
            </w:pPr>
            <w:r w:rsidRPr="00056624">
              <w:rPr>
                <w:rFonts w:ascii="Times New Roman" w:eastAsia="Calibri" w:hAnsi="Times New Roman" w:cs="Times New Roman"/>
                <w:color w:val="000000"/>
                <w:sz w:val="24"/>
              </w:rPr>
              <w:t>9</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Прыжок в длину с разбега способом «</w:t>
            </w:r>
            <w:r w:rsidRPr="00056624">
              <w:rPr>
                <w:rFonts w:ascii="Times New Roman" w:eastAsia="Calibri" w:hAnsi="Times New Roman" w:cs="Times New Roman"/>
                <w:sz w:val="28"/>
                <w:szCs w:val="28"/>
              </w:rPr>
              <w:t>«согнув ноги</w:t>
            </w:r>
            <w:r w:rsidRPr="00056624">
              <w:rPr>
                <w:rFonts w:ascii="Times New Roman" w:hAnsi="Times New Roman" w:cs="Times New Roman"/>
                <w:sz w:val="28"/>
                <w:szCs w:val="28"/>
              </w:rPr>
              <w:t>».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056624">
              <w:rPr>
                <w:rFonts w:ascii="Times New Roman" w:eastAsia="Calibri" w:hAnsi="Times New Roman" w:cs="Times New Roman"/>
                <w:color w:val="000000"/>
                <w:sz w:val="24"/>
              </w:rPr>
              <w:t>1</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1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1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10</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Прыжок в длину с разбега способом «прогнувшись».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1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1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11</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Прыжок в длину с разбега способом «прогнувшись».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1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1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12</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 xml:space="preserve">ТБ. </w:t>
            </w:r>
            <w:r w:rsidRPr="00056624">
              <w:rPr>
                <w:rFonts w:ascii="Times New Roman" w:hAnsi="Times New Roman" w:cs="Times New Roman"/>
                <w:bCs/>
                <w:sz w:val="28"/>
                <w:szCs w:val="28"/>
              </w:rPr>
              <w:t>Прыжки в длину с места толчком двумя ногами</w:t>
            </w:r>
            <w:r w:rsidRPr="00056624">
              <w:rPr>
                <w:rFonts w:ascii="Times New Roman" w:hAnsi="Times New Roman" w:cs="Times New Roman"/>
                <w:sz w:val="28"/>
                <w:szCs w:val="28"/>
              </w:rPr>
              <w:t xml:space="preserve">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2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2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13</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hAnsi="Times New Roman" w:cs="Times New Roman"/>
                <w:bCs/>
                <w:sz w:val="28"/>
                <w:szCs w:val="28"/>
              </w:rPr>
              <w:t>Прыжки в длину с места толчком двумя ногами</w:t>
            </w:r>
            <w:r w:rsidRPr="00056624">
              <w:rPr>
                <w:rFonts w:ascii="Times New Roman" w:hAnsi="Times New Roman" w:cs="Times New Roman"/>
                <w:sz w:val="28"/>
                <w:szCs w:val="28"/>
              </w:rPr>
              <w:t xml:space="preserve">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2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2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14</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eastAsia="Calibri" w:hAnsi="Times New Roman" w:cs="Times New Roman"/>
                <w:sz w:val="28"/>
                <w:szCs w:val="28"/>
              </w:rPr>
              <w:t xml:space="preserve">Прыжки в высоту способом «перешагивание».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2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2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eastAsia="Calibri" w:hAnsi="Times New Roman" w:cs="Times New Roman"/>
                <w:sz w:val="28"/>
                <w:szCs w:val="28"/>
              </w:rPr>
              <w:t xml:space="preserve">Прыжки в высоту способом «перешагивание».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2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2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16</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eastAsia="Calibri" w:hAnsi="Times New Roman" w:cs="Times New Roman"/>
                <w:sz w:val="28"/>
                <w:szCs w:val="28"/>
              </w:rPr>
              <w:t>Метании спортивного снаряда с разбега на дальность</w:t>
            </w:r>
            <w:r w:rsidRPr="00056624">
              <w:rPr>
                <w:rFonts w:ascii="Times New Roman" w:hAnsi="Times New Roman" w:cs="Times New Roman"/>
                <w:sz w:val="28"/>
                <w:szCs w:val="28"/>
              </w:rPr>
              <w:t>.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2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2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17</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w:t>
            </w:r>
            <w:r w:rsidRPr="00056624">
              <w:rPr>
                <w:rFonts w:ascii="Times New Roman" w:eastAsia="Calibri" w:hAnsi="Times New Roman" w:cs="Times New Roman"/>
                <w:sz w:val="28"/>
                <w:szCs w:val="28"/>
              </w:rPr>
              <w:t>Метании спортивного снаряда с разбега на дальность</w:t>
            </w:r>
            <w:r w:rsidRPr="00056624">
              <w:rPr>
                <w:rFonts w:ascii="Times New Roman" w:hAnsi="Times New Roman" w:cs="Times New Roman"/>
                <w:sz w:val="28"/>
                <w:szCs w:val="28"/>
              </w:rPr>
              <w:t>.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3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3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18</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tcPr>
          <w:p w:rsidR="00C544CC" w:rsidRPr="00056624" w:rsidRDefault="00C544CC" w:rsidP="00BB547F">
            <w:pPr>
              <w:spacing w:line="240" w:lineRule="auto"/>
              <w:contextualSpacing/>
              <w:rPr>
                <w:rFonts w:ascii="Calibri" w:eastAsia="Calibri" w:hAnsi="Calibri" w:cs="Times New Roman"/>
              </w:rPr>
            </w:pPr>
            <w:r w:rsidRPr="00056624">
              <w:rPr>
                <w:rFonts w:ascii="Times New Roman" w:eastAsia="Calibri" w:hAnsi="Times New Roman" w:cs="Times New Roman"/>
                <w:sz w:val="28"/>
                <w:szCs w:val="28"/>
              </w:rPr>
              <w:t xml:space="preserve">Туристские походы как форма организации здорового образа жизни. Профессионально-прикладная физическая культура.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3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3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19</w:t>
            </w:r>
          </w:p>
        </w:tc>
        <w:tc>
          <w:tcPr>
            <w:tcW w:w="3057"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3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3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20</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Гимнастика. Акробатическая комбинация из ранее освоенных упражнений. </w:t>
            </w:r>
            <w:r w:rsidRPr="00056624">
              <w:rPr>
                <w:rFonts w:ascii="Times New Roman" w:eastAsia="Calibri" w:hAnsi="Times New Roman" w:cs="Times New Roman"/>
                <w:sz w:val="28"/>
                <w:szCs w:val="28"/>
              </w:rPr>
              <w:t xml:space="preserve">Оздоровительные, коррекционные и профилактические мероприятия в режиме двигательной активности старшеклассников.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3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3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21</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3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3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22</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Гимнастика. Акробатическая комбинация из ранее освоенных упражнений.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4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4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23</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pStyle w:val="a6"/>
              <w:rPr>
                <w:rFonts w:ascii="Calibri" w:eastAsia="Calibri" w:hAnsi="Calibri" w:cs="Times New Roman"/>
              </w:rPr>
            </w:pPr>
            <w:r w:rsidRPr="00056624">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r>
              <w:rPr>
                <w:rFonts w:ascii="Times New Roman" w:hAnsi="Times New Roman" w:cs="Times New Roman"/>
                <w:sz w:val="28"/>
                <w:szCs w:val="28"/>
              </w:rPr>
              <w:t xml:space="preserve">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4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4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24</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pStyle w:val="a6"/>
              <w:rPr>
                <w:rFonts w:ascii="Calibri" w:eastAsia="Calibri" w:hAnsi="Calibri" w:cs="Times New Roman"/>
              </w:rPr>
            </w:pPr>
            <w:r w:rsidRPr="00056624">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r>
              <w:rPr>
                <w:rFonts w:ascii="Times New Roman" w:hAnsi="Times New Roman" w:cs="Times New Roman"/>
                <w:sz w:val="28"/>
                <w:szCs w:val="28"/>
              </w:rPr>
              <w:t xml:space="preserve">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4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4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pStyle w:val="a6"/>
              <w:rPr>
                <w:rFonts w:ascii="Calibri" w:eastAsia="Calibri" w:hAnsi="Calibri" w:cs="Times New Roman"/>
              </w:rPr>
            </w:pPr>
            <w:r w:rsidRPr="00056624">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r>
              <w:rPr>
                <w:rFonts w:ascii="Times New Roman" w:hAnsi="Times New Roman" w:cs="Times New Roman"/>
                <w:sz w:val="28"/>
                <w:szCs w:val="28"/>
              </w:rPr>
              <w:t xml:space="preserve">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4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4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26</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pStyle w:val="a6"/>
              <w:rPr>
                <w:rFonts w:ascii="Calibri" w:eastAsia="Calibri" w:hAnsi="Calibri" w:cs="Times New Roman"/>
              </w:rPr>
            </w:pPr>
            <w:r w:rsidRPr="00056624">
              <w:rPr>
                <w:rFonts w:ascii="Times New Roman" w:hAnsi="Times New Roman" w:cs="Times New Roman"/>
                <w:sz w:val="28"/>
                <w:szCs w:val="28"/>
              </w:rPr>
              <w:t>ТБ. Гимнастика. Комбинация на гимнастическом бревне из ранее разученных упражнений. Ранее разученных упражнений на гимнастической перекладине.</w:t>
            </w:r>
            <w:r>
              <w:rPr>
                <w:rFonts w:ascii="Times New Roman" w:hAnsi="Times New Roman" w:cs="Times New Roman"/>
                <w:sz w:val="28"/>
                <w:szCs w:val="28"/>
              </w:rPr>
              <w:t xml:space="preserve">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4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4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27</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Гимнастика. Гимнастическая комбинация на параллельных брусьях с включением упражнений в упоре на руках, кувырка вперёд и соскока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5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5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28</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Лазанье и перелезание.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5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5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29</w:t>
            </w:r>
          </w:p>
        </w:tc>
        <w:tc>
          <w:tcPr>
            <w:tcW w:w="3057" w:type="dxa"/>
            <w:tcMar>
              <w:top w:w="50" w:type="dxa"/>
              <w:left w:w="100" w:type="dxa"/>
            </w:tcMa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ТБ. Лазанье и перелезание.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5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5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30</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Совершенствование техники ранее разученных гимнастических и акробатических упражнений.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5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5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31</w:t>
            </w:r>
          </w:p>
        </w:tc>
        <w:tc>
          <w:tcPr>
            <w:tcW w:w="3057" w:type="dxa"/>
            <w:tcMar>
              <w:top w:w="50" w:type="dxa"/>
              <w:left w:w="100" w:type="dxa"/>
            </w:tcMar>
          </w:tcPr>
          <w:p w:rsidR="00C544CC" w:rsidRPr="00056624" w:rsidRDefault="00C544CC" w:rsidP="00BB547F">
            <w:pPr>
              <w:spacing w:line="240" w:lineRule="auto"/>
              <w:contextualSpacing/>
              <w:rPr>
                <w:rFonts w:ascii="Calibri" w:eastAsia="Calibri" w:hAnsi="Calibri" w:cs="Times New Roman"/>
              </w:rPr>
            </w:pPr>
            <w:r w:rsidRPr="00056624">
              <w:rPr>
                <w:rFonts w:ascii="Times New Roman" w:eastAsia="Calibri" w:hAnsi="Times New Roman" w:cs="Times New Roman"/>
                <w:sz w:val="28"/>
                <w:szCs w:val="28"/>
              </w:rPr>
              <w:t xml:space="preserve">ТБ. Совершенствование техники ранее разученных гимнастических и акробатических упражнений. </w:t>
            </w:r>
            <w:r w:rsidRPr="00056624">
              <w:rPr>
                <w:rFonts w:ascii="Times New Roman" w:hAnsi="Times New Roman" w:cs="Times New Roman"/>
                <w:sz w:val="28"/>
                <w:szCs w:val="28"/>
              </w:rPr>
              <w:t>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5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5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32</w:t>
            </w:r>
          </w:p>
        </w:tc>
        <w:tc>
          <w:tcPr>
            <w:tcW w:w="3057" w:type="dxa"/>
            <w:tcMar>
              <w:top w:w="50" w:type="dxa"/>
              <w:left w:w="100" w:type="dxa"/>
            </w:tcMar>
            <w:vAlign w:val="center"/>
          </w:tcPr>
          <w:p w:rsidR="00C544CC" w:rsidRPr="00056624" w:rsidRDefault="00C544CC" w:rsidP="00BB547F">
            <w:pPr>
              <w:spacing w:after="0" w:line="240" w:lineRule="auto"/>
              <w:rPr>
                <w:rFonts w:ascii="Times New Roman" w:hAnsi="Times New Roman" w:cs="Times New Roman"/>
                <w:sz w:val="28"/>
                <w:szCs w:val="28"/>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Техническая подготовка в игровых действиях: ведение, передачи.</w:t>
            </w:r>
          </w:p>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6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6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33</w:t>
            </w:r>
          </w:p>
        </w:tc>
        <w:tc>
          <w:tcPr>
            <w:tcW w:w="3057" w:type="dxa"/>
            <w:tcMar>
              <w:top w:w="50" w:type="dxa"/>
              <w:left w:w="100" w:type="dxa"/>
            </w:tcMar>
            <w:vAlign w:val="center"/>
          </w:tcPr>
          <w:p w:rsidR="00C544CC" w:rsidRPr="00056624" w:rsidRDefault="00C544CC" w:rsidP="00BB547F">
            <w:pPr>
              <w:spacing w:after="0" w:line="240" w:lineRule="auto"/>
              <w:rPr>
                <w:rFonts w:ascii="Times New Roman" w:hAnsi="Times New Roman" w:cs="Times New Roman"/>
                <w:sz w:val="28"/>
                <w:szCs w:val="28"/>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Техническая подготовка в игровых действиях: ведение, передачи.</w:t>
            </w:r>
          </w:p>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6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6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34</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 xml:space="preserve">Техническая подготовка в игровых действиях: приёмы и броски мяча на месте. </w:t>
            </w: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6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6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35</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 xml:space="preserve">Техническая подготовка в игровых действиях: приёмы и броски мяча на месте. </w:t>
            </w: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6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6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36</w:t>
            </w:r>
          </w:p>
        </w:tc>
        <w:tc>
          <w:tcPr>
            <w:tcW w:w="3057" w:type="dxa"/>
            <w:tcMar>
              <w:top w:w="50" w:type="dxa"/>
              <w:left w:w="100" w:type="dxa"/>
            </w:tcMar>
            <w:vAlign w:val="center"/>
          </w:tcPr>
          <w:p w:rsidR="00C544CC" w:rsidRPr="00056624" w:rsidRDefault="00C544CC" w:rsidP="00BB547F">
            <w:pPr>
              <w:spacing w:line="240" w:lineRule="auto"/>
              <w:contextualSpacing/>
              <w:rPr>
                <w:rFonts w:ascii="Times New Roman" w:eastAsia="Calibri" w:hAnsi="Times New Roman" w:cs="Times New Roman"/>
                <w:sz w:val="28"/>
                <w:szCs w:val="28"/>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 xml:space="preserve">Техническая подготовка в игровых действиях: в прыжке, после ведения. </w:t>
            </w: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6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6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37</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w:t>
            </w:r>
            <w:r w:rsidRPr="00056624">
              <w:rPr>
                <w:rFonts w:ascii="Times New Roman" w:hAnsi="Times New Roman" w:cs="Times New Roman"/>
                <w:sz w:val="28"/>
                <w:szCs w:val="28"/>
              </w:rPr>
              <w:t xml:space="preserve"> Баскетбол. </w:t>
            </w:r>
            <w:r w:rsidRPr="00056624">
              <w:rPr>
                <w:rFonts w:ascii="Times New Roman" w:eastAsia="Calibri" w:hAnsi="Times New Roman" w:cs="Times New Roman"/>
                <w:sz w:val="28"/>
                <w:szCs w:val="28"/>
              </w:rPr>
              <w:t xml:space="preserve">Техническая подготовка в игровых действиях: в прыжке, после ведения. </w:t>
            </w:r>
            <w:r w:rsidRPr="00056624">
              <w:rPr>
                <w:rFonts w:ascii="Times New Roman" w:hAnsi="Times New Roman" w:cs="Times New Roman"/>
                <w:sz w:val="28"/>
                <w:szCs w:val="28"/>
              </w:rPr>
              <w:t xml:space="preserve">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7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7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38</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ТБ. Баскетбол.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7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7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39</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Баскетбол.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7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7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40</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подачи мяча в разные зоны площадки соперника.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7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7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41</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Техническая подготовка в игровых действиях: подачи мяча в разные зоны площадки соперника.</w:t>
            </w:r>
            <w:r>
              <w:rPr>
                <w:rFonts w:ascii="Times New Roman" w:eastAsia="Calibri" w:hAnsi="Times New Roman" w:cs="Times New Roman"/>
                <w:sz w:val="28"/>
                <w:szCs w:val="28"/>
              </w:rPr>
              <w:t xml:space="preserve">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7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7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42</w:t>
            </w:r>
          </w:p>
        </w:tc>
        <w:tc>
          <w:tcPr>
            <w:tcW w:w="3057" w:type="dxa"/>
            <w:tcMar>
              <w:top w:w="50" w:type="dxa"/>
              <w:left w:w="100" w:type="dxa"/>
            </w:tcMa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приёмы и передачи на месте и в движении.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8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8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43</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приёмы и передачи на месте и в движении.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8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8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44</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удары и блокировка.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8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8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45</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 xml:space="preserve">ТБ. Волейбол. </w:t>
            </w:r>
            <w:r w:rsidRPr="00056624">
              <w:rPr>
                <w:rFonts w:ascii="Times New Roman" w:eastAsia="Calibri" w:hAnsi="Times New Roman" w:cs="Times New Roman"/>
                <w:sz w:val="28"/>
                <w:szCs w:val="28"/>
              </w:rPr>
              <w:t xml:space="preserve">Техническая подготовка в игровых действиях: удары и блокировка.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8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8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46</w:t>
            </w:r>
          </w:p>
        </w:tc>
        <w:tc>
          <w:tcPr>
            <w:tcW w:w="3057" w:type="dxa"/>
            <w:tcMar>
              <w:top w:w="50" w:type="dxa"/>
              <w:left w:w="100" w:type="dxa"/>
            </w:tcMar>
          </w:tcPr>
          <w:p w:rsidR="00C544CC" w:rsidRPr="00056624" w:rsidRDefault="00C544CC" w:rsidP="00BB547F">
            <w:pPr>
              <w:spacing w:after="0" w:line="240" w:lineRule="auto"/>
              <w:rPr>
                <w:rFonts w:ascii="Calibri" w:eastAsia="Calibri" w:hAnsi="Calibri" w:cs="Times New Roman"/>
              </w:rPr>
            </w:pPr>
            <w:r w:rsidRPr="00056624">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8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8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47</w:t>
            </w:r>
          </w:p>
        </w:tc>
        <w:tc>
          <w:tcPr>
            <w:tcW w:w="3057" w:type="dxa"/>
            <w:tcMar>
              <w:top w:w="50" w:type="dxa"/>
              <w:left w:w="100" w:type="dxa"/>
            </w:tcMa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ТБ. Волейбол. Тактические действия в защите и нападении. Игровая деятельность по правилам с использованием ранее 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9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9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48</w:t>
            </w:r>
          </w:p>
        </w:tc>
        <w:tc>
          <w:tcPr>
            <w:tcW w:w="3057" w:type="dxa"/>
            <w:tcMar>
              <w:top w:w="50" w:type="dxa"/>
              <w:left w:w="100" w:type="dxa"/>
            </w:tcMar>
            <w:vAlign w:val="center"/>
          </w:tcPr>
          <w:p w:rsidR="00C544CC" w:rsidRPr="00056624" w:rsidRDefault="00C544CC" w:rsidP="00BB547F">
            <w:pPr>
              <w:pStyle w:val="a6"/>
              <w:rPr>
                <w:rFonts w:ascii="Calibri" w:eastAsia="Calibri" w:hAnsi="Calibri" w:cs="Times New Roman"/>
              </w:rPr>
            </w:pPr>
            <w:r w:rsidRPr="00056624">
              <w:rPr>
                <w:rFonts w:ascii="Times New Roman" w:eastAsia="Calibri" w:hAnsi="Times New Roman" w:cs="Times New Roman"/>
                <w:sz w:val="28"/>
                <w:szCs w:val="28"/>
              </w:rPr>
              <w:t>ТБ. Футбол. Техническая подготовка в игровых действиях: ведение, приёмы и передачи</w:t>
            </w:r>
            <w:r w:rsidRPr="00056624">
              <w:rPr>
                <w:rFonts w:ascii="Times New Roman" w:hAnsi="Times New Roman" w:cs="Times New Roman"/>
                <w:sz w:val="28"/>
                <w:szCs w:val="28"/>
              </w:rPr>
              <w:t xml:space="preserve">. 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9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9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49</w:t>
            </w:r>
          </w:p>
        </w:tc>
        <w:tc>
          <w:tcPr>
            <w:tcW w:w="3057" w:type="dxa"/>
            <w:tcMar>
              <w:top w:w="50" w:type="dxa"/>
              <w:left w:w="100" w:type="dxa"/>
            </w:tcMar>
            <w:vAlign w:val="center"/>
          </w:tcPr>
          <w:p w:rsidR="00C544CC" w:rsidRPr="00056624" w:rsidRDefault="00C544CC" w:rsidP="00BB547F">
            <w:pPr>
              <w:spacing w:line="240" w:lineRule="auto"/>
              <w:contextualSpacing/>
              <w:rPr>
                <w:rFonts w:ascii="Times New Roman" w:eastAsia="Calibri" w:hAnsi="Times New Roman" w:cs="Times New Roman"/>
                <w:sz w:val="28"/>
                <w:szCs w:val="28"/>
              </w:rPr>
            </w:pPr>
            <w:r w:rsidRPr="00056624">
              <w:rPr>
                <w:rFonts w:ascii="Times New Roman" w:eastAsia="Calibri" w:hAnsi="Times New Roman" w:cs="Times New Roman"/>
                <w:sz w:val="28"/>
                <w:szCs w:val="28"/>
              </w:rPr>
              <w:t>ТБ. Футбол. Техническая подготовка в игровых действиях: ведение, приёмы и передачи</w:t>
            </w:r>
            <w:r w:rsidRPr="00056624">
              <w:rPr>
                <w:rFonts w:ascii="Times New Roman" w:hAnsi="Times New Roman" w:cs="Times New Roman"/>
                <w:sz w:val="28"/>
                <w:szCs w:val="28"/>
              </w:rPr>
              <w:t xml:space="preserve">. 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9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9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C46DAB">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50</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 Футбол. Техническая подготовка в игровых действиях: ведение, приёмы и передачи</w:t>
            </w:r>
            <w:r w:rsidRPr="00056624">
              <w:rPr>
                <w:rFonts w:ascii="Times New Roman" w:hAnsi="Times New Roman" w:cs="Times New Roman"/>
                <w:sz w:val="28"/>
                <w:szCs w:val="28"/>
              </w:rPr>
              <w:t xml:space="preserve">. 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96"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97"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51</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Футбол. Техническая подготовка в игровых действиях: остановки и удары по мячу с места и в движении. </w:t>
            </w:r>
            <w:r w:rsidRPr="00056624">
              <w:rPr>
                <w:rFonts w:ascii="Times New Roman" w:hAnsi="Times New Roman" w:cs="Times New Roman"/>
                <w:sz w:val="28"/>
                <w:szCs w:val="28"/>
              </w:rPr>
              <w:t xml:space="preserve">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698"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699"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52</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Футбол. Техническая подготовка в игровых действиях: остановки и удары по мячу с места и в движении. </w:t>
            </w:r>
            <w:r w:rsidRPr="00056624">
              <w:rPr>
                <w:rFonts w:ascii="Times New Roman" w:hAnsi="Times New Roman" w:cs="Times New Roman"/>
                <w:sz w:val="28"/>
                <w:szCs w:val="28"/>
              </w:rPr>
              <w:t xml:space="preserve">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00"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701"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53</w:t>
            </w:r>
          </w:p>
        </w:tc>
        <w:tc>
          <w:tcPr>
            <w:tcW w:w="3057" w:type="dxa"/>
            <w:tcMar>
              <w:top w:w="50" w:type="dxa"/>
              <w:left w:w="100" w:type="dxa"/>
            </w:tcMar>
            <w:vAlign w:val="center"/>
          </w:tcPr>
          <w:p w:rsidR="00C544CC" w:rsidRDefault="00C544CC" w:rsidP="00BB547F">
            <w:pPr>
              <w:spacing w:after="0" w:line="240" w:lineRule="auto"/>
              <w:rPr>
                <w:rFonts w:ascii="Times New Roman" w:hAnsi="Times New Roman" w:cs="Times New Roman"/>
                <w:sz w:val="28"/>
                <w:szCs w:val="28"/>
              </w:rPr>
            </w:pPr>
            <w:r w:rsidRPr="00056624">
              <w:rPr>
                <w:rFonts w:ascii="Times New Roman" w:eastAsia="Calibri" w:hAnsi="Times New Roman" w:cs="Times New Roman"/>
                <w:sz w:val="28"/>
                <w:szCs w:val="28"/>
              </w:rPr>
              <w:t xml:space="preserve">ТБ. Футбол. Техническая подготовка в игровых действиях: остановки и удары по мячу с места и в движении. </w:t>
            </w:r>
            <w:r w:rsidRPr="00056624">
              <w:rPr>
                <w:rFonts w:ascii="Times New Roman" w:hAnsi="Times New Roman" w:cs="Times New Roman"/>
                <w:sz w:val="28"/>
                <w:szCs w:val="28"/>
              </w:rPr>
              <w:t xml:space="preserve">Правила игры и игровая деятельность </w:t>
            </w:r>
            <w:r w:rsidRPr="00056624">
              <w:rPr>
                <w:rFonts w:ascii="Times New Roman" w:eastAsia="Calibri" w:hAnsi="Times New Roman" w:cs="Times New Roman"/>
                <w:sz w:val="28"/>
                <w:szCs w:val="28"/>
              </w:rPr>
              <w:t xml:space="preserve">по правилам с использованием ранее разученных технических приёмов. </w:t>
            </w:r>
            <w:r w:rsidRPr="00056624">
              <w:rPr>
                <w:rFonts w:ascii="Times New Roman" w:hAnsi="Times New Roman" w:cs="Times New Roman"/>
                <w:sz w:val="28"/>
                <w:szCs w:val="28"/>
              </w:rPr>
              <w:t>Спортивная игра.</w:t>
            </w:r>
          </w:p>
          <w:p w:rsidR="00C544CC" w:rsidRPr="00056624" w:rsidRDefault="00C544CC" w:rsidP="00BB547F">
            <w:pPr>
              <w:spacing w:after="0" w:line="240" w:lineRule="auto"/>
              <w:rPr>
                <w:rFonts w:ascii="Calibri" w:eastAsia="Calibri" w:hAnsi="Calibri" w:cs="Times New Roman"/>
              </w:rPr>
            </w:pP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02"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703"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54</w:t>
            </w:r>
          </w:p>
        </w:tc>
        <w:tc>
          <w:tcPr>
            <w:tcW w:w="305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ТБ. Футбол. Техническая подготовка в игровых действиях: ведение, приёмы и передачи, остановки и удары по мячу с места и в движении.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Borders>
              <w:top w:val="single" w:sz="4"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04" w:history="1">
              <w:r w:rsidR="00C544CC" w:rsidRPr="00056624">
                <w:rPr>
                  <w:rStyle w:val="a7"/>
                  <w:rFonts w:ascii="Times New Roman" w:eastAsia="Calibri" w:hAnsi="Times New Roman" w:cs="Times New Roman"/>
                  <w:color w:val="0000FF"/>
                </w:rPr>
                <w:t>www.edu.ru</w:t>
              </w:r>
            </w:hyperlink>
            <w:r w:rsidR="00C544CC" w:rsidRPr="00056624">
              <w:rPr>
                <w:rFonts w:ascii="Times New Roman" w:eastAsia="Calibri" w:hAnsi="Times New Roman" w:cs="Times New Roman"/>
                <w:color w:val="000000"/>
                <w:sz w:val="24"/>
              </w:rPr>
              <w:t xml:space="preserve"> </w:t>
            </w:r>
            <w:hyperlink r:id="rId705" w:history="1">
              <w:r w:rsidR="00C544CC" w:rsidRPr="00056624">
                <w:rPr>
                  <w:rStyle w:val="a7"/>
                  <w:rFonts w:ascii="Times New Roman" w:eastAsia="Calibri" w:hAnsi="Times New Roman" w:cs="Times New Roman"/>
                  <w:color w:val="0000FF"/>
                </w:rPr>
                <w:t>www.school.edu.ru</w:t>
              </w:r>
            </w:hyperlink>
            <w:r w:rsidR="00C544CC" w:rsidRPr="00056624">
              <w:rPr>
                <w:rFonts w:ascii="Times New Roman" w:eastAsia="Calibri" w:hAnsi="Times New Roman" w:cs="Times New Roman"/>
                <w:color w:val="000000"/>
                <w:sz w:val="24"/>
              </w:rPr>
              <w:t xml:space="preserve"> </w:t>
            </w:r>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55</w:t>
            </w:r>
          </w:p>
        </w:tc>
        <w:tc>
          <w:tcPr>
            <w:tcW w:w="3057" w:type="dxa"/>
            <w:tcBorders>
              <w:top w:val="single" w:sz="2" w:space="0" w:color="auto"/>
              <w:left w:val="single" w:sz="2" w:space="0" w:color="auto"/>
              <w:bottom w:val="single" w:sz="2" w:space="0" w:color="auto"/>
              <w:right w:val="single" w:sz="2" w:space="0" w:color="auto"/>
            </w:tcBorders>
            <w:tcMar>
              <w:top w:w="50" w:type="dxa"/>
              <w:left w:w="100" w:type="dxa"/>
            </w:tcMar>
            <w:vAlign w:val="center"/>
          </w:tcPr>
          <w:p w:rsidR="00C544CC" w:rsidRPr="00056624" w:rsidRDefault="00C544CC" w:rsidP="00BB547F">
            <w:pPr>
              <w:pStyle w:val="a6"/>
              <w:rPr>
                <w:rFonts w:ascii="Times New Roman" w:eastAsia="Calibri" w:hAnsi="Times New Roman" w:cs="Times New Roman"/>
                <w:sz w:val="28"/>
                <w:szCs w:val="28"/>
              </w:rPr>
            </w:pPr>
            <w:r w:rsidRPr="00056624">
              <w:rPr>
                <w:rFonts w:ascii="Times New Roman" w:eastAsia="Calibri" w:hAnsi="Times New Roman" w:cs="Times New Roman"/>
                <w:sz w:val="28"/>
                <w:szCs w:val="28"/>
              </w:rPr>
              <w:t>ТБ. Футбол.  Совершенствование ранее разученные технические тактические действия с мячом. Игровая деятельность по правилам с использованием разученных технических приёмов. Спортивная игра.</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06"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56</w:t>
            </w:r>
          </w:p>
        </w:tc>
        <w:tc>
          <w:tcPr>
            <w:tcW w:w="3057" w:type="dxa"/>
            <w:tcMar>
              <w:top w:w="50" w:type="dxa"/>
              <w:left w:w="100" w:type="dxa"/>
            </w:tcMar>
            <w:vAlign w:val="center"/>
          </w:tcPr>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Техника безопасности.</w:t>
            </w:r>
          </w:p>
          <w:p w:rsidR="00C544CC" w:rsidRPr="00056624" w:rsidRDefault="00C544CC" w:rsidP="00BB547F">
            <w:pPr>
              <w:pStyle w:val="a6"/>
              <w:rPr>
                <w:rFonts w:ascii="Times New Roman" w:hAnsi="Times New Roman" w:cs="Times New Roman"/>
                <w:sz w:val="28"/>
                <w:szCs w:val="28"/>
              </w:rPr>
            </w:pPr>
            <w:r w:rsidRPr="00056624">
              <w:rPr>
                <w:rFonts w:ascii="Times New Roman" w:hAnsi="Times New Roman" w:cs="Times New Roman"/>
                <w:sz w:val="28"/>
                <w:szCs w:val="28"/>
              </w:rPr>
              <w:t>Подвижные и спортивные игры.</w:t>
            </w:r>
          </w:p>
          <w:p w:rsidR="00C544CC" w:rsidRPr="00056624" w:rsidRDefault="00C544CC" w:rsidP="00BB547F">
            <w:pPr>
              <w:spacing w:line="240" w:lineRule="auto"/>
              <w:contextualSpacing/>
              <w:rPr>
                <w:rFonts w:ascii="Calibri" w:eastAsia="Calibri" w:hAnsi="Calibri" w:cs="Times New Roman"/>
              </w:rPr>
            </w:pPr>
            <w:r w:rsidRPr="00056624">
              <w:rPr>
                <w:rFonts w:ascii="Times New Roman" w:eastAsia="Calibri" w:hAnsi="Times New Roman" w:cs="Times New Roman"/>
                <w:sz w:val="28"/>
                <w:szCs w:val="28"/>
              </w:rPr>
              <w:t xml:space="preserve">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07"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57</w:t>
            </w:r>
          </w:p>
        </w:tc>
        <w:tc>
          <w:tcPr>
            <w:tcW w:w="305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 xml:space="preserve">Правила техники безопасности на уроках.  ТБ. </w:t>
            </w:r>
            <w:r w:rsidRPr="00056624">
              <w:rPr>
                <w:rFonts w:ascii="Times New Roman" w:eastAsia="Times New Roman" w:hAnsi="Times New Roman" w:cs="Times New Roman"/>
                <w:bCs/>
                <w:sz w:val="28"/>
                <w:szCs w:val="28"/>
                <w:lang w:eastAsia="ru-RU"/>
              </w:rPr>
              <w:t xml:space="preserve">Комплекс ГТО </w:t>
            </w:r>
            <w:r w:rsidRPr="00056624">
              <w:rPr>
                <w:rFonts w:ascii="Times New Roman" w:eastAsia="Calibri" w:hAnsi="Times New Roman" w:cs="Times New Roman"/>
                <w:sz w:val="28"/>
                <w:szCs w:val="28"/>
              </w:rPr>
              <w:t>«Физическая подготовка». Укрепление здоровья через ВФСК ГТО Правила выполнения спортивных нормативов 5 ступени. Развитие скоростных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08"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58</w:t>
            </w:r>
          </w:p>
        </w:tc>
        <w:tc>
          <w:tcPr>
            <w:tcW w:w="305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 xml:space="preserve">ТБ. </w:t>
            </w:r>
            <w:r w:rsidRPr="00056624">
              <w:rPr>
                <w:rFonts w:ascii="Times New Roman" w:eastAsia="Calibri" w:hAnsi="Times New Roman" w:cs="Times New Roman"/>
                <w:color w:val="000000"/>
                <w:sz w:val="24"/>
              </w:rPr>
              <w:t xml:space="preserve"> ГТО. </w:t>
            </w:r>
            <w:r w:rsidRPr="00056624">
              <w:rPr>
                <w:rFonts w:ascii="Times New Roman" w:eastAsia="Calibri" w:hAnsi="Times New Roman" w:cs="Times New Roman"/>
                <w:sz w:val="28"/>
                <w:szCs w:val="28"/>
              </w:rPr>
              <w:t>Бег 30 м, 60 м. Эстафеты, подвижные и спортивные игры. Развитие гибкости.</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09"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59</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w:t>
            </w:r>
            <w:r w:rsidRPr="00056624">
              <w:rPr>
                <w:rFonts w:ascii="Times New Roman" w:eastAsia="Calibri" w:hAnsi="Times New Roman" w:cs="Times New Roman"/>
                <w:color w:val="000000"/>
                <w:sz w:val="24"/>
              </w:rPr>
              <w:t xml:space="preserve"> ГТО. </w:t>
            </w:r>
            <w:r w:rsidRPr="00056624">
              <w:rPr>
                <w:rFonts w:ascii="Times New Roman" w:eastAsia="Calibri" w:hAnsi="Times New Roman" w:cs="Times New Roman"/>
                <w:sz w:val="28"/>
                <w:szCs w:val="28"/>
              </w:rPr>
              <w:t>Бег 2000 м. Эстафеты, подвижные и спортивные игры. Развитие гибкости, скоростных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0"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60</w:t>
            </w:r>
          </w:p>
        </w:tc>
        <w:tc>
          <w:tcPr>
            <w:tcW w:w="3057" w:type="dxa"/>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sz w:val="28"/>
                <w:szCs w:val="28"/>
              </w:rPr>
              <w:t xml:space="preserve">ТБ. </w:t>
            </w:r>
            <w:r w:rsidRPr="00056624">
              <w:rPr>
                <w:rFonts w:ascii="Times New Roman" w:eastAsia="Calibri" w:hAnsi="Times New Roman" w:cs="Times New Roman"/>
                <w:color w:val="000000"/>
                <w:sz w:val="24"/>
              </w:rPr>
              <w:t xml:space="preserve"> ГТО.</w:t>
            </w:r>
            <w:r w:rsidRPr="00056624">
              <w:rPr>
                <w:rFonts w:ascii="Times New Roman" w:eastAsia="Times New Roman" w:hAnsi="Times New Roman" w:cs="Times New Roman"/>
                <w:bCs/>
                <w:sz w:val="28"/>
                <w:szCs w:val="28"/>
                <w:lang w:eastAsia="ru-RU"/>
              </w:rPr>
              <w:t xml:space="preserve"> Подтягивание из виса на высокой и низкой перекладине. </w:t>
            </w:r>
            <w:r w:rsidRPr="00056624">
              <w:rPr>
                <w:rFonts w:ascii="Times New Roman" w:eastAsia="Calibri" w:hAnsi="Times New Roman" w:cs="Times New Roman"/>
                <w:color w:val="000000"/>
                <w:sz w:val="24"/>
              </w:rPr>
              <w:t xml:space="preserve"> </w:t>
            </w:r>
            <w:r w:rsidRPr="00056624">
              <w:rPr>
                <w:rFonts w:ascii="Times New Roman" w:eastAsia="Times New Roman" w:hAnsi="Times New Roman" w:cs="Times New Roman"/>
                <w:bCs/>
                <w:sz w:val="28"/>
                <w:szCs w:val="28"/>
                <w:lang w:eastAsia="ru-RU"/>
              </w:rPr>
              <w:t>Сгибание и разгибание рук в упоре лежа на полу. Эстафет</w:t>
            </w:r>
            <w:r w:rsidRPr="00056624">
              <w:rPr>
                <w:rFonts w:ascii="Times New Roman" w:eastAsia="Calibri" w:hAnsi="Times New Roman" w:cs="Times New Roman"/>
                <w:sz w:val="28"/>
                <w:szCs w:val="28"/>
              </w:rPr>
              <w:t>ы, подвижные и спортивные игры. Развитие скоростных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1"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61</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w:t>
            </w:r>
            <w:r w:rsidRPr="00056624">
              <w:rPr>
                <w:rFonts w:ascii="Times New Roman" w:eastAsia="Times New Roman" w:hAnsi="Times New Roman" w:cs="Times New Roman"/>
                <w:bCs/>
                <w:sz w:val="28"/>
                <w:szCs w:val="28"/>
                <w:lang w:eastAsia="ru-RU"/>
              </w:rPr>
              <w:t xml:space="preserve">Наклон вперед из положения стоя с прямыми ногами на полу или на гимнастической скамье. </w:t>
            </w:r>
            <w:r w:rsidRPr="00056624">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2"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62</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 ГТО. Прыжок в длину с места толчком двумя ногами. Эстафеты.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3"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63</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ГТО. </w:t>
            </w:r>
            <w:r w:rsidRPr="00056624">
              <w:rPr>
                <w:rFonts w:ascii="Times New Roman" w:eastAsia="Calibri" w:hAnsi="Times New Roman" w:cs="Times New Roman"/>
                <w:sz w:val="28"/>
                <w:szCs w:val="28"/>
                <w:lang w:eastAsia="ru-RU"/>
              </w:rPr>
              <w:t xml:space="preserve">Прыжок в длину с разбега способом «согнув ноги». </w:t>
            </w:r>
            <w:r w:rsidRPr="00056624">
              <w:rPr>
                <w:rFonts w:ascii="Times New Roman" w:eastAsia="Calibri" w:hAnsi="Times New Roman" w:cs="Times New Roman"/>
                <w:sz w:val="28"/>
                <w:szCs w:val="28"/>
              </w:rPr>
              <w:t>Эстафеты, подвижные и спортивные игры. Развитие координации движений. Развитие скоростных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4"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64</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 xml:space="preserve">ТБ. </w:t>
            </w:r>
            <w:r w:rsidRPr="00056624">
              <w:rPr>
                <w:rFonts w:ascii="Times New Roman" w:eastAsia="Times New Roman" w:hAnsi="Times New Roman" w:cs="Times New Roman"/>
                <w:bCs/>
                <w:sz w:val="28"/>
                <w:szCs w:val="28"/>
                <w:lang w:eastAsia="ru-RU"/>
              </w:rPr>
              <w:t>Челночный бег 3х10м.</w:t>
            </w:r>
            <w:r w:rsidRPr="00056624">
              <w:rPr>
                <w:rFonts w:ascii="Times New Roman" w:eastAsia="Calibri" w:hAnsi="Times New Roman" w:cs="Times New Roman"/>
                <w:sz w:val="28"/>
                <w:szCs w:val="28"/>
                <w:lang w:eastAsia="ru-RU"/>
              </w:rPr>
              <w:t xml:space="preserve"> </w:t>
            </w:r>
            <w:r w:rsidRPr="00056624">
              <w:rPr>
                <w:rFonts w:ascii="Times New Roman" w:eastAsia="Calibri" w:hAnsi="Times New Roman" w:cs="Times New Roman"/>
                <w:sz w:val="28"/>
                <w:szCs w:val="28"/>
              </w:rPr>
              <w:t>Эстафеты, подвижные и спортивные игры. Развитие силовых способностей.</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5"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65</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ТБ. Метание теннисного мяча весом 150гр.  Метание теннисного мяча в цель. Эстафеты, подвижные и спортивные игры. Развитие выносливости.</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6"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66</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Освоение правил и техники выполнения норматива комплекса ГТО. Поднимание туловища из положения лежа на спине.  Развитие выносливости. Подвижные игры</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7"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67</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8"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D35976">
        <w:trPr>
          <w:trHeight w:val="144"/>
          <w:tblCellSpacing w:w="20" w:type="nil"/>
        </w:trPr>
        <w:tc>
          <w:tcPr>
            <w:tcW w:w="68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color w:val="000000"/>
                <w:sz w:val="24"/>
              </w:rPr>
              <w:t>68</w:t>
            </w:r>
          </w:p>
        </w:tc>
        <w:tc>
          <w:tcPr>
            <w:tcW w:w="3057" w:type="dxa"/>
            <w:tcMar>
              <w:top w:w="50" w:type="dxa"/>
              <w:left w:w="100" w:type="dxa"/>
            </w:tcMar>
            <w:vAlign w:val="center"/>
          </w:tcPr>
          <w:p w:rsidR="00C544CC" w:rsidRPr="00056624" w:rsidRDefault="00C544CC" w:rsidP="00BB547F">
            <w:pPr>
              <w:spacing w:after="0" w:line="240" w:lineRule="auto"/>
              <w:rPr>
                <w:rFonts w:ascii="Calibri" w:eastAsia="Calibri" w:hAnsi="Calibri" w:cs="Times New Roman"/>
              </w:rPr>
            </w:pPr>
            <w:r w:rsidRPr="00056624">
              <w:rPr>
                <w:rFonts w:ascii="Times New Roman" w:eastAsia="Calibri" w:hAnsi="Times New Roman" w:cs="Times New Roman"/>
                <w:sz w:val="28"/>
                <w:szCs w:val="28"/>
              </w:rPr>
              <w:t>«Праздник ГТО». Соревнования со сдачей норм ГТО, с соблюдением правил и техники выполнения испытаний (тестов) 5 ступени ГТО.</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056624">
              <w:rPr>
                <w:rFonts w:ascii="Times New Roman" w:eastAsia="Calibri" w:hAnsi="Times New Roman" w:cs="Times New Roman"/>
                <w:color w:val="000000"/>
                <w:sz w:val="24"/>
              </w:rPr>
              <w:t xml:space="preserve"> 1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r w:rsidRPr="00C90495">
              <w:rPr>
                <w:rFonts w:ascii="Times New Roman" w:eastAsia="Calibri" w:hAnsi="Times New Roman" w:cs="Times New Roman"/>
                <w:color w:val="000000"/>
                <w:sz w:val="24"/>
              </w:rPr>
              <w:t>1</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Pr="00056624" w:rsidRDefault="00357825" w:rsidP="00BB547F">
            <w:pPr>
              <w:spacing w:after="0" w:line="240" w:lineRule="auto"/>
              <w:ind w:left="135"/>
              <w:rPr>
                <w:rFonts w:ascii="Calibri" w:eastAsia="Calibri" w:hAnsi="Calibri" w:cs="Times New Roman"/>
              </w:rPr>
            </w:pPr>
            <w:hyperlink r:id="rId719" w:anchor="gto-method">
              <w:r w:rsidR="00C544CC" w:rsidRPr="00056624">
                <w:rPr>
                  <w:rFonts w:ascii="Times New Roman" w:eastAsia="Calibri" w:hAnsi="Times New Roman" w:cs="Times New Roman"/>
                  <w:color w:val="0000FF"/>
                  <w:u w:val="single"/>
                </w:rPr>
                <w:t>https://www.gto.ru/#gto-method</w:t>
              </w:r>
            </w:hyperlink>
          </w:p>
        </w:tc>
      </w:tr>
      <w:tr w:rsidR="00C544CC" w:rsidRPr="00056624" w:rsidTr="00C46DAB">
        <w:trPr>
          <w:trHeight w:val="144"/>
          <w:tblCellSpacing w:w="20" w:type="nil"/>
        </w:trPr>
        <w:tc>
          <w:tcPr>
            <w:tcW w:w="3744" w:type="dxa"/>
            <w:gridSpan w:val="2"/>
            <w:tcMar>
              <w:top w:w="50" w:type="dxa"/>
              <w:left w:w="100" w:type="dxa"/>
            </w:tcMar>
            <w:vAlign w:val="center"/>
          </w:tcPr>
          <w:p w:rsidR="00C544CC" w:rsidRPr="00056624" w:rsidRDefault="00C544CC" w:rsidP="00BB547F">
            <w:pPr>
              <w:spacing w:after="0" w:line="240" w:lineRule="auto"/>
              <w:rPr>
                <w:rFonts w:ascii="Times New Roman" w:eastAsia="Calibri" w:hAnsi="Times New Roman" w:cs="Times New Roman"/>
                <w:sz w:val="28"/>
                <w:szCs w:val="28"/>
              </w:rPr>
            </w:pPr>
            <w:r w:rsidRPr="00056624">
              <w:rPr>
                <w:rFonts w:ascii="Times New Roman" w:eastAsia="Calibri" w:hAnsi="Times New Roman" w:cs="Times New Roman"/>
                <w:color w:val="000000"/>
                <w:sz w:val="24"/>
              </w:rPr>
              <w:t>ОБЩЕЕ КОЛИЧЕСТВО ЧАСОВ ПО ПРОГРАММЕ</w:t>
            </w:r>
          </w:p>
        </w:tc>
        <w:tc>
          <w:tcPr>
            <w:tcW w:w="947" w:type="dxa"/>
            <w:tcMar>
              <w:top w:w="50" w:type="dxa"/>
              <w:left w:w="100" w:type="dxa"/>
            </w:tcMar>
            <w:vAlign w:val="center"/>
          </w:tcPr>
          <w:p w:rsidR="00C544CC" w:rsidRPr="00056624" w:rsidRDefault="00C544CC" w:rsidP="00BB547F">
            <w:pPr>
              <w:spacing w:after="0" w:line="240" w:lineRule="auto"/>
              <w:ind w:left="135"/>
              <w:jc w:val="center"/>
              <w:rPr>
                <w:rFonts w:ascii="Times New Roman" w:eastAsia="Calibri" w:hAnsi="Times New Roman" w:cs="Times New Roman"/>
                <w:color w:val="000000"/>
                <w:sz w:val="24"/>
              </w:rPr>
            </w:pPr>
            <w:r w:rsidRPr="00056624">
              <w:rPr>
                <w:rFonts w:ascii="Times New Roman" w:eastAsia="Calibri" w:hAnsi="Times New Roman" w:cs="Times New Roman"/>
                <w:color w:val="000000"/>
                <w:sz w:val="24"/>
              </w:rPr>
              <w:t xml:space="preserve"> 68 </w:t>
            </w:r>
          </w:p>
        </w:tc>
        <w:tc>
          <w:tcPr>
            <w:tcW w:w="1840" w:type="dxa"/>
            <w:tcMar>
              <w:top w:w="50" w:type="dxa"/>
              <w:left w:w="100" w:type="dxa"/>
            </w:tcMar>
            <w:vAlign w:val="center"/>
          </w:tcPr>
          <w:p w:rsidR="00C544CC" w:rsidRPr="00056624" w:rsidRDefault="00C544CC" w:rsidP="00BB547F">
            <w:pPr>
              <w:spacing w:after="0" w:line="240" w:lineRule="auto"/>
              <w:ind w:left="135"/>
              <w:jc w:val="center"/>
              <w:rPr>
                <w:rFonts w:ascii="Calibri" w:eastAsia="Calibri" w:hAnsi="Calibri" w:cs="Times New Roman"/>
              </w:rPr>
            </w:pPr>
          </w:p>
        </w:tc>
        <w:tc>
          <w:tcPr>
            <w:tcW w:w="1405" w:type="dxa"/>
            <w:tcMar>
              <w:top w:w="50" w:type="dxa"/>
              <w:left w:w="100" w:type="dxa"/>
            </w:tcMar>
            <w:vAlign w:val="center"/>
          </w:tcPr>
          <w:p w:rsidR="00C544CC" w:rsidRPr="00AF6DFA" w:rsidRDefault="00C544CC" w:rsidP="00BB547F">
            <w:pPr>
              <w:spacing w:after="0" w:line="240" w:lineRule="auto"/>
              <w:ind w:left="135"/>
              <w:jc w:val="center"/>
              <w:rPr>
                <w:rFonts w:ascii="Times New Roman" w:eastAsia="Calibri" w:hAnsi="Times New Roman" w:cs="Times New Roman"/>
                <w:color w:val="000000"/>
                <w:sz w:val="24"/>
              </w:rPr>
            </w:pPr>
            <w:r w:rsidRPr="00AF6DFA">
              <w:rPr>
                <w:rFonts w:ascii="Times New Roman" w:eastAsia="Calibri" w:hAnsi="Times New Roman" w:cs="Times New Roman"/>
                <w:color w:val="000000"/>
                <w:sz w:val="24"/>
              </w:rPr>
              <w:t>68</w:t>
            </w:r>
          </w:p>
        </w:tc>
        <w:tc>
          <w:tcPr>
            <w:tcW w:w="853" w:type="dxa"/>
            <w:tcMar>
              <w:top w:w="50" w:type="dxa"/>
              <w:left w:w="100" w:type="dxa"/>
            </w:tcMar>
            <w:vAlign w:val="center"/>
          </w:tcPr>
          <w:p w:rsidR="00C544CC" w:rsidRPr="00056624" w:rsidRDefault="00C544CC" w:rsidP="00BB547F">
            <w:pPr>
              <w:spacing w:after="0" w:line="240" w:lineRule="auto"/>
              <w:ind w:left="135"/>
              <w:rPr>
                <w:rFonts w:ascii="Calibri" w:eastAsia="Calibri" w:hAnsi="Calibri" w:cs="Times New Roman"/>
              </w:rPr>
            </w:pPr>
          </w:p>
        </w:tc>
        <w:tc>
          <w:tcPr>
            <w:tcW w:w="1701" w:type="dxa"/>
            <w:tcMar>
              <w:top w:w="50" w:type="dxa"/>
              <w:left w:w="100" w:type="dxa"/>
            </w:tcMar>
            <w:vAlign w:val="center"/>
          </w:tcPr>
          <w:p w:rsidR="00C544CC" w:rsidRDefault="00C544CC" w:rsidP="00BB547F">
            <w:pPr>
              <w:spacing w:after="0" w:line="240" w:lineRule="auto"/>
              <w:ind w:left="135"/>
            </w:pPr>
          </w:p>
        </w:tc>
      </w:tr>
    </w:tbl>
    <w:p w:rsidR="00B26C73" w:rsidRPr="00FB18A0" w:rsidRDefault="00B26C73" w:rsidP="00D35976">
      <w:pPr>
        <w:pStyle w:val="a6"/>
        <w:ind w:firstLine="284"/>
        <w:rPr>
          <w:rFonts w:ascii="Times New Roman" w:hAnsi="Times New Roman" w:cs="Times New Roman"/>
          <w:sz w:val="28"/>
          <w:szCs w:val="28"/>
        </w:rPr>
      </w:pPr>
    </w:p>
    <w:sectPr w:rsidR="00B26C73" w:rsidRPr="00FB18A0"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19C7" w:rsidRDefault="001319C7" w:rsidP="00A31D67">
      <w:pPr>
        <w:spacing w:after="0" w:line="240" w:lineRule="auto"/>
      </w:pPr>
      <w:r>
        <w:separator/>
      </w:r>
    </w:p>
  </w:endnote>
  <w:endnote w:type="continuationSeparator" w:id="0">
    <w:p w:rsidR="001319C7" w:rsidRDefault="001319C7"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19C7" w:rsidRDefault="001319C7" w:rsidP="00A31D67">
      <w:pPr>
        <w:spacing w:after="0" w:line="240" w:lineRule="auto"/>
      </w:pPr>
      <w:r>
        <w:separator/>
      </w:r>
    </w:p>
  </w:footnote>
  <w:footnote w:type="continuationSeparator" w:id="0">
    <w:p w:rsidR="001319C7" w:rsidRDefault="001319C7" w:rsidP="00A31D67">
      <w:pPr>
        <w:spacing w:after="0" w:line="240" w:lineRule="auto"/>
      </w:pPr>
      <w:r>
        <w:continuationSeparator/>
      </w:r>
    </w:p>
  </w:footnote>
  <w:footnote w:id="1">
    <w:p w:rsidR="00C46DAB" w:rsidRDefault="00C46DAB" w:rsidP="00A31D67">
      <w:pPr>
        <w:pStyle w:val="footnote"/>
      </w:pPr>
      <w:r>
        <w:rPr>
          <w:vertAlign w:val="superscript"/>
        </w:rPr>
        <w:footnoteRef/>
      </w:r>
      <w:r>
        <w:tab/>
        <w:t xml:space="preserve">Письмо Минобрнауки России от 7 сентября 2010 г. № ИК-13 74/19 и Письмо Минспорттуризма России от 13 сентября 2010 г. </w:t>
      </w:r>
      <w:r>
        <w:br/>
        <w:t>№ ЮН-02-09/4912.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3C7"/>
    <w:rsid w:val="00006F71"/>
    <w:rsid w:val="00011AE8"/>
    <w:rsid w:val="00043229"/>
    <w:rsid w:val="0005655E"/>
    <w:rsid w:val="000613C1"/>
    <w:rsid w:val="00066D85"/>
    <w:rsid w:val="00082A56"/>
    <w:rsid w:val="000901F0"/>
    <w:rsid w:val="000905EE"/>
    <w:rsid w:val="00094D06"/>
    <w:rsid w:val="000964CC"/>
    <w:rsid w:val="0009728D"/>
    <w:rsid w:val="000A19BC"/>
    <w:rsid w:val="000B7E96"/>
    <w:rsid w:val="000C7D4D"/>
    <w:rsid w:val="000D1329"/>
    <w:rsid w:val="000D2EBB"/>
    <w:rsid w:val="000F34AC"/>
    <w:rsid w:val="000F7A7B"/>
    <w:rsid w:val="0011432D"/>
    <w:rsid w:val="001310F3"/>
    <w:rsid w:val="001319C7"/>
    <w:rsid w:val="00140AE5"/>
    <w:rsid w:val="00141F64"/>
    <w:rsid w:val="00191272"/>
    <w:rsid w:val="00195854"/>
    <w:rsid w:val="00195D99"/>
    <w:rsid w:val="0019791A"/>
    <w:rsid w:val="001A1F00"/>
    <w:rsid w:val="001C0D72"/>
    <w:rsid w:val="001D0815"/>
    <w:rsid w:val="001D7DEA"/>
    <w:rsid w:val="001E569C"/>
    <w:rsid w:val="00207CA0"/>
    <w:rsid w:val="002260D3"/>
    <w:rsid w:val="0024191D"/>
    <w:rsid w:val="00245E17"/>
    <w:rsid w:val="00253418"/>
    <w:rsid w:val="0025602C"/>
    <w:rsid w:val="002610C6"/>
    <w:rsid w:val="002617B3"/>
    <w:rsid w:val="002636D6"/>
    <w:rsid w:val="00292C07"/>
    <w:rsid w:val="00296814"/>
    <w:rsid w:val="002A062D"/>
    <w:rsid w:val="002A2441"/>
    <w:rsid w:val="002C0567"/>
    <w:rsid w:val="002C1942"/>
    <w:rsid w:val="002C1E1F"/>
    <w:rsid w:val="002D1F71"/>
    <w:rsid w:val="002D5F9B"/>
    <w:rsid w:val="002E3738"/>
    <w:rsid w:val="002F129C"/>
    <w:rsid w:val="003119AC"/>
    <w:rsid w:val="00323AAC"/>
    <w:rsid w:val="0034126D"/>
    <w:rsid w:val="00357825"/>
    <w:rsid w:val="00360F70"/>
    <w:rsid w:val="003956F0"/>
    <w:rsid w:val="003B2A70"/>
    <w:rsid w:val="003C52C6"/>
    <w:rsid w:val="003C6A75"/>
    <w:rsid w:val="003D333C"/>
    <w:rsid w:val="003F3386"/>
    <w:rsid w:val="003F7E0A"/>
    <w:rsid w:val="00400AA7"/>
    <w:rsid w:val="0040351B"/>
    <w:rsid w:val="00440183"/>
    <w:rsid w:val="00441737"/>
    <w:rsid w:val="00447C5D"/>
    <w:rsid w:val="0045235C"/>
    <w:rsid w:val="00462673"/>
    <w:rsid w:val="00465C1A"/>
    <w:rsid w:val="0046674B"/>
    <w:rsid w:val="004747FE"/>
    <w:rsid w:val="004820F0"/>
    <w:rsid w:val="004A545F"/>
    <w:rsid w:val="004B3FEA"/>
    <w:rsid w:val="004B65E3"/>
    <w:rsid w:val="004B6A42"/>
    <w:rsid w:val="004C4E88"/>
    <w:rsid w:val="004D3A93"/>
    <w:rsid w:val="004E5EF1"/>
    <w:rsid w:val="004E7E06"/>
    <w:rsid w:val="004F15D7"/>
    <w:rsid w:val="004F4FB8"/>
    <w:rsid w:val="00506B80"/>
    <w:rsid w:val="00527251"/>
    <w:rsid w:val="00544ED8"/>
    <w:rsid w:val="00556E04"/>
    <w:rsid w:val="00557E52"/>
    <w:rsid w:val="00561226"/>
    <w:rsid w:val="00561A61"/>
    <w:rsid w:val="00582005"/>
    <w:rsid w:val="00592AE6"/>
    <w:rsid w:val="00594467"/>
    <w:rsid w:val="005A4FAB"/>
    <w:rsid w:val="005A7C5F"/>
    <w:rsid w:val="005B717A"/>
    <w:rsid w:val="005D7191"/>
    <w:rsid w:val="005E7398"/>
    <w:rsid w:val="005F0F9F"/>
    <w:rsid w:val="00605480"/>
    <w:rsid w:val="0061175F"/>
    <w:rsid w:val="0062020A"/>
    <w:rsid w:val="0062519A"/>
    <w:rsid w:val="00625944"/>
    <w:rsid w:val="006325BC"/>
    <w:rsid w:val="00633E95"/>
    <w:rsid w:val="006423B3"/>
    <w:rsid w:val="006465D2"/>
    <w:rsid w:val="00666713"/>
    <w:rsid w:val="00667380"/>
    <w:rsid w:val="00667417"/>
    <w:rsid w:val="00674762"/>
    <w:rsid w:val="00675F5B"/>
    <w:rsid w:val="006823D5"/>
    <w:rsid w:val="00684974"/>
    <w:rsid w:val="00690CF7"/>
    <w:rsid w:val="00694BC1"/>
    <w:rsid w:val="006A1924"/>
    <w:rsid w:val="006A1A2C"/>
    <w:rsid w:val="006B0E98"/>
    <w:rsid w:val="006B253C"/>
    <w:rsid w:val="006B55F0"/>
    <w:rsid w:val="006D115F"/>
    <w:rsid w:val="006E343C"/>
    <w:rsid w:val="006F7F85"/>
    <w:rsid w:val="00717C76"/>
    <w:rsid w:val="00725A79"/>
    <w:rsid w:val="007404CD"/>
    <w:rsid w:val="0075023A"/>
    <w:rsid w:val="00751A92"/>
    <w:rsid w:val="007729DD"/>
    <w:rsid w:val="007749BE"/>
    <w:rsid w:val="00786A2B"/>
    <w:rsid w:val="007A5C6E"/>
    <w:rsid w:val="007D57CB"/>
    <w:rsid w:val="007E7A41"/>
    <w:rsid w:val="007F04BD"/>
    <w:rsid w:val="007F635C"/>
    <w:rsid w:val="00803ABE"/>
    <w:rsid w:val="00826378"/>
    <w:rsid w:val="00842D75"/>
    <w:rsid w:val="00850BAD"/>
    <w:rsid w:val="0085182F"/>
    <w:rsid w:val="0088458E"/>
    <w:rsid w:val="008954EF"/>
    <w:rsid w:val="008A3F1F"/>
    <w:rsid w:val="008B0310"/>
    <w:rsid w:val="008B10CD"/>
    <w:rsid w:val="008B195B"/>
    <w:rsid w:val="008B1F5D"/>
    <w:rsid w:val="008D0D30"/>
    <w:rsid w:val="008F0F19"/>
    <w:rsid w:val="008F2FE9"/>
    <w:rsid w:val="00901A04"/>
    <w:rsid w:val="00926823"/>
    <w:rsid w:val="00941685"/>
    <w:rsid w:val="00942624"/>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31D67"/>
    <w:rsid w:val="00A345FD"/>
    <w:rsid w:val="00A355CC"/>
    <w:rsid w:val="00A57974"/>
    <w:rsid w:val="00A6259D"/>
    <w:rsid w:val="00A62968"/>
    <w:rsid w:val="00A73532"/>
    <w:rsid w:val="00A92383"/>
    <w:rsid w:val="00AA02D5"/>
    <w:rsid w:val="00AA0312"/>
    <w:rsid w:val="00AB75F5"/>
    <w:rsid w:val="00AC101F"/>
    <w:rsid w:val="00AC43AE"/>
    <w:rsid w:val="00AD2FBC"/>
    <w:rsid w:val="00AD4A83"/>
    <w:rsid w:val="00AE5E77"/>
    <w:rsid w:val="00AF6DFA"/>
    <w:rsid w:val="00B01DC2"/>
    <w:rsid w:val="00B06FE8"/>
    <w:rsid w:val="00B26C73"/>
    <w:rsid w:val="00B30A70"/>
    <w:rsid w:val="00B423FC"/>
    <w:rsid w:val="00B4702F"/>
    <w:rsid w:val="00B543EA"/>
    <w:rsid w:val="00B76F6A"/>
    <w:rsid w:val="00B84427"/>
    <w:rsid w:val="00B87993"/>
    <w:rsid w:val="00BA0E7F"/>
    <w:rsid w:val="00BB547F"/>
    <w:rsid w:val="00BB635A"/>
    <w:rsid w:val="00BC2E28"/>
    <w:rsid w:val="00BC325F"/>
    <w:rsid w:val="00BC69E7"/>
    <w:rsid w:val="00BD5B43"/>
    <w:rsid w:val="00BD6337"/>
    <w:rsid w:val="00BE1BF6"/>
    <w:rsid w:val="00BE73C5"/>
    <w:rsid w:val="00C0429E"/>
    <w:rsid w:val="00C11A6F"/>
    <w:rsid w:val="00C1417E"/>
    <w:rsid w:val="00C245D4"/>
    <w:rsid w:val="00C46B64"/>
    <w:rsid w:val="00C46DAB"/>
    <w:rsid w:val="00C544CC"/>
    <w:rsid w:val="00C564BB"/>
    <w:rsid w:val="00C5710D"/>
    <w:rsid w:val="00C643C1"/>
    <w:rsid w:val="00C81A3F"/>
    <w:rsid w:val="00C843A0"/>
    <w:rsid w:val="00C92ED9"/>
    <w:rsid w:val="00C9366F"/>
    <w:rsid w:val="00CA3618"/>
    <w:rsid w:val="00CB2FC7"/>
    <w:rsid w:val="00CB3516"/>
    <w:rsid w:val="00CB38E0"/>
    <w:rsid w:val="00CC330A"/>
    <w:rsid w:val="00CD42D2"/>
    <w:rsid w:val="00CE13FB"/>
    <w:rsid w:val="00CE6B07"/>
    <w:rsid w:val="00D07381"/>
    <w:rsid w:val="00D15DE5"/>
    <w:rsid w:val="00D247B9"/>
    <w:rsid w:val="00D35976"/>
    <w:rsid w:val="00D36A68"/>
    <w:rsid w:val="00D442BD"/>
    <w:rsid w:val="00D51959"/>
    <w:rsid w:val="00D570DA"/>
    <w:rsid w:val="00D7625C"/>
    <w:rsid w:val="00D913AE"/>
    <w:rsid w:val="00D9480F"/>
    <w:rsid w:val="00D95150"/>
    <w:rsid w:val="00D971C1"/>
    <w:rsid w:val="00DA25B6"/>
    <w:rsid w:val="00DA5A6F"/>
    <w:rsid w:val="00DB1BF5"/>
    <w:rsid w:val="00DB6E98"/>
    <w:rsid w:val="00DE3973"/>
    <w:rsid w:val="00DE78FA"/>
    <w:rsid w:val="00DF3920"/>
    <w:rsid w:val="00E05B01"/>
    <w:rsid w:val="00E1145F"/>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3DFF"/>
    <w:rsid w:val="00EB299D"/>
    <w:rsid w:val="00EC142F"/>
    <w:rsid w:val="00ED41DD"/>
    <w:rsid w:val="00EE5D2F"/>
    <w:rsid w:val="00F039F8"/>
    <w:rsid w:val="00F14D45"/>
    <w:rsid w:val="00F15632"/>
    <w:rsid w:val="00F203F0"/>
    <w:rsid w:val="00F25D2A"/>
    <w:rsid w:val="00F32E69"/>
    <w:rsid w:val="00F338CB"/>
    <w:rsid w:val="00F45949"/>
    <w:rsid w:val="00F50CA5"/>
    <w:rsid w:val="00F735DD"/>
    <w:rsid w:val="00F75947"/>
    <w:rsid w:val="00F81FBC"/>
    <w:rsid w:val="00F85683"/>
    <w:rsid w:val="00F902C6"/>
    <w:rsid w:val="00FA23EF"/>
    <w:rsid w:val="00FB18A0"/>
    <w:rsid w:val="00FB5258"/>
    <w:rsid w:val="00FC0FEC"/>
    <w:rsid w:val="00FE2816"/>
    <w:rsid w:val="00FE4DDA"/>
    <w:rsid w:val="00FE74B2"/>
    <w:rsid w:val="00FF6E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B2730C5-31A9-4E3C-967A-79E719AE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671" Type="http://schemas.openxmlformats.org/officeDocument/2006/relationships/hyperlink" Target="http://www.school.edu.ru" TargetMode="External"/><Relationship Id="rId21" Type="http://schemas.openxmlformats.org/officeDocument/2006/relationships/hyperlink" Target="http://www.school.edu.ru" TargetMode="External"/><Relationship Id="rId324" Type="http://schemas.openxmlformats.org/officeDocument/2006/relationships/hyperlink" Target="http://www.edu.ru" TargetMode="External"/><Relationship Id="rId531" Type="http://schemas.openxmlformats.org/officeDocument/2006/relationships/hyperlink" Target="http://www.school.edu.ru" TargetMode="External"/><Relationship Id="rId629" Type="http://schemas.openxmlformats.org/officeDocument/2006/relationships/hyperlink" Target="http://www.school.edu.ru" TargetMode="External"/><Relationship Id="rId170" Type="http://schemas.openxmlformats.org/officeDocument/2006/relationships/hyperlink" Target="http://www.edu.ru" TargetMode="External"/><Relationship Id="rId268" Type="http://schemas.openxmlformats.org/officeDocument/2006/relationships/hyperlink" Target="http://www.edu.ru" TargetMode="External"/><Relationship Id="rId475" Type="http://schemas.openxmlformats.org/officeDocument/2006/relationships/hyperlink" Target="https://www.gto.ru/" TargetMode="External"/><Relationship Id="rId682" Type="http://schemas.openxmlformats.org/officeDocument/2006/relationships/hyperlink" Target="http://www.edu.ru" TargetMode="External"/><Relationship Id="rId32" Type="http://schemas.openxmlformats.org/officeDocument/2006/relationships/hyperlink" Target="http://www.edu.ru" TargetMode="External"/><Relationship Id="rId128" Type="http://schemas.openxmlformats.org/officeDocument/2006/relationships/hyperlink" Target="http://www.edu.ru" TargetMode="External"/><Relationship Id="rId335" Type="http://schemas.openxmlformats.org/officeDocument/2006/relationships/hyperlink" Target="http://www.school.edu.ru" TargetMode="External"/><Relationship Id="rId542" Type="http://schemas.openxmlformats.org/officeDocument/2006/relationships/hyperlink" Target="http://www.edu.ru" TargetMode="External"/><Relationship Id="rId181" Type="http://schemas.openxmlformats.org/officeDocument/2006/relationships/hyperlink" Target="http://www.school.edu.ru" TargetMode="External"/><Relationship Id="rId402" Type="http://schemas.openxmlformats.org/officeDocument/2006/relationships/hyperlink" Target="http://www.edu.ru" TargetMode="External"/><Relationship Id="rId279" Type="http://schemas.openxmlformats.org/officeDocument/2006/relationships/hyperlink" Target="http://www.school.edu.ru" TargetMode="External"/><Relationship Id="rId486" Type="http://schemas.openxmlformats.org/officeDocument/2006/relationships/hyperlink" Target="http://www.edu.ru" TargetMode="External"/><Relationship Id="rId693" Type="http://schemas.openxmlformats.org/officeDocument/2006/relationships/hyperlink" Target="http://www.school.edu.ru" TargetMode="External"/><Relationship Id="rId707" Type="http://schemas.openxmlformats.org/officeDocument/2006/relationships/hyperlink" Target="https://www.gto.ru/" TargetMode="External"/><Relationship Id="rId43" Type="http://schemas.openxmlformats.org/officeDocument/2006/relationships/hyperlink" Target="http://www.school.edu.ru" TargetMode="External"/><Relationship Id="rId139" Type="http://schemas.openxmlformats.org/officeDocument/2006/relationships/hyperlink" Target="http://www.school.edu.ru" TargetMode="External"/><Relationship Id="rId346" Type="http://schemas.openxmlformats.org/officeDocument/2006/relationships/hyperlink" Target="https://www.gto.ru/" TargetMode="External"/><Relationship Id="rId553" Type="http://schemas.openxmlformats.org/officeDocument/2006/relationships/hyperlink" Target="http://www.school.edu.ru" TargetMode="External"/><Relationship Id="rId192" Type="http://schemas.openxmlformats.org/officeDocument/2006/relationships/hyperlink" Target="http://www.edu.ru" TargetMode="External"/><Relationship Id="rId206" Type="http://schemas.openxmlformats.org/officeDocument/2006/relationships/hyperlink" Target="http://www.edu.ru" TargetMode="External"/><Relationship Id="rId413" Type="http://schemas.openxmlformats.org/officeDocument/2006/relationships/hyperlink" Target="http://www.school.edu.ru" TargetMode="External"/><Relationship Id="rId497" Type="http://schemas.openxmlformats.org/officeDocument/2006/relationships/hyperlink" Target="http://www.school.edu.ru" TargetMode="External"/><Relationship Id="rId620" Type="http://schemas.openxmlformats.org/officeDocument/2006/relationships/hyperlink" Target="http://www.edu.ru" TargetMode="External"/><Relationship Id="rId718" Type="http://schemas.openxmlformats.org/officeDocument/2006/relationships/hyperlink" Target="https://www.gto.ru/" TargetMode="External"/><Relationship Id="rId357" Type="http://schemas.openxmlformats.org/officeDocument/2006/relationships/hyperlink" Target="http://www.school.edu.ru" TargetMode="External"/><Relationship Id="rId54" Type="http://schemas.openxmlformats.org/officeDocument/2006/relationships/hyperlink" Target="http://www.edu.ru" TargetMode="External"/><Relationship Id="rId217" Type="http://schemas.openxmlformats.org/officeDocument/2006/relationships/hyperlink" Target="http://www.school.edu.ru" TargetMode="External"/><Relationship Id="rId564" Type="http://schemas.openxmlformats.org/officeDocument/2006/relationships/hyperlink" Target="http://www.edu.ru" TargetMode="External"/><Relationship Id="rId424" Type="http://schemas.openxmlformats.org/officeDocument/2006/relationships/hyperlink" Target="http://www.edu.ru" TargetMode="External"/><Relationship Id="rId631" Type="http://schemas.openxmlformats.org/officeDocument/2006/relationships/hyperlink" Target="http://www.school.edu.ru" TargetMode="External"/><Relationship Id="rId270" Type="http://schemas.openxmlformats.org/officeDocument/2006/relationships/hyperlink" Target="http://www.edu.ru" TargetMode="External"/><Relationship Id="rId65" Type="http://schemas.openxmlformats.org/officeDocument/2006/relationships/hyperlink" Target="http://www.school.edu.ru" TargetMode="External"/><Relationship Id="rId130" Type="http://schemas.openxmlformats.org/officeDocument/2006/relationships/hyperlink" Target="http://www.edu.ru" TargetMode="External"/><Relationship Id="rId368" Type="http://schemas.openxmlformats.org/officeDocument/2006/relationships/hyperlink" Target="http://www.edu.ru" TargetMode="External"/><Relationship Id="rId575" Type="http://schemas.openxmlformats.org/officeDocument/2006/relationships/hyperlink" Target="http://www.school.edu.ru" TargetMode="External"/><Relationship Id="rId228" Type="http://schemas.openxmlformats.org/officeDocument/2006/relationships/hyperlink" Target="https://www.gto.ru/" TargetMode="External"/><Relationship Id="rId435" Type="http://schemas.openxmlformats.org/officeDocument/2006/relationships/hyperlink" Target="http://www.school.edu.ru" TargetMode="External"/><Relationship Id="rId642" Type="http://schemas.openxmlformats.org/officeDocument/2006/relationships/hyperlink" Target="http://www.edu.ru" TargetMode="External"/><Relationship Id="rId281" Type="http://schemas.openxmlformats.org/officeDocument/2006/relationships/hyperlink" Target="http://www.school.edu.ru" TargetMode="External"/><Relationship Id="rId502" Type="http://schemas.openxmlformats.org/officeDocument/2006/relationships/hyperlink" Target="http://www.edu.ru" TargetMode="External"/><Relationship Id="rId76" Type="http://schemas.openxmlformats.org/officeDocument/2006/relationships/hyperlink" Target="http://www.edu.ru" TargetMode="External"/><Relationship Id="rId141" Type="http://schemas.openxmlformats.org/officeDocument/2006/relationships/hyperlink" Target="http://www.school.edu.ru" TargetMode="External"/><Relationship Id="rId379" Type="http://schemas.openxmlformats.org/officeDocument/2006/relationships/hyperlink" Target="http://www.school.edu.ru" TargetMode="External"/><Relationship Id="rId586" Type="http://schemas.openxmlformats.org/officeDocument/2006/relationships/hyperlink" Target="https://www.gto.ru/" TargetMode="External"/><Relationship Id="rId7" Type="http://schemas.openxmlformats.org/officeDocument/2006/relationships/endnotes" Target="endnotes.xml"/><Relationship Id="rId239" Type="http://schemas.openxmlformats.org/officeDocument/2006/relationships/hyperlink" Target="http://www.school.edu.ru" TargetMode="External"/><Relationship Id="rId446" Type="http://schemas.openxmlformats.org/officeDocument/2006/relationships/hyperlink" Target="http://www.edu.ru" TargetMode="External"/><Relationship Id="rId653" Type="http://schemas.openxmlformats.org/officeDocument/2006/relationships/hyperlink" Target="http://www.school.edu.ru" TargetMode="External"/><Relationship Id="rId292" Type="http://schemas.openxmlformats.org/officeDocument/2006/relationships/hyperlink" Target="http://www.edu.ru" TargetMode="External"/><Relationship Id="rId306" Type="http://schemas.openxmlformats.org/officeDocument/2006/relationships/hyperlink" Target="http://www.edu.ru" TargetMode="External"/><Relationship Id="rId87" Type="http://schemas.openxmlformats.org/officeDocument/2006/relationships/hyperlink" Target="http://www.school.edu.ru" TargetMode="External"/><Relationship Id="rId513" Type="http://schemas.openxmlformats.org/officeDocument/2006/relationships/hyperlink" Target="http://www.school.edu.ru" TargetMode="External"/><Relationship Id="rId597" Type="http://schemas.openxmlformats.org/officeDocument/2006/relationships/hyperlink" Target="https://www.gto.ru/" TargetMode="External"/><Relationship Id="rId720" Type="http://schemas.openxmlformats.org/officeDocument/2006/relationships/fontTable" Target="fontTable.xml"/><Relationship Id="rId152" Type="http://schemas.openxmlformats.org/officeDocument/2006/relationships/hyperlink" Target="http://www.edu.ru" TargetMode="External"/><Relationship Id="rId457" Type="http://schemas.openxmlformats.org/officeDocument/2006/relationships/hyperlink" Target="http://www.school.edu.ru" TargetMode="External"/><Relationship Id="rId664" Type="http://schemas.openxmlformats.org/officeDocument/2006/relationships/hyperlink" Target="http://www.edu.ru" TargetMode="External"/><Relationship Id="rId14" Type="http://schemas.openxmlformats.org/officeDocument/2006/relationships/hyperlink" Target="http://www.edu.ru" TargetMode="External"/><Relationship Id="rId317" Type="http://schemas.openxmlformats.org/officeDocument/2006/relationships/hyperlink" Target="http://www.school.edu.ru" TargetMode="External"/><Relationship Id="rId524" Type="http://schemas.openxmlformats.org/officeDocument/2006/relationships/hyperlink" Target="http://www.edu.ru" TargetMode="External"/><Relationship Id="rId98" Type="http://schemas.openxmlformats.org/officeDocument/2006/relationships/hyperlink" Target="http://www.edu.ru" TargetMode="External"/><Relationship Id="rId163" Type="http://schemas.openxmlformats.org/officeDocument/2006/relationships/hyperlink" Target="http://www.school.edu.ru" TargetMode="External"/><Relationship Id="rId370" Type="http://schemas.openxmlformats.org/officeDocument/2006/relationships/hyperlink" Target="http://www.edu.ru" TargetMode="External"/><Relationship Id="rId230" Type="http://schemas.openxmlformats.org/officeDocument/2006/relationships/hyperlink" Target="https://www.gto.ru/" TargetMode="External"/><Relationship Id="rId468" Type="http://schemas.openxmlformats.org/officeDocument/2006/relationships/hyperlink" Target="https://www.gto.ru/" TargetMode="External"/><Relationship Id="rId675" Type="http://schemas.openxmlformats.org/officeDocument/2006/relationships/hyperlink" Target="http://www.school.edu.ru" TargetMode="External"/><Relationship Id="rId25" Type="http://schemas.openxmlformats.org/officeDocument/2006/relationships/hyperlink" Target="http://www.school.edu.ru" TargetMode="External"/><Relationship Id="rId328" Type="http://schemas.openxmlformats.org/officeDocument/2006/relationships/hyperlink" Target="http://www.edu.ru" TargetMode="External"/><Relationship Id="rId535" Type="http://schemas.openxmlformats.org/officeDocument/2006/relationships/hyperlink" Target="http://www.school.edu.ru" TargetMode="External"/><Relationship Id="rId174" Type="http://schemas.openxmlformats.org/officeDocument/2006/relationships/hyperlink" Target="http://www.edu.ru" TargetMode="External"/><Relationship Id="rId381" Type="http://schemas.openxmlformats.org/officeDocument/2006/relationships/hyperlink" Target="http://www.school.edu.ru" TargetMode="External"/><Relationship Id="rId602" Type="http://schemas.openxmlformats.org/officeDocument/2006/relationships/hyperlink" Target="http://www.edu.ru" TargetMode="External"/><Relationship Id="rId241" Type="http://schemas.openxmlformats.org/officeDocument/2006/relationships/hyperlink" Target="http://www.school.edu.ru" TargetMode="External"/><Relationship Id="rId479" Type="http://schemas.openxmlformats.org/officeDocument/2006/relationships/hyperlink" Target="http://www.school.edu.ru" TargetMode="External"/><Relationship Id="rId686" Type="http://schemas.openxmlformats.org/officeDocument/2006/relationships/hyperlink" Target="http://www.edu.ru" TargetMode="External"/><Relationship Id="rId36" Type="http://schemas.openxmlformats.org/officeDocument/2006/relationships/hyperlink" Target="http://www.edu.ru" TargetMode="External"/><Relationship Id="rId339" Type="http://schemas.openxmlformats.org/officeDocument/2006/relationships/hyperlink" Target="http://www.school.edu.ru" TargetMode="External"/><Relationship Id="rId546" Type="http://schemas.openxmlformats.org/officeDocument/2006/relationships/hyperlink" Target="http://www.edu.ru" TargetMode="External"/><Relationship Id="rId101" Type="http://schemas.openxmlformats.org/officeDocument/2006/relationships/hyperlink" Target="http://www.school.edu.ru" TargetMode="External"/><Relationship Id="rId185" Type="http://schemas.openxmlformats.org/officeDocument/2006/relationships/hyperlink" Target="http://www.school.edu.ru" TargetMode="External"/><Relationship Id="rId406" Type="http://schemas.openxmlformats.org/officeDocument/2006/relationships/hyperlink" Target="http://www.edu.ru" TargetMode="External"/><Relationship Id="rId392" Type="http://schemas.openxmlformats.org/officeDocument/2006/relationships/hyperlink" Target="http://www.edu.ru" TargetMode="External"/><Relationship Id="rId613" Type="http://schemas.openxmlformats.org/officeDocument/2006/relationships/hyperlink" Target="http://www.school.edu.ru" TargetMode="External"/><Relationship Id="rId697" Type="http://schemas.openxmlformats.org/officeDocument/2006/relationships/hyperlink" Target="http://www.school.edu.ru" TargetMode="External"/><Relationship Id="rId252" Type="http://schemas.openxmlformats.org/officeDocument/2006/relationships/hyperlink" Target="http://www.edu.ru" TargetMode="External"/><Relationship Id="rId47" Type="http://schemas.openxmlformats.org/officeDocument/2006/relationships/hyperlink" Target="http://www.school.edu.ru" TargetMode="External"/><Relationship Id="rId112" Type="http://schemas.openxmlformats.org/officeDocument/2006/relationships/hyperlink" Target="http://www.edu.ru" TargetMode="External"/><Relationship Id="rId557" Type="http://schemas.openxmlformats.org/officeDocument/2006/relationships/hyperlink" Target="http://www.school.edu.ru" TargetMode="External"/><Relationship Id="rId196" Type="http://schemas.openxmlformats.org/officeDocument/2006/relationships/hyperlink" Target="http://www.edu.ru" TargetMode="External"/><Relationship Id="rId417" Type="http://schemas.openxmlformats.org/officeDocument/2006/relationships/hyperlink" Target="http://www.school.edu.ru" TargetMode="External"/><Relationship Id="rId624" Type="http://schemas.openxmlformats.org/officeDocument/2006/relationships/hyperlink" Target="http://www.edu.ru" TargetMode="External"/><Relationship Id="rId263" Type="http://schemas.openxmlformats.org/officeDocument/2006/relationships/hyperlink" Target="http://www.school.edu.ru" TargetMode="External"/><Relationship Id="rId470" Type="http://schemas.openxmlformats.org/officeDocument/2006/relationships/hyperlink" Target="https://www.gto.ru/" TargetMode="External"/><Relationship Id="rId58" Type="http://schemas.openxmlformats.org/officeDocument/2006/relationships/hyperlink" Target="http://www.edu.ru" TargetMode="External"/><Relationship Id="rId123" Type="http://schemas.openxmlformats.org/officeDocument/2006/relationships/hyperlink" Target="http://www.school.edu.ru" TargetMode="External"/><Relationship Id="rId330" Type="http://schemas.openxmlformats.org/officeDocument/2006/relationships/hyperlink" Target="http://www.edu.ru" TargetMode="External"/><Relationship Id="rId568" Type="http://schemas.openxmlformats.org/officeDocument/2006/relationships/hyperlink" Target="http://www.edu.ru" TargetMode="External"/><Relationship Id="rId428" Type="http://schemas.openxmlformats.org/officeDocument/2006/relationships/hyperlink" Target="http://www.edu.ru" TargetMode="External"/><Relationship Id="rId635" Type="http://schemas.openxmlformats.org/officeDocument/2006/relationships/hyperlink" Target="http://www.school.edu.ru" TargetMode="External"/><Relationship Id="rId274" Type="http://schemas.openxmlformats.org/officeDocument/2006/relationships/hyperlink" Target="http://www.edu.ru" TargetMode="External"/><Relationship Id="rId481" Type="http://schemas.openxmlformats.org/officeDocument/2006/relationships/hyperlink" Target="http://www.school.edu.ru" TargetMode="External"/><Relationship Id="rId702" Type="http://schemas.openxmlformats.org/officeDocument/2006/relationships/hyperlink" Target="http://www.edu.ru" TargetMode="External"/><Relationship Id="rId69" Type="http://schemas.openxmlformats.org/officeDocument/2006/relationships/hyperlink" Target="https://www.gto.ru/" TargetMode="External"/><Relationship Id="rId134" Type="http://schemas.openxmlformats.org/officeDocument/2006/relationships/hyperlink" Target="http://www.edu.ru" TargetMode="External"/><Relationship Id="rId579" Type="http://schemas.openxmlformats.org/officeDocument/2006/relationships/hyperlink" Target="http://www.school.edu.ru" TargetMode="External"/><Relationship Id="rId341" Type="http://schemas.openxmlformats.org/officeDocument/2006/relationships/hyperlink" Target="https://www.gto.ru/" TargetMode="External"/><Relationship Id="rId439" Type="http://schemas.openxmlformats.org/officeDocument/2006/relationships/hyperlink" Target="http://www.school.edu.ru" TargetMode="External"/><Relationship Id="rId646" Type="http://schemas.openxmlformats.org/officeDocument/2006/relationships/hyperlink" Target="http://www.edu.ru" TargetMode="External"/><Relationship Id="rId201" Type="http://schemas.openxmlformats.org/officeDocument/2006/relationships/hyperlink" Target="http://www.school.edu.ru" TargetMode="External"/><Relationship Id="rId285" Type="http://schemas.openxmlformats.org/officeDocument/2006/relationships/hyperlink" Target="http://www.school.edu.ru" TargetMode="External"/><Relationship Id="rId506" Type="http://schemas.openxmlformats.org/officeDocument/2006/relationships/hyperlink" Target="http://www.edu.ru" TargetMode="External"/><Relationship Id="rId492" Type="http://schemas.openxmlformats.org/officeDocument/2006/relationships/hyperlink" Target="http://www.edu.ru" TargetMode="External"/><Relationship Id="rId713" Type="http://schemas.openxmlformats.org/officeDocument/2006/relationships/hyperlink" Target="https://www.gto.ru/" TargetMode="External"/><Relationship Id="rId145" Type="http://schemas.openxmlformats.org/officeDocument/2006/relationships/hyperlink" Target="http://www.school.edu.ru" TargetMode="External"/><Relationship Id="rId352" Type="http://schemas.openxmlformats.org/officeDocument/2006/relationships/hyperlink" Target="https://www.gto.ru/" TargetMode="External"/><Relationship Id="rId212" Type="http://schemas.openxmlformats.org/officeDocument/2006/relationships/hyperlink" Target="http://www.edu.ru" TargetMode="External"/><Relationship Id="rId657" Type="http://schemas.openxmlformats.org/officeDocument/2006/relationships/hyperlink" Target="http://www.school.edu.ru" TargetMode="External"/><Relationship Id="rId296" Type="http://schemas.openxmlformats.org/officeDocument/2006/relationships/hyperlink" Target="http://www.edu.ru" TargetMode="External"/><Relationship Id="rId517" Type="http://schemas.openxmlformats.org/officeDocument/2006/relationships/hyperlink" Target="http://www.school.edu.ru" TargetMode="External"/><Relationship Id="rId60" Type="http://schemas.openxmlformats.org/officeDocument/2006/relationships/hyperlink" Target="http://www.edu.ru" TargetMode="External"/><Relationship Id="rId156" Type="http://schemas.openxmlformats.org/officeDocument/2006/relationships/hyperlink" Target="http://www.edu.ru" TargetMode="External"/><Relationship Id="rId363" Type="http://schemas.openxmlformats.org/officeDocument/2006/relationships/hyperlink" Target="http://www.school.edu.ru" TargetMode="External"/><Relationship Id="rId570" Type="http://schemas.openxmlformats.org/officeDocument/2006/relationships/hyperlink" Target="http://www.edu.ru" TargetMode="External"/><Relationship Id="rId223" Type="http://schemas.openxmlformats.org/officeDocument/2006/relationships/hyperlink" Target="https://www.gto.ru/" TargetMode="External"/><Relationship Id="rId430" Type="http://schemas.openxmlformats.org/officeDocument/2006/relationships/hyperlink" Target="http://www.edu.ru" TargetMode="External"/><Relationship Id="rId668" Type="http://schemas.openxmlformats.org/officeDocument/2006/relationships/hyperlink" Target="http://www.edu.ru" TargetMode="External"/><Relationship Id="rId18" Type="http://schemas.openxmlformats.org/officeDocument/2006/relationships/hyperlink" Target="http://www.edu.ru" TargetMode="External"/><Relationship Id="rId528" Type="http://schemas.openxmlformats.org/officeDocument/2006/relationships/hyperlink" Target="http://www.edu.ru" TargetMode="External"/><Relationship Id="rId167" Type="http://schemas.openxmlformats.org/officeDocument/2006/relationships/hyperlink" Target="http://www.school.edu.ru" TargetMode="External"/><Relationship Id="rId374" Type="http://schemas.openxmlformats.org/officeDocument/2006/relationships/hyperlink" Target="http://www.edu.ru" TargetMode="External"/><Relationship Id="rId581" Type="http://schemas.openxmlformats.org/officeDocument/2006/relationships/hyperlink" Target="http://www.school.edu.ru" TargetMode="External"/><Relationship Id="rId71" Type="http://schemas.openxmlformats.org/officeDocument/2006/relationships/hyperlink" Target="http://www.school.edu.ru" TargetMode="External"/><Relationship Id="rId234" Type="http://schemas.openxmlformats.org/officeDocument/2006/relationships/hyperlink" Target="http://www.edu.ru" TargetMode="External"/><Relationship Id="rId679" Type="http://schemas.openxmlformats.org/officeDocument/2006/relationships/hyperlink" Target="http://www.school.edu.ru" TargetMode="External"/><Relationship Id="rId2" Type="http://schemas.openxmlformats.org/officeDocument/2006/relationships/numbering" Target="numbering.xml"/><Relationship Id="rId29" Type="http://schemas.openxmlformats.org/officeDocument/2006/relationships/hyperlink" Target="https://www.gto.ru/" TargetMode="External"/><Relationship Id="rId441" Type="http://schemas.openxmlformats.org/officeDocument/2006/relationships/hyperlink" Target="http://www.school.edu.ru" TargetMode="External"/><Relationship Id="rId539" Type="http://schemas.openxmlformats.org/officeDocument/2006/relationships/hyperlink" Target="http://www.school.edu.ru" TargetMode="External"/><Relationship Id="rId178" Type="http://schemas.openxmlformats.org/officeDocument/2006/relationships/hyperlink" Target="http://www.edu.ru" TargetMode="External"/><Relationship Id="rId301" Type="http://schemas.openxmlformats.org/officeDocument/2006/relationships/hyperlink" Target="http://www.school.edu.ru" TargetMode="External"/><Relationship Id="rId82" Type="http://schemas.openxmlformats.org/officeDocument/2006/relationships/hyperlink" Target="http://www.edu.ru" TargetMode="External"/><Relationship Id="rId203" Type="http://schemas.openxmlformats.org/officeDocument/2006/relationships/hyperlink" Target="http://www.school.edu.ru" TargetMode="External"/><Relationship Id="rId385" Type="http://schemas.openxmlformats.org/officeDocument/2006/relationships/hyperlink" Target="http://www.school.edu.ru" TargetMode="External"/><Relationship Id="rId592" Type="http://schemas.openxmlformats.org/officeDocument/2006/relationships/hyperlink" Target="https://www.gto.ru/" TargetMode="External"/><Relationship Id="rId606" Type="http://schemas.openxmlformats.org/officeDocument/2006/relationships/hyperlink" Target="http://www.edu.ru" TargetMode="External"/><Relationship Id="rId648" Type="http://schemas.openxmlformats.org/officeDocument/2006/relationships/hyperlink" Target="http://www.edu.ru" TargetMode="External"/><Relationship Id="rId245" Type="http://schemas.openxmlformats.org/officeDocument/2006/relationships/hyperlink" Target="http://www.school.edu.ru" TargetMode="External"/><Relationship Id="rId287" Type="http://schemas.openxmlformats.org/officeDocument/2006/relationships/hyperlink" Target="http://www.school.edu.ru" TargetMode="External"/><Relationship Id="rId410" Type="http://schemas.openxmlformats.org/officeDocument/2006/relationships/hyperlink" Target="http://www.edu.ru" TargetMode="External"/><Relationship Id="rId452" Type="http://schemas.openxmlformats.org/officeDocument/2006/relationships/hyperlink" Target="http://www.edu.ru" TargetMode="External"/><Relationship Id="rId494" Type="http://schemas.openxmlformats.org/officeDocument/2006/relationships/hyperlink" Target="http://www.edu.ru" TargetMode="External"/><Relationship Id="rId508" Type="http://schemas.openxmlformats.org/officeDocument/2006/relationships/hyperlink" Target="http://www.edu.ru" TargetMode="External"/><Relationship Id="rId715" Type="http://schemas.openxmlformats.org/officeDocument/2006/relationships/hyperlink" Target="https://www.gto.ru/" TargetMode="External"/><Relationship Id="rId105" Type="http://schemas.openxmlformats.org/officeDocument/2006/relationships/hyperlink" Target="http://www.school.edu.ru" TargetMode="External"/><Relationship Id="rId147" Type="http://schemas.openxmlformats.org/officeDocument/2006/relationships/hyperlink" Target="http://www.school.edu.ru" TargetMode="External"/><Relationship Id="rId312" Type="http://schemas.openxmlformats.org/officeDocument/2006/relationships/hyperlink" Target="http://www.edu.ru" TargetMode="External"/><Relationship Id="rId354" Type="http://schemas.openxmlformats.org/officeDocument/2006/relationships/hyperlink" Target="http://www.edu.ru" TargetMode="External"/><Relationship Id="rId51" Type="http://schemas.openxmlformats.org/officeDocument/2006/relationships/hyperlink" Target="http://www.school.edu.ru" TargetMode="External"/><Relationship Id="rId93" Type="http://schemas.openxmlformats.org/officeDocument/2006/relationships/hyperlink" Target="http://www.school.edu.ru" TargetMode="External"/><Relationship Id="rId189" Type="http://schemas.openxmlformats.org/officeDocument/2006/relationships/hyperlink" Target="http://www.school.edu.ru" TargetMode="External"/><Relationship Id="rId396" Type="http://schemas.openxmlformats.org/officeDocument/2006/relationships/hyperlink" Target="http://www.edu.ru" TargetMode="External"/><Relationship Id="rId561" Type="http://schemas.openxmlformats.org/officeDocument/2006/relationships/hyperlink" Target="http://www.school.edu.ru" TargetMode="External"/><Relationship Id="rId617" Type="http://schemas.openxmlformats.org/officeDocument/2006/relationships/hyperlink" Target="http://www.school.edu.ru" TargetMode="External"/><Relationship Id="rId659" Type="http://schemas.openxmlformats.org/officeDocument/2006/relationships/hyperlink" Target="http://www.school.edu.ru" TargetMode="External"/><Relationship Id="rId214" Type="http://schemas.openxmlformats.org/officeDocument/2006/relationships/hyperlink" Target="http://www.edu.ru" TargetMode="External"/><Relationship Id="rId256" Type="http://schemas.openxmlformats.org/officeDocument/2006/relationships/hyperlink" Target="http://www.edu.ru" TargetMode="External"/><Relationship Id="rId298" Type="http://schemas.openxmlformats.org/officeDocument/2006/relationships/hyperlink" Target="http://www.edu.ru" TargetMode="External"/><Relationship Id="rId421" Type="http://schemas.openxmlformats.org/officeDocument/2006/relationships/hyperlink" Target="http://www.school.edu.ru" TargetMode="External"/><Relationship Id="rId463" Type="http://schemas.openxmlformats.org/officeDocument/2006/relationships/hyperlink" Target="https://www.gto.ru/" TargetMode="External"/><Relationship Id="rId519" Type="http://schemas.openxmlformats.org/officeDocument/2006/relationships/hyperlink" Target="http://www.school.edu.ru" TargetMode="External"/><Relationship Id="rId670" Type="http://schemas.openxmlformats.org/officeDocument/2006/relationships/hyperlink" Target="http://www.edu.ru" TargetMode="External"/><Relationship Id="rId116" Type="http://schemas.openxmlformats.org/officeDocument/2006/relationships/hyperlink" Target="http://www.edu.ru" TargetMode="External"/><Relationship Id="rId158" Type="http://schemas.openxmlformats.org/officeDocument/2006/relationships/hyperlink" Target="http://www.edu.ru" TargetMode="External"/><Relationship Id="rId323" Type="http://schemas.openxmlformats.org/officeDocument/2006/relationships/hyperlink" Target="http://www.school.edu.ru" TargetMode="External"/><Relationship Id="rId530" Type="http://schemas.openxmlformats.org/officeDocument/2006/relationships/hyperlink" Target="http://www.edu.ru" TargetMode="External"/><Relationship Id="rId20" Type="http://schemas.openxmlformats.org/officeDocument/2006/relationships/hyperlink" Target="http://www.edu.ru" TargetMode="External"/><Relationship Id="rId62" Type="http://schemas.openxmlformats.org/officeDocument/2006/relationships/hyperlink" Target="http://www.edu.ru" TargetMode="External"/><Relationship Id="rId365" Type="http://schemas.openxmlformats.org/officeDocument/2006/relationships/hyperlink" Target="http://www.school.edu.ru" TargetMode="External"/><Relationship Id="rId572" Type="http://schemas.openxmlformats.org/officeDocument/2006/relationships/hyperlink" Target="http://www.edu.ru" TargetMode="External"/><Relationship Id="rId628" Type="http://schemas.openxmlformats.org/officeDocument/2006/relationships/hyperlink" Target="http://www.edu.ru" TargetMode="External"/><Relationship Id="rId225" Type="http://schemas.openxmlformats.org/officeDocument/2006/relationships/hyperlink" Target="https://www.gto.ru/" TargetMode="External"/><Relationship Id="rId267" Type="http://schemas.openxmlformats.org/officeDocument/2006/relationships/hyperlink" Target="http://www.school.edu.ru" TargetMode="External"/><Relationship Id="rId432" Type="http://schemas.openxmlformats.org/officeDocument/2006/relationships/hyperlink" Target="http://www.edu.ru" TargetMode="External"/><Relationship Id="rId474" Type="http://schemas.openxmlformats.org/officeDocument/2006/relationships/hyperlink" Target="https://www.gto.ru/" TargetMode="External"/><Relationship Id="rId127" Type="http://schemas.openxmlformats.org/officeDocument/2006/relationships/hyperlink" Target="http://www.school.edu.ru" TargetMode="External"/><Relationship Id="rId681" Type="http://schemas.openxmlformats.org/officeDocument/2006/relationships/hyperlink" Target="http://www.school.edu.ru" TargetMode="External"/><Relationship Id="rId31" Type="http://schemas.openxmlformats.org/officeDocument/2006/relationships/hyperlink" Target="http://www.school.edu.ru" TargetMode="External"/><Relationship Id="rId73" Type="http://schemas.openxmlformats.org/officeDocument/2006/relationships/hyperlink" Target="http://www.school.edu.ru" TargetMode="External"/><Relationship Id="rId169" Type="http://schemas.openxmlformats.org/officeDocument/2006/relationships/hyperlink" Target="http://www.school.edu.ru" TargetMode="External"/><Relationship Id="rId334" Type="http://schemas.openxmlformats.org/officeDocument/2006/relationships/hyperlink" Target="http://www.edu.ru" TargetMode="External"/><Relationship Id="rId376" Type="http://schemas.openxmlformats.org/officeDocument/2006/relationships/hyperlink" Target="http://www.edu.ru" TargetMode="External"/><Relationship Id="rId541" Type="http://schemas.openxmlformats.org/officeDocument/2006/relationships/hyperlink" Target="http://www.school.edu.ru" TargetMode="External"/><Relationship Id="rId583" Type="http://schemas.openxmlformats.org/officeDocument/2006/relationships/hyperlink" Target="http://www.school.edu.ru" TargetMode="External"/><Relationship Id="rId639" Type="http://schemas.openxmlformats.org/officeDocument/2006/relationships/hyperlink" Target="http://www.school.edu.ru" TargetMode="External"/><Relationship Id="rId4" Type="http://schemas.openxmlformats.org/officeDocument/2006/relationships/settings" Target="settings.xml"/><Relationship Id="rId180" Type="http://schemas.openxmlformats.org/officeDocument/2006/relationships/hyperlink" Target="http://www.edu.ru" TargetMode="External"/><Relationship Id="rId236" Type="http://schemas.openxmlformats.org/officeDocument/2006/relationships/hyperlink" Target="http://www.edu.ru" TargetMode="External"/><Relationship Id="rId278" Type="http://schemas.openxmlformats.org/officeDocument/2006/relationships/hyperlink" Target="http://www.edu.ru" TargetMode="External"/><Relationship Id="rId401" Type="http://schemas.openxmlformats.org/officeDocument/2006/relationships/hyperlink" Target="http://www.school.edu.ru" TargetMode="External"/><Relationship Id="rId443" Type="http://schemas.openxmlformats.org/officeDocument/2006/relationships/hyperlink" Target="http://www.school.edu.ru" TargetMode="External"/><Relationship Id="rId650" Type="http://schemas.openxmlformats.org/officeDocument/2006/relationships/hyperlink" Target="http://www.edu.ru" TargetMode="External"/><Relationship Id="rId303" Type="http://schemas.openxmlformats.org/officeDocument/2006/relationships/hyperlink" Target="http://www.school.edu.ru" TargetMode="External"/><Relationship Id="rId485" Type="http://schemas.openxmlformats.org/officeDocument/2006/relationships/hyperlink" Target="http://www.school.edu.ru" TargetMode="External"/><Relationship Id="rId692" Type="http://schemas.openxmlformats.org/officeDocument/2006/relationships/hyperlink" Target="http://www.edu.ru" TargetMode="External"/><Relationship Id="rId706" Type="http://schemas.openxmlformats.org/officeDocument/2006/relationships/hyperlink" Target="https://www.gto.ru/" TargetMode="External"/><Relationship Id="rId42" Type="http://schemas.openxmlformats.org/officeDocument/2006/relationships/hyperlink" Target="http://www.edu.ru" TargetMode="External"/><Relationship Id="rId84" Type="http://schemas.openxmlformats.org/officeDocument/2006/relationships/hyperlink" Target="http://www.edu.ru" TargetMode="External"/><Relationship Id="rId138" Type="http://schemas.openxmlformats.org/officeDocument/2006/relationships/hyperlink" Target="http://www.edu.ru" TargetMode="External"/><Relationship Id="rId345" Type="http://schemas.openxmlformats.org/officeDocument/2006/relationships/hyperlink" Target="https://www.gto.ru/" TargetMode="External"/><Relationship Id="rId387" Type="http://schemas.openxmlformats.org/officeDocument/2006/relationships/hyperlink" Target="http://www.school.edu.ru" TargetMode="External"/><Relationship Id="rId510" Type="http://schemas.openxmlformats.org/officeDocument/2006/relationships/hyperlink" Target="http://www.edu.ru" TargetMode="External"/><Relationship Id="rId552" Type="http://schemas.openxmlformats.org/officeDocument/2006/relationships/hyperlink" Target="http://www.edu.ru" TargetMode="External"/><Relationship Id="rId594" Type="http://schemas.openxmlformats.org/officeDocument/2006/relationships/hyperlink" Target="https://www.gto.ru/" TargetMode="External"/><Relationship Id="rId608" Type="http://schemas.openxmlformats.org/officeDocument/2006/relationships/hyperlink" Target="http://www.edu.ru" TargetMode="External"/><Relationship Id="rId191" Type="http://schemas.openxmlformats.org/officeDocument/2006/relationships/hyperlink" Target="http://www.school.edu.ru" TargetMode="External"/><Relationship Id="rId205" Type="http://schemas.openxmlformats.org/officeDocument/2006/relationships/hyperlink" Target="http://www.school.edu.ru" TargetMode="External"/><Relationship Id="rId247" Type="http://schemas.openxmlformats.org/officeDocument/2006/relationships/hyperlink" Target="http://www.school.edu.ru" TargetMode="External"/><Relationship Id="rId412" Type="http://schemas.openxmlformats.org/officeDocument/2006/relationships/hyperlink" Target="http://www.edu.ru" TargetMode="External"/><Relationship Id="rId107" Type="http://schemas.openxmlformats.org/officeDocument/2006/relationships/hyperlink" Target="http://www.school.edu.ru" TargetMode="External"/><Relationship Id="rId289" Type="http://schemas.openxmlformats.org/officeDocument/2006/relationships/hyperlink" Target="http://www.school.edu.ru" TargetMode="External"/><Relationship Id="rId454" Type="http://schemas.openxmlformats.org/officeDocument/2006/relationships/hyperlink" Target="http://www.edu.ru" TargetMode="External"/><Relationship Id="rId496" Type="http://schemas.openxmlformats.org/officeDocument/2006/relationships/hyperlink" Target="http://www.edu.ru" TargetMode="External"/><Relationship Id="rId661" Type="http://schemas.openxmlformats.org/officeDocument/2006/relationships/hyperlink" Target="http://www.school.edu.ru" TargetMode="External"/><Relationship Id="rId717" Type="http://schemas.openxmlformats.org/officeDocument/2006/relationships/hyperlink" Target="https://www.gto.ru/" TargetMode="External"/><Relationship Id="rId11" Type="http://schemas.openxmlformats.org/officeDocument/2006/relationships/hyperlink" Target="http://www.school.edu.ru" TargetMode="External"/><Relationship Id="rId53" Type="http://schemas.openxmlformats.org/officeDocument/2006/relationships/hyperlink" Target="http://www.school.edu.ru" TargetMode="External"/><Relationship Id="rId149" Type="http://schemas.openxmlformats.org/officeDocument/2006/relationships/hyperlink" Target="http://www.school.edu.ru" TargetMode="External"/><Relationship Id="rId314" Type="http://schemas.openxmlformats.org/officeDocument/2006/relationships/hyperlink" Target="http://www.edu.ru" TargetMode="External"/><Relationship Id="rId356" Type="http://schemas.openxmlformats.org/officeDocument/2006/relationships/hyperlink" Target="http://www.edu.ru" TargetMode="External"/><Relationship Id="rId398" Type="http://schemas.openxmlformats.org/officeDocument/2006/relationships/hyperlink" Target="http://www.edu.ru" TargetMode="External"/><Relationship Id="rId521" Type="http://schemas.openxmlformats.org/officeDocument/2006/relationships/hyperlink" Target="http://www.school.edu.ru" TargetMode="External"/><Relationship Id="rId563" Type="http://schemas.openxmlformats.org/officeDocument/2006/relationships/hyperlink" Target="http://www.school.edu.ru" TargetMode="External"/><Relationship Id="rId619" Type="http://schemas.openxmlformats.org/officeDocument/2006/relationships/hyperlink" Target="http://www.school.edu.ru" TargetMode="External"/><Relationship Id="rId95" Type="http://schemas.openxmlformats.org/officeDocument/2006/relationships/hyperlink" Target="http://www.school.edu.ru" TargetMode="External"/><Relationship Id="rId160" Type="http://schemas.openxmlformats.org/officeDocument/2006/relationships/hyperlink" Target="http://www.edu.ru" TargetMode="External"/><Relationship Id="rId216" Type="http://schemas.openxmlformats.org/officeDocument/2006/relationships/hyperlink" Target="http://www.edu.ru" TargetMode="External"/><Relationship Id="rId423" Type="http://schemas.openxmlformats.org/officeDocument/2006/relationships/hyperlink" Target="http://www.school.edu.ru" TargetMode="External"/><Relationship Id="rId258" Type="http://schemas.openxmlformats.org/officeDocument/2006/relationships/hyperlink" Target="http://www.edu.ru" TargetMode="External"/><Relationship Id="rId465" Type="http://schemas.openxmlformats.org/officeDocument/2006/relationships/hyperlink" Target="https://www.gto.ru/" TargetMode="External"/><Relationship Id="rId630" Type="http://schemas.openxmlformats.org/officeDocument/2006/relationships/hyperlink" Target="http://www.edu.ru" TargetMode="External"/><Relationship Id="rId672" Type="http://schemas.openxmlformats.org/officeDocument/2006/relationships/hyperlink" Target="http://www.edu.ru" TargetMode="External"/><Relationship Id="rId22" Type="http://schemas.openxmlformats.org/officeDocument/2006/relationships/hyperlink" Target="http://www.edu.ru" TargetMode="External"/><Relationship Id="rId64" Type="http://schemas.openxmlformats.org/officeDocument/2006/relationships/hyperlink" Target="http://www.edu.ru" TargetMode="External"/><Relationship Id="rId118" Type="http://schemas.openxmlformats.org/officeDocument/2006/relationships/hyperlink" Target="http://www.edu.ru" TargetMode="External"/><Relationship Id="rId325" Type="http://schemas.openxmlformats.org/officeDocument/2006/relationships/hyperlink" Target="http://www.school.edu.ru" TargetMode="External"/><Relationship Id="rId367" Type="http://schemas.openxmlformats.org/officeDocument/2006/relationships/hyperlink" Target="http://www.school.edu.ru" TargetMode="External"/><Relationship Id="rId532" Type="http://schemas.openxmlformats.org/officeDocument/2006/relationships/hyperlink" Target="http://www.edu.ru" TargetMode="External"/><Relationship Id="rId574" Type="http://schemas.openxmlformats.org/officeDocument/2006/relationships/hyperlink" Target="http://www.edu.ru" TargetMode="External"/><Relationship Id="rId171" Type="http://schemas.openxmlformats.org/officeDocument/2006/relationships/hyperlink" Target="http://www.school.edu.ru" TargetMode="External"/><Relationship Id="rId227" Type="http://schemas.openxmlformats.org/officeDocument/2006/relationships/hyperlink" Target="https://www.gto.ru/" TargetMode="External"/><Relationship Id="rId269" Type="http://schemas.openxmlformats.org/officeDocument/2006/relationships/hyperlink" Target="http://www.school.edu.ru" TargetMode="External"/><Relationship Id="rId434" Type="http://schemas.openxmlformats.org/officeDocument/2006/relationships/hyperlink" Target="http://www.edu.ru" TargetMode="External"/><Relationship Id="rId476" Type="http://schemas.openxmlformats.org/officeDocument/2006/relationships/hyperlink" Target="http://www.edu.ru" TargetMode="External"/><Relationship Id="rId641" Type="http://schemas.openxmlformats.org/officeDocument/2006/relationships/hyperlink" Target="http://www.school.edu.ru" TargetMode="External"/><Relationship Id="rId683" Type="http://schemas.openxmlformats.org/officeDocument/2006/relationships/hyperlink" Target="http://www.school.edu.ru" TargetMode="External"/><Relationship Id="rId33" Type="http://schemas.openxmlformats.org/officeDocument/2006/relationships/hyperlink" Target="http://www.school.edu.ru" TargetMode="External"/><Relationship Id="rId129" Type="http://schemas.openxmlformats.org/officeDocument/2006/relationships/hyperlink" Target="http://www.school.edu.ru" TargetMode="External"/><Relationship Id="rId280" Type="http://schemas.openxmlformats.org/officeDocument/2006/relationships/hyperlink" Target="http://www.edu.ru" TargetMode="External"/><Relationship Id="rId336" Type="http://schemas.openxmlformats.org/officeDocument/2006/relationships/hyperlink" Target="http://www.edu.ru" TargetMode="External"/><Relationship Id="rId501" Type="http://schemas.openxmlformats.org/officeDocument/2006/relationships/hyperlink" Target="http://www.school.edu.ru" TargetMode="External"/><Relationship Id="rId543" Type="http://schemas.openxmlformats.org/officeDocument/2006/relationships/hyperlink" Target="http://www.school.edu.ru" TargetMode="External"/><Relationship Id="rId75" Type="http://schemas.openxmlformats.org/officeDocument/2006/relationships/hyperlink" Target="http://www.school.edu.ru" TargetMode="External"/><Relationship Id="rId140" Type="http://schemas.openxmlformats.org/officeDocument/2006/relationships/hyperlink" Target="http://www.edu.ru" TargetMode="External"/><Relationship Id="rId182" Type="http://schemas.openxmlformats.org/officeDocument/2006/relationships/hyperlink" Target="http://www.edu.ru" TargetMode="External"/><Relationship Id="rId378" Type="http://schemas.openxmlformats.org/officeDocument/2006/relationships/hyperlink" Target="http://www.edu.ru" TargetMode="External"/><Relationship Id="rId403" Type="http://schemas.openxmlformats.org/officeDocument/2006/relationships/hyperlink" Target="http://www.school.edu.ru" TargetMode="External"/><Relationship Id="rId585" Type="http://schemas.openxmlformats.org/officeDocument/2006/relationships/hyperlink" Target="https://www.gto.ru/" TargetMode="External"/><Relationship Id="rId6" Type="http://schemas.openxmlformats.org/officeDocument/2006/relationships/footnotes" Target="footnotes.xml"/><Relationship Id="rId238" Type="http://schemas.openxmlformats.org/officeDocument/2006/relationships/hyperlink" Target="http://www.edu.ru" TargetMode="External"/><Relationship Id="rId445" Type="http://schemas.openxmlformats.org/officeDocument/2006/relationships/hyperlink" Target="http://www.school.edu.ru" TargetMode="External"/><Relationship Id="rId487" Type="http://schemas.openxmlformats.org/officeDocument/2006/relationships/hyperlink" Target="http://www.school.edu.ru" TargetMode="External"/><Relationship Id="rId610" Type="http://schemas.openxmlformats.org/officeDocument/2006/relationships/hyperlink" Target="http://www.edu.ru" TargetMode="External"/><Relationship Id="rId652" Type="http://schemas.openxmlformats.org/officeDocument/2006/relationships/hyperlink" Target="http://www.edu.ru" TargetMode="External"/><Relationship Id="rId694" Type="http://schemas.openxmlformats.org/officeDocument/2006/relationships/hyperlink" Target="http://www.edu.ru" TargetMode="External"/><Relationship Id="rId708" Type="http://schemas.openxmlformats.org/officeDocument/2006/relationships/hyperlink" Target="https://www.gto.ru/" TargetMode="External"/><Relationship Id="rId291" Type="http://schemas.openxmlformats.org/officeDocument/2006/relationships/hyperlink" Target="http://www.school.edu.ru" TargetMode="External"/><Relationship Id="rId305" Type="http://schemas.openxmlformats.org/officeDocument/2006/relationships/hyperlink" Target="http://www.school.edu.ru" TargetMode="External"/><Relationship Id="rId347" Type="http://schemas.openxmlformats.org/officeDocument/2006/relationships/hyperlink" Target="https://www.gto.ru/" TargetMode="External"/><Relationship Id="rId512" Type="http://schemas.openxmlformats.org/officeDocument/2006/relationships/hyperlink" Target="http://www.edu.ru" TargetMode="External"/><Relationship Id="rId44" Type="http://schemas.openxmlformats.org/officeDocument/2006/relationships/hyperlink" Target="http://www.edu.ru" TargetMode="External"/><Relationship Id="rId86" Type="http://schemas.openxmlformats.org/officeDocument/2006/relationships/hyperlink" Target="http://www.edu.ru" TargetMode="External"/><Relationship Id="rId151" Type="http://schemas.openxmlformats.org/officeDocument/2006/relationships/hyperlink" Target="http://www.school.edu.ru" TargetMode="External"/><Relationship Id="rId389" Type="http://schemas.openxmlformats.org/officeDocument/2006/relationships/hyperlink" Target="http://www.school.edu.ru" TargetMode="External"/><Relationship Id="rId554" Type="http://schemas.openxmlformats.org/officeDocument/2006/relationships/hyperlink" Target="http://www.edu.ru" TargetMode="External"/><Relationship Id="rId596" Type="http://schemas.openxmlformats.org/officeDocument/2006/relationships/hyperlink" Target="https://www.gto.ru/" TargetMode="External"/><Relationship Id="rId193" Type="http://schemas.openxmlformats.org/officeDocument/2006/relationships/hyperlink" Target="http://www.school.edu.ru" TargetMode="External"/><Relationship Id="rId207" Type="http://schemas.openxmlformats.org/officeDocument/2006/relationships/hyperlink" Target="http://www.school.edu.ru" TargetMode="External"/><Relationship Id="rId249" Type="http://schemas.openxmlformats.org/officeDocument/2006/relationships/hyperlink" Target="http://www.school.edu.ru" TargetMode="External"/><Relationship Id="rId414" Type="http://schemas.openxmlformats.org/officeDocument/2006/relationships/hyperlink" Target="http://www.edu.ru" TargetMode="External"/><Relationship Id="rId456" Type="http://schemas.openxmlformats.org/officeDocument/2006/relationships/hyperlink" Target="http://www.edu.ru" TargetMode="External"/><Relationship Id="rId498" Type="http://schemas.openxmlformats.org/officeDocument/2006/relationships/hyperlink" Target="http://www.edu.ru" TargetMode="External"/><Relationship Id="rId621" Type="http://schemas.openxmlformats.org/officeDocument/2006/relationships/hyperlink" Target="http://www.school.edu.ru" TargetMode="External"/><Relationship Id="rId663" Type="http://schemas.openxmlformats.org/officeDocument/2006/relationships/hyperlink" Target="http://www.school.edu.ru" TargetMode="External"/><Relationship Id="rId13" Type="http://schemas.openxmlformats.org/officeDocument/2006/relationships/hyperlink" Target="http://www.school.edu.ru" TargetMode="External"/><Relationship Id="rId109" Type="http://schemas.openxmlformats.org/officeDocument/2006/relationships/hyperlink" Target="https://www.gto.ru/" TargetMode="External"/><Relationship Id="rId260" Type="http://schemas.openxmlformats.org/officeDocument/2006/relationships/hyperlink" Target="http://www.edu.ru" TargetMode="External"/><Relationship Id="rId316" Type="http://schemas.openxmlformats.org/officeDocument/2006/relationships/hyperlink" Target="http://www.edu.ru" TargetMode="External"/><Relationship Id="rId523" Type="http://schemas.openxmlformats.org/officeDocument/2006/relationships/hyperlink" Target="http://www.school.edu.ru" TargetMode="External"/><Relationship Id="rId719" Type="http://schemas.openxmlformats.org/officeDocument/2006/relationships/hyperlink" Target="https://www.gto.ru/" TargetMode="External"/><Relationship Id="rId55" Type="http://schemas.openxmlformats.org/officeDocument/2006/relationships/hyperlink" Target="http://www.school.edu.ru" TargetMode="External"/><Relationship Id="rId97" Type="http://schemas.openxmlformats.org/officeDocument/2006/relationships/hyperlink" Target="http://www.school.edu.ru" TargetMode="External"/><Relationship Id="rId120" Type="http://schemas.openxmlformats.org/officeDocument/2006/relationships/hyperlink" Target="http://www.edu.ru" TargetMode="External"/><Relationship Id="rId358" Type="http://schemas.openxmlformats.org/officeDocument/2006/relationships/hyperlink" Target="http://www.edu.ru" TargetMode="External"/><Relationship Id="rId565" Type="http://schemas.openxmlformats.org/officeDocument/2006/relationships/hyperlink" Target="http://www.school.edu.ru" TargetMode="External"/><Relationship Id="rId162" Type="http://schemas.openxmlformats.org/officeDocument/2006/relationships/hyperlink" Target="http://www.edu.ru" TargetMode="External"/><Relationship Id="rId218" Type="http://schemas.openxmlformats.org/officeDocument/2006/relationships/hyperlink" Target="https://www.gto.ru/" TargetMode="External"/><Relationship Id="rId425" Type="http://schemas.openxmlformats.org/officeDocument/2006/relationships/hyperlink" Target="http://www.school.edu.ru" TargetMode="External"/><Relationship Id="rId467" Type="http://schemas.openxmlformats.org/officeDocument/2006/relationships/hyperlink" Target="https://www.gto.ru/" TargetMode="External"/><Relationship Id="rId632" Type="http://schemas.openxmlformats.org/officeDocument/2006/relationships/hyperlink" Target="http://www.edu.ru" TargetMode="External"/><Relationship Id="rId271" Type="http://schemas.openxmlformats.org/officeDocument/2006/relationships/hyperlink" Target="http://www.school.edu.ru" TargetMode="External"/><Relationship Id="rId674" Type="http://schemas.openxmlformats.org/officeDocument/2006/relationships/hyperlink" Target="http://www.edu.ru" TargetMode="External"/><Relationship Id="rId24" Type="http://schemas.openxmlformats.org/officeDocument/2006/relationships/hyperlink" Target="http://www.edu.ru" TargetMode="External"/><Relationship Id="rId66" Type="http://schemas.openxmlformats.org/officeDocument/2006/relationships/hyperlink" Target="http://www.edu.ru" TargetMode="External"/><Relationship Id="rId131" Type="http://schemas.openxmlformats.org/officeDocument/2006/relationships/hyperlink" Target="http://www.school.edu.ru" TargetMode="External"/><Relationship Id="rId327" Type="http://schemas.openxmlformats.org/officeDocument/2006/relationships/hyperlink" Target="http://www.school.edu.ru" TargetMode="External"/><Relationship Id="rId369" Type="http://schemas.openxmlformats.org/officeDocument/2006/relationships/hyperlink" Target="http://www.school.edu.ru" TargetMode="External"/><Relationship Id="rId534" Type="http://schemas.openxmlformats.org/officeDocument/2006/relationships/hyperlink" Target="http://www.edu.ru" TargetMode="External"/><Relationship Id="rId576" Type="http://schemas.openxmlformats.org/officeDocument/2006/relationships/hyperlink" Target="http://www.edu.ru" TargetMode="External"/><Relationship Id="rId173" Type="http://schemas.openxmlformats.org/officeDocument/2006/relationships/hyperlink" Target="http://www.school.edu.ru" TargetMode="External"/><Relationship Id="rId229" Type="http://schemas.openxmlformats.org/officeDocument/2006/relationships/hyperlink" Target="https://www.gto.ru/" TargetMode="External"/><Relationship Id="rId380" Type="http://schemas.openxmlformats.org/officeDocument/2006/relationships/hyperlink" Target="http://www.edu.ru" TargetMode="External"/><Relationship Id="rId436" Type="http://schemas.openxmlformats.org/officeDocument/2006/relationships/hyperlink" Target="http://www.edu.ru" TargetMode="External"/><Relationship Id="rId601" Type="http://schemas.openxmlformats.org/officeDocument/2006/relationships/hyperlink" Target="http://www.school.edu.ru" TargetMode="External"/><Relationship Id="rId643" Type="http://schemas.openxmlformats.org/officeDocument/2006/relationships/hyperlink" Target="http://www.school.edu.ru" TargetMode="External"/><Relationship Id="rId240" Type="http://schemas.openxmlformats.org/officeDocument/2006/relationships/hyperlink" Target="http://www.edu.ru" TargetMode="External"/><Relationship Id="rId478" Type="http://schemas.openxmlformats.org/officeDocument/2006/relationships/hyperlink" Target="http://www.edu.ru" TargetMode="External"/><Relationship Id="rId685" Type="http://schemas.openxmlformats.org/officeDocument/2006/relationships/hyperlink" Target="http://www.school.edu.ru" TargetMode="External"/><Relationship Id="rId35" Type="http://schemas.openxmlformats.org/officeDocument/2006/relationships/hyperlink" Target="http://www.school.edu.ru" TargetMode="External"/><Relationship Id="rId77" Type="http://schemas.openxmlformats.org/officeDocument/2006/relationships/hyperlink" Target="http://www.school.edu.ru" TargetMode="External"/><Relationship Id="rId100" Type="http://schemas.openxmlformats.org/officeDocument/2006/relationships/hyperlink" Target="http://www.edu.ru" TargetMode="External"/><Relationship Id="rId282" Type="http://schemas.openxmlformats.org/officeDocument/2006/relationships/hyperlink" Target="http://www.edu.ru" TargetMode="External"/><Relationship Id="rId338" Type="http://schemas.openxmlformats.org/officeDocument/2006/relationships/hyperlink" Target="http://www.edu.ru" TargetMode="External"/><Relationship Id="rId503" Type="http://schemas.openxmlformats.org/officeDocument/2006/relationships/hyperlink" Target="http://www.school.edu.ru" TargetMode="External"/><Relationship Id="rId545" Type="http://schemas.openxmlformats.org/officeDocument/2006/relationships/hyperlink" Target="http://www.school.edu.ru" TargetMode="External"/><Relationship Id="rId587" Type="http://schemas.openxmlformats.org/officeDocument/2006/relationships/hyperlink" Target="https://www.gto.ru/" TargetMode="External"/><Relationship Id="rId710" Type="http://schemas.openxmlformats.org/officeDocument/2006/relationships/hyperlink" Target="https://www.gto.ru/" TargetMode="External"/><Relationship Id="rId8" Type="http://schemas.openxmlformats.org/officeDocument/2006/relationships/image" Target="media/image1.emf"/><Relationship Id="rId142" Type="http://schemas.openxmlformats.org/officeDocument/2006/relationships/hyperlink" Target="http://www.edu.ru" TargetMode="External"/><Relationship Id="rId184" Type="http://schemas.openxmlformats.org/officeDocument/2006/relationships/hyperlink" Target="http://www.edu.ru" TargetMode="External"/><Relationship Id="rId391" Type="http://schemas.openxmlformats.org/officeDocument/2006/relationships/hyperlink" Target="http://www.school.edu.ru" TargetMode="External"/><Relationship Id="rId405" Type="http://schemas.openxmlformats.org/officeDocument/2006/relationships/hyperlink" Target="http://www.school.edu.ru" TargetMode="External"/><Relationship Id="rId447" Type="http://schemas.openxmlformats.org/officeDocument/2006/relationships/hyperlink" Target="http://www.school.edu.ru" TargetMode="External"/><Relationship Id="rId612" Type="http://schemas.openxmlformats.org/officeDocument/2006/relationships/hyperlink" Target="http://www.edu.ru" TargetMode="External"/><Relationship Id="rId251" Type="http://schemas.openxmlformats.org/officeDocument/2006/relationships/hyperlink" Target="http://www.school.edu.ru" TargetMode="External"/><Relationship Id="rId489" Type="http://schemas.openxmlformats.org/officeDocument/2006/relationships/hyperlink" Target="http://www.school.edu.ru" TargetMode="External"/><Relationship Id="rId654" Type="http://schemas.openxmlformats.org/officeDocument/2006/relationships/hyperlink" Target="http://www.edu.ru" TargetMode="External"/><Relationship Id="rId696" Type="http://schemas.openxmlformats.org/officeDocument/2006/relationships/hyperlink" Target="http://www.edu.ru" TargetMode="External"/><Relationship Id="rId46" Type="http://schemas.openxmlformats.org/officeDocument/2006/relationships/hyperlink" Target="http://www.edu.ru" TargetMode="External"/><Relationship Id="rId293" Type="http://schemas.openxmlformats.org/officeDocument/2006/relationships/hyperlink" Target="http://www.school.edu.ru" TargetMode="External"/><Relationship Id="rId307" Type="http://schemas.openxmlformats.org/officeDocument/2006/relationships/hyperlink" Target="http://www.school.edu.ru" TargetMode="External"/><Relationship Id="rId349" Type="http://schemas.openxmlformats.org/officeDocument/2006/relationships/hyperlink" Target="https://www.gto.ru/" TargetMode="External"/><Relationship Id="rId514" Type="http://schemas.openxmlformats.org/officeDocument/2006/relationships/hyperlink" Target="http://www.edu.ru" TargetMode="External"/><Relationship Id="rId556" Type="http://schemas.openxmlformats.org/officeDocument/2006/relationships/hyperlink" Target="http://www.edu.ru" TargetMode="External"/><Relationship Id="rId721" Type="http://schemas.openxmlformats.org/officeDocument/2006/relationships/theme" Target="theme/theme1.xml"/><Relationship Id="rId88" Type="http://schemas.openxmlformats.org/officeDocument/2006/relationships/hyperlink" Target="https://www.gto.ru/norms" TargetMode="External"/><Relationship Id="rId111" Type="http://schemas.openxmlformats.org/officeDocument/2006/relationships/hyperlink" Target="http://www.school.edu.ru" TargetMode="External"/><Relationship Id="rId153" Type="http://schemas.openxmlformats.org/officeDocument/2006/relationships/hyperlink" Target="http://www.school.edu.ru" TargetMode="External"/><Relationship Id="rId195" Type="http://schemas.openxmlformats.org/officeDocument/2006/relationships/hyperlink" Target="http://www.school.edu.ru" TargetMode="External"/><Relationship Id="rId209" Type="http://schemas.openxmlformats.org/officeDocument/2006/relationships/hyperlink" Target="http://www.school.edu.ru" TargetMode="External"/><Relationship Id="rId360" Type="http://schemas.openxmlformats.org/officeDocument/2006/relationships/hyperlink" Target="http://www.edu.ru" TargetMode="External"/><Relationship Id="rId416" Type="http://schemas.openxmlformats.org/officeDocument/2006/relationships/hyperlink" Target="http://www.edu.ru" TargetMode="External"/><Relationship Id="rId598" Type="http://schemas.openxmlformats.org/officeDocument/2006/relationships/hyperlink" Target="http://www.edu.ru" TargetMode="External"/><Relationship Id="rId220" Type="http://schemas.openxmlformats.org/officeDocument/2006/relationships/hyperlink" Target="https://www.gto.ru/" TargetMode="External"/><Relationship Id="rId458" Type="http://schemas.openxmlformats.org/officeDocument/2006/relationships/hyperlink" Target="http://www.edu.ru" TargetMode="External"/><Relationship Id="rId623" Type="http://schemas.openxmlformats.org/officeDocument/2006/relationships/hyperlink" Target="http://www.school.edu.ru" TargetMode="External"/><Relationship Id="rId665" Type="http://schemas.openxmlformats.org/officeDocument/2006/relationships/hyperlink" Target="http://www.school.edu.ru" TargetMode="External"/><Relationship Id="rId15" Type="http://schemas.openxmlformats.org/officeDocument/2006/relationships/hyperlink" Target="http://www.school.edu.ru" TargetMode="External"/><Relationship Id="rId57" Type="http://schemas.openxmlformats.org/officeDocument/2006/relationships/hyperlink" Target="http://www.school.edu.ru" TargetMode="External"/><Relationship Id="rId262" Type="http://schemas.openxmlformats.org/officeDocument/2006/relationships/hyperlink" Target="http://www.edu.ru" TargetMode="External"/><Relationship Id="rId318" Type="http://schemas.openxmlformats.org/officeDocument/2006/relationships/hyperlink" Target="http://www.edu.ru" TargetMode="External"/><Relationship Id="rId525" Type="http://schemas.openxmlformats.org/officeDocument/2006/relationships/hyperlink" Target="http://www.school.edu.ru" TargetMode="External"/><Relationship Id="rId567" Type="http://schemas.openxmlformats.org/officeDocument/2006/relationships/hyperlink" Target="http://www.school.edu.ru" TargetMode="External"/><Relationship Id="rId99" Type="http://schemas.openxmlformats.org/officeDocument/2006/relationships/hyperlink" Target="http://www.school.edu.ru" TargetMode="External"/><Relationship Id="rId122" Type="http://schemas.openxmlformats.org/officeDocument/2006/relationships/hyperlink" Target="http://www.edu.ru" TargetMode="External"/><Relationship Id="rId164" Type="http://schemas.openxmlformats.org/officeDocument/2006/relationships/hyperlink" Target="http://www.edu.ru" TargetMode="External"/><Relationship Id="rId371" Type="http://schemas.openxmlformats.org/officeDocument/2006/relationships/hyperlink" Target="http://www.school.edu.ru" TargetMode="External"/><Relationship Id="rId427" Type="http://schemas.openxmlformats.org/officeDocument/2006/relationships/hyperlink" Target="http://www.school.edu.ru" TargetMode="External"/><Relationship Id="rId469" Type="http://schemas.openxmlformats.org/officeDocument/2006/relationships/hyperlink" Target="https://www.gto.ru/" TargetMode="External"/><Relationship Id="rId634" Type="http://schemas.openxmlformats.org/officeDocument/2006/relationships/hyperlink" Target="http://www.edu.ru" TargetMode="External"/><Relationship Id="rId676" Type="http://schemas.openxmlformats.org/officeDocument/2006/relationships/hyperlink" Target="http://www.edu.ru" TargetMode="External"/><Relationship Id="rId26" Type="http://schemas.openxmlformats.org/officeDocument/2006/relationships/hyperlink" Target="http://www.edu.ru" TargetMode="External"/><Relationship Id="rId231" Type="http://schemas.openxmlformats.org/officeDocument/2006/relationships/hyperlink" Target="https://www.gto.ru/" TargetMode="External"/><Relationship Id="rId273" Type="http://schemas.openxmlformats.org/officeDocument/2006/relationships/hyperlink" Target="http://www.school.edu.ru" TargetMode="External"/><Relationship Id="rId329" Type="http://schemas.openxmlformats.org/officeDocument/2006/relationships/hyperlink" Target="http://www.school.edu.ru" TargetMode="External"/><Relationship Id="rId480" Type="http://schemas.openxmlformats.org/officeDocument/2006/relationships/hyperlink" Target="http://www.edu.ru" TargetMode="External"/><Relationship Id="rId536" Type="http://schemas.openxmlformats.org/officeDocument/2006/relationships/hyperlink" Target="http://www.edu.ru" TargetMode="External"/><Relationship Id="rId701" Type="http://schemas.openxmlformats.org/officeDocument/2006/relationships/hyperlink" Target="http://www.school.edu.ru" TargetMode="External"/><Relationship Id="rId68" Type="http://schemas.openxmlformats.org/officeDocument/2006/relationships/hyperlink" Target="https://www.gto.ru/norms" TargetMode="External"/><Relationship Id="rId133" Type="http://schemas.openxmlformats.org/officeDocument/2006/relationships/hyperlink" Target="http://www.school.edu.ru" TargetMode="External"/><Relationship Id="rId175" Type="http://schemas.openxmlformats.org/officeDocument/2006/relationships/hyperlink" Target="http://www.school.edu.ru" TargetMode="External"/><Relationship Id="rId340" Type="http://schemas.openxmlformats.org/officeDocument/2006/relationships/hyperlink" Target="https://www.gto.ru/" TargetMode="External"/><Relationship Id="rId578" Type="http://schemas.openxmlformats.org/officeDocument/2006/relationships/hyperlink" Target="http://www.edu.ru" TargetMode="External"/><Relationship Id="rId200" Type="http://schemas.openxmlformats.org/officeDocument/2006/relationships/hyperlink" Target="http://www.edu.ru" TargetMode="External"/><Relationship Id="rId382" Type="http://schemas.openxmlformats.org/officeDocument/2006/relationships/hyperlink" Target="http://www.edu.ru" TargetMode="External"/><Relationship Id="rId438" Type="http://schemas.openxmlformats.org/officeDocument/2006/relationships/hyperlink" Target="http://www.edu.ru" TargetMode="External"/><Relationship Id="rId603" Type="http://schemas.openxmlformats.org/officeDocument/2006/relationships/hyperlink" Target="http://www.school.edu.ru" TargetMode="External"/><Relationship Id="rId645" Type="http://schemas.openxmlformats.org/officeDocument/2006/relationships/hyperlink" Target="http://www.school.edu.ru" TargetMode="External"/><Relationship Id="rId687" Type="http://schemas.openxmlformats.org/officeDocument/2006/relationships/hyperlink" Target="http://www.school.edu.ru" TargetMode="External"/><Relationship Id="rId242" Type="http://schemas.openxmlformats.org/officeDocument/2006/relationships/hyperlink" Target="http://www.edu.ru" TargetMode="External"/><Relationship Id="rId284" Type="http://schemas.openxmlformats.org/officeDocument/2006/relationships/hyperlink" Target="http://www.edu.ru" TargetMode="External"/><Relationship Id="rId491" Type="http://schemas.openxmlformats.org/officeDocument/2006/relationships/hyperlink" Target="http://www.school.edu.ru" TargetMode="External"/><Relationship Id="rId505" Type="http://schemas.openxmlformats.org/officeDocument/2006/relationships/hyperlink" Target="http://www.school.edu.ru" TargetMode="External"/><Relationship Id="rId712" Type="http://schemas.openxmlformats.org/officeDocument/2006/relationships/hyperlink" Target="https://www.gto.ru/" TargetMode="External"/><Relationship Id="rId37" Type="http://schemas.openxmlformats.org/officeDocument/2006/relationships/hyperlink" Target="http://www.school.edu.ru" TargetMode="External"/><Relationship Id="rId79" Type="http://schemas.openxmlformats.org/officeDocument/2006/relationships/hyperlink" Target="http://www.school.edu.ru" TargetMode="External"/><Relationship Id="rId102" Type="http://schemas.openxmlformats.org/officeDocument/2006/relationships/hyperlink" Target="http://www.edu.ru" TargetMode="External"/><Relationship Id="rId144" Type="http://schemas.openxmlformats.org/officeDocument/2006/relationships/hyperlink" Target="http://www.edu.ru" TargetMode="External"/><Relationship Id="rId547" Type="http://schemas.openxmlformats.org/officeDocument/2006/relationships/hyperlink" Target="http://www.school.edu.ru" TargetMode="External"/><Relationship Id="rId589" Type="http://schemas.openxmlformats.org/officeDocument/2006/relationships/hyperlink" Target="https://www.gto.ru/" TargetMode="External"/><Relationship Id="rId90" Type="http://schemas.openxmlformats.org/officeDocument/2006/relationships/hyperlink" Target="http://www.edu.ru" TargetMode="External"/><Relationship Id="rId186" Type="http://schemas.openxmlformats.org/officeDocument/2006/relationships/hyperlink" Target="http://www.edu.ru" TargetMode="External"/><Relationship Id="rId351" Type="http://schemas.openxmlformats.org/officeDocument/2006/relationships/hyperlink" Target="https://www.gto.ru/" TargetMode="External"/><Relationship Id="rId393" Type="http://schemas.openxmlformats.org/officeDocument/2006/relationships/hyperlink" Target="http://www.school.edu.ru" TargetMode="External"/><Relationship Id="rId407" Type="http://schemas.openxmlformats.org/officeDocument/2006/relationships/hyperlink" Target="http://www.school.edu.ru" TargetMode="External"/><Relationship Id="rId449" Type="http://schemas.openxmlformats.org/officeDocument/2006/relationships/hyperlink" Target="http://www.school.edu.ru" TargetMode="External"/><Relationship Id="rId614" Type="http://schemas.openxmlformats.org/officeDocument/2006/relationships/hyperlink" Target="http://www.edu.ru" TargetMode="External"/><Relationship Id="rId656" Type="http://schemas.openxmlformats.org/officeDocument/2006/relationships/hyperlink" Target="http://www.edu.ru" TargetMode="External"/><Relationship Id="rId211" Type="http://schemas.openxmlformats.org/officeDocument/2006/relationships/hyperlink" Target="http://www.school.edu.ru" TargetMode="External"/><Relationship Id="rId253" Type="http://schemas.openxmlformats.org/officeDocument/2006/relationships/hyperlink" Target="http://www.school.edu.ru" TargetMode="External"/><Relationship Id="rId295" Type="http://schemas.openxmlformats.org/officeDocument/2006/relationships/hyperlink" Target="http://www.school.edu.ru" TargetMode="External"/><Relationship Id="rId309" Type="http://schemas.openxmlformats.org/officeDocument/2006/relationships/hyperlink" Target="http://www.school.edu.ru" TargetMode="External"/><Relationship Id="rId460" Type="http://schemas.openxmlformats.org/officeDocument/2006/relationships/hyperlink" Target="http://www.edu.ru" TargetMode="External"/><Relationship Id="rId516" Type="http://schemas.openxmlformats.org/officeDocument/2006/relationships/hyperlink" Target="http://www.edu.ru" TargetMode="External"/><Relationship Id="rId698" Type="http://schemas.openxmlformats.org/officeDocument/2006/relationships/hyperlink" Target="http://www.edu.ru" TargetMode="External"/><Relationship Id="rId48" Type="http://schemas.openxmlformats.org/officeDocument/2006/relationships/hyperlink" Target="https://www.gto.ru/norms" TargetMode="External"/><Relationship Id="rId113" Type="http://schemas.openxmlformats.org/officeDocument/2006/relationships/hyperlink" Target="http://www.school.edu.ru" TargetMode="External"/><Relationship Id="rId320" Type="http://schemas.openxmlformats.org/officeDocument/2006/relationships/hyperlink" Target="http://www.edu.ru" TargetMode="External"/><Relationship Id="rId558" Type="http://schemas.openxmlformats.org/officeDocument/2006/relationships/hyperlink" Target="http://www.edu.ru" TargetMode="External"/><Relationship Id="rId155" Type="http://schemas.openxmlformats.org/officeDocument/2006/relationships/hyperlink" Target="http://www.school.edu.ru" TargetMode="External"/><Relationship Id="rId197" Type="http://schemas.openxmlformats.org/officeDocument/2006/relationships/hyperlink" Target="http://www.school.edu.ru" TargetMode="External"/><Relationship Id="rId362" Type="http://schemas.openxmlformats.org/officeDocument/2006/relationships/hyperlink" Target="http://www.edu.ru" TargetMode="External"/><Relationship Id="rId418" Type="http://schemas.openxmlformats.org/officeDocument/2006/relationships/hyperlink" Target="http://www.edu.ru" TargetMode="External"/><Relationship Id="rId625" Type="http://schemas.openxmlformats.org/officeDocument/2006/relationships/hyperlink" Target="http://www.school.edu.ru" TargetMode="External"/><Relationship Id="rId222" Type="http://schemas.openxmlformats.org/officeDocument/2006/relationships/hyperlink" Target="https://www.gto.ru/" TargetMode="External"/><Relationship Id="rId264" Type="http://schemas.openxmlformats.org/officeDocument/2006/relationships/hyperlink" Target="http://www.edu.ru" TargetMode="External"/><Relationship Id="rId471" Type="http://schemas.openxmlformats.org/officeDocument/2006/relationships/hyperlink" Target="https://www.gto.ru/" TargetMode="External"/><Relationship Id="rId667" Type="http://schemas.openxmlformats.org/officeDocument/2006/relationships/hyperlink" Target="http://www.school.edu.ru" TargetMode="External"/><Relationship Id="rId17" Type="http://schemas.openxmlformats.org/officeDocument/2006/relationships/hyperlink" Target="http://www.school.edu.ru" TargetMode="External"/><Relationship Id="rId59" Type="http://schemas.openxmlformats.org/officeDocument/2006/relationships/hyperlink" Target="http://www.school.edu.ru" TargetMode="External"/><Relationship Id="rId124" Type="http://schemas.openxmlformats.org/officeDocument/2006/relationships/hyperlink" Target="http://www.edu.ru" TargetMode="External"/><Relationship Id="rId527" Type="http://schemas.openxmlformats.org/officeDocument/2006/relationships/hyperlink" Target="http://www.school.edu.ru" TargetMode="External"/><Relationship Id="rId569" Type="http://schemas.openxmlformats.org/officeDocument/2006/relationships/hyperlink" Target="http://www.school.edu.ru" TargetMode="External"/><Relationship Id="rId70" Type="http://schemas.openxmlformats.org/officeDocument/2006/relationships/hyperlink" Target="http://www.edu.ru" TargetMode="External"/><Relationship Id="rId166" Type="http://schemas.openxmlformats.org/officeDocument/2006/relationships/hyperlink" Target="http://www.edu.ru" TargetMode="External"/><Relationship Id="rId331" Type="http://schemas.openxmlformats.org/officeDocument/2006/relationships/hyperlink" Target="http://www.school.edu.ru" TargetMode="External"/><Relationship Id="rId373" Type="http://schemas.openxmlformats.org/officeDocument/2006/relationships/hyperlink" Target="http://www.school.edu.ru" TargetMode="External"/><Relationship Id="rId429" Type="http://schemas.openxmlformats.org/officeDocument/2006/relationships/hyperlink" Target="http://www.school.edu.ru" TargetMode="External"/><Relationship Id="rId580" Type="http://schemas.openxmlformats.org/officeDocument/2006/relationships/hyperlink" Target="http://www.edu.ru" TargetMode="External"/><Relationship Id="rId636" Type="http://schemas.openxmlformats.org/officeDocument/2006/relationships/hyperlink" Target="http://www.edu.ru" TargetMode="External"/><Relationship Id="rId1" Type="http://schemas.openxmlformats.org/officeDocument/2006/relationships/customXml" Target="../customXml/item1.xml"/><Relationship Id="rId233" Type="http://schemas.openxmlformats.org/officeDocument/2006/relationships/hyperlink" Target="http://www.school.edu.ru" TargetMode="External"/><Relationship Id="rId440" Type="http://schemas.openxmlformats.org/officeDocument/2006/relationships/hyperlink" Target="http://www.edu.ru" TargetMode="External"/><Relationship Id="rId678" Type="http://schemas.openxmlformats.org/officeDocument/2006/relationships/hyperlink" Target="http://www.edu.ru" TargetMode="External"/><Relationship Id="rId28" Type="http://schemas.openxmlformats.org/officeDocument/2006/relationships/hyperlink" Target="https://www.gto.ru/norms" TargetMode="External"/><Relationship Id="rId275" Type="http://schemas.openxmlformats.org/officeDocument/2006/relationships/hyperlink" Target="http://www.school.edu.ru" TargetMode="External"/><Relationship Id="rId300" Type="http://schemas.openxmlformats.org/officeDocument/2006/relationships/hyperlink" Target="http://www.edu.ru" TargetMode="External"/><Relationship Id="rId482" Type="http://schemas.openxmlformats.org/officeDocument/2006/relationships/hyperlink" Target="http://www.edu.ru" TargetMode="External"/><Relationship Id="rId538" Type="http://schemas.openxmlformats.org/officeDocument/2006/relationships/hyperlink" Target="http://www.edu.ru" TargetMode="External"/><Relationship Id="rId703" Type="http://schemas.openxmlformats.org/officeDocument/2006/relationships/hyperlink" Target="http://www.school.edu.ru" TargetMode="External"/><Relationship Id="rId81" Type="http://schemas.openxmlformats.org/officeDocument/2006/relationships/hyperlink" Target="http://www.school.edu.ru" TargetMode="External"/><Relationship Id="rId135" Type="http://schemas.openxmlformats.org/officeDocument/2006/relationships/hyperlink" Target="http://www.school.edu.ru" TargetMode="External"/><Relationship Id="rId177" Type="http://schemas.openxmlformats.org/officeDocument/2006/relationships/hyperlink" Target="http://www.school.edu.ru" TargetMode="External"/><Relationship Id="rId342" Type="http://schemas.openxmlformats.org/officeDocument/2006/relationships/hyperlink" Target="https://www.gto.ru/" TargetMode="External"/><Relationship Id="rId384" Type="http://schemas.openxmlformats.org/officeDocument/2006/relationships/hyperlink" Target="http://www.edu.ru" TargetMode="External"/><Relationship Id="rId591" Type="http://schemas.openxmlformats.org/officeDocument/2006/relationships/hyperlink" Target="https://www.gto.ru/" TargetMode="External"/><Relationship Id="rId605" Type="http://schemas.openxmlformats.org/officeDocument/2006/relationships/hyperlink" Target="http://www.school.edu.ru" TargetMode="External"/><Relationship Id="rId202" Type="http://schemas.openxmlformats.org/officeDocument/2006/relationships/hyperlink" Target="http://www.edu.ru" TargetMode="External"/><Relationship Id="rId244" Type="http://schemas.openxmlformats.org/officeDocument/2006/relationships/hyperlink" Target="http://www.edu.ru" TargetMode="External"/><Relationship Id="rId647" Type="http://schemas.openxmlformats.org/officeDocument/2006/relationships/hyperlink" Target="http://www.school.edu.ru" TargetMode="External"/><Relationship Id="rId689" Type="http://schemas.openxmlformats.org/officeDocument/2006/relationships/hyperlink" Target="http://www.school.edu.ru" TargetMode="External"/><Relationship Id="rId39" Type="http://schemas.openxmlformats.org/officeDocument/2006/relationships/hyperlink" Target="http://www.school.edu.ru" TargetMode="External"/><Relationship Id="rId286" Type="http://schemas.openxmlformats.org/officeDocument/2006/relationships/hyperlink" Target="http://www.edu.ru" TargetMode="External"/><Relationship Id="rId451" Type="http://schemas.openxmlformats.org/officeDocument/2006/relationships/hyperlink" Target="http://www.school.edu.ru" TargetMode="External"/><Relationship Id="rId493" Type="http://schemas.openxmlformats.org/officeDocument/2006/relationships/hyperlink" Target="http://www.school.edu.ru" TargetMode="External"/><Relationship Id="rId507" Type="http://schemas.openxmlformats.org/officeDocument/2006/relationships/hyperlink" Target="http://www.school.edu.ru" TargetMode="External"/><Relationship Id="rId549" Type="http://schemas.openxmlformats.org/officeDocument/2006/relationships/hyperlink" Target="http://www.school.edu.ru" TargetMode="External"/><Relationship Id="rId714" Type="http://schemas.openxmlformats.org/officeDocument/2006/relationships/hyperlink" Target="https://www.gto.ru/" TargetMode="External"/><Relationship Id="rId50" Type="http://schemas.openxmlformats.org/officeDocument/2006/relationships/hyperlink" Target="http://www.edu.ru" TargetMode="External"/><Relationship Id="rId104" Type="http://schemas.openxmlformats.org/officeDocument/2006/relationships/hyperlink" Target="http://www.edu.ru" TargetMode="External"/><Relationship Id="rId146" Type="http://schemas.openxmlformats.org/officeDocument/2006/relationships/hyperlink" Target="http://www.edu.ru" TargetMode="External"/><Relationship Id="rId188" Type="http://schemas.openxmlformats.org/officeDocument/2006/relationships/hyperlink" Target="http://www.edu.ru" TargetMode="External"/><Relationship Id="rId311" Type="http://schemas.openxmlformats.org/officeDocument/2006/relationships/hyperlink" Target="http://www.school.edu.ru" TargetMode="External"/><Relationship Id="rId353" Type="http://schemas.openxmlformats.org/officeDocument/2006/relationships/hyperlink" Target="https://www.gto.ru/" TargetMode="External"/><Relationship Id="rId395" Type="http://schemas.openxmlformats.org/officeDocument/2006/relationships/hyperlink" Target="http://www.school.edu.ru" TargetMode="External"/><Relationship Id="rId409" Type="http://schemas.openxmlformats.org/officeDocument/2006/relationships/hyperlink" Target="http://www.school.edu.ru" TargetMode="External"/><Relationship Id="rId560" Type="http://schemas.openxmlformats.org/officeDocument/2006/relationships/hyperlink" Target="http://www.edu.ru" TargetMode="External"/><Relationship Id="rId92" Type="http://schemas.openxmlformats.org/officeDocument/2006/relationships/hyperlink" Target="http://www.edu.ru" TargetMode="External"/><Relationship Id="rId213" Type="http://schemas.openxmlformats.org/officeDocument/2006/relationships/hyperlink" Target="http://www.school.edu.ru" TargetMode="External"/><Relationship Id="rId420" Type="http://schemas.openxmlformats.org/officeDocument/2006/relationships/hyperlink" Target="http://www.edu.ru" TargetMode="External"/><Relationship Id="rId616" Type="http://schemas.openxmlformats.org/officeDocument/2006/relationships/hyperlink" Target="http://www.edu.ru" TargetMode="External"/><Relationship Id="rId658" Type="http://schemas.openxmlformats.org/officeDocument/2006/relationships/hyperlink" Target="http://www.edu.ru" TargetMode="External"/><Relationship Id="rId255" Type="http://schemas.openxmlformats.org/officeDocument/2006/relationships/hyperlink" Target="http://www.school.edu.ru" TargetMode="External"/><Relationship Id="rId297" Type="http://schemas.openxmlformats.org/officeDocument/2006/relationships/hyperlink" Target="http://www.school.edu.ru" TargetMode="External"/><Relationship Id="rId462" Type="http://schemas.openxmlformats.org/officeDocument/2006/relationships/hyperlink" Target="https://www.gto.ru/" TargetMode="External"/><Relationship Id="rId518" Type="http://schemas.openxmlformats.org/officeDocument/2006/relationships/hyperlink" Target="http://www.edu.ru" TargetMode="External"/><Relationship Id="rId115" Type="http://schemas.openxmlformats.org/officeDocument/2006/relationships/hyperlink" Target="http://www.school.edu.ru" TargetMode="External"/><Relationship Id="rId157" Type="http://schemas.openxmlformats.org/officeDocument/2006/relationships/hyperlink" Target="http://www.school.edu.ru" TargetMode="External"/><Relationship Id="rId322" Type="http://schemas.openxmlformats.org/officeDocument/2006/relationships/hyperlink" Target="http://www.edu.ru" TargetMode="External"/><Relationship Id="rId364" Type="http://schemas.openxmlformats.org/officeDocument/2006/relationships/hyperlink" Target="http://www.edu.ru" TargetMode="External"/><Relationship Id="rId61" Type="http://schemas.openxmlformats.org/officeDocument/2006/relationships/hyperlink" Target="http://www.school.edu.ru" TargetMode="External"/><Relationship Id="rId199" Type="http://schemas.openxmlformats.org/officeDocument/2006/relationships/hyperlink" Target="http://www.school.edu.ru" TargetMode="External"/><Relationship Id="rId571" Type="http://schemas.openxmlformats.org/officeDocument/2006/relationships/hyperlink" Target="http://www.school.edu.ru" TargetMode="External"/><Relationship Id="rId627" Type="http://schemas.openxmlformats.org/officeDocument/2006/relationships/hyperlink" Target="http://www.school.edu.ru" TargetMode="External"/><Relationship Id="rId669" Type="http://schemas.openxmlformats.org/officeDocument/2006/relationships/hyperlink" Target="http://www.school.edu.ru" TargetMode="External"/><Relationship Id="rId19" Type="http://schemas.openxmlformats.org/officeDocument/2006/relationships/hyperlink" Target="http://www.school.edu.ru" TargetMode="External"/><Relationship Id="rId224" Type="http://schemas.openxmlformats.org/officeDocument/2006/relationships/hyperlink" Target="https://www.gto.ru/" TargetMode="External"/><Relationship Id="rId266" Type="http://schemas.openxmlformats.org/officeDocument/2006/relationships/hyperlink" Target="http://www.edu.ru" TargetMode="External"/><Relationship Id="rId431" Type="http://schemas.openxmlformats.org/officeDocument/2006/relationships/hyperlink" Target="http://www.school.edu.ru" TargetMode="External"/><Relationship Id="rId473" Type="http://schemas.openxmlformats.org/officeDocument/2006/relationships/hyperlink" Target="https://www.gto.ru/" TargetMode="External"/><Relationship Id="rId529" Type="http://schemas.openxmlformats.org/officeDocument/2006/relationships/hyperlink" Target="http://www.school.edu.ru" TargetMode="External"/><Relationship Id="rId680" Type="http://schemas.openxmlformats.org/officeDocument/2006/relationships/hyperlink" Target="http://www.edu.ru" TargetMode="External"/><Relationship Id="rId30" Type="http://schemas.openxmlformats.org/officeDocument/2006/relationships/hyperlink" Target="http://www.edu.ru" TargetMode="External"/><Relationship Id="rId126" Type="http://schemas.openxmlformats.org/officeDocument/2006/relationships/hyperlink" Target="http://www.edu.ru" TargetMode="External"/><Relationship Id="rId168" Type="http://schemas.openxmlformats.org/officeDocument/2006/relationships/hyperlink" Target="http://www.edu.ru" TargetMode="External"/><Relationship Id="rId333" Type="http://schemas.openxmlformats.org/officeDocument/2006/relationships/hyperlink" Target="http://www.school.edu.ru" TargetMode="External"/><Relationship Id="rId540" Type="http://schemas.openxmlformats.org/officeDocument/2006/relationships/hyperlink" Target="http://www.edu.ru" TargetMode="External"/><Relationship Id="rId72" Type="http://schemas.openxmlformats.org/officeDocument/2006/relationships/hyperlink" Target="http://www.edu.ru" TargetMode="External"/><Relationship Id="rId375" Type="http://schemas.openxmlformats.org/officeDocument/2006/relationships/hyperlink" Target="http://www.school.edu.ru" TargetMode="External"/><Relationship Id="rId582" Type="http://schemas.openxmlformats.org/officeDocument/2006/relationships/hyperlink" Target="http://www.edu.ru" TargetMode="External"/><Relationship Id="rId638" Type="http://schemas.openxmlformats.org/officeDocument/2006/relationships/hyperlink" Target="http://www.edu.ru" TargetMode="External"/><Relationship Id="rId3" Type="http://schemas.openxmlformats.org/officeDocument/2006/relationships/styles" Target="styles.xml"/><Relationship Id="rId235" Type="http://schemas.openxmlformats.org/officeDocument/2006/relationships/hyperlink" Target="http://www.school.edu.ru" TargetMode="External"/><Relationship Id="rId277" Type="http://schemas.openxmlformats.org/officeDocument/2006/relationships/hyperlink" Target="http://www.school.edu.ru" TargetMode="External"/><Relationship Id="rId400" Type="http://schemas.openxmlformats.org/officeDocument/2006/relationships/hyperlink" Target="http://www.edu.ru" TargetMode="External"/><Relationship Id="rId442" Type="http://schemas.openxmlformats.org/officeDocument/2006/relationships/hyperlink" Target="http://www.edu.ru" TargetMode="External"/><Relationship Id="rId484" Type="http://schemas.openxmlformats.org/officeDocument/2006/relationships/hyperlink" Target="http://www.edu.ru" TargetMode="External"/><Relationship Id="rId705" Type="http://schemas.openxmlformats.org/officeDocument/2006/relationships/hyperlink" Target="http://www.school.edu.ru" TargetMode="External"/><Relationship Id="rId137" Type="http://schemas.openxmlformats.org/officeDocument/2006/relationships/hyperlink" Target="http://www.school.edu.ru" TargetMode="External"/><Relationship Id="rId302" Type="http://schemas.openxmlformats.org/officeDocument/2006/relationships/hyperlink" Target="http://www.edu.ru" TargetMode="External"/><Relationship Id="rId344" Type="http://schemas.openxmlformats.org/officeDocument/2006/relationships/hyperlink" Target="https://www.gto.ru/" TargetMode="External"/><Relationship Id="rId691" Type="http://schemas.openxmlformats.org/officeDocument/2006/relationships/hyperlink" Target="http://www.school.edu.ru" TargetMode="External"/><Relationship Id="rId41" Type="http://schemas.openxmlformats.org/officeDocument/2006/relationships/hyperlink" Target="http://www.school.edu.ru" TargetMode="External"/><Relationship Id="rId83" Type="http://schemas.openxmlformats.org/officeDocument/2006/relationships/hyperlink" Target="http://www.school.edu.ru" TargetMode="External"/><Relationship Id="rId179" Type="http://schemas.openxmlformats.org/officeDocument/2006/relationships/hyperlink" Target="http://www.school.edu.ru" TargetMode="External"/><Relationship Id="rId386" Type="http://schemas.openxmlformats.org/officeDocument/2006/relationships/hyperlink" Target="http://www.edu.ru" TargetMode="External"/><Relationship Id="rId551" Type="http://schemas.openxmlformats.org/officeDocument/2006/relationships/hyperlink" Target="http://www.school.edu.ru" TargetMode="External"/><Relationship Id="rId593" Type="http://schemas.openxmlformats.org/officeDocument/2006/relationships/hyperlink" Target="https://www.gto.ru/" TargetMode="External"/><Relationship Id="rId607" Type="http://schemas.openxmlformats.org/officeDocument/2006/relationships/hyperlink" Target="http://www.school.edu.ru" TargetMode="External"/><Relationship Id="rId649" Type="http://schemas.openxmlformats.org/officeDocument/2006/relationships/hyperlink" Target="http://www.school.edu.ru" TargetMode="External"/><Relationship Id="rId190" Type="http://schemas.openxmlformats.org/officeDocument/2006/relationships/hyperlink" Target="http://www.edu.ru" TargetMode="External"/><Relationship Id="rId204" Type="http://schemas.openxmlformats.org/officeDocument/2006/relationships/hyperlink" Target="http://www.edu.ru" TargetMode="External"/><Relationship Id="rId246" Type="http://schemas.openxmlformats.org/officeDocument/2006/relationships/hyperlink" Target="http://www.edu.ru" TargetMode="External"/><Relationship Id="rId288" Type="http://schemas.openxmlformats.org/officeDocument/2006/relationships/hyperlink" Target="http://www.edu.ru" TargetMode="External"/><Relationship Id="rId411" Type="http://schemas.openxmlformats.org/officeDocument/2006/relationships/hyperlink" Target="http://www.school.edu.ru" TargetMode="External"/><Relationship Id="rId453" Type="http://schemas.openxmlformats.org/officeDocument/2006/relationships/hyperlink" Target="http://www.school.edu.ru" TargetMode="External"/><Relationship Id="rId509" Type="http://schemas.openxmlformats.org/officeDocument/2006/relationships/hyperlink" Target="http://www.school.edu.ru" TargetMode="External"/><Relationship Id="rId660" Type="http://schemas.openxmlformats.org/officeDocument/2006/relationships/hyperlink" Target="http://www.edu.ru" TargetMode="External"/><Relationship Id="rId106" Type="http://schemas.openxmlformats.org/officeDocument/2006/relationships/hyperlink" Target="http://www.edu.ru" TargetMode="External"/><Relationship Id="rId313" Type="http://schemas.openxmlformats.org/officeDocument/2006/relationships/hyperlink" Target="http://www.school.edu.ru" TargetMode="External"/><Relationship Id="rId495" Type="http://schemas.openxmlformats.org/officeDocument/2006/relationships/hyperlink" Target="http://www.school.edu.ru" TargetMode="External"/><Relationship Id="rId716" Type="http://schemas.openxmlformats.org/officeDocument/2006/relationships/hyperlink" Target="https://www.gto.ru/" TargetMode="External"/><Relationship Id="rId10" Type="http://schemas.openxmlformats.org/officeDocument/2006/relationships/hyperlink" Target="http://www.edu.ru" TargetMode="External"/><Relationship Id="rId52" Type="http://schemas.openxmlformats.org/officeDocument/2006/relationships/hyperlink" Target="http://www.edu.ru" TargetMode="External"/><Relationship Id="rId94" Type="http://schemas.openxmlformats.org/officeDocument/2006/relationships/hyperlink" Target="http://www.edu.ru" TargetMode="External"/><Relationship Id="rId148" Type="http://schemas.openxmlformats.org/officeDocument/2006/relationships/hyperlink" Target="http://www.edu.ru" TargetMode="External"/><Relationship Id="rId355" Type="http://schemas.openxmlformats.org/officeDocument/2006/relationships/hyperlink" Target="http://www.school.edu.ru" TargetMode="External"/><Relationship Id="rId397" Type="http://schemas.openxmlformats.org/officeDocument/2006/relationships/hyperlink" Target="http://www.school.edu.ru" TargetMode="External"/><Relationship Id="rId520" Type="http://schemas.openxmlformats.org/officeDocument/2006/relationships/hyperlink" Target="http://www.edu.ru" TargetMode="External"/><Relationship Id="rId562" Type="http://schemas.openxmlformats.org/officeDocument/2006/relationships/hyperlink" Target="http://www.edu.ru" TargetMode="External"/><Relationship Id="rId618" Type="http://schemas.openxmlformats.org/officeDocument/2006/relationships/hyperlink" Target="http://www.edu.ru" TargetMode="External"/><Relationship Id="rId215" Type="http://schemas.openxmlformats.org/officeDocument/2006/relationships/hyperlink" Target="http://www.school.edu.ru" TargetMode="External"/><Relationship Id="rId257" Type="http://schemas.openxmlformats.org/officeDocument/2006/relationships/hyperlink" Target="http://www.school.edu.ru" TargetMode="External"/><Relationship Id="rId422" Type="http://schemas.openxmlformats.org/officeDocument/2006/relationships/hyperlink" Target="http://www.edu.ru" TargetMode="External"/><Relationship Id="rId464" Type="http://schemas.openxmlformats.org/officeDocument/2006/relationships/hyperlink" Target="https://www.gto.ru/" TargetMode="External"/><Relationship Id="rId299" Type="http://schemas.openxmlformats.org/officeDocument/2006/relationships/hyperlink" Target="http://www.school.edu.ru" TargetMode="External"/><Relationship Id="rId63" Type="http://schemas.openxmlformats.org/officeDocument/2006/relationships/hyperlink" Target="http://www.school.edu.ru" TargetMode="External"/><Relationship Id="rId159" Type="http://schemas.openxmlformats.org/officeDocument/2006/relationships/hyperlink" Target="http://www.school.edu.ru" TargetMode="External"/><Relationship Id="rId366" Type="http://schemas.openxmlformats.org/officeDocument/2006/relationships/hyperlink" Target="http://www.edu.ru" TargetMode="External"/><Relationship Id="rId573" Type="http://schemas.openxmlformats.org/officeDocument/2006/relationships/hyperlink" Target="http://www.school.edu.ru" TargetMode="External"/><Relationship Id="rId226" Type="http://schemas.openxmlformats.org/officeDocument/2006/relationships/hyperlink" Target="https://www.gto.ru/" TargetMode="External"/><Relationship Id="rId433" Type="http://schemas.openxmlformats.org/officeDocument/2006/relationships/hyperlink" Target="http://www.school.edu.ru" TargetMode="External"/><Relationship Id="rId640" Type="http://schemas.openxmlformats.org/officeDocument/2006/relationships/hyperlink" Target="http://www.edu.ru" TargetMode="External"/><Relationship Id="rId74" Type="http://schemas.openxmlformats.org/officeDocument/2006/relationships/hyperlink" Target="http://www.edu.ru" TargetMode="External"/><Relationship Id="rId377" Type="http://schemas.openxmlformats.org/officeDocument/2006/relationships/hyperlink" Target="http://www.school.edu.ru" TargetMode="External"/><Relationship Id="rId500" Type="http://schemas.openxmlformats.org/officeDocument/2006/relationships/hyperlink" Target="http://www.edu.ru" TargetMode="External"/><Relationship Id="rId584" Type="http://schemas.openxmlformats.org/officeDocument/2006/relationships/hyperlink" Target="https://www.gto.ru/" TargetMode="External"/><Relationship Id="rId5" Type="http://schemas.openxmlformats.org/officeDocument/2006/relationships/webSettings" Target="webSettings.xml"/><Relationship Id="rId237" Type="http://schemas.openxmlformats.org/officeDocument/2006/relationships/hyperlink" Target="http://www.school.edu.ru" TargetMode="External"/><Relationship Id="rId444" Type="http://schemas.openxmlformats.org/officeDocument/2006/relationships/hyperlink" Target="http://www.edu.ru" TargetMode="External"/><Relationship Id="rId651" Type="http://schemas.openxmlformats.org/officeDocument/2006/relationships/hyperlink" Target="http://www.school.edu.ru" TargetMode="External"/><Relationship Id="rId290" Type="http://schemas.openxmlformats.org/officeDocument/2006/relationships/hyperlink" Target="http://www.edu.ru" TargetMode="External"/><Relationship Id="rId304" Type="http://schemas.openxmlformats.org/officeDocument/2006/relationships/hyperlink" Target="http://www.edu.ru" TargetMode="External"/><Relationship Id="rId388" Type="http://schemas.openxmlformats.org/officeDocument/2006/relationships/hyperlink" Target="http://www.edu.ru" TargetMode="External"/><Relationship Id="rId511" Type="http://schemas.openxmlformats.org/officeDocument/2006/relationships/hyperlink" Target="http://www.school.edu.ru" TargetMode="External"/><Relationship Id="rId609" Type="http://schemas.openxmlformats.org/officeDocument/2006/relationships/hyperlink" Target="http://www.school.edu.ru" TargetMode="External"/><Relationship Id="rId85" Type="http://schemas.openxmlformats.org/officeDocument/2006/relationships/hyperlink" Target="http://www.school.edu.ru" TargetMode="External"/><Relationship Id="rId150" Type="http://schemas.openxmlformats.org/officeDocument/2006/relationships/hyperlink" Target="http://www.edu.ru" TargetMode="External"/><Relationship Id="rId595" Type="http://schemas.openxmlformats.org/officeDocument/2006/relationships/hyperlink" Target="https://www.gto.ru/" TargetMode="External"/><Relationship Id="rId248" Type="http://schemas.openxmlformats.org/officeDocument/2006/relationships/hyperlink" Target="http://www.edu.ru" TargetMode="External"/><Relationship Id="rId455" Type="http://schemas.openxmlformats.org/officeDocument/2006/relationships/hyperlink" Target="http://www.school.edu.ru" TargetMode="External"/><Relationship Id="rId662" Type="http://schemas.openxmlformats.org/officeDocument/2006/relationships/hyperlink" Target="http://www.edu.ru" TargetMode="External"/><Relationship Id="rId12" Type="http://schemas.openxmlformats.org/officeDocument/2006/relationships/hyperlink" Target="http://www.edu.ru" TargetMode="External"/><Relationship Id="rId108" Type="http://schemas.openxmlformats.org/officeDocument/2006/relationships/hyperlink" Target="https://www.gto.ru/norms" TargetMode="External"/><Relationship Id="rId315" Type="http://schemas.openxmlformats.org/officeDocument/2006/relationships/hyperlink" Target="http://www.school.edu.ru" TargetMode="External"/><Relationship Id="rId522" Type="http://schemas.openxmlformats.org/officeDocument/2006/relationships/hyperlink" Target="http://www.edu.ru" TargetMode="External"/><Relationship Id="rId96" Type="http://schemas.openxmlformats.org/officeDocument/2006/relationships/hyperlink" Target="http://www.edu.ru" TargetMode="External"/><Relationship Id="rId161" Type="http://schemas.openxmlformats.org/officeDocument/2006/relationships/hyperlink" Target="http://www.school.edu.ru" TargetMode="External"/><Relationship Id="rId399" Type="http://schemas.openxmlformats.org/officeDocument/2006/relationships/hyperlink" Target="http://www.school.edu.ru" TargetMode="External"/><Relationship Id="rId259" Type="http://schemas.openxmlformats.org/officeDocument/2006/relationships/hyperlink" Target="http://www.school.edu.ru" TargetMode="External"/><Relationship Id="rId466" Type="http://schemas.openxmlformats.org/officeDocument/2006/relationships/hyperlink" Target="https://www.gto.ru/" TargetMode="External"/><Relationship Id="rId673" Type="http://schemas.openxmlformats.org/officeDocument/2006/relationships/hyperlink" Target="http://www.school.edu.ru" TargetMode="External"/><Relationship Id="rId23" Type="http://schemas.openxmlformats.org/officeDocument/2006/relationships/hyperlink" Target="http://www.school.edu.ru" TargetMode="External"/><Relationship Id="rId119" Type="http://schemas.openxmlformats.org/officeDocument/2006/relationships/hyperlink" Target="http://www.school.edu.ru" TargetMode="External"/><Relationship Id="rId326" Type="http://schemas.openxmlformats.org/officeDocument/2006/relationships/hyperlink" Target="http://www.edu.ru" TargetMode="External"/><Relationship Id="rId533" Type="http://schemas.openxmlformats.org/officeDocument/2006/relationships/hyperlink" Target="http://www.school.edu.ru" TargetMode="External"/><Relationship Id="rId172" Type="http://schemas.openxmlformats.org/officeDocument/2006/relationships/hyperlink" Target="http://www.edu.ru" TargetMode="External"/><Relationship Id="rId477" Type="http://schemas.openxmlformats.org/officeDocument/2006/relationships/hyperlink" Target="http://www.school.edu.ru" TargetMode="External"/><Relationship Id="rId600" Type="http://schemas.openxmlformats.org/officeDocument/2006/relationships/hyperlink" Target="http://www.edu.ru" TargetMode="External"/><Relationship Id="rId684" Type="http://schemas.openxmlformats.org/officeDocument/2006/relationships/hyperlink" Target="http://www.edu.ru" TargetMode="External"/><Relationship Id="rId337" Type="http://schemas.openxmlformats.org/officeDocument/2006/relationships/hyperlink" Target="http://www.school.edu.ru" TargetMode="External"/><Relationship Id="rId34" Type="http://schemas.openxmlformats.org/officeDocument/2006/relationships/hyperlink" Target="http://www.edu.ru" TargetMode="External"/><Relationship Id="rId544" Type="http://schemas.openxmlformats.org/officeDocument/2006/relationships/hyperlink" Target="http://www.edu.ru" TargetMode="External"/><Relationship Id="rId183" Type="http://schemas.openxmlformats.org/officeDocument/2006/relationships/hyperlink" Target="http://www.school.edu.ru" TargetMode="External"/><Relationship Id="rId390" Type="http://schemas.openxmlformats.org/officeDocument/2006/relationships/hyperlink" Target="http://www.edu.ru" TargetMode="External"/><Relationship Id="rId404" Type="http://schemas.openxmlformats.org/officeDocument/2006/relationships/hyperlink" Target="http://www.edu.ru" TargetMode="External"/><Relationship Id="rId611" Type="http://schemas.openxmlformats.org/officeDocument/2006/relationships/hyperlink" Target="http://www.school.edu.ru" TargetMode="External"/><Relationship Id="rId250" Type="http://schemas.openxmlformats.org/officeDocument/2006/relationships/hyperlink" Target="http://www.edu.ru" TargetMode="External"/><Relationship Id="rId488" Type="http://schemas.openxmlformats.org/officeDocument/2006/relationships/hyperlink" Target="http://www.edu.ru" TargetMode="External"/><Relationship Id="rId695" Type="http://schemas.openxmlformats.org/officeDocument/2006/relationships/hyperlink" Target="http://www.school.edu.ru" TargetMode="External"/><Relationship Id="rId709" Type="http://schemas.openxmlformats.org/officeDocument/2006/relationships/hyperlink" Target="https://www.gto.ru/" TargetMode="External"/><Relationship Id="rId45" Type="http://schemas.openxmlformats.org/officeDocument/2006/relationships/hyperlink" Target="http://www.school.edu.ru" TargetMode="External"/><Relationship Id="rId110" Type="http://schemas.openxmlformats.org/officeDocument/2006/relationships/hyperlink" Target="http://www.edu.ru" TargetMode="External"/><Relationship Id="rId348" Type="http://schemas.openxmlformats.org/officeDocument/2006/relationships/hyperlink" Target="https://www.gto.ru/" TargetMode="External"/><Relationship Id="rId555" Type="http://schemas.openxmlformats.org/officeDocument/2006/relationships/hyperlink" Target="http://www.school.edu.ru" TargetMode="External"/><Relationship Id="rId194" Type="http://schemas.openxmlformats.org/officeDocument/2006/relationships/hyperlink" Target="http://www.edu.ru" TargetMode="External"/><Relationship Id="rId208" Type="http://schemas.openxmlformats.org/officeDocument/2006/relationships/hyperlink" Target="http://www.edu.ru" TargetMode="External"/><Relationship Id="rId415" Type="http://schemas.openxmlformats.org/officeDocument/2006/relationships/hyperlink" Target="http://www.school.edu.ru" TargetMode="External"/><Relationship Id="rId622" Type="http://schemas.openxmlformats.org/officeDocument/2006/relationships/hyperlink" Target="http://www.edu.ru" TargetMode="External"/><Relationship Id="rId261" Type="http://schemas.openxmlformats.org/officeDocument/2006/relationships/hyperlink" Target="http://www.school.edu.ru" TargetMode="External"/><Relationship Id="rId499" Type="http://schemas.openxmlformats.org/officeDocument/2006/relationships/hyperlink" Target="http://www.school.edu.ru" TargetMode="External"/><Relationship Id="rId56" Type="http://schemas.openxmlformats.org/officeDocument/2006/relationships/hyperlink" Target="http://www.edu.ru" TargetMode="External"/><Relationship Id="rId359" Type="http://schemas.openxmlformats.org/officeDocument/2006/relationships/hyperlink" Target="http://www.school.edu.ru" TargetMode="External"/><Relationship Id="rId566" Type="http://schemas.openxmlformats.org/officeDocument/2006/relationships/hyperlink" Target="http://www.edu.ru" TargetMode="External"/><Relationship Id="rId121" Type="http://schemas.openxmlformats.org/officeDocument/2006/relationships/hyperlink" Target="http://www.school.edu.ru" TargetMode="External"/><Relationship Id="rId219" Type="http://schemas.openxmlformats.org/officeDocument/2006/relationships/hyperlink" Target="https://www.gto.ru/" TargetMode="External"/><Relationship Id="rId426" Type="http://schemas.openxmlformats.org/officeDocument/2006/relationships/hyperlink" Target="http://www.edu.ru" TargetMode="External"/><Relationship Id="rId633" Type="http://schemas.openxmlformats.org/officeDocument/2006/relationships/hyperlink" Target="http://www.school.edu.ru" TargetMode="External"/><Relationship Id="rId67" Type="http://schemas.openxmlformats.org/officeDocument/2006/relationships/hyperlink" Target="http://www.school.edu.ru" TargetMode="External"/><Relationship Id="rId272" Type="http://schemas.openxmlformats.org/officeDocument/2006/relationships/hyperlink" Target="http://www.edu.ru" TargetMode="External"/><Relationship Id="rId577" Type="http://schemas.openxmlformats.org/officeDocument/2006/relationships/hyperlink" Target="http://www.school.edu.ru" TargetMode="External"/><Relationship Id="rId700" Type="http://schemas.openxmlformats.org/officeDocument/2006/relationships/hyperlink" Target="http://www.edu.ru" TargetMode="External"/><Relationship Id="rId132" Type="http://schemas.openxmlformats.org/officeDocument/2006/relationships/hyperlink" Target="http://www.edu.ru" TargetMode="External"/><Relationship Id="rId437" Type="http://schemas.openxmlformats.org/officeDocument/2006/relationships/hyperlink" Target="http://www.school.edu.ru" TargetMode="External"/><Relationship Id="rId644" Type="http://schemas.openxmlformats.org/officeDocument/2006/relationships/hyperlink" Target="http://www.edu.ru" TargetMode="External"/><Relationship Id="rId283" Type="http://schemas.openxmlformats.org/officeDocument/2006/relationships/hyperlink" Target="http://www.school.edu.ru" TargetMode="External"/><Relationship Id="rId490" Type="http://schemas.openxmlformats.org/officeDocument/2006/relationships/hyperlink" Target="http://www.edu.ru" TargetMode="External"/><Relationship Id="rId504" Type="http://schemas.openxmlformats.org/officeDocument/2006/relationships/hyperlink" Target="http://www.edu.ru" TargetMode="External"/><Relationship Id="rId711" Type="http://schemas.openxmlformats.org/officeDocument/2006/relationships/hyperlink" Target="https://www.gto.ru/" TargetMode="External"/><Relationship Id="rId78" Type="http://schemas.openxmlformats.org/officeDocument/2006/relationships/hyperlink" Target="http://www.edu.ru" TargetMode="External"/><Relationship Id="rId143" Type="http://schemas.openxmlformats.org/officeDocument/2006/relationships/hyperlink" Target="http://www.school.edu.ru" TargetMode="External"/><Relationship Id="rId350" Type="http://schemas.openxmlformats.org/officeDocument/2006/relationships/hyperlink" Target="https://www.gto.ru/" TargetMode="External"/><Relationship Id="rId588" Type="http://schemas.openxmlformats.org/officeDocument/2006/relationships/hyperlink" Target="https://www.gto.ru/" TargetMode="External"/><Relationship Id="rId9" Type="http://schemas.openxmlformats.org/officeDocument/2006/relationships/oleObject" Target="embeddings/oleObject1.bin"/><Relationship Id="rId210" Type="http://schemas.openxmlformats.org/officeDocument/2006/relationships/hyperlink" Target="http://www.edu.ru" TargetMode="External"/><Relationship Id="rId448" Type="http://schemas.openxmlformats.org/officeDocument/2006/relationships/hyperlink" Target="http://www.edu.ru" TargetMode="External"/><Relationship Id="rId655" Type="http://schemas.openxmlformats.org/officeDocument/2006/relationships/hyperlink" Target="http://www.school.edu.ru" TargetMode="External"/><Relationship Id="rId294" Type="http://schemas.openxmlformats.org/officeDocument/2006/relationships/hyperlink" Target="http://www.edu.ru" TargetMode="External"/><Relationship Id="rId308" Type="http://schemas.openxmlformats.org/officeDocument/2006/relationships/hyperlink" Target="http://www.edu.ru" TargetMode="External"/><Relationship Id="rId515" Type="http://schemas.openxmlformats.org/officeDocument/2006/relationships/hyperlink" Target="http://www.school.edu.ru" TargetMode="External"/><Relationship Id="rId89" Type="http://schemas.openxmlformats.org/officeDocument/2006/relationships/hyperlink" Target="https://www.gto.ru/" TargetMode="External"/><Relationship Id="rId154" Type="http://schemas.openxmlformats.org/officeDocument/2006/relationships/hyperlink" Target="http://www.edu.ru" TargetMode="External"/><Relationship Id="rId361" Type="http://schemas.openxmlformats.org/officeDocument/2006/relationships/hyperlink" Target="http://www.school.edu.ru" TargetMode="External"/><Relationship Id="rId599" Type="http://schemas.openxmlformats.org/officeDocument/2006/relationships/hyperlink" Target="http://www.school.edu.ru" TargetMode="External"/><Relationship Id="rId459" Type="http://schemas.openxmlformats.org/officeDocument/2006/relationships/hyperlink" Target="http://www.school.edu.ru" TargetMode="External"/><Relationship Id="rId666" Type="http://schemas.openxmlformats.org/officeDocument/2006/relationships/hyperlink" Target="http://www.edu.ru" TargetMode="External"/><Relationship Id="rId16" Type="http://schemas.openxmlformats.org/officeDocument/2006/relationships/hyperlink" Target="http://www.edu.ru" TargetMode="External"/><Relationship Id="rId221" Type="http://schemas.openxmlformats.org/officeDocument/2006/relationships/hyperlink" Target="https://www.gto.ru/" TargetMode="External"/><Relationship Id="rId319" Type="http://schemas.openxmlformats.org/officeDocument/2006/relationships/hyperlink" Target="http://www.school.edu.ru" TargetMode="External"/><Relationship Id="rId526" Type="http://schemas.openxmlformats.org/officeDocument/2006/relationships/hyperlink" Target="http://www.edu.ru" TargetMode="External"/><Relationship Id="rId165" Type="http://schemas.openxmlformats.org/officeDocument/2006/relationships/hyperlink" Target="http://www.school.edu.ru" TargetMode="External"/><Relationship Id="rId372" Type="http://schemas.openxmlformats.org/officeDocument/2006/relationships/hyperlink" Target="http://www.edu.ru" TargetMode="External"/><Relationship Id="rId677" Type="http://schemas.openxmlformats.org/officeDocument/2006/relationships/hyperlink" Target="http://www.school.edu.ru" TargetMode="External"/><Relationship Id="rId232" Type="http://schemas.openxmlformats.org/officeDocument/2006/relationships/hyperlink" Target="http://www.edu.ru" TargetMode="External"/><Relationship Id="rId27" Type="http://schemas.openxmlformats.org/officeDocument/2006/relationships/hyperlink" Target="http://www.school.edu.ru" TargetMode="External"/><Relationship Id="rId537" Type="http://schemas.openxmlformats.org/officeDocument/2006/relationships/hyperlink" Target="http://www.school.edu.ru" TargetMode="External"/><Relationship Id="rId80" Type="http://schemas.openxmlformats.org/officeDocument/2006/relationships/hyperlink" Target="http://www.edu.ru" TargetMode="External"/><Relationship Id="rId176" Type="http://schemas.openxmlformats.org/officeDocument/2006/relationships/hyperlink" Target="http://www.edu.ru" TargetMode="External"/><Relationship Id="rId383" Type="http://schemas.openxmlformats.org/officeDocument/2006/relationships/hyperlink" Target="http://www.school.edu.ru" TargetMode="External"/><Relationship Id="rId590" Type="http://schemas.openxmlformats.org/officeDocument/2006/relationships/hyperlink" Target="https://www.gto.ru/" TargetMode="External"/><Relationship Id="rId604" Type="http://schemas.openxmlformats.org/officeDocument/2006/relationships/hyperlink" Target="http://www.edu.ru" TargetMode="External"/><Relationship Id="rId243" Type="http://schemas.openxmlformats.org/officeDocument/2006/relationships/hyperlink" Target="http://www.school.edu.ru" TargetMode="External"/><Relationship Id="rId450" Type="http://schemas.openxmlformats.org/officeDocument/2006/relationships/hyperlink" Target="http://www.edu.ru" TargetMode="External"/><Relationship Id="rId688" Type="http://schemas.openxmlformats.org/officeDocument/2006/relationships/hyperlink" Target="http://www.edu.ru" TargetMode="External"/><Relationship Id="rId38" Type="http://schemas.openxmlformats.org/officeDocument/2006/relationships/hyperlink" Target="http://www.edu.ru" TargetMode="External"/><Relationship Id="rId103" Type="http://schemas.openxmlformats.org/officeDocument/2006/relationships/hyperlink" Target="http://www.school.edu.ru" TargetMode="External"/><Relationship Id="rId310" Type="http://schemas.openxmlformats.org/officeDocument/2006/relationships/hyperlink" Target="http://www.edu.ru" TargetMode="External"/><Relationship Id="rId548" Type="http://schemas.openxmlformats.org/officeDocument/2006/relationships/hyperlink" Target="http://www.edu.ru" TargetMode="External"/><Relationship Id="rId91" Type="http://schemas.openxmlformats.org/officeDocument/2006/relationships/hyperlink" Target="http://www.school.edu.ru" TargetMode="External"/><Relationship Id="rId187" Type="http://schemas.openxmlformats.org/officeDocument/2006/relationships/hyperlink" Target="http://www.school.edu.ru" TargetMode="External"/><Relationship Id="rId394" Type="http://schemas.openxmlformats.org/officeDocument/2006/relationships/hyperlink" Target="http://www.edu.ru" TargetMode="External"/><Relationship Id="rId408" Type="http://schemas.openxmlformats.org/officeDocument/2006/relationships/hyperlink" Target="http://www.edu.ru" TargetMode="External"/><Relationship Id="rId615" Type="http://schemas.openxmlformats.org/officeDocument/2006/relationships/hyperlink" Target="http://www.school.edu.ru" TargetMode="External"/><Relationship Id="rId254" Type="http://schemas.openxmlformats.org/officeDocument/2006/relationships/hyperlink" Target="http://www.edu.ru" TargetMode="External"/><Relationship Id="rId699" Type="http://schemas.openxmlformats.org/officeDocument/2006/relationships/hyperlink" Target="http://www.school.edu.ru" TargetMode="External"/><Relationship Id="rId49" Type="http://schemas.openxmlformats.org/officeDocument/2006/relationships/hyperlink" Target="https://www.gto.ru/" TargetMode="External"/><Relationship Id="rId114" Type="http://schemas.openxmlformats.org/officeDocument/2006/relationships/hyperlink" Target="http://www.edu.ru" TargetMode="External"/><Relationship Id="rId461" Type="http://schemas.openxmlformats.org/officeDocument/2006/relationships/hyperlink" Target="http://www.school.edu.ru" TargetMode="External"/><Relationship Id="rId559" Type="http://schemas.openxmlformats.org/officeDocument/2006/relationships/hyperlink" Target="http://www.school.edu.ru" TargetMode="External"/><Relationship Id="rId198" Type="http://schemas.openxmlformats.org/officeDocument/2006/relationships/hyperlink" Target="http://www.edu.ru" TargetMode="External"/><Relationship Id="rId321" Type="http://schemas.openxmlformats.org/officeDocument/2006/relationships/hyperlink" Target="http://www.school.edu.ru" TargetMode="External"/><Relationship Id="rId419" Type="http://schemas.openxmlformats.org/officeDocument/2006/relationships/hyperlink" Target="http://www.school.edu.ru" TargetMode="External"/><Relationship Id="rId626" Type="http://schemas.openxmlformats.org/officeDocument/2006/relationships/hyperlink" Target="http://www.edu.ru" TargetMode="External"/><Relationship Id="rId265" Type="http://schemas.openxmlformats.org/officeDocument/2006/relationships/hyperlink" Target="http://www.school.edu.ru" TargetMode="External"/><Relationship Id="rId472" Type="http://schemas.openxmlformats.org/officeDocument/2006/relationships/hyperlink" Target="https://www.gto.ru/" TargetMode="External"/><Relationship Id="rId125" Type="http://schemas.openxmlformats.org/officeDocument/2006/relationships/hyperlink" Target="http://www.school.edu.ru" TargetMode="External"/><Relationship Id="rId332" Type="http://schemas.openxmlformats.org/officeDocument/2006/relationships/hyperlink" Target="http://www.edu.ru" TargetMode="External"/><Relationship Id="rId637" Type="http://schemas.openxmlformats.org/officeDocument/2006/relationships/hyperlink" Target="http://www.school.edu.ru" TargetMode="External"/><Relationship Id="rId276" Type="http://schemas.openxmlformats.org/officeDocument/2006/relationships/hyperlink" Target="http://www.edu.ru" TargetMode="External"/><Relationship Id="rId483" Type="http://schemas.openxmlformats.org/officeDocument/2006/relationships/hyperlink" Target="http://www.school.edu.ru" TargetMode="External"/><Relationship Id="rId690" Type="http://schemas.openxmlformats.org/officeDocument/2006/relationships/hyperlink" Target="http://www.edu.ru" TargetMode="External"/><Relationship Id="rId704" Type="http://schemas.openxmlformats.org/officeDocument/2006/relationships/hyperlink" Target="http://www.edu.ru" TargetMode="External"/><Relationship Id="rId40" Type="http://schemas.openxmlformats.org/officeDocument/2006/relationships/hyperlink" Target="http://www.edu.ru" TargetMode="External"/><Relationship Id="rId136" Type="http://schemas.openxmlformats.org/officeDocument/2006/relationships/hyperlink" Target="http://www.edu.ru" TargetMode="External"/><Relationship Id="rId343" Type="http://schemas.openxmlformats.org/officeDocument/2006/relationships/hyperlink" Target="https://www.gto.ru/" TargetMode="External"/><Relationship Id="rId550"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8947C-4B4F-4F2A-ADD7-91A282738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23344</Words>
  <Characters>133063</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user</cp:lastModifiedBy>
  <cp:revision>2</cp:revision>
  <cp:lastPrinted>2023-10-06T13:04:00Z</cp:lastPrinted>
  <dcterms:created xsi:type="dcterms:W3CDTF">2023-10-12T13:42:00Z</dcterms:created>
  <dcterms:modified xsi:type="dcterms:W3CDTF">2023-10-12T13:42:00Z</dcterms:modified>
</cp:coreProperties>
</file>