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5FF4" w:rsidRDefault="00D15FF4" w:rsidP="000F60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210300" cy="87884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023-10-11_16-26-25_winscan_to_pdf_1.bmp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5FF4" w:rsidRDefault="00D15FF4" w:rsidP="000F60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1F85" w:rsidRPr="006E1C3E" w:rsidRDefault="00901F85" w:rsidP="000F60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6E1C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Рабочая программа</w:t>
      </w:r>
    </w:p>
    <w:p w:rsidR="00901F85" w:rsidRPr="006E1C3E" w:rsidRDefault="00901F85" w:rsidP="00901F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1C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литературе</w:t>
      </w:r>
      <w:r w:rsidRPr="006E1C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</w:t>
      </w:r>
      <w:r w:rsidRPr="006E1C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класс</w:t>
      </w:r>
    </w:p>
    <w:p w:rsidR="00901F85" w:rsidRPr="006E1C3E" w:rsidRDefault="00B87FC4" w:rsidP="00901F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реализации: 2023</w:t>
      </w:r>
      <w:r w:rsidR="00901F85" w:rsidRPr="006E1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 </w:t>
      </w:r>
      <w:r w:rsidR="000F600D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901F85" w:rsidRPr="006E1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2024</w:t>
      </w:r>
      <w:r w:rsidR="00901F85" w:rsidRPr="006E1C3E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901F85" w:rsidRPr="006E1C3E" w:rsidRDefault="00901F85" w:rsidP="00901F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1C3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составлена на основе примерной программы по русскому языку для общеобразовательных учреждений</w:t>
      </w:r>
    </w:p>
    <w:p w:rsidR="00901F85" w:rsidRPr="006E1C3E" w:rsidRDefault="00901F85" w:rsidP="00901F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1C3E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6E1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программы: </w:t>
      </w:r>
      <w:r w:rsidRPr="00901F85">
        <w:rPr>
          <w:rFonts w:ascii="Times New Roman" w:eastAsia="Times New Roman" w:hAnsi="Times New Roman" w:cs="Times New Roman"/>
          <w:sz w:val="24"/>
          <w:szCs w:val="24"/>
          <w:lang w:eastAsia="ru-RU"/>
        </w:rPr>
        <w:t>Т.Ф. Курдюмова</w:t>
      </w:r>
    </w:p>
    <w:p w:rsidR="00901F85" w:rsidRPr="006E1C3E" w:rsidRDefault="00901F85" w:rsidP="00901F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1F85" w:rsidRPr="006E1C3E" w:rsidRDefault="00901F85" w:rsidP="00901F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1F85" w:rsidRPr="006E1C3E" w:rsidRDefault="00901F85" w:rsidP="00901F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1F85" w:rsidRPr="006E1C3E" w:rsidRDefault="00901F85" w:rsidP="00901F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1F85" w:rsidRPr="006E1C3E" w:rsidRDefault="00901F85" w:rsidP="00901F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1F85" w:rsidRPr="00901F85" w:rsidRDefault="00901F85" w:rsidP="000F60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F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Пояснительная записка</w:t>
      </w:r>
      <w:r w:rsidRPr="00901F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</w:p>
    <w:p w:rsidR="00901F85" w:rsidRPr="00901F85" w:rsidRDefault="00901F85" w:rsidP="00901F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F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по литературе, уровень изучения - базовый, составлена на основе Федерального компонента государственных стандартов среднего  общего образования -  Приказ </w:t>
      </w:r>
      <w:proofErr w:type="spellStart"/>
      <w:r w:rsidRPr="00901F85">
        <w:rPr>
          <w:rFonts w:ascii="Times New Roman" w:eastAsia="Times New Roman" w:hAnsi="Times New Roman" w:cs="Times New Roman"/>
          <w:sz w:val="24"/>
          <w:szCs w:val="24"/>
          <w:lang w:eastAsia="ru-RU"/>
        </w:rPr>
        <w:t>МОиН</w:t>
      </w:r>
      <w:proofErr w:type="spellEnd"/>
      <w:r w:rsidRPr="00901F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от 05.03.2004 г. № 1089 (с изменениями), Федерального базисного учебного плана  Приказ </w:t>
      </w:r>
      <w:proofErr w:type="spellStart"/>
      <w:r w:rsidRPr="00901F85">
        <w:rPr>
          <w:rFonts w:ascii="Times New Roman" w:eastAsia="Times New Roman" w:hAnsi="Times New Roman" w:cs="Times New Roman"/>
          <w:sz w:val="24"/>
          <w:szCs w:val="24"/>
          <w:lang w:eastAsia="ru-RU"/>
        </w:rPr>
        <w:t>МОиН</w:t>
      </w:r>
      <w:proofErr w:type="spellEnd"/>
      <w:r w:rsidRPr="00901F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от 09.03.2004 г. № 1312 (с изменениями),  Примерных программ по литературе - письмо Департамента государственной политики в </w:t>
      </w:r>
      <w:r w:rsidR="00B87F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образовании </w:t>
      </w:r>
      <w:proofErr w:type="spellStart"/>
      <w:r w:rsidR="00B87FC4">
        <w:rPr>
          <w:rFonts w:ascii="Times New Roman" w:eastAsia="Times New Roman" w:hAnsi="Times New Roman" w:cs="Times New Roman"/>
          <w:sz w:val="24"/>
          <w:szCs w:val="24"/>
          <w:lang w:eastAsia="ru-RU"/>
        </w:rPr>
        <w:t>МОиН</w:t>
      </w:r>
      <w:proofErr w:type="spellEnd"/>
      <w:r w:rsidR="00B87F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от 07.07.200</w:t>
      </w:r>
      <w:r w:rsidRPr="00901F85">
        <w:rPr>
          <w:rFonts w:ascii="Times New Roman" w:eastAsia="Times New Roman" w:hAnsi="Times New Roman" w:cs="Times New Roman"/>
          <w:sz w:val="24"/>
          <w:szCs w:val="24"/>
          <w:lang w:eastAsia="ru-RU"/>
        </w:rPr>
        <w:t>5 г. № 03-</w:t>
      </w:r>
      <w:r w:rsidR="000F600D">
        <w:rPr>
          <w:rFonts w:ascii="Times New Roman" w:eastAsia="Times New Roman" w:hAnsi="Times New Roman" w:cs="Times New Roman"/>
          <w:sz w:val="24"/>
          <w:szCs w:val="24"/>
          <w:lang w:eastAsia="ru-RU"/>
        </w:rPr>
        <w:t>1263, с учетом Учебного плана М</w:t>
      </w:r>
      <w:r w:rsidRPr="00901F85">
        <w:rPr>
          <w:rFonts w:ascii="Times New Roman" w:eastAsia="Times New Roman" w:hAnsi="Times New Roman" w:cs="Times New Roman"/>
          <w:sz w:val="24"/>
          <w:szCs w:val="24"/>
          <w:lang w:eastAsia="ru-RU"/>
        </w:rPr>
        <w:t>ОУ «</w:t>
      </w:r>
      <w:proofErr w:type="spellStart"/>
      <w:r w:rsidR="000F600D">
        <w:rPr>
          <w:rFonts w:ascii="Times New Roman" w:eastAsia="Times New Roman" w:hAnsi="Times New Roman" w:cs="Times New Roman"/>
          <w:sz w:val="24"/>
          <w:szCs w:val="24"/>
          <w:lang w:eastAsia="ru-RU"/>
        </w:rPr>
        <w:t>Эммаусская</w:t>
      </w:r>
      <w:proofErr w:type="spellEnd"/>
      <w:r w:rsidR="000F6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</w:t>
      </w:r>
      <w:r w:rsidRPr="00901F8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0F600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01F85" w:rsidRPr="00901F85" w:rsidRDefault="00901F85" w:rsidP="00901F85">
      <w:pPr>
        <w:spacing w:after="0" w:line="240" w:lineRule="auto"/>
        <w:ind w:firstLine="113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F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отражает обязательное для усвоения в средней школе содержание обучения литературе.</w:t>
      </w:r>
    </w:p>
    <w:p w:rsidR="00901F85" w:rsidRPr="00901F85" w:rsidRDefault="00901F85" w:rsidP="00901F85">
      <w:pPr>
        <w:keepLines/>
        <w:spacing w:before="120" w:after="0" w:line="240" w:lineRule="auto"/>
        <w:ind w:firstLine="1135"/>
        <w:contextualSpacing/>
        <w:outlineLvl w:val="6"/>
        <w:rPr>
          <w:rFonts w:ascii="Times New Roman" w:eastAsia="Times New Roman" w:hAnsi="Times New Roman" w:cs="Times New Roman"/>
          <w:b/>
          <w:i/>
          <w:iCs/>
          <w:color w:val="404040"/>
          <w:sz w:val="24"/>
          <w:szCs w:val="24"/>
          <w:lang w:eastAsia="ru-RU"/>
        </w:rPr>
      </w:pPr>
      <w:r w:rsidRPr="00901F85">
        <w:rPr>
          <w:rFonts w:ascii="Times New Roman" w:eastAsia="Times New Roman" w:hAnsi="Times New Roman" w:cs="Times New Roman"/>
          <w:b/>
          <w:i/>
          <w:iCs/>
          <w:color w:val="404040"/>
          <w:sz w:val="24"/>
          <w:szCs w:val="24"/>
          <w:lang w:eastAsia="ru-RU"/>
        </w:rPr>
        <w:t>Общая характеристика учебного предмета:</w:t>
      </w:r>
    </w:p>
    <w:p w:rsidR="00901F85" w:rsidRPr="00901F85" w:rsidRDefault="00901F85" w:rsidP="00901F85">
      <w:pPr>
        <w:spacing w:after="0" w:line="240" w:lineRule="auto"/>
        <w:ind w:firstLine="1135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01F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Литература</w:t>
      </w:r>
      <w:r w:rsidRPr="00901F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базовая учебная дисциплина, формирующая духовный облик и нравственные ориентиры молодого поколения. Ей принадлежит ведущее место в эмоциональном, интеллектуальном и эстетическом развитии школьника, в формировании его миропонимания и национального самосознания, без чего невозможно духовное развитие нации в целом. Специфика литературы как школьного предмета определяется сущностью литературы как феномена культуры: литература эстетически осваивает мир, выражая богатство и многообразие человеческого бытия в художественных образах. Она обладает большой силой воздействия на читателей, приобщая их к нравственно-эстетическим ценностям нации и человечества.</w:t>
      </w:r>
    </w:p>
    <w:p w:rsidR="00901F85" w:rsidRPr="00901F85" w:rsidRDefault="00901F85" w:rsidP="00901F85">
      <w:pPr>
        <w:widowControl w:val="0"/>
        <w:autoSpaceDE w:val="0"/>
        <w:autoSpaceDN w:val="0"/>
        <w:adjustRightInd w:val="0"/>
        <w:spacing w:after="0" w:line="240" w:lineRule="auto"/>
        <w:ind w:firstLine="113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F85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литературы на базовом уровне сохраняет фундаментальную основу курса, систематизирует представления учащихся об историческом развитии литературы, позволяет учащимся глубоко и разносторонне осознать диалог классической и современной литературы. Курс строится с опорой на текстуальное изучение художественных произведений, решает задачи формирования читательских умений, развития культуры устной и письменной речи.</w:t>
      </w:r>
    </w:p>
    <w:p w:rsidR="00901F85" w:rsidRPr="00901F85" w:rsidRDefault="00901F85" w:rsidP="00901F85">
      <w:pPr>
        <w:spacing w:after="0" w:line="240" w:lineRule="auto"/>
        <w:ind w:firstLine="113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F8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критериями отбора художественных произведений для изучения в школе являются их высокая художественная ценность, гуманистическая направленность, позитивное влияние на личность ученика, соответствие задачам его развития и возрастным особенностям, а также культурно-исторические традиции и богатый опыт отечественного образования.</w:t>
      </w:r>
    </w:p>
    <w:p w:rsidR="00901F85" w:rsidRPr="00901F85" w:rsidRDefault="00901F85" w:rsidP="00901F85">
      <w:pPr>
        <w:spacing w:after="0" w:line="240" w:lineRule="auto"/>
        <w:ind w:firstLine="1135"/>
        <w:contextualSpacing/>
        <w:jc w:val="both"/>
        <w:outlineLvl w:val="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01F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Цели обучения литературе на базовом уровне:</w:t>
      </w:r>
    </w:p>
    <w:p w:rsidR="00901F85" w:rsidRPr="00901F85" w:rsidRDefault="006A21CE" w:rsidP="00901F85">
      <w:pPr>
        <w:numPr>
          <w:ilvl w:val="0"/>
          <w:numId w:val="1"/>
        </w:numPr>
        <w:tabs>
          <w:tab w:val="num" w:pos="1134"/>
        </w:tabs>
        <w:spacing w:before="60" w:after="0" w:line="240" w:lineRule="auto"/>
        <w:ind w:firstLine="113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продолжение </w:t>
      </w:r>
      <w:r w:rsidR="00901F85" w:rsidRPr="00901F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воспитани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</w:t>
      </w:r>
      <w:r w:rsidR="00901F85" w:rsidRPr="00901F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901F85" w:rsidRPr="00901F85">
        <w:rPr>
          <w:rFonts w:ascii="Times New Roman" w:eastAsia="Times New Roman" w:hAnsi="Times New Roman" w:cs="Times New Roman"/>
          <w:sz w:val="24"/>
          <w:szCs w:val="24"/>
          <w:lang w:eastAsia="ru-RU"/>
        </w:rPr>
        <w:t>духовно развитой личности, готовой к самопознанию и самосовершенствованию, способной к созидательной деятельности в современном мире; формирование гуманистического мировоззрения, национального самосознания, гражданской позиции, чувства патриотизма, любви и уважения к литературе и ценностям отечественной культуры;</w:t>
      </w:r>
    </w:p>
    <w:p w:rsidR="00901F85" w:rsidRPr="00901F85" w:rsidRDefault="006A21CE" w:rsidP="00901F85">
      <w:pPr>
        <w:numPr>
          <w:ilvl w:val="0"/>
          <w:numId w:val="1"/>
        </w:numPr>
        <w:tabs>
          <w:tab w:val="num" w:pos="1134"/>
        </w:tabs>
        <w:spacing w:before="60" w:after="0" w:line="240" w:lineRule="auto"/>
        <w:ind w:firstLine="113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продолжение </w:t>
      </w:r>
      <w:r w:rsidR="00901F85" w:rsidRPr="00901F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развити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</w:t>
      </w:r>
      <w:r w:rsidR="00901F85" w:rsidRPr="00901F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представлений о специфике литературы в ряду других искусств; культуры читательского восприятия художественного текста, понимания авторской позиции, исторической и эстетической обусловленности </w:t>
      </w:r>
      <w:r w:rsidR="00901F85" w:rsidRPr="00901F8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литературного процесса; образного и аналитического мышления, эстетических и творческих способностей учащихся, читательских интересов, художественного вкуса; устной и письменной речи учащихся;</w:t>
      </w:r>
    </w:p>
    <w:p w:rsidR="00901F85" w:rsidRPr="00901F85" w:rsidRDefault="006A21CE" w:rsidP="00901F85">
      <w:pPr>
        <w:numPr>
          <w:ilvl w:val="0"/>
          <w:numId w:val="1"/>
        </w:numPr>
        <w:tabs>
          <w:tab w:val="num" w:pos="1134"/>
        </w:tabs>
        <w:spacing w:before="40" w:after="0" w:line="240" w:lineRule="auto"/>
        <w:ind w:firstLine="113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совершенствование способов </w:t>
      </w:r>
      <w:r w:rsidR="00901F85" w:rsidRPr="00901F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освоени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</w:t>
      </w:r>
      <w:r w:rsidR="00901F85" w:rsidRPr="00901F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текстов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01F85" w:rsidRPr="00901F85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художественных произведений в единстве содержания и формы, основных историко-литературных сведений и теоретико-литературных понятий; формирование общего представления об историко-литературном процессе;</w:t>
      </w:r>
    </w:p>
    <w:p w:rsidR="00901F85" w:rsidRDefault="00901F85" w:rsidP="00901F85">
      <w:pPr>
        <w:numPr>
          <w:ilvl w:val="0"/>
          <w:numId w:val="1"/>
        </w:numPr>
        <w:tabs>
          <w:tab w:val="num" w:pos="1134"/>
        </w:tabs>
        <w:spacing w:before="40" w:after="0" w:line="240" w:lineRule="auto"/>
        <w:ind w:firstLine="113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F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совершенствование умений</w:t>
      </w:r>
      <w:r w:rsidRPr="00901F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анализа и интерпретации литературного произведения как художественного целого в его историко-литературной обусловленности с использованием теоретико-литературных знаний; написания сочинений различных типов; поиска, систематизации и использования необходимой информации, в том числе в сети Интернета.</w:t>
      </w:r>
    </w:p>
    <w:p w:rsidR="006A21CE" w:rsidRPr="00901F85" w:rsidRDefault="006A21CE" w:rsidP="006A21CE">
      <w:pPr>
        <w:tabs>
          <w:tab w:val="num" w:pos="1134"/>
        </w:tabs>
        <w:spacing w:before="40" w:after="0" w:line="240" w:lineRule="auto"/>
        <w:ind w:left="170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1F85" w:rsidRPr="00901F85" w:rsidRDefault="00901F85" w:rsidP="00901F85">
      <w:pPr>
        <w:shd w:val="clear" w:color="auto" w:fill="FFFFFF"/>
        <w:spacing w:after="0" w:line="250" w:lineRule="exact"/>
        <w:ind w:right="5" w:firstLine="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F8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 программа предусматривает следующую организацию процесса обучения (в соответствии с учебным планом):  в 11 классе – 3 часа в неделю</w:t>
      </w:r>
      <w:r w:rsidR="006A21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="006A21CE" w:rsidRPr="006A21C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объеме - </w:t>
      </w:r>
      <w:r w:rsidR="000F600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102 часа</w:t>
      </w:r>
      <w:r w:rsidRPr="00901F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901F85" w:rsidRPr="00901F85" w:rsidRDefault="00901F85" w:rsidP="00901F85">
      <w:pPr>
        <w:shd w:val="clear" w:color="auto" w:fill="FFFFFF"/>
        <w:spacing w:after="0" w:line="245" w:lineRule="exact"/>
        <w:ind w:right="1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1F85" w:rsidRPr="00901F85" w:rsidRDefault="00901F85" w:rsidP="00901F85">
      <w:pPr>
        <w:spacing w:after="0" w:line="240" w:lineRule="auto"/>
        <w:ind w:firstLine="113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1F85" w:rsidRDefault="00901F85" w:rsidP="00901F8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F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учитывает возрастные и интеллектуальные особенности учеников 11 класса. </w:t>
      </w:r>
    </w:p>
    <w:p w:rsidR="006A21CE" w:rsidRPr="0088545B" w:rsidRDefault="006A21CE" w:rsidP="006A21CE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567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8545B">
        <w:rPr>
          <w:rFonts w:ascii="Times New Roman" w:hAnsi="Times New Roman"/>
          <w:sz w:val="24"/>
          <w:szCs w:val="24"/>
        </w:rPr>
        <w:t xml:space="preserve">С учениками, имеющими высокий уровень, проводить индивидуальную работу: индивидуальные домашние задания, задания творческого характера, задания повышенной сложности. Готовить к олимпиадам и конкурсам разного уровня. </w:t>
      </w:r>
      <w:r>
        <w:rPr>
          <w:rFonts w:ascii="Times New Roman" w:hAnsi="Times New Roman"/>
          <w:sz w:val="24"/>
          <w:szCs w:val="24"/>
        </w:rPr>
        <w:t>Совершенствовать</w:t>
      </w:r>
      <w:r w:rsidRPr="0088545B">
        <w:rPr>
          <w:rFonts w:ascii="Times New Roman" w:hAnsi="Times New Roman"/>
          <w:sz w:val="24"/>
          <w:szCs w:val="24"/>
        </w:rPr>
        <w:t xml:space="preserve"> умения и навыки исследовательского характера, участвовать в научно-исследовательских конференциях.</w:t>
      </w:r>
    </w:p>
    <w:p w:rsidR="006A21CE" w:rsidRPr="009C1241" w:rsidRDefault="006A21CE" w:rsidP="006A21CE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1241">
        <w:rPr>
          <w:rFonts w:ascii="Times New Roman" w:hAnsi="Times New Roman"/>
          <w:sz w:val="24"/>
          <w:szCs w:val="24"/>
        </w:rPr>
        <w:t>С учениками, имеющими средний и низкий уровень, проводить индивидуальную работу: индивидуальные домашние задания, задания занимательного характера, отработка орфографических навыков, индивидуальные консультации по вопросам сдачи ЕГЭ по русскому языку.</w:t>
      </w:r>
    </w:p>
    <w:p w:rsidR="006A21CE" w:rsidRPr="0088545B" w:rsidRDefault="006A21CE" w:rsidP="006A21CE">
      <w:pPr>
        <w:spacing w:after="0" w:line="240" w:lineRule="auto"/>
        <w:ind w:left="567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8545B">
        <w:rPr>
          <w:rFonts w:ascii="Times New Roman" w:hAnsi="Times New Roman"/>
          <w:sz w:val="24"/>
          <w:szCs w:val="24"/>
        </w:rPr>
        <w:t>Техническое оборудование и методическое обеспечение  учебного кабинета русского языка и литературы позволяет использовать на уроках:</w:t>
      </w:r>
    </w:p>
    <w:p w:rsidR="006A21CE" w:rsidRPr="0088545B" w:rsidRDefault="006A21CE" w:rsidP="006A21CE">
      <w:pPr>
        <w:pStyle w:val="c1"/>
        <w:numPr>
          <w:ilvl w:val="0"/>
          <w:numId w:val="7"/>
        </w:numPr>
        <w:spacing w:before="0" w:beforeAutospacing="0" w:after="0" w:afterAutospacing="0"/>
        <w:ind w:left="567" w:firstLine="567"/>
        <w:jc w:val="both"/>
      </w:pPr>
      <w:r w:rsidRPr="0088545B">
        <w:rPr>
          <w:b/>
        </w:rPr>
        <w:t>ИКТ</w:t>
      </w:r>
      <w:r w:rsidRPr="0088545B">
        <w:t xml:space="preserve"> – предоставляет возможность </w:t>
      </w:r>
      <w:r w:rsidRPr="0088545B">
        <w:rPr>
          <w:shd w:val="clear" w:color="auto" w:fill="FFFFFF"/>
        </w:rPr>
        <w:t xml:space="preserve"> оживить урок, вызвать интерес к предмету, лучше усвоить материал. Учащиеся </w:t>
      </w:r>
      <w:r w:rsidRPr="0088545B">
        <w:rPr>
          <w:rStyle w:val="c0"/>
          <w:rFonts w:eastAsia="Calibri"/>
        </w:rPr>
        <w:t xml:space="preserve">с большим успехом усваивают учебный материал, если в урок включаются ИКТ; более значимой становится роль ИКТ в плане интеллектуального и эстетического развития </w:t>
      </w:r>
      <w:proofErr w:type="gramStart"/>
      <w:r w:rsidRPr="0088545B">
        <w:rPr>
          <w:rStyle w:val="c0"/>
          <w:rFonts w:eastAsia="Calibri"/>
        </w:rPr>
        <w:t>учащихся;  формируется</w:t>
      </w:r>
      <w:proofErr w:type="gramEnd"/>
      <w:r w:rsidRPr="0088545B">
        <w:rPr>
          <w:rStyle w:val="c0"/>
          <w:rFonts w:eastAsia="Calibri"/>
        </w:rPr>
        <w:t xml:space="preserve"> их информационная культура, расширяется духовный, социальный, культурный кругозор детей.</w:t>
      </w:r>
    </w:p>
    <w:p w:rsidR="006A21CE" w:rsidRPr="0088545B" w:rsidRDefault="006A21CE" w:rsidP="006A21CE">
      <w:pPr>
        <w:numPr>
          <w:ilvl w:val="0"/>
          <w:numId w:val="7"/>
        </w:numPr>
        <w:spacing w:after="0" w:line="240" w:lineRule="auto"/>
        <w:ind w:left="567" w:firstLine="567"/>
        <w:jc w:val="both"/>
        <w:rPr>
          <w:rFonts w:ascii="Times New Roman" w:hAnsi="Times New Roman"/>
          <w:sz w:val="24"/>
          <w:szCs w:val="24"/>
        </w:rPr>
      </w:pPr>
      <w:r w:rsidRPr="0088545B">
        <w:rPr>
          <w:rFonts w:ascii="Times New Roman" w:hAnsi="Times New Roman"/>
          <w:b/>
          <w:sz w:val="24"/>
          <w:szCs w:val="24"/>
        </w:rPr>
        <w:t>Интерактивные формы</w:t>
      </w:r>
      <w:r w:rsidRPr="0088545B">
        <w:rPr>
          <w:rFonts w:ascii="Times New Roman" w:hAnsi="Times New Roman"/>
          <w:sz w:val="24"/>
          <w:szCs w:val="24"/>
        </w:rPr>
        <w:t xml:space="preserve">  - применение интерактивного обучения осуществляется путем использования фронтальных и кооперативных форм организации учебной деятельности, интерактивных игр и методов, способствующих обучению умения дискутировать. Интерактивные методы позволяют создавать учебную среду, в которой теория и практика усваиваются одновременно, а это дает возможность ученикам формировать характер, развивать мировоззрение, логическое мышление, связную речь; формировать критическое мышление; выявлять и реализовать индивидуальные возможности, формирования у учеников положительной мотивации к предмету, осознания значимости этой науки  в практической деятельности.</w:t>
      </w:r>
    </w:p>
    <w:p w:rsidR="006A21CE" w:rsidRDefault="006A21CE" w:rsidP="006A21CE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hAnsi="Times New Roman"/>
          <w:sz w:val="24"/>
          <w:szCs w:val="24"/>
        </w:rPr>
      </w:pPr>
      <w:r w:rsidRPr="0088545B">
        <w:rPr>
          <w:rFonts w:ascii="Times New Roman" w:hAnsi="Times New Roman"/>
          <w:b/>
          <w:sz w:val="24"/>
          <w:szCs w:val="24"/>
        </w:rPr>
        <w:t>Технологии критического развития мышления</w:t>
      </w:r>
      <w:r w:rsidRPr="0088545B">
        <w:rPr>
          <w:rFonts w:ascii="Times New Roman" w:hAnsi="Times New Roman"/>
          <w:sz w:val="24"/>
          <w:szCs w:val="24"/>
        </w:rPr>
        <w:t xml:space="preserve"> - позволяет  повышать интерес к процессу обучения и активного восприятия учебного материала;  развивать способности к самостоятельной аналитической  и оценочной работе с информацией любой сложности; формирует коммуникативные навыки и ответственность за знание.</w:t>
      </w:r>
    </w:p>
    <w:p w:rsidR="006A21CE" w:rsidRPr="001539ED" w:rsidRDefault="006A21CE" w:rsidP="006A21CE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Проектная и исследовательская деятельность </w:t>
      </w:r>
      <w:r w:rsidRPr="001539ED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1539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это способ достижения дидактической цели через детальную проработку проблемы, которая завершается </w:t>
      </w:r>
      <w:r w:rsidRPr="001539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реальным, осязаемым практическим результатом, оформленным определенным образом. Это совокупность действий учащихся с целью решения значимой для них проблемы, оформленной в виде некоего конечного продукта. Учитель перестает быть единственным источником знаний, а лишь подсказывает детям пути поиска необходимой информации и опыта.</w:t>
      </w:r>
    </w:p>
    <w:p w:rsidR="006A21CE" w:rsidRPr="00901F85" w:rsidRDefault="006A21CE" w:rsidP="00901F8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1F85" w:rsidRPr="00901F85" w:rsidRDefault="00901F85" w:rsidP="006A21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F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Исходя из этого, содержание обучения литературе в 11 классе направлено не только на обеспечение усвоения содержания программных произведений, но и формирование творческих способностей учеников, их коммуникативных навыков, поэтому работа на уроках литературы будет строиться с использованием современных технологий обучения, личностно-ориентированного подхода, индивидуальной работы.   </w:t>
      </w:r>
    </w:p>
    <w:p w:rsidR="00901F85" w:rsidRDefault="00901F85" w:rsidP="006A21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F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Техническое оборудование учебного кабинета русского языка и литературы позволяет использовать на уроках ИКТ, поэтому в календарно-тематическом планировании предусмотрены уроки с использованием новых компьютерных технологий. </w:t>
      </w:r>
    </w:p>
    <w:p w:rsidR="006A21CE" w:rsidRDefault="006A21CE" w:rsidP="00901F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21CE" w:rsidRPr="008E5978" w:rsidRDefault="006A21CE" w:rsidP="006A21CE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9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программы полностью соответствует требованиям Государственного образовательного стандарта и специфике работы в 11 классе, поэтому изменений в программу не внесено. </w:t>
      </w:r>
    </w:p>
    <w:p w:rsidR="006A21CE" w:rsidRPr="00901F85" w:rsidRDefault="006A21CE" w:rsidP="00901F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1F85" w:rsidRPr="00901F85" w:rsidRDefault="00901F85" w:rsidP="00901F8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F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обеспечивает преемственность обучения, сохраняя, расширяя основные разделы и темы, изученные в течение 5-10 классов. Значительное место в программе отводится работе с текстами, анализу литературного произведения, изучению основ литературоведения, подготовке к итоговому сочинению  по литературе.   В связи с тем, что с 2014-2015 учебного года для выпускников обязательным является написание итогового сочинения по литературе, значительное внимание при изучении курса литературы уделяется формированию текстовых умений учащихся, необходимых при написании сочинения на заданную тему: осознанию и обоснованию темы и основной мысли сочинения, умениям подбирать аргументы из художественных произведений,  выстраивать логику высказывания.  Во время работы с текстами рассматриваются приемы анализа произведения, вычленения ключевых аргументов, выделения авторской позиции. Каждое произведение, изучаемое в курсе литературы 11 класса, рассматривается в </w:t>
      </w:r>
      <w:proofErr w:type="spellStart"/>
      <w:r w:rsidRPr="00901F85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историческо</w:t>
      </w:r>
      <w:proofErr w:type="spellEnd"/>
      <w:r w:rsidR="006A21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01F8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6A21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01F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социальном контексте эпохи. Особое внимание уделено рассмотрению жанрового своеобразия произведений, обучению разным видам сочинений.   </w:t>
      </w:r>
    </w:p>
    <w:p w:rsidR="000E2B71" w:rsidRDefault="00901F85" w:rsidP="000E2B71">
      <w:pPr>
        <w:pStyle w:val="a9"/>
        <w:ind w:firstLine="708"/>
        <w:jc w:val="both"/>
        <w:rPr>
          <w:rFonts w:ascii="Times New Roman" w:hAnsi="Times New Roman"/>
          <w:color w:val="FF0000"/>
          <w:sz w:val="24"/>
          <w:szCs w:val="24"/>
        </w:rPr>
      </w:pPr>
      <w:r w:rsidRPr="00901F85">
        <w:rPr>
          <w:rFonts w:ascii="Times New Roman" w:eastAsia="Times New Roman" w:hAnsi="Times New Roman"/>
          <w:sz w:val="24"/>
          <w:szCs w:val="24"/>
          <w:lang w:eastAsia="ru-RU"/>
        </w:rPr>
        <w:t>Рабочая программа разработана с учетом этнокультурного содержания образования, в темы включен материал, касающийся истории, культуры, национальных особенностей жителей России и Хакасии. Данный материал включает в себя тексты из произведений литературы для анализа, презентационный</w:t>
      </w:r>
      <w:r w:rsidR="000E2B71">
        <w:rPr>
          <w:rFonts w:ascii="Times New Roman" w:eastAsia="Times New Roman" w:hAnsi="Times New Roman"/>
          <w:sz w:val="24"/>
          <w:szCs w:val="24"/>
          <w:lang w:eastAsia="ru-RU"/>
        </w:rPr>
        <w:t xml:space="preserve"> материал, модульные разработки </w:t>
      </w:r>
      <w:r w:rsidR="000E2B71">
        <w:rPr>
          <w:rFonts w:ascii="Times New Roman" w:hAnsi="Times New Roman"/>
          <w:sz w:val="24"/>
          <w:szCs w:val="24"/>
        </w:rPr>
        <w:t>(см. приложение № 1)</w:t>
      </w:r>
    </w:p>
    <w:p w:rsidR="000E2B71" w:rsidRDefault="00901F85" w:rsidP="000E2B71">
      <w:pPr>
        <w:pStyle w:val="a9"/>
        <w:ind w:firstLine="708"/>
        <w:jc w:val="both"/>
        <w:rPr>
          <w:rFonts w:ascii="Times New Roman" w:hAnsi="Times New Roman"/>
          <w:color w:val="FF0000"/>
          <w:sz w:val="24"/>
          <w:szCs w:val="24"/>
        </w:rPr>
      </w:pPr>
      <w:r w:rsidRPr="00901F85">
        <w:rPr>
          <w:rFonts w:ascii="Times New Roman" w:eastAsia="Times New Roman" w:hAnsi="Times New Roman"/>
          <w:sz w:val="24"/>
          <w:szCs w:val="24"/>
          <w:lang w:eastAsia="ru-RU"/>
        </w:rPr>
        <w:t xml:space="preserve">Система уроков спланирована с учетом межпредметных связей с русским языком, историей, географией, мировой художественной культурой,  что способствует повышению образовательного уровня обучения, усилению воспитывающих функций предмета. Данный материал используется на </w:t>
      </w:r>
      <w:r w:rsidR="000E2B71">
        <w:rPr>
          <w:rFonts w:ascii="Times New Roman" w:eastAsia="Times New Roman" w:hAnsi="Times New Roman"/>
          <w:sz w:val="24"/>
          <w:szCs w:val="24"/>
          <w:lang w:eastAsia="ru-RU"/>
        </w:rPr>
        <w:t xml:space="preserve">разных этапах урока </w:t>
      </w:r>
    </w:p>
    <w:p w:rsidR="00901F85" w:rsidRDefault="00901F85" w:rsidP="00901F8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F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разработана с учетом метапредметных результатов образовательной деятельности, которые помогают научить учащихся использовать способы деятельности, полученные при изучении разных предметов, при решении реальных жизненных ситуаций.   </w:t>
      </w:r>
    </w:p>
    <w:p w:rsidR="006A21CE" w:rsidRPr="00901F85" w:rsidRDefault="006A21CE" w:rsidP="00901F8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600D" w:rsidRDefault="00901F85" w:rsidP="00901F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F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ориентирована на использование в 11 классе средней школы следующего УМК </w:t>
      </w:r>
    </w:p>
    <w:p w:rsidR="000F600D" w:rsidRDefault="000F600D" w:rsidP="000F600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F600D" w:rsidRDefault="000F600D" w:rsidP="000F600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71255" w:rsidRPr="00C33E77" w:rsidRDefault="00A71255" w:rsidP="000F600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33E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Состав УМК:</w:t>
      </w:r>
    </w:p>
    <w:p w:rsidR="00901F85" w:rsidRDefault="00A71255" w:rsidP="00901F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Учебник: </w:t>
      </w:r>
      <w:r w:rsidR="00901F85" w:rsidRPr="00901F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Курдюмова Т.Ф., Демидова Н.А., Колокольцев Е.Н. и др. /Под ред. </w:t>
      </w:r>
      <w:proofErr w:type="spellStart"/>
      <w:r w:rsidR="00901F85" w:rsidRPr="00901F85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Курдюмовой</w:t>
      </w:r>
      <w:proofErr w:type="spellEnd"/>
      <w:r w:rsidR="00901F85" w:rsidRPr="00901F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Т.Ф. Литература (базовый уровень) ДРОФА </w:t>
      </w:r>
      <w:r w:rsidR="000F600D">
        <w:rPr>
          <w:rFonts w:ascii="Times New Roman" w:eastAsia="Times New Roman" w:hAnsi="Times New Roman" w:cs="Times New Roman"/>
          <w:sz w:val="24"/>
          <w:szCs w:val="24"/>
          <w:lang w:eastAsia="ru-RU"/>
        </w:rPr>
        <w:t>2016.</w:t>
      </w:r>
    </w:p>
    <w:p w:rsidR="00A71255" w:rsidRPr="00124362" w:rsidRDefault="00A71255" w:rsidP="00A71255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4362">
        <w:rPr>
          <w:rFonts w:ascii="Times New Roman" w:eastAsia="Times New Roman" w:hAnsi="Times New Roman" w:cs="Times New Roman"/>
          <w:sz w:val="24"/>
          <w:szCs w:val="24"/>
        </w:rPr>
        <w:t>Методическая литература.</w:t>
      </w:r>
    </w:p>
    <w:p w:rsidR="00A71255" w:rsidRPr="00124362" w:rsidRDefault="00A71255" w:rsidP="00A71255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4362">
        <w:rPr>
          <w:rFonts w:ascii="Times New Roman" w:eastAsia="Times New Roman" w:hAnsi="Times New Roman" w:cs="Times New Roman"/>
          <w:sz w:val="24"/>
          <w:szCs w:val="24"/>
        </w:rPr>
        <w:t xml:space="preserve">Методическое пособие к учебнику Т.Ф. </w:t>
      </w:r>
      <w:proofErr w:type="spellStart"/>
      <w:r w:rsidRPr="00124362">
        <w:rPr>
          <w:rFonts w:ascii="Times New Roman" w:eastAsia="Times New Roman" w:hAnsi="Times New Roman" w:cs="Times New Roman"/>
          <w:sz w:val="24"/>
          <w:szCs w:val="24"/>
        </w:rPr>
        <w:t>Курдюмов</w:t>
      </w:r>
      <w:r>
        <w:rPr>
          <w:rFonts w:ascii="Times New Roman" w:eastAsia="Times New Roman" w:hAnsi="Times New Roman" w:cs="Times New Roman"/>
          <w:sz w:val="24"/>
          <w:szCs w:val="24"/>
        </w:rPr>
        <w:t>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С.А. Леонова, О.Б. Марьиной и др</w:t>
      </w:r>
      <w:r w:rsidRPr="00124362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124362">
        <w:rPr>
          <w:rFonts w:ascii="Times New Roman" w:eastAsia="Times New Roman" w:hAnsi="Times New Roman" w:cs="Times New Roman"/>
          <w:sz w:val="24"/>
          <w:szCs w:val="24"/>
        </w:rPr>
        <w:t xml:space="preserve">«Литература. </w:t>
      </w:r>
      <w:r>
        <w:rPr>
          <w:rFonts w:ascii="Times New Roman" w:hAnsi="Times New Roman" w:cs="Times New Roman"/>
          <w:sz w:val="24"/>
          <w:szCs w:val="24"/>
        </w:rPr>
        <w:t>11</w:t>
      </w:r>
      <w:r w:rsidRPr="00124362">
        <w:rPr>
          <w:rFonts w:ascii="Times New Roman" w:eastAsia="Times New Roman" w:hAnsi="Times New Roman" w:cs="Times New Roman"/>
          <w:sz w:val="24"/>
          <w:szCs w:val="24"/>
        </w:rPr>
        <w:t xml:space="preserve"> класс» / Т</w:t>
      </w:r>
      <w:r w:rsidR="000F600D">
        <w:rPr>
          <w:rFonts w:ascii="Times New Roman" w:eastAsia="Times New Roman" w:hAnsi="Times New Roman" w:cs="Times New Roman"/>
          <w:sz w:val="24"/>
          <w:szCs w:val="24"/>
        </w:rPr>
        <w:t>.Ф. Курдюмова. – М.: Дрофа, 2016</w:t>
      </w:r>
      <w:r w:rsidRPr="0012436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71255" w:rsidRDefault="00A71255" w:rsidP="00901F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1F85" w:rsidRDefault="00901F85" w:rsidP="00C33E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F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Авторы УМК, ученые, объективно воспринимают процессы, происходящие сегодня в российском образовании, один из основных принципов которого – принцип вариативности. Лингвистическая компетенция, востребованная сегодня, в данном учебном пособии реализуется в полной мере на разных уровнях. Помимо уроков семинаров, предусмотренных авторами учебника, предполагается проводить уроки консультации, предваряющие семинарские занятия. УМК </w:t>
      </w:r>
      <w:proofErr w:type="spellStart"/>
      <w:r w:rsidRPr="00901F85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Курдюмовой</w:t>
      </w:r>
      <w:proofErr w:type="spellEnd"/>
      <w:r w:rsidRPr="00901F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отвечает требованиям современной методики, аккумулирует опыт изучения литературы в 1-10 классах и реализует современные подходы к филологическому  образованию.</w:t>
      </w:r>
    </w:p>
    <w:p w:rsidR="00A71255" w:rsidRPr="00901F85" w:rsidRDefault="00A71255" w:rsidP="00901F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1255" w:rsidRPr="00A71255" w:rsidRDefault="00A71255" w:rsidP="00A71255">
      <w:pPr>
        <w:pStyle w:val="5"/>
        <w:spacing w:line="240" w:lineRule="auto"/>
        <w:ind w:firstLine="709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A71255">
        <w:rPr>
          <w:rFonts w:ascii="Times New Roman" w:hAnsi="Times New Roman" w:cs="Times New Roman"/>
          <w:b/>
          <w:color w:val="auto"/>
          <w:sz w:val="24"/>
          <w:szCs w:val="24"/>
        </w:rPr>
        <w:t>СОДЕРЖАНИЕ учебного предмета</w:t>
      </w:r>
    </w:p>
    <w:p w:rsidR="00901F85" w:rsidRPr="00901F85" w:rsidRDefault="00901F85" w:rsidP="00901F8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01F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Литература XX века (102 часа)</w:t>
      </w:r>
    </w:p>
    <w:p w:rsidR="006517A7" w:rsidRPr="00901F85" w:rsidRDefault="006517A7" w:rsidP="006517A7">
      <w:pPr>
        <w:widowControl w:val="0"/>
        <w:tabs>
          <w:tab w:val="left" w:pos="7380"/>
          <w:tab w:val="left" w:pos="8100"/>
        </w:tabs>
        <w:spacing w:before="40" w:after="0" w:line="240" w:lineRule="auto"/>
        <w:ind w:firstLine="567"/>
        <w:contextualSpacing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01F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Обзор русской литературы первой половины </w:t>
      </w:r>
      <w:r w:rsidRPr="00901F85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XX</w:t>
      </w:r>
      <w:r w:rsidRPr="00901F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века </w:t>
      </w:r>
    </w:p>
    <w:p w:rsidR="006517A7" w:rsidRPr="00901F85" w:rsidRDefault="006517A7" w:rsidP="006517A7">
      <w:pPr>
        <w:spacing w:before="120"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F8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Традиции и новаторство</w:t>
      </w:r>
      <w:r w:rsidRPr="00901F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литературе рубежа </w:t>
      </w:r>
      <w:r w:rsidRPr="00901F8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XIX</w:t>
      </w:r>
      <w:r w:rsidRPr="00901F85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901F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ХХ вв. Реализм и модернизм. </w:t>
      </w:r>
      <w:r w:rsidRPr="00901F8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Трагические события первой половины </w:t>
      </w:r>
      <w:r w:rsidRPr="00901F8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ru-RU"/>
        </w:rPr>
        <w:t>XX</w:t>
      </w:r>
      <w:r w:rsidRPr="00901F8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в. и их отражение </w:t>
      </w:r>
      <w:r w:rsidRPr="00901F85">
        <w:rPr>
          <w:rFonts w:ascii="Times New Roman" w:eastAsia="Times New Roman" w:hAnsi="Times New Roman" w:cs="Times New Roman"/>
          <w:sz w:val="24"/>
          <w:szCs w:val="24"/>
          <w:lang w:eastAsia="ru-RU"/>
        </w:rPr>
        <w:t>в русской литературе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01F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литературах других народов России. Конфликт человека и эпохи. </w:t>
      </w:r>
    </w:p>
    <w:p w:rsidR="006517A7" w:rsidRPr="00901F85" w:rsidRDefault="006517A7" w:rsidP="006517A7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F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реалистической литературы, ее основные темы и герои. Советская литература и литература русской эмиграции. Формирование «многонациональной советской литературы». “Социалистический реализм”. Художественная объективность и тенденциозность в освещении исторических событий. Проблема “художник и власть”. </w:t>
      </w:r>
    </w:p>
    <w:p w:rsidR="00901F85" w:rsidRPr="00901F85" w:rsidRDefault="00901F85" w:rsidP="00901F85">
      <w:pPr>
        <w:spacing w:before="60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01F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Серебряный век русской литературы </w:t>
      </w:r>
    </w:p>
    <w:p w:rsidR="00901F85" w:rsidRPr="00901F85" w:rsidRDefault="00901F85" w:rsidP="00901F85">
      <w:pPr>
        <w:widowControl w:val="0"/>
        <w:tabs>
          <w:tab w:val="left" w:pos="7380"/>
          <w:tab w:val="left" w:pos="8100"/>
        </w:tabs>
        <w:spacing w:after="0" w:line="240" w:lineRule="auto"/>
        <w:ind w:firstLine="737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901F8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Русская литература ХХ в. в контексте мировой культуры. Основные темы и проблемы: ответственность человека за свои поступки, человек на войне, тема исторической памяти, человек и окружающая его живая природа. Обращение к народному сознанию в поисках нравственного идеала. Взаимодействие зарубежной, русской литературы и литературы других народов России, отражение в них “вечных” проблем бытия.</w:t>
      </w:r>
    </w:p>
    <w:p w:rsidR="006517A7" w:rsidRPr="00901F85" w:rsidRDefault="006517A7" w:rsidP="006517A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01F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Символизм </w:t>
      </w:r>
    </w:p>
    <w:p w:rsidR="006517A7" w:rsidRPr="00901F85" w:rsidRDefault="006517A7" w:rsidP="006517A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F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Истоки русского символизма.</w:t>
      </w:r>
      <w:r w:rsidRPr="00901F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Влияние западноевропейской философии и поэзии на творчество русских символистов. Связь с романтизмом. Понимание символа символистами (задача предельного расширения значения слова, открытие тайн как цель нового искусства). Конструирование мира в процессе творчества, идея “творимой легенды”. Музыкальность стиха. "Старшие символисты" (В. Я. Брюсов, К. Д. Бальмонт, Ф. К. Сологуб) и "</w:t>
      </w:r>
      <w:proofErr w:type="spellStart"/>
      <w:r w:rsidRPr="00901F85">
        <w:rPr>
          <w:rFonts w:ascii="Times New Roman" w:eastAsia="Times New Roman" w:hAnsi="Times New Roman" w:cs="Times New Roman"/>
          <w:sz w:val="24"/>
          <w:szCs w:val="24"/>
          <w:lang w:eastAsia="ru-RU"/>
        </w:rPr>
        <w:t>младосимволисты</w:t>
      </w:r>
      <w:proofErr w:type="spellEnd"/>
      <w:r w:rsidRPr="00901F85">
        <w:rPr>
          <w:rFonts w:ascii="Times New Roman" w:eastAsia="Times New Roman" w:hAnsi="Times New Roman" w:cs="Times New Roman"/>
          <w:sz w:val="24"/>
          <w:szCs w:val="24"/>
          <w:lang w:eastAsia="ru-RU"/>
        </w:rPr>
        <w:t>" (А. Белый, А. А. Блок).</w:t>
      </w:r>
    </w:p>
    <w:p w:rsidR="006517A7" w:rsidRPr="00901F85" w:rsidRDefault="006517A7" w:rsidP="006517A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01F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Акмеизм </w:t>
      </w:r>
    </w:p>
    <w:p w:rsidR="006517A7" w:rsidRPr="00901F85" w:rsidRDefault="006517A7" w:rsidP="006517A7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01F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Истоки акмеизма.</w:t>
      </w:r>
      <w:r w:rsidRPr="00901F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Программа акмеизма в статье Н. С. Гумилева "Наследие символизма и акмеизм". Утверждение акмеистами красоты земной жизни, возвращение к “прекрасной ясности”, создание зримых образов конкретного мира. Идея поэта-ремесленника. </w:t>
      </w:r>
    </w:p>
    <w:p w:rsidR="006517A7" w:rsidRPr="00901F85" w:rsidRDefault="006517A7" w:rsidP="006517A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01F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Футуризм </w:t>
      </w:r>
    </w:p>
    <w:p w:rsidR="006517A7" w:rsidRPr="00901F85" w:rsidRDefault="006517A7" w:rsidP="006517A7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F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Манифесты футуризма</w:t>
      </w:r>
      <w:r w:rsidRPr="00901F85">
        <w:rPr>
          <w:rFonts w:ascii="Times New Roman" w:eastAsia="Times New Roman" w:hAnsi="Times New Roman" w:cs="Times New Roman"/>
          <w:sz w:val="24"/>
          <w:szCs w:val="24"/>
          <w:lang w:eastAsia="ru-RU"/>
        </w:rPr>
        <w:t>, их пафос и проблематика. Поэт как миссионер “нового искусства”. Декларация о разрыве с традицией, абсолютизация “</w:t>
      </w:r>
      <w:proofErr w:type="spellStart"/>
      <w:r w:rsidRPr="00901F8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самовитого</w:t>
      </w:r>
      <w:proofErr w:type="spellEnd"/>
      <w:r w:rsidRPr="00901F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” слова, приоритет формы над содержанием, вторжение грубой лексики в поэтический язык, неологизмы, эпатаж. Звуковые и графические эксперименты футуристов. </w:t>
      </w:r>
    </w:p>
    <w:p w:rsidR="006517A7" w:rsidRPr="00901F85" w:rsidRDefault="006517A7" w:rsidP="006517A7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01F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Группы футуристов: эгофутуристы (И. Северянин), </w:t>
      </w:r>
      <w:proofErr w:type="spellStart"/>
      <w:r w:rsidRPr="00901F85">
        <w:rPr>
          <w:rFonts w:ascii="Times New Roman" w:eastAsia="Times New Roman" w:hAnsi="Times New Roman" w:cs="Times New Roman"/>
          <w:sz w:val="24"/>
          <w:szCs w:val="24"/>
          <w:lang w:eastAsia="ru-RU"/>
        </w:rPr>
        <w:t>кубофутуристы</w:t>
      </w:r>
      <w:proofErr w:type="spellEnd"/>
      <w:r w:rsidRPr="00901F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(В. В. Маяковский, В. Хлебников), "Центрифуга" (Б. Л. Пастернак).</w:t>
      </w:r>
    </w:p>
    <w:p w:rsidR="006517A7" w:rsidRPr="00901F85" w:rsidRDefault="006517A7" w:rsidP="006517A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01F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И. Северянин </w:t>
      </w:r>
    </w:p>
    <w:p w:rsidR="006517A7" w:rsidRPr="00901F85" w:rsidRDefault="006517A7" w:rsidP="006517A7">
      <w:pPr>
        <w:spacing w:after="0" w:line="240" w:lineRule="auto"/>
        <w:ind w:firstLine="73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F8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Жизнь и творчество (обзор).</w:t>
      </w:r>
    </w:p>
    <w:p w:rsidR="006517A7" w:rsidRPr="00901F85" w:rsidRDefault="006517A7" w:rsidP="006517A7">
      <w:pPr>
        <w:spacing w:after="0" w:line="240" w:lineRule="auto"/>
        <w:ind w:firstLine="73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01F8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Стихотворения: «Интродукция», «Эпилог» («Я, гений Игорь-Северянин…»),  «Двусмысленная слава» </w:t>
      </w:r>
      <w:r w:rsidRPr="00901F8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(возможен выбор трех других стихотворений)</w:t>
      </w:r>
      <w:r w:rsidRPr="00901F8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.</w:t>
      </w:r>
    </w:p>
    <w:p w:rsidR="006517A7" w:rsidRDefault="006517A7" w:rsidP="006517A7">
      <w:pPr>
        <w:spacing w:after="0" w:line="240" w:lineRule="auto"/>
        <w:ind w:firstLine="73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F85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Эмоциональная взволнованность и ироничность поэзии Северянина, оригинальность его словотворчества.</w:t>
      </w:r>
    </w:p>
    <w:p w:rsidR="006517A7" w:rsidRPr="006517A7" w:rsidRDefault="006517A7" w:rsidP="006517A7">
      <w:pPr>
        <w:spacing w:after="0" w:line="240" w:lineRule="auto"/>
        <w:ind w:firstLine="73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17A7">
        <w:rPr>
          <w:rFonts w:ascii="Times New Roman" w:hAnsi="Times New Roman" w:cs="Times New Roman"/>
          <w:b/>
          <w:sz w:val="24"/>
          <w:szCs w:val="24"/>
        </w:rPr>
        <w:t>Крестьянская поэзия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517A7" w:rsidRPr="006517A7" w:rsidRDefault="006517A7" w:rsidP="006517A7">
      <w:pPr>
        <w:spacing w:after="0" w:line="240" w:lineRule="auto"/>
        <w:ind w:firstLine="73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17A7">
        <w:rPr>
          <w:rFonts w:ascii="Times New Roman" w:hAnsi="Times New Roman" w:cs="Times New Roman"/>
          <w:sz w:val="24"/>
          <w:szCs w:val="24"/>
        </w:rPr>
        <w:t xml:space="preserve"> Продолжение традиций русской реалистической крестьянской поэзии XIX в. в творчестве Н. А. Клюева, С. А. Есенина. Н. А. Клюев. «О с и н у ш к а», «Я л ю б л ю ц ы г а н- с к и е к о ч е в ь </w:t>
      </w:r>
      <w:proofErr w:type="gramStart"/>
      <w:r w:rsidRPr="006517A7">
        <w:rPr>
          <w:rFonts w:ascii="Times New Roman" w:hAnsi="Times New Roman" w:cs="Times New Roman"/>
          <w:sz w:val="24"/>
          <w:szCs w:val="24"/>
        </w:rPr>
        <w:t>я...</w:t>
      </w:r>
      <w:proofErr w:type="gramEnd"/>
      <w:r w:rsidRPr="006517A7">
        <w:rPr>
          <w:rFonts w:ascii="Times New Roman" w:hAnsi="Times New Roman" w:cs="Times New Roman"/>
          <w:sz w:val="24"/>
          <w:szCs w:val="24"/>
        </w:rPr>
        <w:t xml:space="preserve">», «И з п о д в а л о в, и з т е м н ы х у г л о в...». Изображение труда и быта деревни, тема </w:t>
      </w:r>
      <w:proofErr w:type="gramStart"/>
      <w:r w:rsidRPr="006517A7">
        <w:rPr>
          <w:rFonts w:ascii="Times New Roman" w:hAnsi="Times New Roman" w:cs="Times New Roman"/>
          <w:sz w:val="24"/>
          <w:szCs w:val="24"/>
        </w:rPr>
        <w:t xml:space="preserve">роди- </w:t>
      </w:r>
      <w:proofErr w:type="spellStart"/>
      <w:r w:rsidRPr="006517A7">
        <w:rPr>
          <w:rFonts w:ascii="Times New Roman" w:hAnsi="Times New Roman" w:cs="Times New Roman"/>
          <w:sz w:val="24"/>
          <w:szCs w:val="24"/>
        </w:rPr>
        <w:t>ны</w:t>
      </w:r>
      <w:proofErr w:type="spellEnd"/>
      <w:proofErr w:type="gramEnd"/>
      <w:r w:rsidRPr="006517A7">
        <w:rPr>
          <w:rFonts w:ascii="Times New Roman" w:hAnsi="Times New Roman" w:cs="Times New Roman"/>
          <w:sz w:val="24"/>
          <w:szCs w:val="24"/>
        </w:rPr>
        <w:t xml:space="preserve">, особое восприятие городской цивилизации. </w:t>
      </w:r>
      <w:proofErr w:type="spellStart"/>
      <w:proofErr w:type="gramStart"/>
      <w:r w:rsidRPr="006517A7">
        <w:rPr>
          <w:rFonts w:ascii="Times New Roman" w:hAnsi="Times New Roman" w:cs="Times New Roman"/>
          <w:sz w:val="24"/>
          <w:szCs w:val="24"/>
        </w:rPr>
        <w:t>Религиоз</w:t>
      </w:r>
      <w:proofErr w:type="spellEnd"/>
      <w:r w:rsidRPr="006517A7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6517A7">
        <w:rPr>
          <w:rFonts w:ascii="Times New Roman" w:hAnsi="Times New Roman" w:cs="Times New Roman"/>
          <w:sz w:val="24"/>
          <w:szCs w:val="24"/>
        </w:rPr>
        <w:t>ные</w:t>
      </w:r>
      <w:proofErr w:type="spellEnd"/>
      <w:proofErr w:type="gramEnd"/>
      <w:r w:rsidRPr="006517A7">
        <w:rPr>
          <w:rFonts w:ascii="Times New Roman" w:hAnsi="Times New Roman" w:cs="Times New Roman"/>
          <w:sz w:val="24"/>
          <w:szCs w:val="24"/>
        </w:rPr>
        <w:t xml:space="preserve"> мотивы. Выражение национального самосознания. </w:t>
      </w:r>
    </w:p>
    <w:p w:rsidR="006517A7" w:rsidRPr="006517A7" w:rsidRDefault="006517A7" w:rsidP="006517A7">
      <w:pPr>
        <w:spacing w:after="0" w:line="240" w:lineRule="auto"/>
        <w:ind w:firstLine="73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17A7">
        <w:rPr>
          <w:rFonts w:ascii="Times New Roman" w:hAnsi="Times New Roman" w:cs="Times New Roman"/>
          <w:sz w:val="24"/>
          <w:szCs w:val="24"/>
        </w:rPr>
        <w:t>Т е о р и я. Имажинизм.</w:t>
      </w:r>
    </w:p>
    <w:p w:rsidR="006517A7" w:rsidRDefault="006517A7" w:rsidP="006517A7">
      <w:pPr>
        <w:spacing w:after="0" w:line="240" w:lineRule="auto"/>
        <w:ind w:firstLine="73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01F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Сочинение по творчеству п</w:t>
      </w:r>
      <w:r w:rsidR="00C33E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оэтов конца XIX – начала ХХ в. </w:t>
      </w:r>
    </w:p>
    <w:p w:rsidR="00A71255" w:rsidRPr="00901F85" w:rsidRDefault="00A71255" w:rsidP="00A71255">
      <w:pPr>
        <w:widowControl w:val="0"/>
        <w:tabs>
          <w:tab w:val="left" w:pos="7380"/>
          <w:tab w:val="left" w:pos="8100"/>
        </w:tabs>
        <w:spacing w:before="40" w:after="0" w:line="240" w:lineRule="auto"/>
        <w:ind w:firstLine="567"/>
        <w:contextualSpacing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901F8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М. Горький </w:t>
      </w:r>
    </w:p>
    <w:p w:rsidR="00A71255" w:rsidRPr="00901F85" w:rsidRDefault="00A71255" w:rsidP="00A71255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F85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Жизнь и творчество (обзор).</w:t>
      </w:r>
    </w:p>
    <w:p w:rsidR="00A71255" w:rsidRPr="00901F85" w:rsidRDefault="00A71255" w:rsidP="00A7125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01F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Пьеса «На дне»</w:t>
      </w:r>
    </w:p>
    <w:p w:rsidR="00A71255" w:rsidRPr="00901F85" w:rsidRDefault="00A71255" w:rsidP="00A71255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F8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Социально-философских характер конфликта пьесы. Поиски правды жизни попавшими на дно людьми. Образы обитателей ночлежки. Сочетание в их характерах грубости и цинизма с: рассуждениями о совести, чести, о правде и лжи. Лука и Сатин - философский спор о человеке. Вера Луки в человека, его способность преодолеть в себе дурное, в допустимость ради этого утешительной лжи. Вера Сатина в человека, в его величие и красоту. Горький и МХТ. Влияние творчества Горького на родную литературу учащихся.</w:t>
      </w:r>
    </w:p>
    <w:p w:rsidR="00A71255" w:rsidRPr="00901F85" w:rsidRDefault="00A71255" w:rsidP="00A71255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F8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Сочинение по творчеству М. Горького.</w:t>
      </w:r>
    </w:p>
    <w:p w:rsidR="00901F85" w:rsidRPr="00901F85" w:rsidRDefault="00901F85" w:rsidP="00901F85">
      <w:pPr>
        <w:widowControl w:val="0"/>
        <w:tabs>
          <w:tab w:val="left" w:pos="7380"/>
          <w:tab w:val="left" w:pos="8100"/>
        </w:tabs>
        <w:spacing w:before="40" w:after="0" w:line="240" w:lineRule="auto"/>
        <w:ind w:firstLine="567"/>
        <w:contextualSpacing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901F8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И. А. Бунин </w:t>
      </w:r>
    </w:p>
    <w:p w:rsidR="00901F85" w:rsidRPr="00901F85" w:rsidRDefault="00901F85" w:rsidP="00901F85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F85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Жизнь и творчество (обзор).</w:t>
      </w:r>
    </w:p>
    <w:p w:rsidR="00901F85" w:rsidRPr="00901F85" w:rsidRDefault="00901F85" w:rsidP="00901F85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F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Стихотворения: «Одиночество», «Надпись на чаше», «Слово».</w:t>
      </w:r>
    </w:p>
    <w:p w:rsidR="00901F85" w:rsidRPr="00901F85" w:rsidRDefault="00901F85" w:rsidP="00901F85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F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Бунин – мастер поэтического пейзажа. Тонкий лиризм стихотворений Бунина. Точность и выразительность детали. Философские мотивы: восприятие человеческой жизни в единстве с Космосом в потоке мирового бытия. Слово как нить, связующая прошлое с настоящим, как бессмертный дар, самое большое достояние человека. </w:t>
      </w:r>
    </w:p>
    <w:p w:rsidR="00901F85" w:rsidRPr="00901F85" w:rsidRDefault="00901F85" w:rsidP="00901F85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F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Рассказы: «Господин из Сан-</w:t>
      </w:r>
      <w:proofErr w:type="gramStart"/>
      <w:r w:rsidRPr="00901F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Франциско»</w:t>
      </w:r>
      <w:r w:rsidRPr="00901F8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(</w:t>
      </w:r>
      <w:proofErr w:type="gramEnd"/>
      <w:r w:rsidRPr="00901F8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указанный рассказ является обязательным для изучения),</w:t>
      </w:r>
      <w:r w:rsidRPr="00901F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«Солнечный удар», «Темные аллеи» и другие рассказы</w:t>
      </w:r>
      <w:r w:rsidRPr="00901F8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01F85" w:rsidRPr="00901F85" w:rsidRDefault="00901F85" w:rsidP="00901F85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F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традиций русской классической литературы в прозе Бунина. Суета и тщетность бездуховной жизни, призрачность славы, богатства. Романтическое освещения увядающего быта русского </w:t>
      </w:r>
      <w:proofErr w:type="spellStart"/>
      <w:r w:rsidRPr="00901F85">
        <w:rPr>
          <w:rFonts w:ascii="Times New Roman" w:eastAsia="Times New Roman" w:hAnsi="Times New Roman" w:cs="Times New Roman"/>
          <w:sz w:val="24"/>
          <w:szCs w:val="24"/>
          <w:lang w:eastAsia="ru-RU"/>
        </w:rPr>
        <w:t>дворянстваЛюбовная</w:t>
      </w:r>
      <w:proofErr w:type="spellEnd"/>
      <w:r w:rsidRPr="00901F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тема, ее философское осмысление. Психологизм и символика в бунинской прозе. Прием антитезы.</w:t>
      </w:r>
    </w:p>
    <w:p w:rsidR="00901F85" w:rsidRPr="00901F85" w:rsidRDefault="00901F85" w:rsidP="00901F85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F8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Сочинение по творчеству И. А. Бунина</w:t>
      </w:r>
    </w:p>
    <w:p w:rsidR="00901F85" w:rsidRPr="00901F85" w:rsidRDefault="00901F85" w:rsidP="00901F85">
      <w:pPr>
        <w:widowControl w:val="0"/>
        <w:tabs>
          <w:tab w:val="left" w:pos="7380"/>
          <w:tab w:val="left" w:pos="8100"/>
        </w:tabs>
        <w:spacing w:before="40" w:after="0" w:line="240" w:lineRule="auto"/>
        <w:ind w:firstLine="567"/>
        <w:contextualSpacing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901F8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А. И. Куприн </w:t>
      </w:r>
    </w:p>
    <w:p w:rsidR="00901F85" w:rsidRPr="00901F85" w:rsidRDefault="00901F85" w:rsidP="00901F85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F85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Жизнь и творчество (обзор).</w:t>
      </w:r>
    </w:p>
    <w:p w:rsidR="00901F85" w:rsidRPr="00901F85" w:rsidRDefault="00901F85" w:rsidP="00901F85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01F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Повесть «Гранатовый браслет</w:t>
      </w:r>
      <w:r w:rsidRPr="00901F8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»</w:t>
      </w:r>
      <w:r w:rsidRPr="00901F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901F85" w:rsidRDefault="00901F85" w:rsidP="00901F85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F85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Изображение «естественной», «природной» жизни, душевной красоты человека, близкого природе. Языческие мотивы в повести. Столкновение «естественного» человека с современной цивилизацией.</w:t>
      </w:r>
    </w:p>
    <w:p w:rsidR="006517A7" w:rsidRPr="006517A7" w:rsidRDefault="006517A7" w:rsidP="006517A7">
      <w:pPr>
        <w:widowControl w:val="0"/>
        <w:tabs>
          <w:tab w:val="left" w:pos="7380"/>
          <w:tab w:val="left" w:pos="8100"/>
        </w:tabs>
        <w:spacing w:before="40" w:after="0" w:line="240" w:lineRule="auto"/>
        <w:ind w:firstLine="567"/>
        <w:contextualSpacing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6517A7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А. А. Блок </w:t>
      </w:r>
    </w:p>
    <w:p w:rsidR="006517A7" w:rsidRPr="006517A7" w:rsidRDefault="006517A7" w:rsidP="006517A7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517A7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Жизнь и творчество.</w:t>
      </w:r>
    </w:p>
    <w:p w:rsidR="006517A7" w:rsidRPr="006517A7" w:rsidRDefault="006517A7" w:rsidP="006517A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6517A7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Стихотворения: «Незнакомка», «Россия», «Ночь, улица, фонарь, аптека…», «В ресторане», «Река раскинулась. Течет, грустит лениво…» (из цикла «На поле Куликовом»), «На железной </w:t>
      </w:r>
      <w:proofErr w:type="gramStart"/>
      <w:r w:rsidRPr="006517A7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дороге»</w:t>
      </w:r>
      <w:r w:rsidRPr="006517A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(</w:t>
      </w:r>
      <w:proofErr w:type="gramEnd"/>
      <w:r w:rsidRPr="006517A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указанные стихотворения являются обязательными для изучения)</w:t>
      </w:r>
      <w:r w:rsidRPr="006517A7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.</w:t>
      </w:r>
    </w:p>
    <w:p w:rsidR="006517A7" w:rsidRPr="006517A7" w:rsidRDefault="006517A7" w:rsidP="006517A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6517A7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Стихотворение: «Вхожу я в темные храмы…», «О, я хочу безумно жить…», «Она пришла с мороза...» </w:t>
      </w:r>
      <w:r w:rsidRPr="006517A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(возможен выбор трех других стихотворений)</w:t>
      </w:r>
      <w:r w:rsidRPr="006517A7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.</w:t>
      </w:r>
    </w:p>
    <w:p w:rsidR="006517A7" w:rsidRPr="006517A7" w:rsidRDefault="006517A7" w:rsidP="006517A7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7A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Лирический герой ранней лирики поэта. Символический образ Прекрасной Дамы – воплощение мировой гармонии, Вечной Женственности. Тема «страшного мира», вечного бессмысленного круговорота жизни. Соотношение идеала и действительности. Эволюция лирического героя. Обращение к реальной жизни, простым и естественным человеческим чувствам. Тема родины в цикле «На поле Куликовом». </w:t>
      </w:r>
    </w:p>
    <w:p w:rsidR="006517A7" w:rsidRPr="006517A7" w:rsidRDefault="006517A7" w:rsidP="006517A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6517A7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Поэма «Двенадцать».</w:t>
      </w:r>
    </w:p>
    <w:p w:rsidR="006517A7" w:rsidRPr="006517A7" w:rsidRDefault="006517A7" w:rsidP="006517A7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Героико-романтический пафос поэмы. Восприятие Октября как очищения, духовного возрождения России. Образы ветра, метели как символы революции. Многозначность финала. Образ Христа – символ искупления пороков старого мира, духовного воскресения России. Своеобразие композиции. </w:t>
      </w:r>
    </w:p>
    <w:p w:rsidR="006517A7" w:rsidRPr="00901F85" w:rsidRDefault="006517A7" w:rsidP="006517A7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7A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Сочинение по творчеству А. А. Блока.</w:t>
      </w:r>
      <w:r w:rsidRPr="00901F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71255" w:rsidRPr="00901F85" w:rsidRDefault="00A71255" w:rsidP="00A71255">
      <w:pPr>
        <w:widowControl w:val="0"/>
        <w:tabs>
          <w:tab w:val="left" w:pos="7380"/>
          <w:tab w:val="left" w:pos="8100"/>
        </w:tabs>
        <w:spacing w:before="40" w:after="0" w:line="240" w:lineRule="auto"/>
        <w:ind w:firstLine="567"/>
        <w:contextualSpacing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901F8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В. В. Маяковский </w:t>
      </w:r>
    </w:p>
    <w:p w:rsidR="00A71255" w:rsidRPr="00901F85" w:rsidRDefault="00A71255" w:rsidP="00A71255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F85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Жизнь и творчество.</w:t>
      </w:r>
    </w:p>
    <w:p w:rsidR="00A71255" w:rsidRPr="00901F85" w:rsidRDefault="00A71255" w:rsidP="00A7125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901F8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Стихотворения: «А вы могли бы?», «Послушайте!», «Скрипка и немножко нервно», «</w:t>
      </w:r>
      <w:proofErr w:type="spellStart"/>
      <w:r w:rsidRPr="00901F8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Лиличка</w:t>
      </w:r>
      <w:proofErr w:type="spellEnd"/>
      <w:r w:rsidRPr="00901F8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!», «Юбилейное», «</w:t>
      </w:r>
      <w:proofErr w:type="gramStart"/>
      <w:r w:rsidRPr="00901F8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Прозаседавшиеся»</w:t>
      </w:r>
      <w:r w:rsidRPr="00901F8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(</w:t>
      </w:r>
      <w:proofErr w:type="gramEnd"/>
      <w:r w:rsidRPr="00901F8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указанные стихотворения являются обязательными для изучения)</w:t>
      </w:r>
      <w:r w:rsidRPr="00901F8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.</w:t>
      </w:r>
    </w:p>
    <w:p w:rsidR="00A71255" w:rsidRPr="00901F85" w:rsidRDefault="00A71255" w:rsidP="00A7125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901F8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Стихотворения: «Разговор с фининспектором о поэзии», «Помпадур», «Во весь голос», «Облако в штанах» </w:t>
      </w:r>
      <w:r w:rsidRPr="00901F8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(возможен выбор трех других произведений)</w:t>
      </w:r>
      <w:r w:rsidRPr="00901F8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.</w:t>
      </w:r>
    </w:p>
    <w:p w:rsidR="00A71255" w:rsidRPr="00901F85" w:rsidRDefault="00A71255" w:rsidP="00A71255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F85">
        <w:rPr>
          <w:rFonts w:ascii="Times New Roman" w:eastAsia="Times New Roman" w:hAnsi="Times New Roman" w:cs="Times New Roman"/>
          <w:sz w:val="24"/>
          <w:szCs w:val="24"/>
          <w:lang w:eastAsia="ru-RU"/>
        </w:rPr>
        <w:t>Влияние эстетики футуризма на творчество поэта. Бунтарские мотивы и гуманистический пафос раннего творчества Маяковского. Тема страдания человека. Тема поэта и поэзии. Сатирическая обработка реального жизненного факта. Роль гиперболы. Самооценка творческого пути поэта, утверждение органической связи своей поэзии с эпохой революционных потрясений. Традиция поэтических «памятников». Новаторство Маяковского.</w:t>
      </w:r>
    </w:p>
    <w:p w:rsidR="00A71255" w:rsidRDefault="00A71255" w:rsidP="00A71255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F85">
        <w:rPr>
          <w:rFonts w:ascii="Times New Roman" w:eastAsia="Times New Roman" w:hAnsi="Times New Roman" w:cs="Times New Roman"/>
          <w:sz w:val="24"/>
          <w:szCs w:val="24"/>
          <w:lang w:eastAsia="ru-RU"/>
        </w:rPr>
        <w:t>Влияние творчества Маяковского на развитие родной литературы учащихся</w:t>
      </w:r>
    </w:p>
    <w:p w:rsidR="00A71255" w:rsidRPr="00901F85" w:rsidRDefault="00A71255" w:rsidP="00A71255">
      <w:pPr>
        <w:widowControl w:val="0"/>
        <w:tabs>
          <w:tab w:val="left" w:pos="7380"/>
          <w:tab w:val="left" w:pos="8100"/>
        </w:tabs>
        <w:spacing w:before="40" w:after="0" w:line="240" w:lineRule="auto"/>
        <w:ind w:firstLine="567"/>
        <w:contextualSpacing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901F8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С. А. Есенин </w:t>
      </w:r>
    </w:p>
    <w:p w:rsidR="00A71255" w:rsidRPr="00901F85" w:rsidRDefault="00A71255" w:rsidP="00A71255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F85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Жизнь и творчество.</w:t>
      </w:r>
    </w:p>
    <w:p w:rsidR="00A71255" w:rsidRPr="00901F85" w:rsidRDefault="00A71255" w:rsidP="00A7125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901F8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Стихотворения: «Гой ты, Русь, моя родная!..», «Не бродить, не мять в кустах багряных…», «Мы теперь уходим понемногу…», «Письмо матери», «Спит ковыль. Равнина дорогая…», «Шаганэ ты моя, Шаганэ…», «Не жалею, не зову, не плачу…», «Русь </w:t>
      </w:r>
      <w:proofErr w:type="gramStart"/>
      <w:r w:rsidRPr="00901F8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Советская»</w:t>
      </w:r>
      <w:r w:rsidRPr="00901F8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(</w:t>
      </w:r>
      <w:proofErr w:type="gramEnd"/>
      <w:r w:rsidRPr="00901F8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указанные стихотворения являются обязательными для изучения)</w:t>
      </w:r>
      <w:r w:rsidRPr="00901F8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.</w:t>
      </w:r>
    </w:p>
    <w:p w:rsidR="00A71255" w:rsidRPr="00901F85" w:rsidRDefault="00A71255" w:rsidP="00A7125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901F8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Стихотворения: «Поэтам Грузии», «На Кавказе», «Голубая родина Фирдоуси...» </w:t>
      </w:r>
      <w:r w:rsidRPr="00901F8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(возможен выбор трех других стихотворений)</w:t>
      </w:r>
      <w:r w:rsidRPr="00901F8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.</w:t>
      </w:r>
    </w:p>
    <w:p w:rsidR="00A71255" w:rsidRPr="00901F85" w:rsidRDefault="00A71255" w:rsidP="00A71255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F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Основополагающе значение темы родины в лирике Есенина. Мотивы одиночества и усталости. Любовная тема. Светлое и трагическое в поэзии Есенина. Тема быстротечности человеческого бытия. Народно-песенная основа, музыкальность лирики Есенина. Есенин о роли Кавказа в русской культуре. Романтический образ Востока, восприятие поэтом его быта и традиций. Русские мотивы в стихотворениях о Востоке. Влияние поэзии Есенина на развитие родной литературы. </w:t>
      </w:r>
    </w:p>
    <w:p w:rsidR="00A71255" w:rsidRPr="00901F85" w:rsidRDefault="00A71255" w:rsidP="00A71255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shd w:val="clear" w:color="auto" w:fill="FFFFFF"/>
          <w:lang w:eastAsia="ru-RU"/>
        </w:rPr>
      </w:pPr>
      <w:r w:rsidRPr="00901F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Сочинение по творчеству В. В. Маяковского и С. А. Есенина </w:t>
      </w:r>
    </w:p>
    <w:p w:rsidR="00901F85" w:rsidRPr="00901F85" w:rsidRDefault="00901F85" w:rsidP="00901F85">
      <w:pPr>
        <w:widowControl w:val="0"/>
        <w:tabs>
          <w:tab w:val="left" w:pos="7380"/>
          <w:tab w:val="left" w:pos="8100"/>
        </w:tabs>
        <w:spacing w:before="40" w:after="0" w:line="240" w:lineRule="auto"/>
        <w:ind w:firstLine="567"/>
        <w:contextualSpacing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01F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Обзор зарубежной литературы первой половины </w:t>
      </w:r>
      <w:r w:rsidRPr="00901F85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XX</w:t>
      </w:r>
      <w:r w:rsidRPr="00901F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века  </w:t>
      </w:r>
    </w:p>
    <w:p w:rsidR="00901F85" w:rsidRPr="00901F85" w:rsidRDefault="00901F85" w:rsidP="00901F85">
      <w:pPr>
        <w:widowControl w:val="0"/>
        <w:tabs>
          <w:tab w:val="left" w:pos="7380"/>
          <w:tab w:val="left" w:pos="8100"/>
        </w:tabs>
        <w:spacing w:after="0" w:line="240" w:lineRule="auto"/>
        <w:ind w:firstLine="737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901F8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Основные тенденции и направления в литературе первой половины </w:t>
      </w:r>
      <w:r w:rsidRPr="00901F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ХХ в. Реализм и модернизм. </w:t>
      </w:r>
    </w:p>
    <w:p w:rsidR="00901F85" w:rsidRPr="00901F85" w:rsidRDefault="00901F85" w:rsidP="00901F85">
      <w:pPr>
        <w:widowControl w:val="0"/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01F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Б. Шоу </w:t>
      </w:r>
    </w:p>
    <w:p w:rsidR="00901F85" w:rsidRPr="00901F85" w:rsidRDefault="00901F85" w:rsidP="00901F8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F85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Жизнь и творчество (обзор).</w:t>
      </w:r>
    </w:p>
    <w:p w:rsidR="00901F85" w:rsidRPr="00901F85" w:rsidRDefault="00901F85" w:rsidP="00901F8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01F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Пьеса «Пигмалион». </w:t>
      </w:r>
    </w:p>
    <w:p w:rsidR="00901F85" w:rsidRPr="00901F85" w:rsidRDefault="00901F85" w:rsidP="00901F8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F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Своеобразие конфликта в пьесе. Англия в изображении Шоу. Прием иронии. Парадоксы жизни и человеческих судеб в мире условностей и мнимых ценностей Чеховские традиции в творчестве Шоу. </w:t>
      </w:r>
    </w:p>
    <w:p w:rsidR="00901F85" w:rsidRPr="00901F85" w:rsidRDefault="00901F85" w:rsidP="00901F85">
      <w:pPr>
        <w:widowControl w:val="0"/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01F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Г. Аполлинер </w:t>
      </w:r>
    </w:p>
    <w:p w:rsidR="00901F85" w:rsidRPr="00901F85" w:rsidRDefault="00901F85" w:rsidP="00901F8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F85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Жизнь и творчество (обзор).</w:t>
      </w:r>
    </w:p>
    <w:p w:rsidR="00901F85" w:rsidRPr="00901F85" w:rsidRDefault="00901F85" w:rsidP="00901F8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01F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Стихотворение «Мост Мирабо». </w:t>
      </w:r>
    </w:p>
    <w:p w:rsidR="00901F85" w:rsidRPr="00901F85" w:rsidRDefault="00901F85" w:rsidP="00901F8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F8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Непосредственность чувств, характер лирического переживания в поэзии Аполлинера. Музыкальность стиха. Особенности ритмики и строфики. Экспериментальная направленность </w:t>
      </w:r>
      <w:proofErr w:type="spellStart"/>
      <w:r w:rsidRPr="00901F85">
        <w:rPr>
          <w:rFonts w:ascii="Times New Roman" w:eastAsia="Times New Roman" w:hAnsi="Times New Roman" w:cs="Times New Roman"/>
          <w:sz w:val="24"/>
          <w:szCs w:val="24"/>
          <w:lang w:eastAsia="ru-RU"/>
        </w:rPr>
        <w:t>аполлинеровской</w:t>
      </w:r>
      <w:proofErr w:type="spellEnd"/>
      <w:r w:rsidRPr="00901F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поэзии. </w:t>
      </w:r>
    </w:p>
    <w:p w:rsidR="00A71255" w:rsidRPr="00901F85" w:rsidRDefault="00C33E77" w:rsidP="00A71255">
      <w:pPr>
        <w:widowControl w:val="0"/>
        <w:tabs>
          <w:tab w:val="left" w:pos="7380"/>
          <w:tab w:val="left" w:pos="8100"/>
        </w:tabs>
        <w:spacing w:before="40" w:after="0" w:line="240" w:lineRule="auto"/>
        <w:ind w:firstLine="567"/>
        <w:contextualSpacing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А. А. Ахматова </w:t>
      </w:r>
    </w:p>
    <w:p w:rsidR="00A71255" w:rsidRPr="00901F85" w:rsidRDefault="00A71255" w:rsidP="00A71255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901F85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Жизнь и творчество.</w:t>
      </w:r>
    </w:p>
    <w:p w:rsidR="00A71255" w:rsidRPr="00901F85" w:rsidRDefault="00A71255" w:rsidP="00A7125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901F8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Стихотворения: «Песня последней встречи», «Сжала руки под темной вуалью…», «Мне ни к чему одические рати…», «Мне голос был. Он звал </w:t>
      </w:r>
      <w:proofErr w:type="spellStart"/>
      <w:r w:rsidRPr="00901F8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утешно</w:t>
      </w:r>
      <w:proofErr w:type="spellEnd"/>
      <w:r w:rsidRPr="00901F8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…», «Родная </w:t>
      </w:r>
      <w:proofErr w:type="gramStart"/>
      <w:r w:rsidRPr="00901F8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земля»</w:t>
      </w:r>
      <w:r w:rsidRPr="00901F8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(</w:t>
      </w:r>
      <w:proofErr w:type="gramEnd"/>
      <w:r w:rsidRPr="00901F8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указанные стихотворения являются обязательными для изучения)</w:t>
      </w:r>
      <w:r w:rsidRPr="00901F8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. </w:t>
      </w:r>
    </w:p>
    <w:p w:rsidR="00A71255" w:rsidRPr="00901F85" w:rsidRDefault="00A71255" w:rsidP="00A7125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901F8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Стихотворения: «Я научилась просто, мудро жить…», «Синий вечер. Ветры кротко стихли...» </w:t>
      </w:r>
      <w:r w:rsidRPr="00901F8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(возможен выбор двух других стихотворений)</w:t>
      </w:r>
      <w:r w:rsidRPr="00901F8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.</w:t>
      </w:r>
    </w:p>
    <w:p w:rsidR="00A71255" w:rsidRPr="00901F85" w:rsidRDefault="00A71255" w:rsidP="00A71255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F85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Творчество Ахматовой как выражение чувств и переживаний женской души, богатства внутреннего мира женщины. Поэзия зарождающегося любовного чувства, использование образов природы в раскрытии любовных переживаний. Гражданские мотивы в послеоктябрьском творчестве.</w:t>
      </w:r>
    </w:p>
    <w:p w:rsidR="00A71255" w:rsidRPr="00901F85" w:rsidRDefault="00A71255" w:rsidP="00A7125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901F8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Поэма «Реквием».</w:t>
      </w:r>
    </w:p>
    <w:p w:rsidR="00A71255" w:rsidRPr="00901F85" w:rsidRDefault="00A71255" w:rsidP="00A71255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F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История создания и публикации. Поэма как свидетельство гражданского мужества Ахматовой. Картины всенародного горя, бесправия, жестокости, трагедии человеческой судьбы. Библейские мотивы и образы в поэме. Своеобразие композиции. Сочетание интонации скорби и суровой торжественности. </w:t>
      </w:r>
    </w:p>
    <w:p w:rsidR="00A71255" w:rsidRDefault="00A71255" w:rsidP="00A71255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F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Сочинение по творчеству А. А. Ахматовой. </w:t>
      </w:r>
    </w:p>
    <w:p w:rsidR="00A71255" w:rsidRPr="00901F85" w:rsidRDefault="00A71255" w:rsidP="00A71255">
      <w:pPr>
        <w:widowControl w:val="0"/>
        <w:tabs>
          <w:tab w:val="left" w:pos="7380"/>
          <w:tab w:val="left" w:pos="8100"/>
        </w:tabs>
        <w:spacing w:before="40" w:after="0" w:line="240" w:lineRule="auto"/>
        <w:ind w:firstLine="567"/>
        <w:contextualSpacing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901F8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Б. Л. Пастернак</w:t>
      </w:r>
    </w:p>
    <w:p w:rsidR="00A71255" w:rsidRPr="00901F85" w:rsidRDefault="00A71255" w:rsidP="00A71255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901F85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Жизнь и творчество (обзор).</w:t>
      </w:r>
    </w:p>
    <w:p w:rsidR="00A71255" w:rsidRPr="00901F85" w:rsidRDefault="00A71255" w:rsidP="00A7125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901F8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Стихотворения: «Февраль. Достать чернил и плакать!..», «Определение поэзии», «Во всем мне хочется дойти…», «Гамлет», «Зимняя </w:t>
      </w:r>
      <w:proofErr w:type="gramStart"/>
      <w:r w:rsidRPr="00901F8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ночь»</w:t>
      </w:r>
      <w:r w:rsidRPr="00901F8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(</w:t>
      </w:r>
      <w:proofErr w:type="gramEnd"/>
      <w:r w:rsidRPr="00901F8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указанные стихотворения являются обязательными для изучения)</w:t>
      </w:r>
      <w:r w:rsidRPr="00901F8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.</w:t>
      </w:r>
    </w:p>
    <w:p w:rsidR="00A71255" w:rsidRPr="00901F85" w:rsidRDefault="00A71255" w:rsidP="00A7125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901F8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Стихотворения: «Музыка», «За поворотом…» </w:t>
      </w:r>
      <w:r w:rsidRPr="00901F8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(возможен выбор двух других стихотворений)</w:t>
      </w:r>
      <w:r w:rsidRPr="00901F8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.</w:t>
      </w:r>
    </w:p>
    <w:p w:rsidR="00A71255" w:rsidRPr="00901F85" w:rsidRDefault="00A71255" w:rsidP="00A71255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F8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Поэтическая эволюция Пастернака: от сложности языка к простоте поэтического слова. Тема поэта и поэзии (искусство и ответственность, поэзия и действительность, судьба художника и его роковая обреченность на страдания). Философская глубина лирики Пастернака. Тема человека и природы. Роль музыки в жизни человека. Сложность настроения лирического героя. Соединение патетической интонации и разговорного языка.</w:t>
      </w:r>
    </w:p>
    <w:p w:rsidR="00A71255" w:rsidRPr="00901F85" w:rsidRDefault="00A71255" w:rsidP="00A7125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901F8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Роман «Доктор Живаго» (обзор).</w:t>
      </w:r>
    </w:p>
    <w:p w:rsidR="00A71255" w:rsidRDefault="00A71255" w:rsidP="00A7125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901F8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История создания и публикации романа. “Стихотворения Юрия Живаго”, связь стихотворений с общей проблематикой романа и мотивами лирики Пастернака. </w:t>
      </w:r>
    </w:p>
    <w:p w:rsidR="00A71255" w:rsidRPr="00901F85" w:rsidRDefault="00A71255" w:rsidP="00A71255">
      <w:pPr>
        <w:widowControl w:val="0"/>
        <w:tabs>
          <w:tab w:val="left" w:pos="7380"/>
          <w:tab w:val="left" w:pos="8100"/>
        </w:tabs>
        <w:spacing w:before="40" w:after="0" w:line="240" w:lineRule="auto"/>
        <w:ind w:firstLine="567"/>
        <w:contextualSpacing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901F8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О. Э. Мандельштам </w:t>
      </w:r>
    </w:p>
    <w:p w:rsidR="00A71255" w:rsidRPr="00901F85" w:rsidRDefault="00A71255" w:rsidP="00A71255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01F8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Жизнь и творчество (обзор).</w:t>
      </w:r>
    </w:p>
    <w:p w:rsidR="00A71255" w:rsidRPr="00901F85" w:rsidRDefault="00A71255" w:rsidP="00A7125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901F8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Стихотворения: «</w:t>
      </w:r>
      <w:r w:rsidRPr="00901F8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en-US" w:eastAsia="ru-RU"/>
        </w:rPr>
        <w:t>NotreDame</w:t>
      </w:r>
      <w:r w:rsidRPr="00901F8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», «Бессонница. Гомер. Тугие паруса…», «За гремучую доблесть грядущих веков…», «Я вернулся в мой город, знакомый до слез…» </w:t>
      </w:r>
      <w:r w:rsidRPr="00901F8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(указанные стихотворения являются обязательными для изучения)</w:t>
      </w:r>
      <w:r w:rsidRPr="00901F8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.</w:t>
      </w:r>
    </w:p>
    <w:p w:rsidR="00A71255" w:rsidRPr="00901F85" w:rsidRDefault="00A71255" w:rsidP="00A7125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901F8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Стихотворения: «Невыразимая печаль», «</w:t>
      </w:r>
      <w:r w:rsidRPr="00901F8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en-US" w:eastAsia="ru-RU"/>
        </w:rPr>
        <w:t>Tristia</w:t>
      </w:r>
      <w:r w:rsidRPr="00901F8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» </w:t>
      </w:r>
      <w:r w:rsidRPr="00901F8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(возможен выбор двух других стихотворений)</w:t>
      </w:r>
      <w:r w:rsidRPr="00901F8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.</w:t>
      </w:r>
    </w:p>
    <w:p w:rsidR="00A71255" w:rsidRPr="00901F85" w:rsidRDefault="00A71255" w:rsidP="00A7125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caps/>
          <w:sz w:val="24"/>
          <w:szCs w:val="24"/>
          <w:shd w:val="clear" w:color="auto" w:fill="FFFFFF"/>
          <w:lang w:eastAsia="ru-RU"/>
        </w:rPr>
      </w:pPr>
      <w:r w:rsidRPr="00901F85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Историзм, философичность и ассоциативность поэтических образов Мандельштама. Насыщенность лирики поэта образами мировой художественной культуры. Представление о поэте как хранителе культуры.</w:t>
      </w:r>
    </w:p>
    <w:p w:rsidR="00A71255" w:rsidRPr="00901F85" w:rsidRDefault="00A71255" w:rsidP="00A71255">
      <w:pPr>
        <w:widowControl w:val="0"/>
        <w:tabs>
          <w:tab w:val="left" w:pos="7380"/>
          <w:tab w:val="left" w:pos="8100"/>
        </w:tabs>
        <w:spacing w:before="40" w:after="0" w:line="240" w:lineRule="auto"/>
        <w:ind w:firstLine="567"/>
        <w:contextualSpacing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901F8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М. И. Цветаева </w:t>
      </w:r>
    </w:p>
    <w:p w:rsidR="00A71255" w:rsidRPr="00901F85" w:rsidRDefault="00A71255" w:rsidP="00A71255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01F8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Жизнь и творчество (обзор).</w:t>
      </w:r>
    </w:p>
    <w:p w:rsidR="00A71255" w:rsidRPr="00901F85" w:rsidRDefault="00A71255" w:rsidP="00A7125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901F8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Стихотворения: «Моим стихам, написанным так рано…», «Стихи к Блоку» («Имя твое – птица в руке…»), «Кто создан из камня, кто создан из глины…», «Тоска по родине! Давно…» </w:t>
      </w:r>
      <w:r w:rsidRPr="00901F8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(указанные стихотворения являются обязательными для изучения)</w:t>
      </w:r>
      <w:r w:rsidRPr="00901F8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.</w:t>
      </w:r>
    </w:p>
    <w:p w:rsidR="00A71255" w:rsidRPr="00901F85" w:rsidRDefault="00A71255" w:rsidP="00A7125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901F8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«Идешь, на меня похожий…», «Вот опять окно..</w:t>
      </w:r>
      <w:r w:rsidRPr="00901F8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.</w:t>
      </w:r>
      <w:r w:rsidRPr="00901F8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» </w:t>
      </w:r>
      <w:r w:rsidRPr="00901F8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(возможен выбор двух других </w:t>
      </w:r>
      <w:r w:rsidRPr="00901F8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lastRenderedPageBreak/>
        <w:t>стихотворений)</w:t>
      </w:r>
      <w:r w:rsidRPr="00901F8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.</w:t>
      </w:r>
    </w:p>
    <w:p w:rsidR="00A71255" w:rsidRPr="00901F85" w:rsidRDefault="00A71255" w:rsidP="00A71255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01F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темы творчества Цветаевой. Конфликт быта и бытия, времени и вечности. Поэзия как напряженный монолог-исповедь. Мотив одиночества. Фольклорные и литературные образы и мотивы в лирике Цветаевой. Своеобразие цветаевского поэтического стиля. </w:t>
      </w:r>
    </w:p>
    <w:p w:rsidR="00A71255" w:rsidRPr="00901F85" w:rsidRDefault="00A71255" w:rsidP="00A71255">
      <w:pPr>
        <w:widowControl w:val="0"/>
        <w:tabs>
          <w:tab w:val="left" w:pos="7380"/>
          <w:tab w:val="left" w:pos="8100"/>
        </w:tabs>
        <w:spacing w:before="40" w:after="0" w:line="240" w:lineRule="auto"/>
        <w:ind w:firstLine="567"/>
        <w:contextualSpacing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901F8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М. А. Булгаков </w:t>
      </w:r>
    </w:p>
    <w:p w:rsidR="00A71255" w:rsidRPr="00901F85" w:rsidRDefault="00A71255" w:rsidP="00A71255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F85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Жизнь и творчество.</w:t>
      </w:r>
    </w:p>
    <w:p w:rsidR="00A71255" w:rsidRPr="00901F85" w:rsidRDefault="00A71255" w:rsidP="00A7125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901F8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Роман «Мастер и Маргарита».</w:t>
      </w:r>
    </w:p>
    <w:p w:rsidR="00A71255" w:rsidRPr="00901F85" w:rsidRDefault="00A71255" w:rsidP="00A71255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F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Новаторство писателя в области художественной формы романа. Своеобразие композиции и художественного времени. Прием «романа в романе». Два временных пласта: история и современность. «Евангельские» сцены романа. Своеобразное осмысление нечистой силы как карателя греховного в душах и поступках людей. Сочетание конкретно-исторического и фантастического в романе. Гуманизм романа. Тема любви. Эпическое, лирическое и сатирическое в романе. Тема внутренней свободы и несвободы: образы </w:t>
      </w:r>
      <w:proofErr w:type="spellStart"/>
      <w:r w:rsidRPr="00901F85">
        <w:rPr>
          <w:rFonts w:ascii="Times New Roman" w:eastAsia="Times New Roman" w:hAnsi="Times New Roman" w:cs="Times New Roman"/>
          <w:sz w:val="24"/>
          <w:szCs w:val="24"/>
          <w:lang w:eastAsia="ru-RU"/>
        </w:rPr>
        <w:t>Иешуа</w:t>
      </w:r>
      <w:proofErr w:type="spellEnd"/>
      <w:r w:rsidRPr="00901F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Пилата. Проблема «власть и художник».</w:t>
      </w:r>
    </w:p>
    <w:p w:rsidR="00A71255" w:rsidRDefault="00A71255" w:rsidP="00A71255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F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Сочинение по творчеству М. А. Булгакова. </w:t>
      </w:r>
    </w:p>
    <w:p w:rsidR="00A71255" w:rsidRPr="00901F85" w:rsidRDefault="00A71255" w:rsidP="00A71255">
      <w:pPr>
        <w:widowControl w:val="0"/>
        <w:tabs>
          <w:tab w:val="left" w:pos="7380"/>
          <w:tab w:val="left" w:pos="8100"/>
        </w:tabs>
        <w:spacing w:before="40" w:after="0" w:line="240" w:lineRule="auto"/>
        <w:ind w:firstLine="567"/>
        <w:contextualSpacing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901F8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А. П. Платонов </w:t>
      </w:r>
    </w:p>
    <w:p w:rsidR="00A71255" w:rsidRPr="00901F85" w:rsidRDefault="00A71255" w:rsidP="00A71255">
      <w:pPr>
        <w:spacing w:after="0" w:line="240" w:lineRule="auto"/>
        <w:ind w:firstLine="73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F85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Жизнь и творчество.</w:t>
      </w:r>
    </w:p>
    <w:p w:rsidR="00A71255" w:rsidRPr="00901F85" w:rsidRDefault="00A71255" w:rsidP="00A71255">
      <w:pPr>
        <w:keepNext/>
        <w:spacing w:after="0" w:line="240" w:lineRule="auto"/>
        <w:ind w:firstLine="708"/>
        <w:contextualSpacing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F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Рассказы «Песчаная учительница», «Усомнившийся Макар», «Сокровенный человек», «Впрок»  </w:t>
      </w:r>
      <w:r w:rsidRPr="00901F85">
        <w:rPr>
          <w:rFonts w:ascii="Times New Roman" w:eastAsia="Times New Roman" w:hAnsi="Times New Roman" w:cs="Times New Roman"/>
          <w:sz w:val="24"/>
          <w:szCs w:val="24"/>
          <w:lang w:eastAsia="ru-RU"/>
        </w:rPr>
        <w:t>(возможен выбор</w:t>
      </w:r>
      <w:r w:rsidRPr="00901F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).</w:t>
      </w:r>
    </w:p>
    <w:p w:rsidR="00A71255" w:rsidRDefault="00A71255" w:rsidP="00A71255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F85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понять обычаи и традиции другого народа, уважительное отношение к кочевникам, несмотря на различие в быту и традиционной культуре. Подвиг учительницы, ее душевная неуспокоенность, жажда полезной деятельности, широта души. Самобытность языка и стиля писателя.</w:t>
      </w:r>
    </w:p>
    <w:p w:rsidR="00A71255" w:rsidRPr="00901F85" w:rsidRDefault="00A71255" w:rsidP="00A71255">
      <w:pPr>
        <w:widowControl w:val="0"/>
        <w:tabs>
          <w:tab w:val="left" w:pos="7380"/>
          <w:tab w:val="left" w:pos="8100"/>
        </w:tabs>
        <w:spacing w:before="40" w:after="0" w:line="240" w:lineRule="auto"/>
        <w:ind w:firstLine="567"/>
        <w:contextualSpacing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901F8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М. А. Шолохов </w:t>
      </w:r>
    </w:p>
    <w:p w:rsidR="00A71255" w:rsidRPr="00901F85" w:rsidRDefault="00A71255" w:rsidP="00A71255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F85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Жизнь и творчество.</w:t>
      </w:r>
    </w:p>
    <w:p w:rsidR="00A71255" w:rsidRPr="00901F85" w:rsidRDefault="00A71255" w:rsidP="00A71255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01F8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Роман-эпопея «Тихий Дон» (обзорное изучение)</w:t>
      </w:r>
      <w:r w:rsidRPr="00901F8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</w:p>
    <w:p w:rsidR="00A71255" w:rsidRPr="00901F85" w:rsidRDefault="00A71255" w:rsidP="00A71255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F85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История создания романа. «Тихий Дон» – художественная эпопея жизни донского казачества в период трагических событий революции, гражданской войны и установления советской власти на Дону. Глубина и художественная сила характеров главных героев. Разрушение крестьянского и семейного укладов жизни. Женские образы. Функция пейзажа в романе. Смысл финала. Сложность и неоднозначность авторской позиции. Художественное своеобразие сочетания традиций русского классического романа с новыми художественными приемами. Язык прозы Шолохова.</w:t>
      </w:r>
    </w:p>
    <w:p w:rsidR="00A71255" w:rsidRPr="00901F85" w:rsidRDefault="00A71255" w:rsidP="00A71255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F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Сочинение по роману М. А. Шолохова “Тихий Дон”. </w:t>
      </w:r>
    </w:p>
    <w:p w:rsidR="00901F85" w:rsidRPr="00D71226" w:rsidRDefault="00901F85" w:rsidP="00901F85">
      <w:pPr>
        <w:widowControl w:val="0"/>
        <w:tabs>
          <w:tab w:val="left" w:pos="7380"/>
          <w:tab w:val="left" w:pos="8100"/>
        </w:tabs>
        <w:spacing w:before="60" w:after="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12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Литература второй половины XX века </w:t>
      </w:r>
    </w:p>
    <w:p w:rsidR="006517A7" w:rsidRPr="006517A7" w:rsidRDefault="006517A7" w:rsidP="006517A7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517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Литература русского зарубежья</w:t>
      </w:r>
    </w:p>
    <w:p w:rsidR="006517A7" w:rsidRPr="006517A7" w:rsidRDefault="006517A7" w:rsidP="00901F8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17A7">
        <w:rPr>
          <w:rFonts w:ascii="Times New Roman" w:hAnsi="Times New Roman" w:cs="Times New Roman"/>
          <w:sz w:val="24"/>
          <w:szCs w:val="24"/>
        </w:rPr>
        <w:t xml:space="preserve">ТВОРЧЕСКИЕ ИСКАНИЯ ПИСАТЕЛЕЙ РУССКОГО ЗАРУБЕЖЬЯ </w:t>
      </w:r>
    </w:p>
    <w:p w:rsidR="006517A7" w:rsidRPr="006517A7" w:rsidRDefault="006517A7" w:rsidP="00901F8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17A7">
        <w:rPr>
          <w:rFonts w:ascii="Times New Roman" w:hAnsi="Times New Roman" w:cs="Times New Roman"/>
          <w:sz w:val="24"/>
          <w:szCs w:val="24"/>
        </w:rPr>
        <w:t xml:space="preserve">Русская литература в изгнании. Берлин, Париж, Прага, Белград, Варшава, София, Харбин и Шанхай — </w:t>
      </w:r>
      <w:proofErr w:type="gramStart"/>
      <w:r w:rsidRPr="006517A7">
        <w:rPr>
          <w:rFonts w:ascii="Times New Roman" w:hAnsi="Times New Roman" w:cs="Times New Roman"/>
          <w:sz w:val="24"/>
          <w:szCs w:val="24"/>
        </w:rPr>
        <w:t xml:space="preserve">цент- </w:t>
      </w:r>
      <w:proofErr w:type="spellStart"/>
      <w:r w:rsidRPr="006517A7">
        <w:rPr>
          <w:rFonts w:ascii="Times New Roman" w:hAnsi="Times New Roman" w:cs="Times New Roman"/>
          <w:sz w:val="24"/>
          <w:szCs w:val="24"/>
        </w:rPr>
        <w:t>ры</w:t>
      </w:r>
      <w:proofErr w:type="spellEnd"/>
      <w:proofErr w:type="gramEnd"/>
      <w:r w:rsidRPr="006517A7">
        <w:rPr>
          <w:rFonts w:ascii="Times New Roman" w:hAnsi="Times New Roman" w:cs="Times New Roman"/>
          <w:sz w:val="24"/>
          <w:szCs w:val="24"/>
        </w:rPr>
        <w:t xml:space="preserve"> зарубежной русской литературы. «Золотое десятилетие» русской литературы за рубежом (1925—1935). Поэзия </w:t>
      </w:r>
      <w:proofErr w:type="gramStart"/>
      <w:r w:rsidRPr="006517A7">
        <w:rPr>
          <w:rFonts w:ascii="Times New Roman" w:hAnsi="Times New Roman" w:cs="Times New Roman"/>
          <w:sz w:val="24"/>
          <w:szCs w:val="24"/>
        </w:rPr>
        <w:t xml:space="preserve">рус- </w:t>
      </w:r>
      <w:proofErr w:type="spellStart"/>
      <w:r w:rsidRPr="006517A7">
        <w:rPr>
          <w:rFonts w:ascii="Times New Roman" w:hAnsi="Times New Roman" w:cs="Times New Roman"/>
          <w:sz w:val="24"/>
          <w:szCs w:val="24"/>
        </w:rPr>
        <w:t>ской</w:t>
      </w:r>
      <w:proofErr w:type="spellEnd"/>
      <w:proofErr w:type="gramEnd"/>
      <w:r w:rsidRPr="006517A7">
        <w:rPr>
          <w:rFonts w:ascii="Times New Roman" w:hAnsi="Times New Roman" w:cs="Times New Roman"/>
          <w:sz w:val="24"/>
          <w:szCs w:val="24"/>
        </w:rPr>
        <w:t xml:space="preserve"> эмиграции (М. И. Цветаева, В. Ф. Ходасевич, Г. В. Ива- нов). Проза русской эмиграции (И. С. Шмелев, А. М. Реми- зов, Б. К. Зайцев, В. В. Набоков, Г. </w:t>
      </w:r>
      <w:proofErr w:type="spellStart"/>
      <w:r w:rsidRPr="006517A7">
        <w:rPr>
          <w:rFonts w:ascii="Times New Roman" w:hAnsi="Times New Roman" w:cs="Times New Roman"/>
          <w:sz w:val="24"/>
          <w:szCs w:val="24"/>
        </w:rPr>
        <w:t>Газданов</w:t>
      </w:r>
      <w:proofErr w:type="spellEnd"/>
      <w:r w:rsidRPr="006517A7">
        <w:rPr>
          <w:rFonts w:ascii="Times New Roman" w:hAnsi="Times New Roman" w:cs="Times New Roman"/>
          <w:sz w:val="24"/>
          <w:szCs w:val="24"/>
        </w:rPr>
        <w:t xml:space="preserve">, М. </w:t>
      </w:r>
      <w:proofErr w:type="spellStart"/>
      <w:r w:rsidRPr="006517A7">
        <w:rPr>
          <w:rFonts w:ascii="Times New Roman" w:hAnsi="Times New Roman" w:cs="Times New Roman"/>
          <w:sz w:val="24"/>
          <w:szCs w:val="24"/>
        </w:rPr>
        <w:t>Алданов</w:t>
      </w:r>
      <w:proofErr w:type="spellEnd"/>
      <w:r w:rsidRPr="006517A7">
        <w:rPr>
          <w:rFonts w:ascii="Times New Roman" w:hAnsi="Times New Roman" w:cs="Times New Roman"/>
          <w:sz w:val="24"/>
          <w:szCs w:val="24"/>
        </w:rPr>
        <w:t xml:space="preserve"> и др.). Споры о литературе и ее роли. </w:t>
      </w:r>
    </w:p>
    <w:p w:rsidR="006517A7" w:rsidRPr="006517A7" w:rsidRDefault="006517A7" w:rsidP="00901F8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17A7">
        <w:rPr>
          <w:rFonts w:ascii="Times New Roman" w:hAnsi="Times New Roman" w:cs="Times New Roman"/>
          <w:sz w:val="24"/>
          <w:szCs w:val="24"/>
        </w:rPr>
        <w:t xml:space="preserve">Судьбы молодого </w:t>
      </w:r>
      <w:proofErr w:type="spellStart"/>
      <w:proofErr w:type="gramStart"/>
      <w:r w:rsidRPr="006517A7">
        <w:rPr>
          <w:rFonts w:ascii="Times New Roman" w:hAnsi="Times New Roman" w:cs="Times New Roman"/>
          <w:sz w:val="24"/>
          <w:szCs w:val="24"/>
        </w:rPr>
        <w:t>поко</w:t>
      </w:r>
      <w:proofErr w:type="spellEnd"/>
      <w:r w:rsidRPr="006517A7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6517A7">
        <w:rPr>
          <w:rFonts w:ascii="Times New Roman" w:hAnsi="Times New Roman" w:cs="Times New Roman"/>
          <w:sz w:val="24"/>
          <w:szCs w:val="24"/>
        </w:rPr>
        <w:t>ления</w:t>
      </w:r>
      <w:proofErr w:type="spellEnd"/>
      <w:proofErr w:type="gramEnd"/>
      <w:r w:rsidRPr="006517A7">
        <w:rPr>
          <w:rFonts w:ascii="Times New Roman" w:hAnsi="Times New Roman" w:cs="Times New Roman"/>
          <w:sz w:val="24"/>
          <w:szCs w:val="24"/>
        </w:rPr>
        <w:t xml:space="preserve"> писателей эмиграции. </w:t>
      </w:r>
    </w:p>
    <w:p w:rsidR="006517A7" w:rsidRPr="006517A7" w:rsidRDefault="006517A7" w:rsidP="00901F8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17A7">
        <w:rPr>
          <w:rFonts w:ascii="Times New Roman" w:hAnsi="Times New Roman" w:cs="Times New Roman"/>
          <w:sz w:val="24"/>
          <w:szCs w:val="24"/>
        </w:rPr>
        <w:t xml:space="preserve">В. В. Набоков. «Д р у г и е б е р е г а», «Д а р», «З а щ и т а Л у ж и н а» (по выбору учителя и учащихся). Раннее признание таланта Набокова, его изобразительной силы, зоркости взгляда, остроты сюжета, сочности, красочности описаний, обилия формально-стилистических и </w:t>
      </w:r>
      <w:proofErr w:type="gramStart"/>
      <w:r w:rsidRPr="006517A7">
        <w:rPr>
          <w:rFonts w:ascii="Times New Roman" w:hAnsi="Times New Roman" w:cs="Times New Roman"/>
          <w:sz w:val="24"/>
          <w:szCs w:val="24"/>
        </w:rPr>
        <w:t xml:space="preserve">психологи- </w:t>
      </w:r>
      <w:proofErr w:type="spellStart"/>
      <w:r w:rsidRPr="006517A7">
        <w:rPr>
          <w:rFonts w:ascii="Times New Roman" w:hAnsi="Times New Roman" w:cs="Times New Roman"/>
          <w:sz w:val="24"/>
          <w:szCs w:val="24"/>
        </w:rPr>
        <w:t>ческих</w:t>
      </w:r>
      <w:proofErr w:type="spellEnd"/>
      <w:proofErr w:type="gramEnd"/>
      <w:r w:rsidRPr="006517A7">
        <w:rPr>
          <w:rFonts w:ascii="Times New Roman" w:hAnsi="Times New Roman" w:cs="Times New Roman"/>
          <w:sz w:val="24"/>
          <w:szCs w:val="24"/>
        </w:rPr>
        <w:t xml:space="preserve"> находок. Набоков как русский писатель (до 1940 г.). </w:t>
      </w:r>
    </w:p>
    <w:p w:rsidR="006517A7" w:rsidRPr="006517A7" w:rsidRDefault="006517A7" w:rsidP="00901F8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17A7">
        <w:rPr>
          <w:rFonts w:ascii="Times New Roman" w:hAnsi="Times New Roman" w:cs="Times New Roman"/>
          <w:sz w:val="24"/>
          <w:szCs w:val="24"/>
        </w:rPr>
        <w:t xml:space="preserve">Романы «Машенька», «Король, дама, валет», «Защита Лу- </w:t>
      </w:r>
      <w:proofErr w:type="spellStart"/>
      <w:r w:rsidRPr="006517A7">
        <w:rPr>
          <w:rFonts w:ascii="Times New Roman" w:hAnsi="Times New Roman" w:cs="Times New Roman"/>
          <w:sz w:val="24"/>
          <w:szCs w:val="24"/>
        </w:rPr>
        <w:t>жина</w:t>
      </w:r>
      <w:proofErr w:type="spellEnd"/>
      <w:r w:rsidRPr="006517A7">
        <w:rPr>
          <w:rFonts w:ascii="Times New Roman" w:hAnsi="Times New Roman" w:cs="Times New Roman"/>
          <w:sz w:val="24"/>
          <w:szCs w:val="24"/>
        </w:rPr>
        <w:t xml:space="preserve">», «Дар» и другие произведения. Романы на английском языке «Лолита», «Пнин», «Бледный огонь», «Другие </w:t>
      </w:r>
      <w:r w:rsidRPr="006517A7">
        <w:rPr>
          <w:rFonts w:ascii="Times New Roman" w:hAnsi="Times New Roman" w:cs="Times New Roman"/>
          <w:sz w:val="24"/>
          <w:szCs w:val="24"/>
        </w:rPr>
        <w:lastRenderedPageBreak/>
        <w:t>берега» и др. «Д р у г и е б е р е г а» — автобиографический роман. Ностальгическая тема в романе. Герой и его окружение. Мир детства и отрочества героя.</w:t>
      </w:r>
    </w:p>
    <w:p w:rsidR="006517A7" w:rsidRPr="006517A7" w:rsidRDefault="006517A7" w:rsidP="00901F8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17A7">
        <w:rPr>
          <w:rFonts w:ascii="Times New Roman" w:hAnsi="Times New Roman" w:cs="Times New Roman"/>
          <w:sz w:val="24"/>
          <w:szCs w:val="24"/>
        </w:rPr>
        <w:t xml:space="preserve"> «З а щ и т а Л у ж и н а» как роман о трагической судьбе талантливого человека. «Д а р» — последний роман Набокова на русском языке. Роман об ответственности человека за то, как он использует тот дар, который ему дала судьба. Творческий путь героя-пи- </w:t>
      </w:r>
      <w:proofErr w:type="spellStart"/>
      <w:r w:rsidRPr="006517A7">
        <w:rPr>
          <w:rFonts w:ascii="Times New Roman" w:hAnsi="Times New Roman" w:cs="Times New Roman"/>
          <w:sz w:val="24"/>
          <w:szCs w:val="24"/>
        </w:rPr>
        <w:t>сателя</w:t>
      </w:r>
      <w:proofErr w:type="spellEnd"/>
      <w:r w:rsidRPr="006517A7">
        <w:rPr>
          <w:rFonts w:ascii="Times New Roman" w:hAnsi="Times New Roman" w:cs="Times New Roman"/>
          <w:sz w:val="24"/>
          <w:szCs w:val="24"/>
        </w:rPr>
        <w:t xml:space="preserve"> Годунова-Чердынцева. Необычность композиции романа. Мастерство Набокова-стилиста. Необычность и мастерство автора и переводчика: Набоков как переводчик своих романов на русский язык. </w:t>
      </w:r>
    </w:p>
    <w:p w:rsidR="006517A7" w:rsidRPr="006517A7" w:rsidRDefault="006517A7" w:rsidP="00901F85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7A7">
        <w:rPr>
          <w:rFonts w:ascii="Times New Roman" w:hAnsi="Times New Roman" w:cs="Times New Roman"/>
          <w:sz w:val="24"/>
          <w:szCs w:val="24"/>
        </w:rPr>
        <w:t xml:space="preserve">Т е о р и я. Автор двух литератур. </w:t>
      </w:r>
    </w:p>
    <w:p w:rsidR="00901F85" w:rsidRPr="00901F85" w:rsidRDefault="00901F85" w:rsidP="00901F85">
      <w:pPr>
        <w:widowControl w:val="0"/>
        <w:tabs>
          <w:tab w:val="left" w:pos="7380"/>
          <w:tab w:val="left" w:pos="8100"/>
        </w:tabs>
        <w:spacing w:before="40" w:after="0" w:line="240" w:lineRule="auto"/>
        <w:ind w:firstLine="567"/>
        <w:contextualSpacing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01F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Обзор русской литературы второй половины  </w:t>
      </w:r>
      <w:r w:rsidRPr="00901F85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XX</w:t>
      </w:r>
      <w:r w:rsidRPr="00901F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века </w:t>
      </w:r>
    </w:p>
    <w:p w:rsidR="00901F85" w:rsidRPr="00901F85" w:rsidRDefault="00901F85" w:rsidP="00901F85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901F85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Великая Отечественная война и ее художественное осмысление</w:t>
      </w:r>
      <w:r w:rsidR="00651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01F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русской литературе и литературах других народов России. Новое понимание русской истории. Влияние «оттепели» 60-х годов на развитие литературы. Литературно-художественные журналы, их место в общественном сознании. «Лагерная» тема. «Деревенская» проза. </w:t>
      </w:r>
      <w:r w:rsidRPr="00901F8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Постановка острых нравственных и социальных проблем (человек и природа, проблема исторической памяти, ответственность человека за свои поступки, человек на войне). Обращение к народному сознанию в поисках нравственного идеала </w:t>
      </w:r>
      <w:r w:rsidRPr="00901F85">
        <w:rPr>
          <w:rFonts w:ascii="Times New Roman" w:eastAsia="Times New Roman" w:hAnsi="Times New Roman" w:cs="Times New Roman"/>
          <w:sz w:val="24"/>
          <w:szCs w:val="24"/>
          <w:lang w:eastAsia="ru-RU"/>
        </w:rPr>
        <w:t>в русской литературе и литературах других народов России.</w:t>
      </w:r>
    </w:p>
    <w:p w:rsidR="00901F85" w:rsidRPr="00901F85" w:rsidRDefault="00901F85" w:rsidP="00901F85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F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Поэтические искания. Развитие традиционных тем русской лирики (темы любви, гражданского служения, единства человека и природы). Основные тенденции современного литературного процесса. </w:t>
      </w:r>
    </w:p>
    <w:p w:rsidR="00901F85" w:rsidRPr="00901F85" w:rsidRDefault="00901F85" w:rsidP="00901F85">
      <w:pPr>
        <w:widowControl w:val="0"/>
        <w:tabs>
          <w:tab w:val="left" w:pos="7380"/>
          <w:tab w:val="left" w:pos="8100"/>
        </w:tabs>
        <w:spacing w:before="40" w:after="0" w:line="240" w:lineRule="auto"/>
        <w:ind w:firstLine="567"/>
        <w:contextualSpacing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901F8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А. Т. Твардовский </w:t>
      </w:r>
    </w:p>
    <w:p w:rsidR="00901F85" w:rsidRPr="00901F85" w:rsidRDefault="00901F85" w:rsidP="00901F8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901F85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Жизнь и творчество (обзор).</w:t>
      </w:r>
    </w:p>
    <w:p w:rsidR="00901F85" w:rsidRPr="00901F85" w:rsidRDefault="00901F85" w:rsidP="00901F8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901F8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Стихотворения: «Вся суть в одном-единственном завете…», «Памяти матери», «Я знаю, никакой моей вины…» </w:t>
      </w:r>
      <w:r w:rsidRPr="00901F8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(указанные стихотворения являются обязательными для изучения)</w:t>
      </w:r>
      <w:r w:rsidRPr="00901F8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.</w:t>
      </w:r>
    </w:p>
    <w:p w:rsidR="00901F85" w:rsidRPr="00901F85" w:rsidRDefault="00901F85" w:rsidP="00901F8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01F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Стихотворения: «Дробится рваный цоколь монумента...», «О сущем» </w:t>
      </w:r>
      <w:r w:rsidRPr="00901F85">
        <w:rPr>
          <w:rFonts w:ascii="Times New Roman" w:eastAsia="Times New Roman" w:hAnsi="Times New Roman" w:cs="Times New Roman"/>
          <w:sz w:val="24"/>
          <w:szCs w:val="24"/>
          <w:lang w:eastAsia="ru-RU"/>
        </w:rPr>
        <w:t>(возможен выбор двух других стихотворений)</w:t>
      </w:r>
      <w:r w:rsidRPr="00901F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«За далью даль».</w:t>
      </w:r>
    </w:p>
    <w:p w:rsidR="00901F85" w:rsidRPr="00901F85" w:rsidRDefault="00901F85" w:rsidP="00901F8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F8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Исповедальный характер лирики Твардовского.  Служение народу как ведущий мотив творчества поэта. Тема памяти в лирике Твардовского. Роль некрасовской традиции в творчестве поэта.</w:t>
      </w:r>
    </w:p>
    <w:p w:rsidR="00901F85" w:rsidRPr="00901F85" w:rsidRDefault="00901F85" w:rsidP="00901F85">
      <w:pPr>
        <w:widowControl w:val="0"/>
        <w:overflowPunct w:val="0"/>
        <w:autoSpaceDE w:val="0"/>
        <w:autoSpaceDN w:val="0"/>
        <w:adjustRightInd w:val="0"/>
        <w:spacing w:before="500" w:after="0" w:line="240" w:lineRule="auto"/>
        <w:ind w:left="720"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01F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Великая Отечественная война в литературе </w:t>
      </w:r>
    </w:p>
    <w:p w:rsidR="00901F85" w:rsidRPr="00D71226" w:rsidRDefault="00901F85" w:rsidP="00901F8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12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В. В. Быков. Повесть «Сотников». Нравственная проблематика произведения (</w:t>
      </w:r>
      <w:r w:rsidR="00D712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D712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час).</w:t>
      </w:r>
    </w:p>
    <w:p w:rsidR="00901F85" w:rsidRPr="00D71226" w:rsidRDefault="00901F85" w:rsidP="00901F85">
      <w:pPr>
        <w:widowControl w:val="0"/>
        <w:overflowPunct w:val="0"/>
        <w:autoSpaceDE w:val="0"/>
        <w:autoSpaceDN w:val="0"/>
        <w:adjustRightInd w:val="0"/>
        <w:spacing w:before="500" w:after="0" w:line="240" w:lineRule="auto"/>
        <w:ind w:left="72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226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Жизнь и творчество (обзор).</w:t>
      </w:r>
    </w:p>
    <w:p w:rsidR="00901F85" w:rsidRPr="00D71226" w:rsidRDefault="00901F85" w:rsidP="00901F85">
      <w:pPr>
        <w:widowControl w:val="0"/>
        <w:overflowPunct w:val="0"/>
        <w:autoSpaceDE w:val="0"/>
        <w:autoSpaceDN w:val="0"/>
        <w:adjustRightInd w:val="0"/>
        <w:spacing w:before="500" w:after="0" w:line="240" w:lineRule="auto"/>
        <w:ind w:left="72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22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Повесть «Сотников» (возможен выбор другого произведения).</w:t>
      </w:r>
    </w:p>
    <w:p w:rsidR="00901F85" w:rsidRPr="00901F85" w:rsidRDefault="00901F85" w:rsidP="00901F8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2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Нравственная проблематика произведения. Образы Сотникова и Рыбака, две “точки зрения” в повести. Образы Петра, </w:t>
      </w:r>
      <w:proofErr w:type="spellStart"/>
      <w:r w:rsidRPr="00D7122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Демчихи</w:t>
      </w:r>
      <w:proofErr w:type="spellEnd"/>
      <w:r w:rsidRPr="00D712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девочки Баси. Авторская позиция и способы ее выражения в произведении. Мастерство психологического анализа.</w:t>
      </w:r>
      <w:r w:rsidRPr="00901F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901F85" w:rsidRPr="00D71226" w:rsidRDefault="00C33E77" w:rsidP="00901F85">
      <w:pPr>
        <w:widowControl w:val="0"/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В. Т. Шаламов </w:t>
      </w:r>
    </w:p>
    <w:p w:rsidR="00901F85" w:rsidRPr="00D71226" w:rsidRDefault="00901F85" w:rsidP="00901F8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D71226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Жизнь и творчество (обзор).</w:t>
      </w:r>
    </w:p>
    <w:p w:rsidR="00901F85" w:rsidRPr="00D71226" w:rsidRDefault="00901F85" w:rsidP="00901F85">
      <w:pPr>
        <w:widowControl w:val="0"/>
        <w:tabs>
          <w:tab w:val="left" w:pos="7380"/>
          <w:tab w:val="left" w:pos="8100"/>
        </w:tabs>
        <w:spacing w:after="0" w:line="240" w:lineRule="auto"/>
        <w:ind w:firstLine="567"/>
        <w:contextualSpacing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D71226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Рассказы: «Последний замер», «Шоковая терапия» и другие рассказы.</w:t>
      </w:r>
    </w:p>
    <w:p w:rsidR="00901F85" w:rsidRPr="00901F85" w:rsidRDefault="00901F85" w:rsidP="00901F85">
      <w:pPr>
        <w:spacing w:after="0" w:line="240" w:lineRule="auto"/>
        <w:ind w:firstLine="73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226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История создания книги “Колымских рассказов”. Своеобразие раскрытия “лагерной” темы. Характер повествования.</w:t>
      </w:r>
      <w:r w:rsidRPr="00901F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01F85" w:rsidRPr="00901F85" w:rsidRDefault="00C33E77" w:rsidP="00901F85">
      <w:pPr>
        <w:widowControl w:val="0"/>
        <w:tabs>
          <w:tab w:val="left" w:pos="7380"/>
          <w:tab w:val="left" w:pos="8100"/>
        </w:tabs>
        <w:spacing w:before="40" w:after="0" w:line="240" w:lineRule="auto"/>
        <w:ind w:firstLine="567"/>
        <w:contextualSpacing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А. И. Солженицын </w:t>
      </w:r>
    </w:p>
    <w:p w:rsidR="00901F85" w:rsidRPr="00901F85" w:rsidRDefault="00901F85" w:rsidP="00901F85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F85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Жизнь и творчество (обзор).</w:t>
      </w:r>
    </w:p>
    <w:p w:rsidR="00901F85" w:rsidRPr="00901F85" w:rsidRDefault="00D71226" w:rsidP="00901F85">
      <w:pPr>
        <w:widowControl w:val="0"/>
        <w:tabs>
          <w:tab w:val="left" w:pos="2880"/>
        </w:tabs>
        <w:overflowPunct w:val="0"/>
        <w:autoSpaceDE w:val="0"/>
        <w:autoSpaceDN w:val="0"/>
        <w:adjustRightInd w:val="0"/>
        <w:spacing w:before="40"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Рассказ</w:t>
      </w:r>
      <w:r w:rsidR="00901F85" w:rsidRPr="00901F8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 «Один день Ивана Денисовича».</w:t>
      </w:r>
    </w:p>
    <w:p w:rsidR="00901F85" w:rsidRPr="00901F85" w:rsidRDefault="00901F85" w:rsidP="00901F8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F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Автобиографический характер рассказа. Воспроизведение в образе Матрены черт «человека-праведника», носителя народной нравственности, доброты, бескорыстия, трудолюбия. Значение рассказа для развития «деревенской» прозы в литературе второй половины ХХ в. </w:t>
      </w:r>
    </w:p>
    <w:p w:rsidR="00901F85" w:rsidRPr="00901F85" w:rsidRDefault="00901F85" w:rsidP="00901F85">
      <w:pPr>
        <w:widowControl w:val="0"/>
        <w:tabs>
          <w:tab w:val="left" w:pos="2880"/>
        </w:tabs>
        <w:overflowPunct w:val="0"/>
        <w:autoSpaceDE w:val="0"/>
        <w:autoSpaceDN w:val="0"/>
        <w:adjustRightInd w:val="0"/>
        <w:spacing w:before="40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901F8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В.П. Астафьев </w:t>
      </w:r>
    </w:p>
    <w:p w:rsidR="00901F85" w:rsidRPr="00901F85" w:rsidRDefault="00901F85" w:rsidP="00901F85">
      <w:pPr>
        <w:widowControl w:val="0"/>
        <w:tabs>
          <w:tab w:val="left" w:pos="2880"/>
        </w:tabs>
        <w:overflowPunct w:val="0"/>
        <w:autoSpaceDE w:val="0"/>
        <w:autoSpaceDN w:val="0"/>
        <w:adjustRightInd w:val="0"/>
        <w:spacing w:before="40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901F8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lastRenderedPageBreak/>
        <w:t>Очерк жизни и творчества. Повести о человеке и человечестве.</w:t>
      </w:r>
    </w:p>
    <w:p w:rsidR="00901F85" w:rsidRPr="00901F85" w:rsidRDefault="00901F85" w:rsidP="00901F85">
      <w:pPr>
        <w:widowControl w:val="0"/>
        <w:tabs>
          <w:tab w:val="left" w:pos="2880"/>
        </w:tabs>
        <w:overflowPunct w:val="0"/>
        <w:autoSpaceDE w:val="0"/>
        <w:autoSpaceDN w:val="0"/>
        <w:adjustRightInd w:val="0"/>
        <w:spacing w:before="40"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901F8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Повести  «Пастух и пастушка», </w:t>
      </w:r>
      <w:r w:rsidR="00D71226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«</w:t>
      </w:r>
      <w:r w:rsidRPr="00901F8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Печальный детектив».</w:t>
      </w:r>
    </w:p>
    <w:p w:rsidR="00901F85" w:rsidRPr="00901F85" w:rsidRDefault="00901F85" w:rsidP="00901F85">
      <w:pPr>
        <w:widowControl w:val="0"/>
        <w:tabs>
          <w:tab w:val="left" w:pos="2880"/>
        </w:tabs>
        <w:overflowPunct w:val="0"/>
        <w:autoSpaceDE w:val="0"/>
        <w:autoSpaceDN w:val="0"/>
        <w:adjustRightInd w:val="0"/>
        <w:spacing w:before="40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901F8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В. Г. Распутин </w:t>
      </w:r>
    </w:p>
    <w:p w:rsidR="00901F85" w:rsidRPr="00901F85" w:rsidRDefault="00901F85" w:rsidP="00901F85">
      <w:pPr>
        <w:widowControl w:val="0"/>
        <w:tabs>
          <w:tab w:val="left" w:pos="2880"/>
        </w:tabs>
        <w:overflowPunct w:val="0"/>
        <w:autoSpaceDE w:val="0"/>
        <w:autoSpaceDN w:val="0"/>
        <w:adjustRightInd w:val="0"/>
        <w:spacing w:before="40"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F85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Жизнь и творчество (обзор).</w:t>
      </w:r>
    </w:p>
    <w:p w:rsidR="00901F85" w:rsidRPr="00901F85" w:rsidRDefault="00901F85" w:rsidP="00901F85">
      <w:pPr>
        <w:widowControl w:val="0"/>
        <w:tabs>
          <w:tab w:val="left" w:pos="2880"/>
        </w:tabs>
        <w:overflowPunct w:val="0"/>
        <w:autoSpaceDE w:val="0"/>
        <w:autoSpaceDN w:val="0"/>
        <w:adjustRightInd w:val="0"/>
        <w:spacing w:before="40"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901F8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Повест</w:t>
      </w:r>
      <w:r w:rsidR="00D71226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ь</w:t>
      </w:r>
      <w:r w:rsidRPr="00901F8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 «Живи и помни» </w:t>
      </w:r>
    </w:p>
    <w:p w:rsidR="00901F85" w:rsidRDefault="00901F85" w:rsidP="00901F85">
      <w:pPr>
        <w:widowControl w:val="0"/>
        <w:tabs>
          <w:tab w:val="left" w:pos="2880"/>
        </w:tabs>
        <w:overflowPunct w:val="0"/>
        <w:autoSpaceDE w:val="0"/>
        <w:autoSpaceDN w:val="0"/>
        <w:adjustRightInd w:val="0"/>
        <w:spacing w:before="40"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901F8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Символика названия повести и ее нравственная проблематика. Тема памяти и преемственности поколений. Утрата традиционных устоев народной жизни, обретение вместо них иллюзорных ценностей псевдокультуры. </w:t>
      </w:r>
    </w:p>
    <w:p w:rsidR="00901F85" w:rsidRPr="00901F85" w:rsidRDefault="00C33E77" w:rsidP="00901F85">
      <w:pPr>
        <w:widowControl w:val="0"/>
        <w:tabs>
          <w:tab w:val="left" w:pos="2880"/>
        </w:tabs>
        <w:overflowPunct w:val="0"/>
        <w:autoSpaceDE w:val="0"/>
        <w:autoSpaceDN w:val="0"/>
        <w:adjustRightInd w:val="0"/>
        <w:spacing w:before="40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Поэзия второй половины ХХ века </w:t>
      </w:r>
      <w:r w:rsidR="00901F85" w:rsidRPr="00901F8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 </w:t>
      </w:r>
    </w:p>
    <w:p w:rsidR="00901F85" w:rsidRPr="00D71226" w:rsidRDefault="00901F85" w:rsidP="00901F85">
      <w:pPr>
        <w:widowControl w:val="0"/>
        <w:tabs>
          <w:tab w:val="left" w:pos="2880"/>
        </w:tabs>
        <w:overflowPunct w:val="0"/>
        <w:autoSpaceDE w:val="0"/>
        <w:autoSpaceDN w:val="0"/>
        <w:adjustRightInd w:val="0"/>
        <w:spacing w:before="40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D71226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Н. М. Рубцов </w:t>
      </w:r>
    </w:p>
    <w:p w:rsidR="00901F85" w:rsidRPr="00D71226" w:rsidRDefault="00901F85" w:rsidP="00901F85">
      <w:pPr>
        <w:widowControl w:val="0"/>
        <w:tabs>
          <w:tab w:val="left" w:pos="2880"/>
        </w:tabs>
        <w:overflowPunct w:val="0"/>
        <w:autoSpaceDE w:val="0"/>
        <w:autoSpaceDN w:val="0"/>
        <w:adjustRightInd w:val="0"/>
        <w:spacing w:before="40"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226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Жизнь и творчество (обзор).</w:t>
      </w:r>
    </w:p>
    <w:p w:rsidR="00901F85" w:rsidRPr="00D71226" w:rsidRDefault="00901F85" w:rsidP="00901F85">
      <w:pPr>
        <w:widowControl w:val="0"/>
        <w:tabs>
          <w:tab w:val="left" w:pos="2880"/>
        </w:tabs>
        <w:overflowPunct w:val="0"/>
        <w:autoSpaceDE w:val="0"/>
        <w:autoSpaceDN w:val="0"/>
        <w:adjustRightInd w:val="0"/>
        <w:spacing w:before="40"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D71226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Стихотворения: «Видения на холме», «Листья осенние» </w:t>
      </w:r>
      <w:r w:rsidRPr="00D7122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(возможен выбор других стихотворений)</w:t>
      </w:r>
      <w:r w:rsidRPr="00D71226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.</w:t>
      </w:r>
    </w:p>
    <w:p w:rsidR="00901F85" w:rsidRPr="00D71226" w:rsidRDefault="00901F85" w:rsidP="00901F85">
      <w:pPr>
        <w:widowControl w:val="0"/>
        <w:tabs>
          <w:tab w:val="left" w:pos="2880"/>
        </w:tabs>
        <w:overflowPunct w:val="0"/>
        <w:autoSpaceDE w:val="0"/>
        <w:autoSpaceDN w:val="0"/>
        <w:adjustRightInd w:val="0"/>
        <w:spacing w:before="40"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D7122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Тема родины в лирике поэта, острая боль за ее судьбу, вера в ее неисчерпаемые духовные силы. Гармония человека и природы. Есенинские традиции в лирике Рубцова.</w:t>
      </w:r>
    </w:p>
    <w:p w:rsidR="00901F85" w:rsidRPr="00901F85" w:rsidRDefault="00901F85" w:rsidP="00901F85">
      <w:pPr>
        <w:widowControl w:val="0"/>
        <w:tabs>
          <w:tab w:val="left" w:pos="2880"/>
        </w:tabs>
        <w:overflowPunct w:val="0"/>
        <w:autoSpaceDE w:val="0"/>
        <w:autoSpaceDN w:val="0"/>
        <w:adjustRightInd w:val="0"/>
        <w:spacing w:before="40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901F8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И. А. Бродский </w:t>
      </w:r>
    </w:p>
    <w:p w:rsidR="00901F85" w:rsidRPr="00901F85" w:rsidRDefault="00901F85" w:rsidP="00901F85">
      <w:pPr>
        <w:widowControl w:val="0"/>
        <w:tabs>
          <w:tab w:val="left" w:pos="2880"/>
        </w:tabs>
        <w:overflowPunct w:val="0"/>
        <w:autoSpaceDE w:val="0"/>
        <w:autoSpaceDN w:val="0"/>
        <w:adjustRightInd w:val="0"/>
        <w:spacing w:before="40"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F85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Жизнь и творчество (обзор).</w:t>
      </w:r>
    </w:p>
    <w:p w:rsidR="00901F85" w:rsidRPr="00901F85" w:rsidRDefault="00901F85" w:rsidP="00901F85">
      <w:pPr>
        <w:widowControl w:val="0"/>
        <w:tabs>
          <w:tab w:val="left" w:pos="2880"/>
        </w:tabs>
        <w:overflowPunct w:val="0"/>
        <w:autoSpaceDE w:val="0"/>
        <w:autoSpaceDN w:val="0"/>
        <w:adjustRightInd w:val="0"/>
        <w:spacing w:before="40"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901F8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Стихотворения: «Воротишься на родину. Ну что ж…», «Сонет» («Как жаль, что тем, чем стало для меня…</w:t>
      </w:r>
      <w:proofErr w:type="gramStart"/>
      <w:r w:rsidRPr="00901F8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»)</w:t>
      </w:r>
      <w:r w:rsidRPr="00901F8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(</w:t>
      </w:r>
      <w:proofErr w:type="gramEnd"/>
      <w:r w:rsidRPr="00901F8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возможен выбор других стихотворений)</w:t>
      </w:r>
      <w:r w:rsidRPr="00901F8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.</w:t>
      </w:r>
    </w:p>
    <w:p w:rsidR="00901F85" w:rsidRPr="00901F85" w:rsidRDefault="00901F85" w:rsidP="00901F85">
      <w:pPr>
        <w:widowControl w:val="0"/>
        <w:tabs>
          <w:tab w:val="left" w:pos="2880"/>
        </w:tabs>
        <w:overflowPunct w:val="0"/>
        <w:autoSpaceDE w:val="0"/>
        <w:autoSpaceDN w:val="0"/>
        <w:adjustRightInd w:val="0"/>
        <w:spacing w:before="40"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901F8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Своеобразие поэтического мышления и языка Бродского. Необычная трактовка традиционных тем русской и мировой поэзии. Неприятие абсурдного мира и тема одиночества человека в “заселенном пространстве”. </w:t>
      </w:r>
    </w:p>
    <w:p w:rsidR="00901F85" w:rsidRPr="00D71226" w:rsidRDefault="00901F85" w:rsidP="00901F85">
      <w:pPr>
        <w:widowControl w:val="0"/>
        <w:tabs>
          <w:tab w:val="left" w:pos="2880"/>
        </w:tabs>
        <w:overflowPunct w:val="0"/>
        <w:autoSpaceDE w:val="0"/>
        <w:autoSpaceDN w:val="0"/>
        <w:adjustRightInd w:val="0"/>
        <w:spacing w:before="40"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D71226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А. В. Вампилов </w:t>
      </w:r>
    </w:p>
    <w:p w:rsidR="00901F85" w:rsidRPr="00D71226" w:rsidRDefault="00901F85" w:rsidP="00901F85">
      <w:pPr>
        <w:widowControl w:val="0"/>
        <w:tabs>
          <w:tab w:val="left" w:pos="2880"/>
        </w:tabs>
        <w:overflowPunct w:val="0"/>
        <w:autoSpaceDE w:val="0"/>
        <w:autoSpaceDN w:val="0"/>
        <w:adjustRightInd w:val="0"/>
        <w:spacing w:before="40"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226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Жизнь и творчество (обзор).</w:t>
      </w:r>
    </w:p>
    <w:p w:rsidR="00901F85" w:rsidRPr="00D71226" w:rsidRDefault="00901F85" w:rsidP="00901F85">
      <w:pPr>
        <w:widowControl w:val="0"/>
        <w:tabs>
          <w:tab w:val="left" w:pos="2880"/>
        </w:tabs>
        <w:overflowPunct w:val="0"/>
        <w:autoSpaceDE w:val="0"/>
        <w:autoSpaceDN w:val="0"/>
        <w:adjustRightInd w:val="0"/>
        <w:spacing w:before="40"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D71226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Пьеса «Провинциальные анекдоты» </w:t>
      </w:r>
      <w:r w:rsidRPr="00D7122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(возможен выбор другого драматического произведения)</w:t>
      </w:r>
      <w:r w:rsidRPr="00D71226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.</w:t>
      </w:r>
    </w:p>
    <w:p w:rsidR="00901F85" w:rsidRPr="00901F85" w:rsidRDefault="00901F85" w:rsidP="00901F85">
      <w:pPr>
        <w:widowControl w:val="0"/>
        <w:tabs>
          <w:tab w:val="left" w:pos="2880"/>
        </w:tabs>
        <w:overflowPunct w:val="0"/>
        <w:autoSpaceDE w:val="0"/>
        <w:autoSpaceDN w:val="0"/>
        <w:adjustRightInd w:val="0"/>
        <w:spacing w:before="40"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D7122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Образ вечного, неистребимого бюрократа. Утверждение добра, любви и милосердия. Гоголевские традиции в драматургии Вампилова.</w:t>
      </w:r>
      <w:r w:rsidRPr="00901F8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</w:p>
    <w:p w:rsidR="00901F85" w:rsidRPr="00901F85" w:rsidRDefault="00901F85" w:rsidP="00901F85">
      <w:pPr>
        <w:widowControl w:val="0"/>
        <w:tabs>
          <w:tab w:val="left" w:pos="2880"/>
        </w:tabs>
        <w:overflowPunct w:val="0"/>
        <w:autoSpaceDE w:val="0"/>
        <w:autoSpaceDN w:val="0"/>
        <w:adjustRightInd w:val="0"/>
        <w:spacing w:before="40"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901F8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Обзор литературы последнего десятилетия </w:t>
      </w:r>
    </w:p>
    <w:p w:rsidR="00901F85" w:rsidRPr="00901F85" w:rsidRDefault="00901F85" w:rsidP="00901F85">
      <w:pPr>
        <w:widowControl w:val="0"/>
        <w:tabs>
          <w:tab w:val="left" w:pos="2880"/>
        </w:tabs>
        <w:overflowPunct w:val="0"/>
        <w:autoSpaceDE w:val="0"/>
        <w:autoSpaceDN w:val="0"/>
        <w:adjustRightInd w:val="0"/>
        <w:spacing w:before="40"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F8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Основные тенденции современного литературного процесса. Постмодернизм. Последние публикации в журналах, отмеченные премиями, получившие общественный резонанс, положительные отклики в печати.</w:t>
      </w:r>
    </w:p>
    <w:p w:rsidR="001F64AA" w:rsidRDefault="001F64AA" w:rsidP="00901F85">
      <w:pPr>
        <w:spacing w:after="0" w:line="240" w:lineRule="auto"/>
        <w:ind w:firstLine="113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64A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Основную часть домашнего задания составляют упражнения, посвященные отработке и закреплению изученного на уроке материала. Домашние задания по литературе носят разнообразный характер и включают в себя следующие виды работ: чтение учебника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литературных произведений</w:t>
      </w:r>
      <w:r w:rsidRPr="001F64AA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ответы на вопросы учебника, устн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ый анализ произведений</w:t>
      </w:r>
      <w:r w:rsidRPr="001F64AA">
        <w:rPr>
          <w:rFonts w:ascii="Times New Roman" w:eastAsia="Times New Roman" w:hAnsi="Times New Roman" w:cs="Times New Roman"/>
          <w:sz w:val="24"/>
          <w:szCs w:val="24"/>
          <w:lang w:eastAsia="ru-RU"/>
        </w:rPr>
        <w:t>, пересказ отрывков из произведений, выразительное чтение стихотворных и прозаических произведений.</w:t>
      </w:r>
    </w:p>
    <w:p w:rsidR="00A71255" w:rsidRDefault="00A71255" w:rsidP="00901F85">
      <w:pPr>
        <w:spacing w:after="0" w:line="240" w:lineRule="auto"/>
        <w:ind w:firstLine="113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3E77" w:rsidRDefault="00C33E77" w:rsidP="00901F85">
      <w:pPr>
        <w:spacing w:after="0" w:line="240" w:lineRule="auto"/>
        <w:ind w:firstLine="113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3E77" w:rsidRDefault="00C33E77" w:rsidP="00901F85">
      <w:pPr>
        <w:spacing w:after="0" w:line="240" w:lineRule="auto"/>
        <w:ind w:firstLine="113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3E77" w:rsidRDefault="00C33E77" w:rsidP="00901F85">
      <w:pPr>
        <w:spacing w:after="0" w:line="240" w:lineRule="auto"/>
        <w:ind w:firstLine="113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3E77" w:rsidRDefault="00C33E77" w:rsidP="00901F85">
      <w:pPr>
        <w:spacing w:after="0" w:line="240" w:lineRule="auto"/>
        <w:ind w:firstLine="113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3E77" w:rsidRDefault="00C33E77" w:rsidP="00901F85">
      <w:pPr>
        <w:spacing w:after="0" w:line="240" w:lineRule="auto"/>
        <w:ind w:firstLine="113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3E77" w:rsidRDefault="00C33E77" w:rsidP="00901F85">
      <w:pPr>
        <w:spacing w:after="0" w:line="240" w:lineRule="auto"/>
        <w:ind w:firstLine="113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3E77" w:rsidRDefault="00C33E77" w:rsidP="00901F85">
      <w:pPr>
        <w:spacing w:after="0" w:line="240" w:lineRule="auto"/>
        <w:ind w:firstLine="113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3E77" w:rsidRDefault="00C33E77" w:rsidP="00901F85">
      <w:pPr>
        <w:spacing w:after="0" w:line="240" w:lineRule="auto"/>
        <w:ind w:firstLine="113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3E77" w:rsidRDefault="00C33E77" w:rsidP="00901F85">
      <w:pPr>
        <w:spacing w:after="0" w:line="240" w:lineRule="auto"/>
        <w:ind w:firstLine="113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3E77" w:rsidRDefault="00C33E77" w:rsidP="00901F85">
      <w:pPr>
        <w:spacing w:after="0" w:line="240" w:lineRule="auto"/>
        <w:ind w:firstLine="113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64AA" w:rsidRDefault="001F64AA" w:rsidP="00901F85">
      <w:pPr>
        <w:spacing w:after="0" w:line="240" w:lineRule="auto"/>
        <w:ind w:firstLine="113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1F85" w:rsidRPr="00901F85" w:rsidRDefault="00901F85" w:rsidP="00901F85">
      <w:pPr>
        <w:spacing w:after="0" w:line="240" w:lineRule="auto"/>
        <w:ind w:firstLine="113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F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Требования к уровню подготовки учащихся</w:t>
      </w:r>
      <w:r w:rsidRPr="00901F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01F85" w:rsidRPr="00901F85" w:rsidRDefault="00901F85" w:rsidP="00901F85">
      <w:pPr>
        <w:spacing w:before="240" w:after="0" w:line="240" w:lineRule="auto"/>
        <w:ind w:firstLine="1135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901F8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 результате изучения литературы на базовом уровне ученик 11 класса к началу учебного года должен:</w:t>
      </w:r>
    </w:p>
    <w:p w:rsidR="00901F85" w:rsidRPr="00901F85" w:rsidRDefault="00901F85" w:rsidP="00901F85">
      <w:pPr>
        <w:spacing w:before="240" w:after="0" w:line="240" w:lineRule="auto"/>
        <w:ind w:firstLine="1135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01F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знать/понимать</w:t>
      </w:r>
    </w:p>
    <w:p w:rsidR="00901F85" w:rsidRPr="00901F85" w:rsidRDefault="00901F85" w:rsidP="00901F85">
      <w:pPr>
        <w:numPr>
          <w:ilvl w:val="0"/>
          <w:numId w:val="2"/>
        </w:numPr>
        <w:spacing w:before="60" w:after="0" w:line="240" w:lineRule="auto"/>
        <w:ind w:firstLine="113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F8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образную природу словесного искусства;</w:t>
      </w:r>
    </w:p>
    <w:p w:rsidR="00901F85" w:rsidRPr="00901F85" w:rsidRDefault="00901F85" w:rsidP="00901F85">
      <w:pPr>
        <w:numPr>
          <w:ilvl w:val="0"/>
          <w:numId w:val="3"/>
        </w:numPr>
        <w:spacing w:before="60" w:after="0" w:line="240" w:lineRule="auto"/>
        <w:ind w:firstLine="113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F8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изученных литературных произведений;</w:t>
      </w:r>
    </w:p>
    <w:p w:rsidR="00901F85" w:rsidRPr="00901F85" w:rsidRDefault="00901F85" w:rsidP="00901F85">
      <w:pPr>
        <w:numPr>
          <w:ilvl w:val="0"/>
          <w:numId w:val="2"/>
        </w:numPr>
        <w:spacing w:before="60" w:after="0" w:line="240" w:lineRule="auto"/>
        <w:ind w:firstLine="113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F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факты жизни и творчества писателей-классиков </w:t>
      </w:r>
      <w:r w:rsidRPr="00901F8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XIX</w:t>
      </w:r>
      <w:r w:rsidRPr="00901F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в.;</w:t>
      </w:r>
    </w:p>
    <w:p w:rsidR="00901F85" w:rsidRPr="00901F85" w:rsidRDefault="00901F85" w:rsidP="00901F85">
      <w:pPr>
        <w:numPr>
          <w:ilvl w:val="0"/>
          <w:numId w:val="2"/>
        </w:numPr>
        <w:spacing w:before="60" w:after="0" w:line="240" w:lineRule="auto"/>
        <w:ind w:firstLine="113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F8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закономерности историко-литературного процесса и черты литературных направлений;</w:t>
      </w:r>
    </w:p>
    <w:p w:rsidR="00901F85" w:rsidRPr="00901F85" w:rsidRDefault="00901F85" w:rsidP="00901F85">
      <w:pPr>
        <w:numPr>
          <w:ilvl w:val="0"/>
          <w:numId w:val="2"/>
        </w:numPr>
        <w:spacing w:before="60" w:after="0" w:line="240" w:lineRule="auto"/>
        <w:ind w:firstLine="113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F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теоретико-литературные понятия; </w:t>
      </w:r>
    </w:p>
    <w:p w:rsidR="00901F85" w:rsidRPr="00901F85" w:rsidRDefault="00901F85" w:rsidP="00901F85">
      <w:pPr>
        <w:spacing w:before="240" w:after="0" w:line="240" w:lineRule="auto"/>
        <w:ind w:firstLine="113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F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уметь</w:t>
      </w:r>
    </w:p>
    <w:p w:rsidR="00901F85" w:rsidRPr="00901F85" w:rsidRDefault="00901F85" w:rsidP="00901F85">
      <w:pPr>
        <w:numPr>
          <w:ilvl w:val="0"/>
          <w:numId w:val="2"/>
        </w:numPr>
        <w:spacing w:before="60" w:after="0" w:line="240" w:lineRule="auto"/>
        <w:ind w:firstLine="113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F8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воспроизводить содержание литературного произведения;</w:t>
      </w:r>
    </w:p>
    <w:p w:rsidR="00901F85" w:rsidRPr="00901F85" w:rsidRDefault="00901F85" w:rsidP="00901F85">
      <w:pPr>
        <w:numPr>
          <w:ilvl w:val="0"/>
          <w:numId w:val="2"/>
        </w:numPr>
        <w:spacing w:before="60" w:after="0" w:line="240" w:lineRule="auto"/>
        <w:ind w:firstLine="113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F85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и интерпретировать художественное произведение, используя сведения по истории и теории литературы (тематика, проблематика, нравственный пафос, система образов, особенности композиции, изобразительно-выразительные средства языка, художественная деталь); анализировать эпизод (сцену) изученного произведения, объяснять его связь с проблематикой произведения;</w:t>
      </w:r>
    </w:p>
    <w:p w:rsidR="00901F85" w:rsidRPr="00901F85" w:rsidRDefault="00901F85" w:rsidP="00901F85">
      <w:pPr>
        <w:numPr>
          <w:ilvl w:val="0"/>
          <w:numId w:val="2"/>
        </w:numPr>
        <w:spacing w:before="60" w:after="0" w:line="240" w:lineRule="auto"/>
        <w:ind w:firstLine="113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F8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соотносить художественную литературу с общественной жизнью и культурой; раскрывать конкретно-историческое и общечеловеческое содержание изученных литературных произведений; выявлять «сквозные» темы и ключевые проблемы русской литературы; соотносить произведение с литературным направлением эпохи;</w:t>
      </w:r>
    </w:p>
    <w:p w:rsidR="00901F85" w:rsidRPr="00901F85" w:rsidRDefault="00901F85" w:rsidP="00901F85">
      <w:pPr>
        <w:numPr>
          <w:ilvl w:val="0"/>
          <w:numId w:val="2"/>
        </w:numPr>
        <w:spacing w:before="60" w:after="0" w:line="240" w:lineRule="auto"/>
        <w:ind w:firstLine="113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F85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род и жанр произведения;</w:t>
      </w:r>
    </w:p>
    <w:p w:rsidR="00901F85" w:rsidRPr="00901F85" w:rsidRDefault="00901F85" w:rsidP="00901F85">
      <w:pPr>
        <w:numPr>
          <w:ilvl w:val="0"/>
          <w:numId w:val="2"/>
        </w:numPr>
        <w:spacing w:before="60" w:after="0" w:line="240" w:lineRule="auto"/>
        <w:ind w:firstLine="113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F8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сопоставлять литературные произведения;</w:t>
      </w:r>
    </w:p>
    <w:p w:rsidR="00901F85" w:rsidRPr="00901F85" w:rsidRDefault="00901F85" w:rsidP="00901F85">
      <w:pPr>
        <w:numPr>
          <w:ilvl w:val="0"/>
          <w:numId w:val="2"/>
        </w:numPr>
        <w:spacing w:before="60" w:after="0" w:line="240" w:lineRule="auto"/>
        <w:ind w:firstLine="113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F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выявлять авторскую позицию; </w:t>
      </w:r>
    </w:p>
    <w:p w:rsidR="00901F85" w:rsidRPr="00901F85" w:rsidRDefault="00901F85" w:rsidP="00901F85">
      <w:pPr>
        <w:numPr>
          <w:ilvl w:val="0"/>
          <w:numId w:val="2"/>
        </w:numPr>
        <w:spacing w:before="60" w:after="0" w:line="240" w:lineRule="auto"/>
        <w:ind w:firstLine="113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F85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выразительно читать изученные произведения (или их фрагменты), соблюдая нормы литературного произношения;</w:t>
      </w:r>
    </w:p>
    <w:p w:rsidR="00901F85" w:rsidRDefault="00901F85" w:rsidP="00901F85">
      <w:pPr>
        <w:numPr>
          <w:ilvl w:val="0"/>
          <w:numId w:val="2"/>
        </w:numPr>
        <w:spacing w:before="60" w:after="0" w:line="240" w:lineRule="auto"/>
        <w:ind w:firstLine="113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F85">
        <w:rPr>
          <w:rFonts w:ascii="Times New Roman" w:eastAsia="Times New Roman" w:hAnsi="Times New Roman" w:cs="Times New Roman"/>
          <w:sz w:val="24"/>
          <w:szCs w:val="24"/>
          <w:lang w:eastAsia="ru-RU"/>
        </w:rPr>
        <w:t>аргументировано формулировать свое отноше</w:t>
      </w:r>
      <w:r w:rsidR="00A71255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 к прочитанному произведению.</w:t>
      </w:r>
    </w:p>
    <w:p w:rsidR="00A71255" w:rsidRDefault="00A71255" w:rsidP="00A71255">
      <w:pPr>
        <w:spacing w:before="60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1255" w:rsidRPr="00A71255" w:rsidRDefault="00A71255" w:rsidP="00A71255">
      <w:pPr>
        <w:pStyle w:val="ab"/>
        <w:ind w:left="567"/>
        <w:rPr>
          <w:b/>
          <w:sz w:val="24"/>
          <w:szCs w:val="24"/>
        </w:rPr>
      </w:pPr>
      <w:r w:rsidRPr="00A71255">
        <w:rPr>
          <w:b/>
          <w:sz w:val="24"/>
          <w:szCs w:val="24"/>
        </w:rPr>
        <w:t>Планируемые результаты освоения  учебного предмета</w:t>
      </w:r>
    </w:p>
    <w:p w:rsidR="00901F85" w:rsidRPr="00901F85" w:rsidRDefault="00901F85" w:rsidP="00901F85">
      <w:pPr>
        <w:spacing w:before="120" w:after="0" w:line="360" w:lineRule="auto"/>
        <w:ind w:firstLine="567"/>
        <w:contextualSpacing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901F8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 результате изучения литературы на базовом уровне за курс среднего  общего образования ученик должен</w:t>
      </w:r>
    </w:p>
    <w:p w:rsidR="00901F85" w:rsidRPr="00901F85" w:rsidRDefault="00901F85" w:rsidP="00901F85">
      <w:pPr>
        <w:spacing w:before="240"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01F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знать/понимать</w:t>
      </w:r>
    </w:p>
    <w:p w:rsidR="00901F85" w:rsidRPr="00901F85" w:rsidRDefault="00901F85" w:rsidP="00901F85">
      <w:pPr>
        <w:numPr>
          <w:ilvl w:val="0"/>
          <w:numId w:val="6"/>
        </w:numPr>
        <w:spacing w:before="60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F8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образную природу словесного искусства;</w:t>
      </w:r>
    </w:p>
    <w:p w:rsidR="00901F85" w:rsidRPr="00901F85" w:rsidRDefault="00901F85" w:rsidP="00901F85">
      <w:pPr>
        <w:numPr>
          <w:ilvl w:val="0"/>
          <w:numId w:val="3"/>
        </w:numPr>
        <w:spacing w:before="60" w:after="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F8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изученных литературных произведений;</w:t>
      </w:r>
    </w:p>
    <w:p w:rsidR="00901F85" w:rsidRPr="00901F85" w:rsidRDefault="00901F85" w:rsidP="00901F85">
      <w:pPr>
        <w:numPr>
          <w:ilvl w:val="0"/>
          <w:numId w:val="6"/>
        </w:numPr>
        <w:spacing w:before="60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F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факты жизни и творчества писателей-классиков </w:t>
      </w:r>
      <w:r w:rsidRPr="00901F8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XIX</w:t>
      </w:r>
      <w:r w:rsidRPr="00901F8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901F8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XX</w:t>
      </w:r>
      <w:r w:rsidRPr="00901F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вв.;</w:t>
      </w:r>
    </w:p>
    <w:p w:rsidR="00901F85" w:rsidRPr="00901F85" w:rsidRDefault="00901F85" w:rsidP="00901F85">
      <w:pPr>
        <w:numPr>
          <w:ilvl w:val="0"/>
          <w:numId w:val="6"/>
        </w:numPr>
        <w:spacing w:before="60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F8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закономерности историко-литературного процесса и черты литературных направлений;</w:t>
      </w:r>
    </w:p>
    <w:p w:rsidR="00901F85" w:rsidRPr="00901F85" w:rsidRDefault="00901F85" w:rsidP="00901F85">
      <w:pPr>
        <w:numPr>
          <w:ilvl w:val="0"/>
          <w:numId w:val="6"/>
        </w:numPr>
        <w:spacing w:before="60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F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теоретико-литературные понятия; </w:t>
      </w:r>
    </w:p>
    <w:p w:rsidR="00901F85" w:rsidRPr="00901F85" w:rsidRDefault="00901F85" w:rsidP="00901F85">
      <w:pPr>
        <w:spacing w:before="240"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F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уметь</w:t>
      </w:r>
    </w:p>
    <w:p w:rsidR="00901F85" w:rsidRPr="00901F85" w:rsidRDefault="00901F85" w:rsidP="00901F85">
      <w:pPr>
        <w:numPr>
          <w:ilvl w:val="0"/>
          <w:numId w:val="6"/>
        </w:numPr>
        <w:spacing w:before="60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F8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воспроизводить содержание литературного произведения;</w:t>
      </w:r>
    </w:p>
    <w:p w:rsidR="00901F85" w:rsidRPr="00901F85" w:rsidRDefault="00901F85" w:rsidP="00901F85">
      <w:pPr>
        <w:numPr>
          <w:ilvl w:val="0"/>
          <w:numId w:val="6"/>
        </w:numPr>
        <w:spacing w:before="60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F85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и интерпретировать художественное произведение, используя сведения по истории и теории литературы (тематика, проблематика, нравственный пафос, система образов, особенности композиции, изобразительно-выразительные средства языка, художественная деталь); анализировать эпизод (сцену) изученного произведения, объяснять его связь с проблематикой произведения;</w:t>
      </w:r>
    </w:p>
    <w:p w:rsidR="00901F85" w:rsidRPr="00901F85" w:rsidRDefault="00901F85" w:rsidP="00901F85">
      <w:pPr>
        <w:numPr>
          <w:ilvl w:val="0"/>
          <w:numId w:val="6"/>
        </w:numPr>
        <w:spacing w:before="60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F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соотносить художественную литературу с общественной жизнью и культурой; раскрывать конкретно-историческое и общечеловеческое содержание изученных </w:t>
      </w:r>
      <w:r w:rsidRPr="00901F8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литературных произведений; выявлять «сквозные» темы и ключевые проблемы русской литературы; соотносить произведение с литературным направлением эпохи;</w:t>
      </w:r>
    </w:p>
    <w:p w:rsidR="00901F85" w:rsidRPr="00901F85" w:rsidRDefault="00901F85" w:rsidP="00901F85">
      <w:pPr>
        <w:numPr>
          <w:ilvl w:val="0"/>
          <w:numId w:val="6"/>
        </w:numPr>
        <w:spacing w:before="60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F85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род и жанр произведения;</w:t>
      </w:r>
    </w:p>
    <w:p w:rsidR="00901F85" w:rsidRPr="00901F85" w:rsidRDefault="00901F85" w:rsidP="00901F85">
      <w:pPr>
        <w:numPr>
          <w:ilvl w:val="0"/>
          <w:numId w:val="6"/>
        </w:numPr>
        <w:spacing w:before="60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F8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сопоставлять литературные произведения;</w:t>
      </w:r>
    </w:p>
    <w:p w:rsidR="00901F85" w:rsidRPr="00901F85" w:rsidRDefault="00901F85" w:rsidP="00901F85">
      <w:pPr>
        <w:numPr>
          <w:ilvl w:val="0"/>
          <w:numId w:val="6"/>
        </w:numPr>
        <w:spacing w:before="60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F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выявлять авторскую позицию; </w:t>
      </w:r>
    </w:p>
    <w:p w:rsidR="00901F85" w:rsidRPr="00901F85" w:rsidRDefault="00901F85" w:rsidP="00901F85">
      <w:pPr>
        <w:numPr>
          <w:ilvl w:val="0"/>
          <w:numId w:val="6"/>
        </w:numPr>
        <w:spacing w:before="60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F85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выразительно читать изученные произведения (или их фрагменты), соблюдая нормы литературного произношения;</w:t>
      </w:r>
    </w:p>
    <w:p w:rsidR="00901F85" w:rsidRPr="00901F85" w:rsidRDefault="00901F85" w:rsidP="00901F85">
      <w:pPr>
        <w:numPr>
          <w:ilvl w:val="0"/>
          <w:numId w:val="6"/>
        </w:numPr>
        <w:spacing w:before="60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F85">
        <w:rPr>
          <w:rFonts w:ascii="Times New Roman" w:eastAsia="Times New Roman" w:hAnsi="Times New Roman" w:cs="Times New Roman"/>
          <w:sz w:val="24"/>
          <w:szCs w:val="24"/>
          <w:lang w:eastAsia="ru-RU"/>
        </w:rPr>
        <w:t>аргументировано формулировать свое отношение к прочитанному произведению;</w:t>
      </w:r>
    </w:p>
    <w:p w:rsidR="00901F85" w:rsidRPr="00901F85" w:rsidRDefault="00901F85" w:rsidP="00901F85">
      <w:pPr>
        <w:numPr>
          <w:ilvl w:val="0"/>
          <w:numId w:val="6"/>
        </w:numPr>
        <w:spacing w:before="60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F85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писать рецензии на прочитанные произведения и сочинения разных жанров на литературные темы;</w:t>
      </w:r>
    </w:p>
    <w:p w:rsidR="00901F85" w:rsidRPr="00901F85" w:rsidRDefault="00901F85" w:rsidP="00901F85">
      <w:pPr>
        <w:numPr>
          <w:ilvl w:val="0"/>
          <w:numId w:val="6"/>
        </w:numPr>
        <w:spacing w:before="60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F8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соотносить нравственные идеалы произведений русской и родной литературы, находить сходные черты и национально обусловленную художественную специфику их воплощения;</w:t>
      </w:r>
    </w:p>
    <w:p w:rsidR="00901F85" w:rsidRPr="00901F85" w:rsidRDefault="00901F85" w:rsidP="00901F85">
      <w:pPr>
        <w:numPr>
          <w:ilvl w:val="0"/>
          <w:numId w:val="6"/>
        </w:numPr>
        <w:spacing w:before="60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F8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переводить на родной язык фрагменты русского художественного текста, используя адекватные изобразительно-выразительные средства родного языка;</w:t>
      </w:r>
    </w:p>
    <w:p w:rsidR="00901F85" w:rsidRPr="00901F85" w:rsidRDefault="00901F85" w:rsidP="00901F85">
      <w:pPr>
        <w:numPr>
          <w:ilvl w:val="0"/>
          <w:numId w:val="6"/>
        </w:numPr>
        <w:spacing w:before="60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F8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устные и письменные высказывания о произведениях русской и родной литературы, давать им оценку, используя изобразительно-выразительные средства русского языка;</w:t>
      </w:r>
    </w:p>
    <w:p w:rsidR="00901F85" w:rsidRPr="00901F85" w:rsidRDefault="00901F85" w:rsidP="00901F85">
      <w:pPr>
        <w:spacing w:before="240"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F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использовать приобретенные знания и умения в практической деятельности и повседневной жизни </w:t>
      </w:r>
      <w:r w:rsidRPr="00901F8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для:</w:t>
      </w:r>
    </w:p>
    <w:p w:rsidR="00901F85" w:rsidRPr="00901F85" w:rsidRDefault="00901F85" w:rsidP="00901F85">
      <w:pPr>
        <w:numPr>
          <w:ilvl w:val="0"/>
          <w:numId w:val="6"/>
        </w:numPr>
        <w:spacing w:before="60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F8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создания связного текста (устного и письменного) на необходимую тему с учетом норм русского литературного языка;</w:t>
      </w:r>
    </w:p>
    <w:p w:rsidR="00901F85" w:rsidRPr="00901F85" w:rsidRDefault="00901F85" w:rsidP="00901F85">
      <w:pPr>
        <w:numPr>
          <w:ilvl w:val="0"/>
          <w:numId w:val="6"/>
        </w:numPr>
        <w:spacing w:before="60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F8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участия в диалоге или дискуссии;</w:t>
      </w:r>
    </w:p>
    <w:p w:rsidR="00901F85" w:rsidRPr="00901F85" w:rsidRDefault="00901F85" w:rsidP="00901F85">
      <w:pPr>
        <w:numPr>
          <w:ilvl w:val="0"/>
          <w:numId w:val="6"/>
        </w:numPr>
        <w:spacing w:before="60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F8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самостоятельного знакомства с явлениями художественной культуры и оценки их эстетической значимости;</w:t>
      </w:r>
    </w:p>
    <w:p w:rsidR="00901F85" w:rsidRPr="00901F85" w:rsidRDefault="00901F85" w:rsidP="00901F85">
      <w:pPr>
        <w:numPr>
          <w:ilvl w:val="0"/>
          <w:numId w:val="3"/>
        </w:numPr>
        <w:spacing w:before="60" w:after="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F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определения своего круга чтения и оценки литературных произведений. </w:t>
      </w:r>
    </w:p>
    <w:p w:rsidR="00901F85" w:rsidRPr="00901F85" w:rsidRDefault="00901F85" w:rsidP="00901F85">
      <w:pPr>
        <w:numPr>
          <w:ilvl w:val="0"/>
          <w:numId w:val="3"/>
        </w:numPr>
        <w:spacing w:before="60" w:after="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F85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определения своего круга чтения по русской литературе, понимания и оценки иноязычной русской литературы, формирования культуры межнациональных отношений.</w:t>
      </w:r>
    </w:p>
    <w:p w:rsidR="00901F85" w:rsidRPr="00901F85" w:rsidRDefault="00901F85" w:rsidP="00901F85">
      <w:pPr>
        <w:spacing w:after="0" w:line="240" w:lineRule="auto"/>
        <w:ind w:firstLine="113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1F85" w:rsidRPr="00901F85" w:rsidRDefault="00901F85" w:rsidP="00901F85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1F85" w:rsidRPr="00901F85" w:rsidRDefault="00901F85" w:rsidP="00901F85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1F85" w:rsidRPr="00901F85" w:rsidRDefault="00901F85" w:rsidP="00901F85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1F85" w:rsidRPr="00901F85" w:rsidRDefault="00901F85" w:rsidP="00901F85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1F85" w:rsidRPr="00901F85" w:rsidRDefault="00901F85" w:rsidP="00901F85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1F85" w:rsidRPr="00901F85" w:rsidRDefault="00901F85" w:rsidP="00901F85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1F85" w:rsidRPr="00901F85" w:rsidRDefault="00901F85" w:rsidP="00901F85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1F85" w:rsidRPr="00901F85" w:rsidRDefault="00901F85" w:rsidP="00901F85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1F85" w:rsidRPr="00901F85" w:rsidRDefault="00901F85" w:rsidP="00901F85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1F85" w:rsidRPr="00901F85" w:rsidRDefault="00901F85" w:rsidP="00901F85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1F85" w:rsidRPr="00901F85" w:rsidRDefault="00901F85" w:rsidP="00901F85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1F85" w:rsidRPr="00901F85" w:rsidRDefault="00901F85" w:rsidP="00901F85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1F85" w:rsidRPr="00901F85" w:rsidRDefault="00901F85" w:rsidP="00901F85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1F85" w:rsidRPr="00901F85" w:rsidRDefault="00901F85" w:rsidP="00901F85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1F85" w:rsidRPr="00901F85" w:rsidRDefault="00901F85" w:rsidP="00901F85">
      <w:pPr>
        <w:spacing w:after="0" w:line="240" w:lineRule="auto"/>
        <w:jc w:val="center"/>
        <w:rPr>
          <w:rFonts w:ascii="Calibri" w:eastAsia="Calibri" w:hAnsi="Calibri" w:cs="Times New Roman"/>
          <w:b/>
          <w:spacing w:val="-1"/>
          <w:sz w:val="24"/>
          <w:szCs w:val="24"/>
        </w:rPr>
        <w:sectPr w:rsidR="00901F85" w:rsidRPr="00901F85" w:rsidSect="00901F85">
          <w:headerReference w:type="default" r:id="rId8"/>
          <w:footerReference w:type="default" r:id="rId9"/>
          <w:pgSz w:w="11906" w:h="16838"/>
          <w:pgMar w:top="1134" w:right="850" w:bottom="1134" w:left="1276" w:header="708" w:footer="708" w:gutter="0"/>
          <w:cols w:space="708"/>
          <w:docGrid w:linePitch="360"/>
        </w:sectPr>
      </w:pPr>
    </w:p>
    <w:p w:rsidR="00901F85" w:rsidRPr="00901F85" w:rsidRDefault="00901F85" w:rsidP="00901F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01F85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  <w:lastRenderedPageBreak/>
        <w:t>КАЛЕНДАРНО-ТЕМАТИЧЕСКОЕ ПЛАНИРОВАНИЕ</w:t>
      </w:r>
    </w:p>
    <w:p w:rsidR="00901F85" w:rsidRPr="00901F85" w:rsidRDefault="00901F85" w:rsidP="00901F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</w:pPr>
      <w:r w:rsidRPr="00901F85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  <w:t>11 КЛАСС</w:t>
      </w:r>
    </w:p>
    <w:tbl>
      <w:tblPr>
        <w:tblW w:w="14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7230"/>
        <w:gridCol w:w="1559"/>
        <w:gridCol w:w="3260"/>
        <w:gridCol w:w="1701"/>
      </w:tblGrid>
      <w:tr w:rsidR="00F23C44" w:rsidRPr="00901F85" w:rsidTr="00F23C44">
        <w:trPr>
          <w:gridAfter w:val="1"/>
          <w:wAfter w:w="1701" w:type="dxa"/>
          <w:trHeight w:val="253"/>
        </w:trPr>
        <w:tc>
          <w:tcPr>
            <w:tcW w:w="675" w:type="dxa"/>
            <w:vMerge w:val="restart"/>
          </w:tcPr>
          <w:p w:rsidR="00F23C44" w:rsidRPr="0027210F" w:rsidRDefault="00D43432" w:rsidP="002827AF">
            <w:pPr>
              <w:pStyle w:val="a9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№ урока</w:t>
            </w:r>
          </w:p>
        </w:tc>
        <w:tc>
          <w:tcPr>
            <w:tcW w:w="7230" w:type="dxa"/>
            <w:vMerge w:val="restart"/>
          </w:tcPr>
          <w:p w:rsidR="00F23C44" w:rsidRPr="0027210F" w:rsidRDefault="00F23C44" w:rsidP="002827AF">
            <w:pPr>
              <w:pStyle w:val="a9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урока</w:t>
            </w:r>
          </w:p>
        </w:tc>
        <w:tc>
          <w:tcPr>
            <w:tcW w:w="1559" w:type="dxa"/>
            <w:vMerge w:val="restart"/>
          </w:tcPr>
          <w:p w:rsidR="00F23C44" w:rsidRPr="0027210F" w:rsidRDefault="00F23C44" w:rsidP="002827AF">
            <w:pPr>
              <w:pStyle w:val="a9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Количество часов</w:t>
            </w:r>
          </w:p>
        </w:tc>
        <w:tc>
          <w:tcPr>
            <w:tcW w:w="3260" w:type="dxa"/>
            <w:vMerge w:val="restart"/>
          </w:tcPr>
          <w:p w:rsidR="00F23C44" w:rsidRPr="0027210F" w:rsidRDefault="00F23C44" w:rsidP="002827AF">
            <w:pPr>
              <w:pStyle w:val="a9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Педагогические приемы и технологии</w:t>
            </w:r>
          </w:p>
        </w:tc>
      </w:tr>
      <w:tr w:rsidR="00F23C44" w:rsidRPr="00901F85" w:rsidTr="00F23C44">
        <w:tc>
          <w:tcPr>
            <w:tcW w:w="675" w:type="dxa"/>
            <w:vMerge/>
          </w:tcPr>
          <w:p w:rsidR="00F23C44" w:rsidRPr="00901F85" w:rsidRDefault="00F23C44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vMerge/>
          </w:tcPr>
          <w:p w:rsidR="00F23C44" w:rsidRPr="00901F85" w:rsidRDefault="00F23C44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</w:tcPr>
          <w:p w:rsidR="00F23C44" w:rsidRPr="00901F85" w:rsidRDefault="00F23C44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</w:tcPr>
          <w:p w:rsidR="00F23C44" w:rsidRPr="00901F85" w:rsidRDefault="00F23C44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F23C44" w:rsidRPr="00901F85" w:rsidRDefault="00F23C44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F23C44" w:rsidRPr="00901F85" w:rsidTr="00D43432">
        <w:trPr>
          <w:trHeight w:val="654"/>
        </w:trPr>
        <w:tc>
          <w:tcPr>
            <w:tcW w:w="675" w:type="dxa"/>
          </w:tcPr>
          <w:p w:rsidR="00F23C44" w:rsidRPr="00901F85" w:rsidRDefault="00D43432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30" w:type="dxa"/>
          </w:tcPr>
          <w:p w:rsidR="00F23C44" w:rsidRPr="00901F85" w:rsidRDefault="00D255A7" w:rsidP="00901F85">
            <w:pPr>
              <w:shd w:val="clear" w:color="auto" w:fill="FFFFFF"/>
              <w:spacing w:after="0" w:line="274" w:lineRule="exact"/>
              <w:ind w:right="5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Обзор русской литературы первой половины 20 века. Реализм и модернизм.</w:t>
            </w:r>
            <w:r w:rsidR="00F23C44" w:rsidRPr="00901F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F23C44" w:rsidRPr="00901F85" w:rsidRDefault="00F23C44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:rsidR="00F23C44" w:rsidRPr="00901F85" w:rsidRDefault="00F1799C" w:rsidP="00901F85">
            <w:pPr>
              <w:shd w:val="clear" w:color="auto" w:fill="FFFFFF"/>
              <w:spacing w:after="0" w:line="283" w:lineRule="exact"/>
              <w:ind w:right="24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Лекция с элементами беседы, ИКТ</w:t>
            </w:r>
          </w:p>
        </w:tc>
        <w:tc>
          <w:tcPr>
            <w:tcW w:w="1701" w:type="dxa"/>
          </w:tcPr>
          <w:p w:rsidR="00F23C44" w:rsidRPr="00901F85" w:rsidRDefault="00F23C44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1799C" w:rsidRPr="00901F85" w:rsidTr="00D43432">
        <w:trPr>
          <w:trHeight w:val="706"/>
        </w:trPr>
        <w:tc>
          <w:tcPr>
            <w:tcW w:w="675" w:type="dxa"/>
          </w:tcPr>
          <w:p w:rsidR="00F1799C" w:rsidRPr="00901F85" w:rsidRDefault="00F1799C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30" w:type="dxa"/>
          </w:tcPr>
          <w:p w:rsidR="00F1799C" w:rsidRPr="00901F85" w:rsidRDefault="00F1799C" w:rsidP="00D255A7">
            <w:pPr>
              <w:shd w:val="clear" w:color="auto" w:fill="FFFFFF"/>
              <w:spacing w:after="0" w:line="274" w:lineRule="exact"/>
              <w:ind w:right="5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Обзор русской литературы первой половины 20 века. Развитие реалистической литературы, ее основные темы и герои.</w:t>
            </w:r>
            <w:r w:rsidRPr="00901F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F1799C" w:rsidRPr="00901F85" w:rsidRDefault="00F1799C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:rsidR="00F1799C" w:rsidRPr="00901F85" w:rsidRDefault="00F1799C" w:rsidP="00B10EE0">
            <w:pPr>
              <w:shd w:val="clear" w:color="auto" w:fill="FFFFFF"/>
              <w:spacing w:after="0" w:line="283" w:lineRule="exact"/>
              <w:ind w:right="24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Лекция с элементами беседы, ИКТ</w:t>
            </w:r>
          </w:p>
        </w:tc>
        <w:tc>
          <w:tcPr>
            <w:tcW w:w="1701" w:type="dxa"/>
          </w:tcPr>
          <w:p w:rsidR="00F1799C" w:rsidRPr="00901F85" w:rsidRDefault="00F1799C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1799C" w:rsidRPr="00901F85" w:rsidTr="00D255A7">
        <w:trPr>
          <w:trHeight w:val="424"/>
        </w:trPr>
        <w:tc>
          <w:tcPr>
            <w:tcW w:w="675" w:type="dxa"/>
          </w:tcPr>
          <w:p w:rsidR="00F1799C" w:rsidRPr="00901F85" w:rsidRDefault="00F1799C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30" w:type="dxa"/>
          </w:tcPr>
          <w:p w:rsidR="00F1799C" w:rsidRDefault="00F1799C" w:rsidP="00D255A7">
            <w:pPr>
              <w:shd w:val="clear" w:color="auto" w:fill="FFFFFF"/>
              <w:spacing w:after="0" w:line="274" w:lineRule="exact"/>
              <w:ind w:right="5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Серебряный век русской литературы.</w:t>
            </w:r>
          </w:p>
        </w:tc>
        <w:tc>
          <w:tcPr>
            <w:tcW w:w="1559" w:type="dxa"/>
          </w:tcPr>
          <w:p w:rsidR="00F1799C" w:rsidRPr="00901F85" w:rsidRDefault="00F1799C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:rsidR="00F1799C" w:rsidRPr="00901F85" w:rsidRDefault="00F1799C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901F85">
              <w:rPr>
                <w:rFonts w:ascii="Times New Roman" w:eastAsia="Calibri" w:hAnsi="Times New Roman" w:cs="Times New Roman"/>
                <w:sz w:val="24"/>
                <w:szCs w:val="24"/>
              </w:rPr>
              <w:t>Работа в группах, ИКТ</w:t>
            </w:r>
          </w:p>
        </w:tc>
        <w:tc>
          <w:tcPr>
            <w:tcW w:w="1701" w:type="dxa"/>
          </w:tcPr>
          <w:p w:rsidR="00F1799C" w:rsidRPr="00901F85" w:rsidRDefault="00F1799C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1799C" w:rsidRPr="00901F85" w:rsidTr="00D255A7">
        <w:trPr>
          <w:trHeight w:val="424"/>
        </w:trPr>
        <w:tc>
          <w:tcPr>
            <w:tcW w:w="675" w:type="dxa"/>
          </w:tcPr>
          <w:p w:rsidR="00F1799C" w:rsidRPr="00901F85" w:rsidRDefault="00F1799C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30" w:type="dxa"/>
          </w:tcPr>
          <w:p w:rsidR="00F1799C" w:rsidRPr="00901F85" w:rsidRDefault="00F1799C" w:rsidP="00D43432">
            <w:pPr>
              <w:shd w:val="clear" w:color="auto" w:fill="FFFFFF"/>
              <w:spacing w:after="0" w:line="283" w:lineRule="exact"/>
              <w:ind w:firstLine="1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1F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Символизм.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Истоки русского символизма. </w:t>
            </w:r>
            <w:r w:rsidRPr="00901F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«Старшие символисты»</w:t>
            </w:r>
            <w:r w:rsidRPr="00901F85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и «</w:t>
            </w:r>
            <w:proofErr w:type="spellStart"/>
            <w:r w:rsidRPr="00901F85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младо</w:t>
            </w:r>
            <w:r w:rsidRPr="00901F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символисты</w:t>
            </w:r>
            <w:proofErr w:type="spellEnd"/>
            <w:r w:rsidRPr="00901F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».</w:t>
            </w:r>
          </w:p>
        </w:tc>
        <w:tc>
          <w:tcPr>
            <w:tcW w:w="1559" w:type="dxa"/>
          </w:tcPr>
          <w:p w:rsidR="00F1799C" w:rsidRDefault="00F1799C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:rsidR="00F1799C" w:rsidRPr="00901F85" w:rsidRDefault="00F1799C" w:rsidP="00B10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И</w:t>
            </w:r>
            <w:r w:rsidRPr="00901F8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ндиви</w:t>
            </w:r>
            <w:r w:rsidRPr="00901F8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softHyphen/>
            </w:r>
            <w:r w:rsidRPr="00901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дуальная работа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проекты</w:t>
            </w:r>
            <w:r w:rsidRPr="00901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</w:tcPr>
          <w:p w:rsidR="00F1799C" w:rsidRPr="00901F85" w:rsidRDefault="00F1799C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1799C" w:rsidRPr="00901F85" w:rsidTr="00D255A7">
        <w:trPr>
          <w:trHeight w:val="424"/>
        </w:trPr>
        <w:tc>
          <w:tcPr>
            <w:tcW w:w="675" w:type="dxa"/>
          </w:tcPr>
          <w:p w:rsidR="00F1799C" w:rsidRPr="00901F85" w:rsidRDefault="00F1799C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30" w:type="dxa"/>
          </w:tcPr>
          <w:p w:rsidR="00F1799C" w:rsidRPr="00901F85" w:rsidRDefault="00F1799C" w:rsidP="00D43432">
            <w:pPr>
              <w:shd w:val="clear" w:color="auto" w:fill="FFFFFF"/>
              <w:spacing w:after="0" w:line="283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1F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Акмеизм.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Истоки акмеизма. </w:t>
            </w:r>
            <w:r w:rsidRPr="00901F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Жизненный </w:t>
            </w:r>
            <w:r w:rsidRPr="00901F85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и творческий путь Н. С. Гу</w:t>
            </w:r>
            <w:r w:rsidRPr="00901F85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softHyphen/>
            </w:r>
            <w:r w:rsidRPr="00901F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милева.</w:t>
            </w:r>
          </w:p>
        </w:tc>
        <w:tc>
          <w:tcPr>
            <w:tcW w:w="1559" w:type="dxa"/>
          </w:tcPr>
          <w:p w:rsidR="00F1799C" w:rsidRDefault="00F1799C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:rsidR="00F1799C" w:rsidRPr="00901F85" w:rsidRDefault="00F1799C" w:rsidP="00B10EE0">
            <w:pPr>
              <w:shd w:val="clear" w:color="auto" w:fill="FFFFFF"/>
              <w:spacing w:after="0" w:line="278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1F85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Коллективная,</w:t>
            </w:r>
          </w:p>
          <w:p w:rsidR="00F1799C" w:rsidRPr="00901F85" w:rsidRDefault="00F1799C" w:rsidP="00B10EE0">
            <w:pPr>
              <w:shd w:val="clear" w:color="auto" w:fill="FFFFFF"/>
              <w:spacing w:after="0" w:line="278" w:lineRule="exact"/>
              <w:ind w:right="14" w:firstLine="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1F8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индивидуаль</w:t>
            </w:r>
            <w:r w:rsidRPr="00901F8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softHyphen/>
            </w:r>
            <w:r w:rsidRPr="00901F85">
              <w:rPr>
                <w:rFonts w:ascii="Times New Roman" w:eastAsia="Times New Roman" w:hAnsi="Times New Roman" w:cs="Times New Roman"/>
                <w:sz w:val="24"/>
                <w:szCs w:val="24"/>
              </w:rPr>
              <w:t>ная работа</w:t>
            </w:r>
          </w:p>
        </w:tc>
        <w:tc>
          <w:tcPr>
            <w:tcW w:w="1701" w:type="dxa"/>
          </w:tcPr>
          <w:p w:rsidR="00F1799C" w:rsidRPr="00901F85" w:rsidRDefault="00F1799C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1799C" w:rsidRPr="00901F85" w:rsidTr="00D255A7">
        <w:trPr>
          <w:trHeight w:val="424"/>
        </w:trPr>
        <w:tc>
          <w:tcPr>
            <w:tcW w:w="675" w:type="dxa"/>
          </w:tcPr>
          <w:p w:rsidR="00F1799C" w:rsidRPr="00901F85" w:rsidRDefault="00F1799C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30" w:type="dxa"/>
          </w:tcPr>
          <w:p w:rsidR="00F1799C" w:rsidRPr="00901F85" w:rsidRDefault="00F1799C" w:rsidP="00B10EE0">
            <w:pPr>
              <w:shd w:val="clear" w:color="auto" w:fill="FFFFFF"/>
              <w:spacing w:after="0" w:line="288" w:lineRule="exact"/>
              <w:ind w:right="2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1F85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Футуризм.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Манифесты футуризма, их пафос и проблематика.</w:t>
            </w:r>
          </w:p>
          <w:p w:rsidR="00F1799C" w:rsidRPr="00901F85" w:rsidRDefault="00F1799C" w:rsidP="00B10EE0">
            <w:pPr>
              <w:shd w:val="clear" w:color="auto" w:fill="FFFFFF"/>
              <w:spacing w:after="0" w:line="288" w:lineRule="exact"/>
              <w:ind w:right="2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1799C" w:rsidRDefault="00F1799C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:rsidR="00F1799C" w:rsidRPr="00901F85" w:rsidRDefault="00F1799C" w:rsidP="00B10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901F85">
              <w:rPr>
                <w:rFonts w:ascii="Times New Roman" w:eastAsia="Calibri" w:hAnsi="Times New Roman" w:cs="Times New Roman"/>
                <w:sz w:val="24"/>
                <w:szCs w:val="24"/>
              </w:rPr>
              <w:t>Работа в группах, ИКТ</w:t>
            </w:r>
          </w:p>
        </w:tc>
        <w:tc>
          <w:tcPr>
            <w:tcW w:w="1701" w:type="dxa"/>
          </w:tcPr>
          <w:p w:rsidR="00F1799C" w:rsidRPr="00901F85" w:rsidRDefault="00F1799C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1799C" w:rsidRPr="00901F85" w:rsidTr="00D255A7">
        <w:trPr>
          <w:trHeight w:val="424"/>
        </w:trPr>
        <w:tc>
          <w:tcPr>
            <w:tcW w:w="675" w:type="dxa"/>
          </w:tcPr>
          <w:p w:rsidR="00F1799C" w:rsidRPr="00901F85" w:rsidRDefault="00F1799C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30" w:type="dxa"/>
          </w:tcPr>
          <w:p w:rsidR="00F1799C" w:rsidRPr="00901F85" w:rsidRDefault="00F1799C" w:rsidP="00D255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1F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И. Северянин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901F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Жизнь и творчество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901F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F1799C" w:rsidRPr="00901F85" w:rsidRDefault="00F1799C" w:rsidP="00B10EE0">
            <w:pPr>
              <w:shd w:val="clear" w:color="auto" w:fill="FFFFFF"/>
              <w:spacing w:after="0" w:line="288" w:lineRule="exact"/>
              <w:ind w:right="24"/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1559" w:type="dxa"/>
          </w:tcPr>
          <w:p w:rsidR="00F1799C" w:rsidRDefault="00F1799C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:rsidR="00F1799C" w:rsidRPr="00901F85" w:rsidRDefault="00F1799C" w:rsidP="00B10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И</w:t>
            </w:r>
            <w:r w:rsidRPr="00901F8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ндиви</w:t>
            </w:r>
            <w:r w:rsidRPr="00901F8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softHyphen/>
            </w:r>
            <w:r w:rsidRPr="00901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дуальная работа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проекты</w:t>
            </w:r>
            <w:r w:rsidRPr="00901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</w:tcPr>
          <w:p w:rsidR="00F1799C" w:rsidRPr="00901F85" w:rsidRDefault="00F1799C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1799C" w:rsidRPr="00901F85" w:rsidTr="00D255A7">
        <w:trPr>
          <w:trHeight w:val="424"/>
        </w:trPr>
        <w:tc>
          <w:tcPr>
            <w:tcW w:w="675" w:type="dxa"/>
          </w:tcPr>
          <w:p w:rsidR="00F1799C" w:rsidRPr="00901F85" w:rsidRDefault="00F1799C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30" w:type="dxa"/>
          </w:tcPr>
          <w:p w:rsidR="00F1799C" w:rsidRPr="00901F85" w:rsidRDefault="00F1799C" w:rsidP="00D255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Крестьянская поэзия.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Имаженизм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</w:tcPr>
          <w:p w:rsidR="00F1799C" w:rsidRDefault="00F1799C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:rsidR="00F1799C" w:rsidRPr="00901F85" w:rsidRDefault="00F1799C" w:rsidP="00B10EE0">
            <w:pPr>
              <w:shd w:val="clear" w:color="auto" w:fill="FFFFFF"/>
              <w:spacing w:after="0" w:line="278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1F85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Коллективная,</w:t>
            </w:r>
          </w:p>
          <w:p w:rsidR="00F1799C" w:rsidRPr="00901F85" w:rsidRDefault="00F1799C" w:rsidP="00B10EE0">
            <w:pPr>
              <w:shd w:val="clear" w:color="auto" w:fill="FFFFFF"/>
              <w:spacing w:after="0" w:line="278" w:lineRule="exact"/>
              <w:ind w:right="14" w:firstLine="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1F8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индивидуаль</w:t>
            </w:r>
            <w:r w:rsidRPr="00901F8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softHyphen/>
            </w:r>
            <w:r w:rsidRPr="00901F85">
              <w:rPr>
                <w:rFonts w:ascii="Times New Roman" w:eastAsia="Times New Roman" w:hAnsi="Times New Roman" w:cs="Times New Roman"/>
                <w:sz w:val="24"/>
                <w:szCs w:val="24"/>
              </w:rPr>
              <w:t>ная работа</w:t>
            </w:r>
          </w:p>
        </w:tc>
        <w:tc>
          <w:tcPr>
            <w:tcW w:w="1701" w:type="dxa"/>
          </w:tcPr>
          <w:p w:rsidR="00F1799C" w:rsidRPr="00901F85" w:rsidRDefault="00F1799C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1799C" w:rsidRPr="00901F85" w:rsidTr="00D255A7">
        <w:trPr>
          <w:trHeight w:val="424"/>
        </w:trPr>
        <w:tc>
          <w:tcPr>
            <w:tcW w:w="675" w:type="dxa"/>
          </w:tcPr>
          <w:p w:rsidR="00F1799C" w:rsidRPr="00901F85" w:rsidRDefault="00F1799C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9-10</w:t>
            </w:r>
          </w:p>
        </w:tc>
        <w:tc>
          <w:tcPr>
            <w:tcW w:w="7230" w:type="dxa"/>
          </w:tcPr>
          <w:p w:rsidR="00F1799C" w:rsidRPr="00901F85" w:rsidRDefault="00F1799C" w:rsidP="00B10EE0">
            <w:pPr>
              <w:shd w:val="clear" w:color="auto" w:fill="FFFFFF"/>
              <w:spacing w:after="0" w:line="254" w:lineRule="exact"/>
              <w:ind w:right="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1F85">
              <w:rPr>
                <w:rFonts w:ascii="Times New Roman" w:eastAsia="Times New Roman" w:hAnsi="Times New Roman" w:cs="Times New Roman"/>
                <w:b/>
                <w:bCs/>
                <w:iCs/>
                <w:spacing w:val="-1"/>
                <w:sz w:val="24"/>
                <w:szCs w:val="24"/>
              </w:rPr>
              <w:t>Р/р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pacing w:val="-1"/>
                <w:sz w:val="24"/>
                <w:szCs w:val="24"/>
              </w:rPr>
              <w:t xml:space="preserve">. </w:t>
            </w:r>
            <w:r w:rsidRPr="00901F85">
              <w:rPr>
                <w:rFonts w:ascii="Times New Roman" w:eastAsia="Times New Roman" w:hAnsi="Times New Roman" w:cs="Times New Roman"/>
                <w:b/>
                <w:bCs/>
                <w:iCs/>
                <w:spacing w:val="-1"/>
                <w:sz w:val="24"/>
                <w:szCs w:val="24"/>
              </w:rPr>
              <w:t xml:space="preserve"> </w:t>
            </w:r>
            <w:r w:rsidRPr="00901F85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Сочинение по творче</w:t>
            </w:r>
            <w:r w:rsidRPr="00901F85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softHyphen/>
              <w:t>ству поэтов конца Х1Х-на</w:t>
            </w:r>
            <w:r w:rsidRPr="00901F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чала </w:t>
            </w:r>
            <w:r w:rsidRPr="00901F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XX</w:t>
            </w:r>
            <w:r w:rsidRPr="00901F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вв.</w:t>
            </w:r>
          </w:p>
          <w:p w:rsidR="00F1799C" w:rsidRPr="00901F85" w:rsidRDefault="00F1799C" w:rsidP="00B10EE0">
            <w:pPr>
              <w:shd w:val="clear" w:color="auto" w:fill="FFFFFF"/>
              <w:spacing w:after="0" w:line="254" w:lineRule="exact"/>
              <w:ind w:right="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1799C" w:rsidRDefault="00F1799C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60" w:type="dxa"/>
          </w:tcPr>
          <w:p w:rsidR="00F1799C" w:rsidRPr="00901F85" w:rsidRDefault="00F1799C" w:rsidP="00B10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И</w:t>
            </w:r>
            <w:r w:rsidRPr="00901F8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ндиви</w:t>
            </w:r>
            <w:r w:rsidRPr="00901F8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softHyphen/>
            </w:r>
            <w:r w:rsidRPr="00901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дуальная работа </w:t>
            </w:r>
          </w:p>
        </w:tc>
        <w:tc>
          <w:tcPr>
            <w:tcW w:w="1701" w:type="dxa"/>
          </w:tcPr>
          <w:p w:rsidR="00F1799C" w:rsidRPr="00901F85" w:rsidRDefault="00F1799C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1799C" w:rsidRPr="00901F85" w:rsidTr="00D255A7">
        <w:trPr>
          <w:trHeight w:val="424"/>
        </w:trPr>
        <w:tc>
          <w:tcPr>
            <w:tcW w:w="675" w:type="dxa"/>
          </w:tcPr>
          <w:p w:rsidR="00F1799C" w:rsidRDefault="00F1799C" w:rsidP="00D43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230" w:type="dxa"/>
          </w:tcPr>
          <w:p w:rsidR="00F1799C" w:rsidRPr="00901F85" w:rsidRDefault="00F1799C" w:rsidP="00B10EE0">
            <w:pPr>
              <w:shd w:val="clear" w:color="auto" w:fill="FFFFFF"/>
              <w:spacing w:after="0" w:line="245" w:lineRule="exact"/>
              <w:ind w:right="19" w:firstLine="1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01F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М. Горький. Личность. </w:t>
            </w:r>
            <w:r w:rsidRPr="00901F85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Творчество. Судьба. Фило</w:t>
            </w:r>
            <w:r w:rsidRPr="00901F85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softHyphen/>
            </w:r>
            <w:r w:rsidRPr="00901F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софия. </w:t>
            </w:r>
          </w:p>
          <w:p w:rsidR="00F1799C" w:rsidRPr="00901F85" w:rsidRDefault="00F1799C" w:rsidP="00B10EE0">
            <w:pPr>
              <w:shd w:val="clear" w:color="auto" w:fill="FFFFFF"/>
              <w:spacing w:after="0" w:line="245" w:lineRule="exact"/>
              <w:ind w:right="19" w:firstLine="1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1799C" w:rsidRDefault="00F1799C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:rsidR="00F1799C" w:rsidRPr="00901F85" w:rsidRDefault="00F1799C" w:rsidP="00B10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901F85">
              <w:rPr>
                <w:rFonts w:ascii="Times New Roman" w:eastAsia="Calibri" w:hAnsi="Times New Roman" w:cs="Times New Roman"/>
                <w:sz w:val="24"/>
                <w:szCs w:val="24"/>
              </w:rPr>
              <w:t>Работа в группах, ИКТ</w:t>
            </w:r>
          </w:p>
        </w:tc>
        <w:tc>
          <w:tcPr>
            <w:tcW w:w="1701" w:type="dxa"/>
          </w:tcPr>
          <w:p w:rsidR="00F1799C" w:rsidRPr="00901F85" w:rsidRDefault="00F1799C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1799C" w:rsidRPr="00901F85" w:rsidTr="00D255A7">
        <w:trPr>
          <w:trHeight w:val="424"/>
        </w:trPr>
        <w:tc>
          <w:tcPr>
            <w:tcW w:w="675" w:type="dxa"/>
          </w:tcPr>
          <w:p w:rsidR="00F1799C" w:rsidRDefault="00F1799C" w:rsidP="00D43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230" w:type="dxa"/>
          </w:tcPr>
          <w:p w:rsidR="00F1799C" w:rsidRPr="00901F85" w:rsidRDefault="00F1799C" w:rsidP="00B10EE0">
            <w:pPr>
              <w:shd w:val="clear" w:color="auto" w:fill="FFFFFF"/>
              <w:spacing w:after="0" w:line="245" w:lineRule="exact"/>
              <w:ind w:right="38" w:firstLine="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1F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Пьеса «На дне». Сцениче</w:t>
            </w:r>
            <w:r w:rsidRPr="00901F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softHyphen/>
              <w:t>ская история и роль в театре.</w:t>
            </w:r>
          </w:p>
        </w:tc>
        <w:tc>
          <w:tcPr>
            <w:tcW w:w="1559" w:type="dxa"/>
          </w:tcPr>
          <w:p w:rsidR="00F1799C" w:rsidRDefault="00F1799C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:rsidR="00F1799C" w:rsidRPr="00901F85" w:rsidRDefault="00F1799C" w:rsidP="00B10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И</w:t>
            </w:r>
            <w:r w:rsidRPr="00901F8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ндиви</w:t>
            </w:r>
            <w:r w:rsidRPr="00901F8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softHyphen/>
            </w:r>
            <w:r w:rsidRPr="00901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дуальная работа </w:t>
            </w:r>
          </w:p>
        </w:tc>
        <w:tc>
          <w:tcPr>
            <w:tcW w:w="1701" w:type="dxa"/>
          </w:tcPr>
          <w:p w:rsidR="00F1799C" w:rsidRPr="00901F85" w:rsidRDefault="00F1799C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1799C" w:rsidRPr="00901F85" w:rsidTr="00D255A7">
        <w:trPr>
          <w:trHeight w:val="424"/>
        </w:trPr>
        <w:tc>
          <w:tcPr>
            <w:tcW w:w="675" w:type="dxa"/>
          </w:tcPr>
          <w:p w:rsidR="00F1799C" w:rsidRDefault="00F1799C" w:rsidP="00D43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230" w:type="dxa"/>
          </w:tcPr>
          <w:p w:rsidR="00F1799C" w:rsidRPr="00901F85" w:rsidRDefault="00F1799C" w:rsidP="00B10EE0">
            <w:pPr>
              <w:shd w:val="clear" w:color="auto" w:fill="FFFFFF"/>
              <w:spacing w:after="0" w:line="250" w:lineRule="exact"/>
              <w:ind w:right="62" w:firstLine="1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1F85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Философский спор о прав</w:t>
            </w:r>
            <w:r w:rsidRPr="00901F85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softHyphen/>
            </w:r>
            <w:r w:rsidRPr="00901F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 и человеке. Проблема гуманизма.</w:t>
            </w:r>
          </w:p>
        </w:tc>
        <w:tc>
          <w:tcPr>
            <w:tcW w:w="1559" w:type="dxa"/>
          </w:tcPr>
          <w:p w:rsidR="00F1799C" w:rsidRDefault="00F1799C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:rsidR="00F1799C" w:rsidRPr="00901F85" w:rsidRDefault="00F1799C" w:rsidP="00B10EE0">
            <w:pPr>
              <w:shd w:val="clear" w:color="auto" w:fill="FFFFFF"/>
              <w:spacing w:after="0" w:line="278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1F85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Коллективная,</w:t>
            </w:r>
          </w:p>
          <w:p w:rsidR="00F1799C" w:rsidRPr="00901F85" w:rsidRDefault="00F1799C" w:rsidP="00B10EE0">
            <w:pPr>
              <w:shd w:val="clear" w:color="auto" w:fill="FFFFFF"/>
              <w:spacing w:after="0" w:line="278" w:lineRule="exact"/>
              <w:ind w:right="14" w:firstLine="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1F8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индивидуаль</w:t>
            </w:r>
            <w:r w:rsidRPr="00901F8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softHyphen/>
            </w:r>
            <w:r w:rsidRPr="00901F85">
              <w:rPr>
                <w:rFonts w:ascii="Times New Roman" w:eastAsia="Times New Roman" w:hAnsi="Times New Roman" w:cs="Times New Roman"/>
                <w:sz w:val="24"/>
                <w:szCs w:val="24"/>
              </w:rPr>
              <w:t>ная работа</w:t>
            </w:r>
          </w:p>
        </w:tc>
        <w:tc>
          <w:tcPr>
            <w:tcW w:w="1701" w:type="dxa"/>
          </w:tcPr>
          <w:p w:rsidR="00F1799C" w:rsidRPr="00901F85" w:rsidRDefault="00F1799C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1799C" w:rsidRPr="00901F85" w:rsidTr="00D255A7">
        <w:trPr>
          <w:trHeight w:val="424"/>
        </w:trPr>
        <w:tc>
          <w:tcPr>
            <w:tcW w:w="675" w:type="dxa"/>
          </w:tcPr>
          <w:p w:rsidR="00F1799C" w:rsidRDefault="00F1799C" w:rsidP="00D43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14-15</w:t>
            </w:r>
          </w:p>
        </w:tc>
        <w:tc>
          <w:tcPr>
            <w:tcW w:w="7230" w:type="dxa"/>
          </w:tcPr>
          <w:p w:rsidR="00F1799C" w:rsidRPr="00901F85" w:rsidRDefault="00F1799C" w:rsidP="00B10EE0">
            <w:pPr>
              <w:shd w:val="clear" w:color="auto" w:fill="FFFFFF"/>
              <w:spacing w:after="0" w:line="250" w:lineRule="exact"/>
              <w:ind w:right="8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1F85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Система образов в пьесе </w:t>
            </w:r>
            <w:r w:rsidRPr="00901F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«На дне».</w:t>
            </w:r>
          </w:p>
          <w:p w:rsidR="00F1799C" w:rsidRPr="00901F85" w:rsidRDefault="00F1799C" w:rsidP="00B10EE0">
            <w:pPr>
              <w:shd w:val="clear" w:color="auto" w:fill="FFFFFF"/>
              <w:spacing w:after="0" w:line="250" w:lineRule="exact"/>
              <w:ind w:right="8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1799C" w:rsidRDefault="00F1799C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60" w:type="dxa"/>
          </w:tcPr>
          <w:p w:rsidR="00F1799C" w:rsidRPr="00901F85" w:rsidRDefault="00F1799C" w:rsidP="00B10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901F85">
              <w:rPr>
                <w:rFonts w:ascii="Times New Roman" w:eastAsia="Calibri" w:hAnsi="Times New Roman" w:cs="Times New Roman"/>
                <w:sz w:val="24"/>
                <w:szCs w:val="24"/>
              </w:rPr>
              <w:t>Работа в группах, ИКТ</w:t>
            </w:r>
          </w:p>
        </w:tc>
        <w:tc>
          <w:tcPr>
            <w:tcW w:w="1701" w:type="dxa"/>
          </w:tcPr>
          <w:p w:rsidR="00F1799C" w:rsidRPr="00901F85" w:rsidRDefault="00F1799C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1799C" w:rsidRPr="00901F85" w:rsidTr="00D255A7">
        <w:trPr>
          <w:trHeight w:val="424"/>
        </w:trPr>
        <w:tc>
          <w:tcPr>
            <w:tcW w:w="675" w:type="dxa"/>
          </w:tcPr>
          <w:p w:rsidR="00F1799C" w:rsidRDefault="00F1799C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230" w:type="dxa"/>
          </w:tcPr>
          <w:p w:rsidR="00F1799C" w:rsidRPr="00901F85" w:rsidRDefault="00F1799C" w:rsidP="00B10EE0">
            <w:pPr>
              <w:shd w:val="clear" w:color="auto" w:fill="FFFFFF"/>
              <w:spacing w:after="0" w:line="250" w:lineRule="exact"/>
              <w:ind w:right="1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1F8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Р/р. </w:t>
            </w:r>
            <w:r w:rsidRPr="00901F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Сочинение по творче</w:t>
            </w:r>
            <w:r w:rsidRPr="00901F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softHyphen/>
              <w:t>ству М. Горького.</w:t>
            </w:r>
          </w:p>
          <w:p w:rsidR="00F1799C" w:rsidRPr="00901F85" w:rsidRDefault="00F1799C" w:rsidP="00B10EE0">
            <w:pPr>
              <w:shd w:val="clear" w:color="auto" w:fill="FFFFFF"/>
              <w:spacing w:after="0" w:line="250" w:lineRule="exact"/>
              <w:ind w:right="1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1799C" w:rsidRDefault="00F1799C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:rsidR="00F1799C" w:rsidRPr="00901F85" w:rsidRDefault="00F1799C" w:rsidP="00B10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И</w:t>
            </w:r>
            <w:r w:rsidRPr="00901F8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ндиви</w:t>
            </w:r>
            <w:r w:rsidRPr="00901F8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softHyphen/>
            </w:r>
            <w:r w:rsidRPr="00901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дуальная работа </w:t>
            </w:r>
          </w:p>
        </w:tc>
        <w:tc>
          <w:tcPr>
            <w:tcW w:w="1701" w:type="dxa"/>
          </w:tcPr>
          <w:p w:rsidR="00F1799C" w:rsidRPr="00901F85" w:rsidRDefault="00F1799C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1799C" w:rsidRPr="00901F85" w:rsidTr="00F23C44">
        <w:tc>
          <w:tcPr>
            <w:tcW w:w="675" w:type="dxa"/>
          </w:tcPr>
          <w:p w:rsidR="00F1799C" w:rsidRPr="00901F85" w:rsidRDefault="00F1799C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7230" w:type="dxa"/>
          </w:tcPr>
          <w:p w:rsidR="00F1799C" w:rsidRPr="00901F85" w:rsidRDefault="00F1799C" w:rsidP="00CB68A7">
            <w:pPr>
              <w:shd w:val="clear" w:color="auto" w:fill="FFFFFF"/>
              <w:spacing w:after="0" w:line="288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1F85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И. А. Бунин. Жизнь и твор</w:t>
            </w:r>
            <w:r w:rsidRPr="00901F85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softHyphen/>
            </w:r>
            <w:r w:rsidRPr="00901F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чество. Лирика Бунина. Основные мотивы.</w:t>
            </w:r>
          </w:p>
        </w:tc>
        <w:tc>
          <w:tcPr>
            <w:tcW w:w="1559" w:type="dxa"/>
          </w:tcPr>
          <w:p w:rsidR="00F1799C" w:rsidRPr="00901F85" w:rsidRDefault="00F1799C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:rsidR="00F1799C" w:rsidRPr="00901F85" w:rsidRDefault="00F1799C" w:rsidP="00901F85">
            <w:pPr>
              <w:shd w:val="clear" w:color="auto" w:fill="FFFFFF"/>
              <w:spacing w:after="0" w:line="283" w:lineRule="exact"/>
              <w:ind w:right="24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1F85">
              <w:rPr>
                <w:rFonts w:ascii="Times New Roman" w:eastAsia="Calibri" w:hAnsi="Times New Roman" w:cs="Times New Roman"/>
                <w:sz w:val="24"/>
                <w:szCs w:val="24"/>
              </w:rPr>
              <w:t>Работа в группах, ИКТ</w:t>
            </w:r>
          </w:p>
        </w:tc>
        <w:tc>
          <w:tcPr>
            <w:tcW w:w="1701" w:type="dxa"/>
          </w:tcPr>
          <w:p w:rsidR="00F1799C" w:rsidRPr="00901F85" w:rsidRDefault="00F1799C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1799C" w:rsidRPr="00901F85" w:rsidTr="00F23C44">
        <w:tc>
          <w:tcPr>
            <w:tcW w:w="675" w:type="dxa"/>
          </w:tcPr>
          <w:p w:rsidR="00F1799C" w:rsidRPr="00901F85" w:rsidRDefault="00F1799C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230" w:type="dxa"/>
          </w:tcPr>
          <w:p w:rsidR="00F1799C" w:rsidRPr="00901F85" w:rsidRDefault="00F1799C" w:rsidP="00901F85">
            <w:pPr>
              <w:shd w:val="clear" w:color="auto" w:fill="FFFFFF"/>
              <w:spacing w:after="0" w:line="293" w:lineRule="exact"/>
              <w:ind w:firstLine="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1F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И. А. Бунин.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Pr="00901F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Господин </w:t>
            </w:r>
            <w:r w:rsidRPr="00901F85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из Сан-Франциско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»</w:t>
            </w:r>
            <w:r w:rsidRPr="00901F85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. Сюжет, </w:t>
            </w:r>
            <w:r w:rsidRPr="00901F85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композиция</w:t>
            </w:r>
            <w:r w:rsidRPr="00901F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Система образов. </w:t>
            </w:r>
          </w:p>
        </w:tc>
        <w:tc>
          <w:tcPr>
            <w:tcW w:w="1559" w:type="dxa"/>
          </w:tcPr>
          <w:p w:rsidR="00F1799C" w:rsidRPr="00901F85" w:rsidRDefault="00F1799C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:rsidR="00F1799C" w:rsidRPr="00901F85" w:rsidRDefault="00F1799C" w:rsidP="00901F85">
            <w:pPr>
              <w:shd w:val="clear" w:color="auto" w:fill="FFFFFF"/>
              <w:spacing w:after="0" w:line="283" w:lineRule="exact"/>
              <w:ind w:right="24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1F85">
              <w:rPr>
                <w:rFonts w:ascii="Times New Roman" w:eastAsia="Calibri" w:hAnsi="Times New Roman" w:cs="Times New Roman"/>
                <w:sz w:val="24"/>
                <w:szCs w:val="24"/>
              </w:rPr>
              <w:t>Работа в группах, ИКТ</w:t>
            </w:r>
          </w:p>
        </w:tc>
        <w:tc>
          <w:tcPr>
            <w:tcW w:w="1701" w:type="dxa"/>
          </w:tcPr>
          <w:p w:rsidR="00F1799C" w:rsidRPr="00901F85" w:rsidRDefault="00F1799C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1799C" w:rsidRPr="00901F85" w:rsidTr="00F23C44">
        <w:tc>
          <w:tcPr>
            <w:tcW w:w="675" w:type="dxa"/>
          </w:tcPr>
          <w:p w:rsidR="00F1799C" w:rsidRPr="00901F85" w:rsidRDefault="00F1799C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230" w:type="dxa"/>
          </w:tcPr>
          <w:p w:rsidR="00F1799C" w:rsidRPr="00901F85" w:rsidRDefault="00F1799C" w:rsidP="00901F85">
            <w:pPr>
              <w:shd w:val="clear" w:color="auto" w:fill="FFFFFF"/>
              <w:spacing w:after="0" w:line="293" w:lineRule="exact"/>
              <w:ind w:right="5" w:firstLine="1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1F85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И. А. Бунин. Рассказы о любви</w:t>
            </w:r>
            <w:r w:rsidRPr="00901F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Проблематика рассказов.</w:t>
            </w:r>
          </w:p>
        </w:tc>
        <w:tc>
          <w:tcPr>
            <w:tcW w:w="1559" w:type="dxa"/>
          </w:tcPr>
          <w:p w:rsidR="00F1799C" w:rsidRPr="00901F85" w:rsidRDefault="00F1799C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:rsidR="00F1799C" w:rsidRPr="00901F85" w:rsidRDefault="00F1799C" w:rsidP="00901F85">
            <w:pPr>
              <w:shd w:val="clear" w:color="auto" w:fill="FFFFFF"/>
              <w:spacing w:after="0" w:line="283" w:lineRule="exact"/>
              <w:ind w:right="24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1F85">
              <w:rPr>
                <w:rFonts w:ascii="Times New Roman" w:eastAsia="Calibri" w:hAnsi="Times New Roman" w:cs="Times New Roman"/>
                <w:sz w:val="24"/>
                <w:szCs w:val="24"/>
              </w:rPr>
              <w:t>Работа в группах, ИКТ</w:t>
            </w:r>
          </w:p>
        </w:tc>
        <w:tc>
          <w:tcPr>
            <w:tcW w:w="1701" w:type="dxa"/>
          </w:tcPr>
          <w:p w:rsidR="00F1799C" w:rsidRPr="00901F85" w:rsidRDefault="00F1799C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1799C" w:rsidRPr="00901F85" w:rsidTr="00F23C44">
        <w:tc>
          <w:tcPr>
            <w:tcW w:w="675" w:type="dxa"/>
          </w:tcPr>
          <w:p w:rsidR="00F1799C" w:rsidRPr="00901F85" w:rsidRDefault="00F1799C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230" w:type="dxa"/>
          </w:tcPr>
          <w:p w:rsidR="00F1799C" w:rsidRPr="00901F85" w:rsidRDefault="00F1799C" w:rsidP="00901F85">
            <w:pPr>
              <w:shd w:val="clear" w:color="auto" w:fill="FFFFFF"/>
              <w:spacing w:after="0" w:line="278" w:lineRule="exact"/>
              <w:ind w:right="8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1F8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Р/</w:t>
            </w:r>
            <w:proofErr w:type="gramStart"/>
            <w:r w:rsidRPr="00901F8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р  </w:t>
            </w:r>
            <w:r w:rsidRPr="00901F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Сочинение</w:t>
            </w:r>
            <w:proofErr w:type="gramEnd"/>
            <w:r w:rsidRPr="00901F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по творче</w:t>
            </w:r>
            <w:r w:rsidRPr="00901F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softHyphen/>
              <w:t>ству И. А. Бунина.</w:t>
            </w:r>
          </w:p>
          <w:p w:rsidR="00F1799C" w:rsidRPr="00901F85" w:rsidRDefault="00F1799C" w:rsidP="00901F85">
            <w:pPr>
              <w:shd w:val="clear" w:color="auto" w:fill="FFFFFF"/>
              <w:spacing w:after="0" w:line="278" w:lineRule="exact"/>
              <w:ind w:right="86" w:firstLine="1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1799C" w:rsidRPr="00901F85" w:rsidRDefault="00F1799C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:rsidR="00F1799C" w:rsidRPr="00901F85" w:rsidRDefault="00F1799C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И</w:t>
            </w:r>
            <w:r w:rsidRPr="00901F8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ндивидуаль</w:t>
            </w:r>
            <w:r w:rsidRPr="00901F8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softHyphen/>
            </w:r>
            <w:r w:rsidRPr="00901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ная работа</w:t>
            </w:r>
          </w:p>
        </w:tc>
        <w:tc>
          <w:tcPr>
            <w:tcW w:w="1701" w:type="dxa"/>
          </w:tcPr>
          <w:p w:rsidR="00F1799C" w:rsidRPr="00901F85" w:rsidRDefault="00F1799C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1799C" w:rsidRPr="00901F85" w:rsidTr="00F23C44">
        <w:tc>
          <w:tcPr>
            <w:tcW w:w="675" w:type="dxa"/>
          </w:tcPr>
          <w:p w:rsidR="00F1799C" w:rsidRPr="00901F85" w:rsidRDefault="00F1799C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230" w:type="dxa"/>
          </w:tcPr>
          <w:p w:rsidR="00F1799C" w:rsidRPr="00901F85" w:rsidRDefault="00F1799C" w:rsidP="00901F85">
            <w:pPr>
              <w:shd w:val="clear" w:color="auto" w:fill="FFFFFF"/>
              <w:spacing w:after="0" w:line="274" w:lineRule="exact"/>
              <w:ind w:right="2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1F85"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</w:rPr>
              <w:t>А. И. Куприн. Жизнь и твор</w:t>
            </w:r>
            <w:r w:rsidRPr="00901F85"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</w:rPr>
              <w:softHyphen/>
            </w:r>
            <w:r w:rsidRPr="00901F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чество.</w:t>
            </w:r>
          </w:p>
          <w:p w:rsidR="00F1799C" w:rsidRPr="00901F85" w:rsidRDefault="00F1799C" w:rsidP="00901F85">
            <w:pPr>
              <w:shd w:val="clear" w:color="auto" w:fill="FFFFFF"/>
              <w:spacing w:after="0" w:line="274" w:lineRule="exact"/>
              <w:ind w:right="2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1799C" w:rsidRPr="00901F85" w:rsidRDefault="00F1799C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:rsidR="00F1799C" w:rsidRPr="00901F85" w:rsidRDefault="00F1799C" w:rsidP="00901F85">
            <w:pPr>
              <w:shd w:val="clear" w:color="auto" w:fill="FFFFFF"/>
              <w:spacing w:after="0" w:line="278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1F85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Коллективная,</w:t>
            </w:r>
          </w:p>
          <w:p w:rsidR="00F1799C" w:rsidRPr="00901F85" w:rsidRDefault="00F1799C" w:rsidP="00901F85">
            <w:pPr>
              <w:shd w:val="clear" w:color="auto" w:fill="FFFFFF"/>
              <w:spacing w:after="0" w:line="278" w:lineRule="exact"/>
              <w:ind w:right="14" w:firstLine="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1F8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индивидуаль</w:t>
            </w:r>
            <w:r w:rsidRPr="00901F8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softHyphen/>
            </w:r>
            <w:r w:rsidRPr="00901F85">
              <w:rPr>
                <w:rFonts w:ascii="Times New Roman" w:eastAsia="Times New Roman" w:hAnsi="Times New Roman" w:cs="Times New Roman"/>
                <w:sz w:val="24"/>
                <w:szCs w:val="24"/>
              </w:rPr>
              <w:t>ная работа</w:t>
            </w:r>
          </w:p>
        </w:tc>
        <w:tc>
          <w:tcPr>
            <w:tcW w:w="1701" w:type="dxa"/>
          </w:tcPr>
          <w:p w:rsidR="00F1799C" w:rsidRPr="00901F85" w:rsidRDefault="00F1799C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1799C" w:rsidRPr="00901F85" w:rsidTr="00F23C44">
        <w:tc>
          <w:tcPr>
            <w:tcW w:w="675" w:type="dxa"/>
          </w:tcPr>
          <w:p w:rsidR="00F1799C" w:rsidRPr="00901F85" w:rsidRDefault="00F1799C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230" w:type="dxa"/>
          </w:tcPr>
          <w:p w:rsidR="00F1799C" w:rsidRPr="00901F85" w:rsidRDefault="00F1799C" w:rsidP="00F1799C">
            <w:pPr>
              <w:shd w:val="clear" w:color="auto" w:fill="FFFFFF"/>
              <w:spacing w:after="0" w:line="278" w:lineRule="exact"/>
              <w:ind w:right="1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1F85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А. И. Куприн.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«</w:t>
            </w:r>
            <w:r w:rsidRPr="00901F85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Гранатовый </w:t>
            </w:r>
            <w:r w:rsidRPr="00901F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браслет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»</w:t>
            </w:r>
            <w:r w:rsidRPr="00901F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 смысл спора о бескорыстной любви.</w:t>
            </w:r>
          </w:p>
        </w:tc>
        <w:tc>
          <w:tcPr>
            <w:tcW w:w="1559" w:type="dxa"/>
          </w:tcPr>
          <w:p w:rsidR="00F1799C" w:rsidRPr="00901F85" w:rsidRDefault="00F1799C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:rsidR="00F1799C" w:rsidRPr="00901F85" w:rsidRDefault="00F1799C" w:rsidP="00901F85">
            <w:pPr>
              <w:shd w:val="clear" w:color="auto" w:fill="FFFFFF"/>
              <w:spacing w:after="0" w:line="283" w:lineRule="exact"/>
              <w:ind w:right="24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1F85">
              <w:rPr>
                <w:rFonts w:ascii="Times New Roman" w:eastAsia="Calibri" w:hAnsi="Times New Roman" w:cs="Times New Roman"/>
                <w:sz w:val="24"/>
                <w:szCs w:val="24"/>
              </w:rPr>
              <w:t>Работа в группах, ИКТ</w:t>
            </w:r>
          </w:p>
        </w:tc>
        <w:tc>
          <w:tcPr>
            <w:tcW w:w="1701" w:type="dxa"/>
          </w:tcPr>
          <w:p w:rsidR="00F1799C" w:rsidRPr="00901F85" w:rsidRDefault="00F1799C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1799C" w:rsidRPr="00901F85" w:rsidTr="00F23C44">
        <w:tc>
          <w:tcPr>
            <w:tcW w:w="675" w:type="dxa"/>
          </w:tcPr>
          <w:p w:rsidR="00F1799C" w:rsidRPr="00901F85" w:rsidRDefault="00F1799C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230" w:type="dxa"/>
          </w:tcPr>
          <w:p w:rsidR="00F1799C" w:rsidRPr="00901F85" w:rsidRDefault="00F1799C" w:rsidP="00CB68A7">
            <w:pPr>
              <w:shd w:val="clear" w:color="auto" w:fill="FFFFFF"/>
              <w:spacing w:after="0" w:line="288" w:lineRule="exact"/>
              <w:ind w:right="3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1F8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А. А. </w:t>
            </w:r>
            <w:r w:rsidRPr="00901F85"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</w:rPr>
              <w:t>Блок. Личность и судь</w:t>
            </w:r>
            <w:r w:rsidRPr="00901F85"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</w:rPr>
              <w:softHyphen/>
            </w:r>
            <w:r w:rsidRPr="00901F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ба поэта. </w:t>
            </w:r>
          </w:p>
        </w:tc>
        <w:tc>
          <w:tcPr>
            <w:tcW w:w="1559" w:type="dxa"/>
          </w:tcPr>
          <w:p w:rsidR="00F1799C" w:rsidRPr="00901F85" w:rsidRDefault="00F1799C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:rsidR="00F1799C" w:rsidRPr="00901F85" w:rsidRDefault="00F1799C" w:rsidP="00901F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1F85">
              <w:rPr>
                <w:rFonts w:ascii="Times New Roman" w:eastAsia="Calibri" w:hAnsi="Times New Roman" w:cs="Times New Roman"/>
                <w:sz w:val="24"/>
                <w:szCs w:val="24"/>
              </w:rPr>
              <w:t>Работа в парах, группах</w:t>
            </w:r>
          </w:p>
        </w:tc>
        <w:tc>
          <w:tcPr>
            <w:tcW w:w="1701" w:type="dxa"/>
          </w:tcPr>
          <w:p w:rsidR="00F1799C" w:rsidRPr="00901F85" w:rsidRDefault="00F1799C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1799C" w:rsidRPr="00901F85" w:rsidTr="00F23C44">
        <w:trPr>
          <w:trHeight w:val="501"/>
        </w:trPr>
        <w:tc>
          <w:tcPr>
            <w:tcW w:w="675" w:type="dxa"/>
          </w:tcPr>
          <w:p w:rsidR="00F1799C" w:rsidRPr="00901F85" w:rsidRDefault="00F1799C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230" w:type="dxa"/>
          </w:tcPr>
          <w:p w:rsidR="00F1799C" w:rsidRPr="00901F85" w:rsidRDefault="00F1799C" w:rsidP="00B10EE0">
            <w:pPr>
              <w:shd w:val="clear" w:color="auto" w:fill="FFFFFF"/>
              <w:spacing w:after="0" w:line="288" w:lineRule="exact"/>
              <w:ind w:right="3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1F8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А. А. </w:t>
            </w:r>
            <w:r w:rsidRPr="00901F85"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</w:rPr>
              <w:t>Блок.</w:t>
            </w:r>
            <w:r w:rsidRPr="00901F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Основные моти</w:t>
            </w:r>
            <w:r w:rsidRPr="00901F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softHyphen/>
              <w:t>вы лирики.</w:t>
            </w:r>
          </w:p>
          <w:p w:rsidR="00F1799C" w:rsidRPr="00901F85" w:rsidRDefault="00F1799C" w:rsidP="00B10EE0">
            <w:pPr>
              <w:shd w:val="clear" w:color="auto" w:fill="FFFFFF"/>
              <w:spacing w:after="0" w:line="288" w:lineRule="exact"/>
              <w:ind w:right="3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1799C" w:rsidRPr="00901F85" w:rsidRDefault="00F1799C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:rsidR="00F1799C" w:rsidRPr="00901F85" w:rsidRDefault="00F1799C" w:rsidP="00901F85">
            <w:pPr>
              <w:shd w:val="clear" w:color="auto" w:fill="FFFFFF"/>
              <w:spacing w:after="0" w:line="278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1F85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Коллективная,</w:t>
            </w:r>
          </w:p>
          <w:p w:rsidR="00F1799C" w:rsidRPr="00901F85" w:rsidRDefault="00F1799C" w:rsidP="00901F85">
            <w:pPr>
              <w:shd w:val="clear" w:color="auto" w:fill="FFFFFF"/>
              <w:spacing w:after="0" w:line="278" w:lineRule="exact"/>
              <w:ind w:right="14" w:firstLine="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1F8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индивидуаль</w:t>
            </w:r>
            <w:r w:rsidRPr="00901F8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softHyphen/>
            </w:r>
            <w:r w:rsidRPr="00901F85">
              <w:rPr>
                <w:rFonts w:ascii="Times New Roman" w:eastAsia="Times New Roman" w:hAnsi="Times New Roman" w:cs="Times New Roman"/>
                <w:sz w:val="24"/>
                <w:szCs w:val="24"/>
              </w:rPr>
              <w:t>ная работа</w:t>
            </w:r>
          </w:p>
        </w:tc>
        <w:tc>
          <w:tcPr>
            <w:tcW w:w="1701" w:type="dxa"/>
          </w:tcPr>
          <w:p w:rsidR="00F1799C" w:rsidRPr="00901F85" w:rsidRDefault="00F1799C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1799C" w:rsidRPr="00901F85" w:rsidTr="00F23C44">
        <w:tc>
          <w:tcPr>
            <w:tcW w:w="675" w:type="dxa"/>
          </w:tcPr>
          <w:p w:rsidR="00F1799C" w:rsidRPr="00901F85" w:rsidRDefault="00F1799C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230" w:type="dxa"/>
          </w:tcPr>
          <w:p w:rsidR="00F1799C" w:rsidRPr="00901F85" w:rsidRDefault="00F1799C" w:rsidP="00B10EE0">
            <w:pPr>
              <w:shd w:val="clear" w:color="auto" w:fill="FFFFFF"/>
              <w:spacing w:after="0" w:line="288" w:lineRule="exact"/>
              <w:ind w:right="3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1F8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А. А. </w:t>
            </w:r>
            <w:r w:rsidRPr="00901F85"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</w:rPr>
              <w:t>Блок.</w:t>
            </w:r>
            <w:r w:rsidRPr="00901F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Лирический герой ранней лирики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поэта.</w:t>
            </w:r>
            <w:r w:rsidRPr="00901F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proofErr w:type="gramEnd"/>
          </w:p>
          <w:p w:rsidR="00F1799C" w:rsidRPr="00901F85" w:rsidRDefault="00F1799C" w:rsidP="00B10EE0">
            <w:pPr>
              <w:shd w:val="clear" w:color="auto" w:fill="FFFFFF"/>
              <w:spacing w:after="0" w:line="288" w:lineRule="exact"/>
              <w:ind w:right="3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1799C" w:rsidRPr="00901F85" w:rsidRDefault="00F1799C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:rsidR="00F1799C" w:rsidRPr="00901F85" w:rsidRDefault="00F1799C" w:rsidP="00901F85">
            <w:pPr>
              <w:shd w:val="clear" w:color="auto" w:fill="FFFFFF"/>
              <w:spacing w:after="0" w:line="278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1F85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Коллективная,</w:t>
            </w:r>
          </w:p>
          <w:p w:rsidR="00F1799C" w:rsidRPr="00901F85" w:rsidRDefault="00F1799C" w:rsidP="00901F85">
            <w:pPr>
              <w:shd w:val="clear" w:color="auto" w:fill="FFFFFF"/>
              <w:spacing w:after="0" w:line="278" w:lineRule="exact"/>
              <w:ind w:right="14" w:firstLine="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1F8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индивидуаль</w:t>
            </w:r>
            <w:r w:rsidRPr="00901F8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softHyphen/>
            </w:r>
            <w:r w:rsidRPr="00901F85">
              <w:rPr>
                <w:rFonts w:ascii="Times New Roman" w:eastAsia="Times New Roman" w:hAnsi="Times New Roman" w:cs="Times New Roman"/>
                <w:sz w:val="24"/>
                <w:szCs w:val="24"/>
              </w:rPr>
              <w:t>ная работа</w:t>
            </w:r>
          </w:p>
        </w:tc>
        <w:tc>
          <w:tcPr>
            <w:tcW w:w="1701" w:type="dxa"/>
          </w:tcPr>
          <w:p w:rsidR="00F1799C" w:rsidRPr="00901F85" w:rsidRDefault="00F1799C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1799C" w:rsidRPr="00901F85" w:rsidTr="00F23C44">
        <w:tc>
          <w:tcPr>
            <w:tcW w:w="675" w:type="dxa"/>
          </w:tcPr>
          <w:p w:rsidR="00F1799C" w:rsidRPr="00901F85" w:rsidRDefault="00F1799C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230" w:type="dxa"/>
          </w:tcPr>
          <w:p w:rsidR="00F1799C" w:rsidRPr="00901F85" w:rsidRDefault="00F1799C" w:rsidP="00901F85">
            <w:pPr>
              <w:shd w:val="clear" w:color="auto" w:fill="FFFFFF"/>
              <w:spacing w:after="0" w:line="250" w:lineRule="exact"/>
              <w:ind w:right="1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А.А. Блок. Символический образ Прекрасной Дамы.</w:t>
            </w:r>
          </w:p>
        </w:tc>
        <w:tc>
          <w:tcPr>
            <w:tcW w:w="1559" w:type="dxa"/>
          </w:tcPr>
          <w:p w:rsidR="00F1799C" w:rsidRPr="00901F85" w:rsidRDefault="00F1799C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:rsidR="00F1799C" w:rsidRPr="00901F85" w:rsidRDefault="00F1799C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И</w:t>
            </w:r>
            <w:r w:rsidRPr="00901F8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ндивидуаль</w:t>
            </w:r>
            <w:r w:rsidRPr="00901F8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softHyphen/>
            </w:r>
            <w:r w:rsidRPr="00901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ная работа</w:t>
            </w:r>
          </w:p>
        </w:tc>
        <w:tc>
          <w:tcPr>
            <w:tcW w:w="1701" w:type="dxa"/>
          </w:tcPr>
          <w:p w:rsidR="00F1799C" w:rsidRPr="00901F85" w:rsidRDefault="00F1799C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1799C" w:rsidRPr="00901F85" w:rsidTr="00F23C44">
        <w:tc>
          <w:tcPr>
            <w:tcW w:w="675" w:type="dxa"/>
          </w:tcPr>
          <w:p w:rsidR="00F1799C" w:rsidRPr="00901F85" w:rsidRDefault="00F1799C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27-28</w:t>
            </w:r>
          </w:p>
        </w:tc>
        <w:tc>
          <w:tcPr>
            <w:tcW w:w="7230" w:type="dxa"/>
          </w:tcPr>
          <w:p w:rsidR="00F1799C" w:rsidRPr="00901F85" w:rsidRDefault="00F1799C" w:rsidP="00F1799C">
            <w:pPr>
              <w:shd w:val="clear" w:color="auto" w:fill="FFFFFF"/>
              <w:spacing w:after="0" w:line="288" w:lineRule="exact"/>
              <w:ind w:right="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1F85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Поэма «Двенадцать». Ис</w:t>
            </w:r>
            <w:r w:rsidRPr="00901F85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softHyphen/>
            </w:r>
            <w:r w:rsidRPr="00901F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тория создания. Сюжет, герои, символика.</w:t>
            </w:r>
          </w:p>
        </w:tc>
        <w:tc>
          <w:tcPr>
            <w:tcW w:w="1559" w:type="dxa"/>
          </w:tcPr>
          <w:p w:rsidR="00F1799C" w:rsidRDefault="00F1799C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60" w:type="dxa"/>
          </w:tcPr>
          <w:p w:rsidR="00F1799C" w:rsidRPr="00901F85" w:rsidRDefault="00F1799C" w:rsidP="00F179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Исследовательская деятельность</w:t>
            </w:r>
          </w:p>
        </w:tc>
        <w:tc>
          <w:tcPr>
            <w:tcW w:w="1701" w:type="dxa"/>
          </w:tcPr>
          <w:p w:rsidR="00F1799C" w:rsidRPr="00901F85" w:rsidRDefault="00F1799C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1799C" w:rsidRPr="00901F85" w:rsidTr="00F23C44">
        <w:tc>
          <w:tcPr>
            <w:tcW w:w="675" w:type="dxa"/>
          </w:tcPr>
          <w:p w:rsidR="00F1799C" w:rsidRPr="00901F85" w:rsidRDefault="00F1799C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230" w:type="dxa"/>
          </w:tcPr>
          <w:p w:rsidR="00F1799C" w:rsidRPr="00901F85" w:rsidRDefault="00F1799C" w:rsidP="00F1799C">
            <w:pPr>
              <w:shd w:val="clear" w:color="auto" w:fill="FFFFFF"/>
              <w:spacing w:after="0" w:line="288" w:lineRule="exact"/>
              <w:ind w:right="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1F85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Поэма «Двенадцать». </w:t>
            </w:r>
            <w:r w:rsidRPr="00901F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Трак</w:t>
            </w:r>
            <w:r w:rsidRPr="00901F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softHyphen/>
              <w:t>товка финала.</w:t>
            </w:r>
          </w:p>
        </w:tc>
        <w:tc>
          <w:tcPr>
            <w:tcW w:w="1559" w:type="dxa"/>
          </w:tcPr>
          <w:p w:rsidR="00F1799C" w:rsidRDefault="00F1799C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:rsidR="00F1799C" w:rsidRPr="00901F85" w:rsidRDefault="00F1799C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Ментальная карта</w:t>
            </w:r>
          </w:p>
        </w:tc>
        <w:tc>
          <w:tcPr>
            <w:tcW w:w="1701" w:type="dxa"/>
          </w:tcPr>
          <w:p w:rsidR="00F1799C" w:rsidRPr="00901F85" w:rsidRDefault="00F1799C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1799C" w:rsidRPr="00901F85" w:rsidTr="00F23C44">
        <w:tc>
          <w:tcPr>
            <w:tcW w:w="675" w:type="dxa"/>
          </w:tcPr>
          <w:p w:rsidR="00F1799C" w:rsidRPr="00901F85" w:rsidRDefault="00F1799C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230" w:type="dxa"/>
          </w:tcPr>
          <w:p w:rsidR="00F1799C" w:rsidRPr="00901F85" w:rsidRDefault="00F1799C" w:rsidP="00B10EE0">
            <w:pPr>
              <w:shd w:val="clear" w:color="auto" w:fill="FFFFFF"/>
              <w:spacing w:after="0" w:line="288" w:lineRule="exact"/>
              <w:ind w:right="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1F85">
              <w:rPr>
                <w:rFonts w:ascii="Times New Roman" w:eastAsia="Times New Roman" w:hAnsi="Times New Roman" w:cs="Times New Roman"/>
                <w:b/>
                <w:bCs/>
                <w:iCs/>
                <w:spacing w:val="-1"/>
                <w:sz w:val="24"/>
                <w:szCs w:val="24"/>
              </w:rPr>
              <w:t>Р/р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pacing w:val="-1"/>
                <w:sz w:val="24"/>
                <w:szCs w:val="24"/>
              </w:rPr>
              <w:t>.</w:t>
            </w:r>
            <w:r w:rsidRPr="00901F85">
              <w:rPr>
                <w:rFonts w:ascii="Times New Roman" w:eastAsia="Times New Roman" w:hAnsi="Times New Roman" w:cs="Times New Roman"/>
                <w:b/>
                <w:bCs/>
                <w:iCs/>
                <w:spacing w:val="-1"/>
                <w:sz w:val="24"/>
                <w:szCs w:val="24"/>
              </w:rPr>
              <w:t xml:space="preserve"> </w:t>
            </w:r>
            <w:r w:rsidRPr="00901F85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Сочинение по творче</w:t>
            </w:r>
            <w:r w:rsidRPr="00901F85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softHyphen/>
            </w:r>
            <w:r w:rsidRPr="00901F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ству А. А. Блока.</w:t>
            </w:r>
          </w:p>
          <w:p w:rsidR="00F1799C" w:rsidRPr="00901F85" w:rsidRDefault="00F1799C" w:rsidP="00B10EE0">
            <w:pPr>
              <w:shd w:val="clear" w:color="auto" w:fill="FFFFFF"/>
              <w:spacing w:after="0" w:line="288" w:lineRule="exact"/>
              <w:ind w:right="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1799C" w:rsidRDefault="00F1799C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:rsidR="00F1799C" w:rsidRPr="00901F85" w:rsidRDefault="00F1799C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Индивидуальная работа</w:t>
            </w:r>
          </w:p>
        </w:tc>
        <w:tc>
          <w:tcPr>
            <w:tcW w:w="1701" w:type="dxa"/>
          </w:tcPr>
          <w:p w:rsidR="00F1799C" w:rsidRPr="00901F85" w:rsidRDefault="00F1799C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1799C" w:rsidRPr="00901F85" w:rsidTr="00F94118">
        <w:trPr>
          <w:trHeight w:val="510"/>
        </w:trPr>
        <w:tc>
          <w:tcPr>
            <w:tcW w:w="675" w:type="dxa"/>
            <w:tcBorders>
              <w:bottom w:val="single" w:sz="4" w:space="0" w:color="auto"/>
            </w:tcBorders>
          </w:tcPr>
          <w:p w:rsidR="00F1799C" w:rsidRPr="00901F85" w:rsidRDefault="00F1799C" w:rsidP="00DA3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230" w:type="dxa"/>
            <w:tcBorders>
              <w:bottom w:val="single" w:sz="4" w:space="0" w:color="auto"/>
            </w:tcBorders>
          </w:tcPr>
          <w:p w:rsidR="00F1799C" w:rsidRPr="00901F85" w:rsidRDefault="00F1799C" w:rsidP="00CB68A7">
            <w:pPr>
              <w:shd w:val="clear" w:color="auto" w:fill="FFFFFF"/>
              <w:spacing w:after="0" w:line="250" w:lineRule="exact"/>
              <w:ind w:right="19" w:firstLine="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1F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В. В. Маяковский.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Жизнь и творчество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1799C" w:rsidRPr="00901F85" w:rsidRDefault="00F1799C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F1799C" w:rsidRPr="00901F85" w:rsidRDefault="00F1799C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Коллективная, ИКТ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F1799C" w:rsidRPr="00EA79F9" w:rsidRDefault="00F1799C" w:rsidP="00EA79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1799C" w:rsidRPr="00901F85" w:rsidTr="00F94118">
        <w:trPr>
          <w:trHeight w:val="480"/>
        </w:trPr>
        <w:tc>
          <w:tcPr>
            <w:tcW w:w="675" w:type="dxa"/>
            <w:tcBorders>
              <w:top w:val="single" w:sz="4" w:space="0" w:color="auto"/>
            </w:tcBorders>
          </w:tcPr>
          <w:p w:rsidR="00F1799C" w:rsidRPr="00901F85" w:rsidRDefault="00F1799C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230" w:type="dxa"/>
            <w:tcBorders>
              <w:top w:val="single" w:sz="4" w:space="0" w:color="auto"/>
            </w:tcBorders>
          </w:tcPr>
          <w:p w:rsidR="00F1799C" w:rsidRPr="00901F85" w:rsidRDefault="00F1799C" w:rsidP="00CB68A7">
            <w:pPr>
              <w:shd w:val="clear" w:color="auto" w:fill="FFFFFF"/>
              <w:spacing w:after="0" w:line="250" w:lineRule="exact"/>
              <w:ind w:right="19" w:firstLine="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01F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В. В. Маяковский. Моя ре</w:t>
            </w:r>
            <w:r w:rsidRPr="00901F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softHyphen/>
              <w:t xml:space="preserve">волюция. Дух бунтарства в ранней лирике. </w:t>
            </w:r>
          </w:p>
          <w:p w:rsidR="00F1799C" w:rsidRPr="00901F85" w:rsidRDefault="00F1799C" w:rsidP="00901F85">
            <w:pPr>
              <w:shd w:val="clear" w:color="auto" w:fill="FFFFFF"/>
              <w:spacing w:after="0" w:line="250" w:lineRule="exact"/>
              <w:ind w:right="19" w:firstLine="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F1799C" w:rsidRPr="00901F85" w:rsidRDefault="00F1799C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F1799C" w:rsidRPr="00901F85" w:rsidRDefault="00F1799C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Ментальная карта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F1799C" w:rsidRPr="00901F85" w:rsidRDefault="00F1799C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1799C" w:rsidRPr="00901F85" w:rsidTr="00F23C44">
        <w:tc>
          <w:tcPr>
            <w:tcW w:w="675" w:type="dxa"/>
          </w:tcPr>
          <w:p w:rsidR="00F1799C" w:rsidRPr="00901F85" w:rsidRDefault="00F1799C" w:rsidP="00EA7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230" w:type="dxa"/>
          </w:tcPr>
          <w:p w:rsidR="00F1799C" w:rsidRPr="00901F85" w:rsidRDefault="00F1799C" w:rsidP="00EA79F9">
            <w:pPr>
              <w:shd w:val="clear" w:color="auto" w:fill="FFFFFF"/>
              <w:spacing w:after="0" w:line="254" w:lineRule="exact"/>
              <w:ind w:right="4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1F85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Сатирические мотивы ли</w:t>
            </w:r>
            <w:r w:rsidRPr="00901F85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softHyphen/>
            </w:r>
            <w:r w:rsidRPr="00901F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рики В. В. Маяковского.</w:t>
            </w:r>
          </w:p>
          <w:p w:rsidR="00F1799C" w:rsidRPr="00901F85" w:rsidRDefault="00F1799C" w:rsidP="00EA79F9">
            <w:pPr>
              <w:shd w:val="clear" w:color="auto" w:fill="FFFFFF"/>
              <w:spacing w:after="0" w:line="254" w:lineRule="exact"/>
              <w:ind w:right="4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1799C" w:rsidRPr="00901F85" w:rsidRDefault="00F1799C" w:rsidP="00EA7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:rsidR="00F1799C" w:rsidRPr="00901F85" w:rsidRDefault="00F1799C" w:rsidP="00EA79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1F85">
              <w:rPr>
                <w:rFonts w:ascii="Times New Roman" w:eastAsia="Calibri" w:hAnsi="Times New Roman" w:cs="Times New Roman"/>
                <w:sz w:val="24"/>
                <w:szCs w:val="24"/>
              </w:rPr>
              <w:t>Работа в парах, группах</w:t>
            </w:r>
          </w:p>
        </w:tc>
        <w:tc>
          <w:tcPr>
            <w:tcW w:w="1701" w:type="dxa"/>
          </w:tcPr>
          <w:p w:rsidR="00F1799C" w:rsidRPr="00EA79F9" w:rsidRDefault="00F1799C" w:rsidP="00EA79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1799C" w:rsidRPr="00901F85" w:rsidTr="00F23C44">
        <w:tc>
          <w:tcPr>
            <w:tcW w:w="675" w:type="dxa"/>
          </w:tcPr>
          <w:p w:rsidR="00F1799C" w:rsidRPr="00901F85" w:rsidRDefault="00F1799C" w:rsidP="00DA3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34-35</w:t>
            </w:r>
          </w:p>
        </w:tc>
        <w:tc>
          <w:tcPr>
            <w:tcW w:w="7230" w:type="dxa"/>
          </w:tcPr>
          <w:p w:rsidR="00F1799C" w:rsidRPr="00901F85" w:rsidRDefault="00F1799C" w:rsidP="00901F85">
            <w:pPr>
              <w:shd w:val="clear" w:color="auto" w:fill="FFFFFF"/>
              <w:spacing w:after="0" w:line="250" w:lineRule="exact"/>
              <w:ind w:right="82" w:firstLine="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1F85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Стихи В. В. Маяковского </w:t>
            </w:r>
            <w:r w:rsidRPr="00901F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 любви.</w:t>
            </w:r>
          </w:p>
          <w:p w:rsidR="00F1799C" w:rsidRPr="00901F85" w:rsidRDefault="00F1799C" w:rsidP="00901F85">
            <w:pPr>
              <w:shd w:val="clear" w:color="auto" w:fill="FFFFFF"/>
              <w:spacing w:after="0" w:line="250" w:lineRule="exact"/>
              <w:ind w:right="8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1799C" w:rsidRPr="00901F85" w:rsidRDefault="00F1799C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60" w:type="dxa"/>
          </w:tcPr>
          <w:p w:rsidR="00F1799C" w:rsidRPr="00901F85" w:rsidRDefault="00F1799C" w:rsidP="00901F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1F85">
              <w:rPr>
                <w:rFonts w:ascii="Times New Roman" w:eastAsia="Calibri" w:hAnsi="Times New Roman" w:cs="Times New Roman"/>
                <w:sz w:val="24"/>
                <w:szCs w:val="24"/>
              </w:rPr>
              <w:t>Работа в парах, группах</w:t>
            </w:r>
          </w:p>
        </w:tc>
        <w:tc>
          <w:tcPr>
            <w:tcW w:w="1701" w:type="dxa"/>
          </w:tcPr>
          <w:p w:rsidR="00F1799C" w:rsidRPr="00901F85" w:rsidRDefault="00F1799C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1799C" w:rsidRPr="00901F85" w:rsidTr="00F23C44">
        <w:tc>
          <w:tcPr>
            <w:tcW w:w="675" w:type="dxa"/>
          </w:tcPr>
          <w:p w:rsidR="00F1799C" w:rsidRPr="00901F85" w:rsidRDefault="00F1799C" w:rsidP="00DA3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7230" w:type="dxa"/>
          </w:tcPr>
          <w:p w:rsidR="00F1799C" w:rsidRPr="00901F85" w:rsidRDefault="00F1799C" w:rsidP="00901F85">
            <w:pPr>
              <w:shd w:val="clear" w:color="auto" w:fill="FFFFFF"/>
              <w:spacing w:after="0" w:line="250" w:lineRule="exact"/>
              <w:ind w:right="82" w:firstLine="5"/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С.А. Есенин. Жизнь и творчество</w:t>
            </w:r>
          </w:p>
        </w:tc>
        <w:tc>
          <w:tcPr>
            <w:tcW w:w="1559" w:type="dxa"/>
          </w:tcPr>
          <w:p w:rsidR="00F1799C" w:rsidRDefault="00F1799C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:rsidR="00F1799C" w:rsidRPr="00901F85" w:rsidRDefault="00F1799C" w:rsidP="00901F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Видеомы</w:t>
            </w:r>
            <w:proofErr w:type="spellEnd"/>
          </w:p>
        </w:tc>
        <w:tc>
          <w:tcPr>
            <w:tcW w:w="1701" w:type="dxa"/>
          </w:tcPr>
          <w:p w:rsidR="00F1799C" w:rsidRPr="00901F85" w:rsidRDefault="00F1799C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1799C" w:rsidRPr="00901F85" w:rsidTr="00F23C44">
        <w:tc>
          <w:tcPr>
            <w:tcW w:w="675" w:type="dxa"/>
          </w:tcPr>
          <w:p w:rsidR="00F1799C" w:rsidRPr="00901F85" w:rsidRDefault="00F1799C" w:rsidP="00DA3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37-38</w:t>
            </w:r>
          </w:p>
        </w:tc>
        <w:tc>
          <w:tcPr>
            <w:tcW w:w="7230" w:type="dxa"/>
          </w:tcPr>
          <w:p w:rsidR="00F1799C" w:rsidRPr="00901F85" w:rsidRDefault="00F1799C" w:rsidP="00901F85">
            <w:pPr>
              <w:shd w:val="clear" w:color="auto" w:fill="FFFFFF"/>
              <w:spacing w:after="0" w:line="250" w:lineRule="exact"/>
              <w:ind w:right="1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1F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Лики Родины в поэзии С. А. Есенина.</w:t>
            </w:r>
          </w:p>
          <w:p w:rsidR="00F1799C" w:rsidRPr="00901F85" w:rsidRDefault="00F1799C" w:rsidP="00901F85">
            <w:pPr>
              <w:shd w:val="clear" w:color="auto" w:fill="FFFFFF"/>
              <w:spacing w:after="0" w:line="250" w:lineRule="exact"/>
              <w:ind w:right="1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1799C" w:rsidRPr="00901F85" w:rsidRDefault="00F1799C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60" w:type="dxa"/>
          </w:tcPr>
          <w:p w:rsidR="00F1799C" w:rsidRPr="00901F85" w:rsidRDefault="00F1799C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Коллективная, ИКТ </w:t>
            </w:r>
          </w:p>
        </w:tc>
        <w:tc>
          <w:tcPr>
            <w:tcW w:w="1701" w:type="dxa"/>
          </w:tcPr>
          <w:p w:rsidR="00F1799C" w:rsidRPr="00901F85" w:rsidRDefault="00F1799C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1799C" w:rsidRPr="00901F85" w:rsidTr="00F23C44">
        <w:tc>
          <w:tcPr>
            <w:tcW w:w="675" w:type="dxa"/>
          </w:tcPr>
          <w:p w:rsidR="00F1799C" w:rsidRPr="00901F85" w:rsidRDefault="00F1799C" w:rsidP="00DA3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7230" w:type="dxa"/>
          </w:tcPr>
          <w:p w:rsidR="00F1799C" w:rsidRPr="00901F85" w:rsidRDefault="00F1799C" w:rsidP="00901F85">
            <w:pPr>
              <w:shd w:val="clear" w:color="auto" w:fill="FFFFFF"/>
              <w:spacing w:after="0" w:line="254" w:lineRule="exact"/>
              <w:ind w:right="7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1F85"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</w:rPr>
              <w:t>Любовная лирика С. А. Есе</w:t>
            </w:r>
            <w:r w:rsidRPr="00901F85"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</w:rPr>
              <w:softHyphen/>
            </w:r>
            <w:r w:rsidRPr="00901F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нина.</w:t>
            </w:r>
          </w:p>
          <w:p w:rsidR="00F1799C" w:rsidRPr="00901F85" w:rsidRDefault="00F1799C" w:rsidP="00901F85">
            <w:pPr>
              <w:shd w:val="clear" w:color="auto" w:fill="FFFFFF"/>
              <w:spacing w:after="0" w:line="254" w:lineRule="exact"/>
              <w:ind w:right="7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1799C" w:rsidRPr="00901F85" w:rsidRDefault="00F1799C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:rsidR="00F1799C" w:rsidRPr="00901F85" w:rsidRDefault="00F1799C" w:rsidP="00B10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Исследовательская деятельность</w:t>
            </w:r>
          </w:p>
        </w:tc>
        <w:tc>
          <w:tcPr>
            <w:tcW w:w="1701" w:type="dxa"/>
          </w:tcPr>
          <w:p w:rsidR="00F1799C" w:rsidRPr="00901F85" w:rsidRDefault="00F1799C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1799C" w:rsidRPr="00901F85" w:rsidTr="00F23C44">
        <w:tc>
          <w:tcPr>
            <w:tcW w:w="675" w:type="dxa"/>
          </w:tcPr>
          <w:p w:rsidR="00F1799C" w:rsidRPr="00901F85" w:rsidRDefault="00F1799C" w:rsidP="00DA3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40-41</w:t>
            </w:r>
          </w:p>
        </w:tc>
        <w:tc>
          <w:tcPr>
            <w:tcW w:w="7230" w:type="dxa"/>
          </w:tcPr>
          <w:p w:rsidR="00F1799C" w:rsidRPr="00901F85" w:rsidRDefault="00F1799C" w:rsidP="00901F85">
            <w:pPr>
              <w:shd w:val="clear" w:color="auto" w:fill="FFFFFF"/>
              <w:spacing w:after="0" w:line="254" w:lineRule="exact"/>
              <w:ind w:right="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1F8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Р/</w:t>
            </w:r>
            <w:proofErr w:type="gramStart"/>
            <w:r w:rsidRPr="00901F8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р  </w:t>
            </w:r>
            <w:r w:rsidRPr="00901F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Сочинение</w:t>
            </w:r>
            <w:proofErr w:type="gramEnd"/>
            <w:r w:rsidRPr="00901F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по творче</w:t>
            </w:r>
            <w:r w:rsidRPr="00901F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softHyphen/>
            </w:r>
            <w:r w:rsidRPr="00901F85"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</w:rPr>
              <w:t>ству С. А. Есенина и В. В. Ма</w:t>
            </w:r>
            <w:r w:rsidRPr="00901F85"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</w:rPr>
              <w:softHyphen/>
            </w:r>
            <w:r w:rsidRPr="00901F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яковского.</w:t>
            </w:r>
          </w:p>
          <w:p w:rsidR="00F1799C" w:rsidRPr="00901F85" w:rsidRDefault="00F1799C" w:rsidP="00901F85">
            <w:pPr>
              <w:shd w:val="clear" w:color="auto" w:fill="FFFFFF"/>
              <w:spacing w:after="0" w:line="254" w:lineRule="exact"/>
              <w:ind w:right="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1799C" w:rsidRPr="00901F85" w:rsidRDefault="00F1799C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60" w:type="dxa"/>
          </w:tcPr>
          <w:p w:rsidR="00F1799C" w:rsidRPr="00901F85" w:rsidRDefault="00F1799C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F8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индивидуаль</w:t>
            </w:r>
            <w:r w:rsidRPr="00901F8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softHyphen/>
            </w:r>
            <w:r w:rsidRPr="00901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ная работа</w:t>
            </w:r>
          </w:p>
        </w:tc>
        <w:tc>
          <w:tcPr>
            <w:tcW w:w="1701" w:type="dxa"/>
          </w:tcPr>
          <w:p w:rsidR="00F1799C" w:rsidRPr="00901F85" w:rsidRDefault="00F1799C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1799C" w:rsidRPr="00901F85" w:rsidTr="00B10EE0">
        <w:tc>
          <w:tcPr>
            <w:tcW w:w="675" w:type="dxa"/>
          </w:tcPr>
          <w:p w:rsidR="00F1799C" w:rsidRPr="00901F85" w:rsidRDefault="00F1799C" w:rsidP="00B10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7230" w:type="dxa"/>
          </w:tcPr>
          <w:p w:rsidR="00F1799C" w:rsidRPr="00901F85" w:rsidRDefault="00F1799C" w:rsidP="00B10EE0">
            <w:pPr>
              <w:shd w:val="clear" w:color="auto" w:fill="FFFFFF"/>
              <w:spacing w:after="0" w:line="250" w:lineRule="exact"/>
              <w:ind w:firstLine="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1F85">
              <w:rPr>
                <w:rFonts w:ascii="Times New Roman" w:eastAsia="Times New Roman" w:hAnsi="Times New Roman" w:cs="Times New Roman"/>
                <w:b/>
                <w:bCs/>
                <w:spacing w:val="-9"/>
                <w:sz w:val="24"/>
                <w:szCs w:val="24"/>
              </w:rPr>
              <w:t>Б. Шоу. Жизнь и творчест</w:t>
            </w:r>
            <w:r w:rsidRPr="00901F85">
              <w:rPr>
                <w:rFonts w:ascii="Times New Roman" w:eastAsia="Times New Roman" w:hAnsi="Times New Roman" w:cs="Times New Roman"/>
                <w:b/>
                <w:bCs/>
                <w:spacing w:val="-9"/>
                <w:sz w:val="24"/>
                <w:szCs w:val="24"/>
              </w:rPr>
              <w:softHyphen/>
            </w:r>
            <w:r w:rsidRPr="00901F85">
              <w:rPr>
                <w:rFonts w:ascii="Times New Roman" w:eastAsia="Times New Roman" w:hAnsi="Times New Roman" w:cs="Times New Roman"/>
                <w:b/>
                <w:bCs/>
                <w:spacing w:val="-11"/>
                <w:sz w:val="24"/>
                <w:szCs w:val="24"/>
              </w:rPr>
              <w:t xml:space="preserve">во. Своеобразие конфликта </w:t>
            </w:r>
            <w:r w:rsidRPr="00901F85">
              <w:rPr>
                <w:rFonts w:ascii="Times New Roman" w:eastAsia="Times New Roman" w:hAnsi="Times New Roman" w:cs="Times New Roman"/>
                <w:b/>
                <w:bCs/>
                <w:spacing w:val="-9"/>
                <w:sz w:val="24"/>
                <w:szCs w:val="24"/>
              </w:rPr>
              <w:t>в пьесе «Пигмалион». Чеховские традиции в твор</w:t>
            </w:r>
            <w:r w:rsidRPr="00901F85">
              <w:rPr>
                <w:rFonts w:ascii="Times New Roman" w:eastAsia="Times New Roman" w:hAnsi="Times New Roman" w:cs="Times New Roman"/>
                <w:b/>
                <w:bCs/>
                <w:spacing w:val="-9"/>
                <w:sz w:val="24"/>
                <w:szCs w:val="24"/>
              </w:rPr>
              <w:softHyphen/>
            </w:r>
            <w:r w:rsidRPr="00901F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честве Б. Шоу.</w:t>
            </w:r>
          </w:p>
        </w:tc>
        <w:tc>
          <w:tcPr>
            <w:tcW w:w="1559" w:type="dxa"/>
          </w:tcPr>
          <w:p w:rsidR="00F1799C" w:rsidRPr="00901F85" w:rsidRDefault="00F1799C" w:rsidP="00B10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:rsidR="00F1799C" w:rsidRPr="00901F85" w:rsidRDefault="00F1799C" w:rsidP="00B10E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1F85">
              <w:rPr>
                <w:rFonts w:ascii="Times New Roman" w:eastAsia="Calibri" w:hAnsi="Times New Roman" w:cs="Times New Roman"/>
                <w:sz w:val="24"/>
                <w:szCs w:val="24"/>
              </w:rPr>
              <w:t>Работа в парах, группах</w:t>
            </w:r>
          </w:p>
        </w:tc>
        <w:tc>
          <w:tcPr>
            <w:tcW w:w="1701" w:type="dxa"/>
          </w:tcPr>
          <w:p w:rsidR="00F1799C" w:rsidRPr="002827AF" w:rsidRDefault="00F1799C" w:rsidP="00B10EE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1799C" w:rsidRPr="00901F85" w:rsidTr="00B10EE0">
        <w:tc>
          <w:tcPr>
            <w:tcW w:w="675" w:type="dxa"/>
          </w:tcPr>
          <w:p w:rsidR="00F1799C" w:rsidRPr="00901F85" w:rsidRDefault="00F1799C" w:rsidP="00B10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7230" w:type="dxa"/>
          </w:tcPr>
          <w:p w:rsidR="00F1799C" w:rsidRPr="00901F85" w:rsidRDefault="00F1799C" w:rsidP="00B10EE0">
            <w:pPr>
              <w:shd w:val="clear" w:color="auto" w:fill="FFFFFF"/>
              <w:spacing w:after="0" w:line="25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1F85">
              <w:rPr>
                <w:rFonts w:ascii="Times New Roman" w:eastAsia="Times New Roman" w:hAnsi="Times New Roman" w:cs="Times New Roman"/>
                <w:b/>
                <w:bCs/>
                <w:spacing w:val="-17"/>
                <w:sz w:val="24"/>
                <w:szCs w:val="24"/>
              </w:rPr>
              <w:t>Г. Аполлинер. Жизнь и твор</w:t>
            </w:r>
            <w:r w:rsidRPr="00901F85">
              <w:rPr>
                <w:rFonts w:ascii="Times New Roman" w:eastAsia="Times New Roman" w:hAnsi="Times New Roman" w:cs="Times New Roman"/>
                <w:b/>
                <w:bCs/>
                <w:spacing w:val="-17"/>
                <w:sz w:val="24"/>
                <w:szCs w:val="24"/>
              </w:rPr>
              <w:softHyphen/>
            </w:r>
            <w:r w:rsidRPr="00901F85">
              <w:rPr>
                <w:rFonts w:ascii="Times New Roman" w:eastAsia="Times New Roman" w:hAnsi="Times New Roman" w:cs="Times New Roman"/>
                <w:b/>
                <w:bCs/>
                <w:spacing w:val="-9"/>
                <w:sz w:val="24"/>
                <w:szCs w:val="24"/>
              </w:rPr>
              <w:t>чество поэта. Стихотворе</w:t>
            </w:r>
            <w:r w:rsidRPr="00901F85">
              <w:rPr>
                <w:rFonts w:ascii="Times New Roman" w:eastAsia="Times New Roman" w:hAnsi="Times New Roman" w:cs="Times New Roman"/>
                <w:b/>
                <w:bCs/>
                <w:spacing w:val="-9"/>
                <w:sz w:val="24"/>
                <w:szCs w:val="24"/>
              </w:rPr>
              <w:softHyphen/>
            </w:r>
            <w:r w:rsidRPr="00901F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ние «Мост Мирабо».</w:t>
            </w:r>
          </w:p>
          <w:p w:rsidR="00F1799C" w:rsidRPr="00901F85" w:rsidRDefault="00F1799C" w:rsidP="00B10EE0">
            <w:pPr>
              <w:shd w:val="clear" w:color="auto" w:fill="FFFFFF"/>
              <w:spacing w:after="0" w:line="25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1799C" w:rsidRPr="00901F85" w:rsidRDefault="00F1799C" w:rsidP="00B10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:rsidR="00F1799C" w:rsidRPr="00901F85" w:rsidRDefault="00F1799C" w:rsidP="00B10E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1F85">
              <w:rPr>
                <w:rFonts w:ascii="Times New Roman" w:eastAsia="Calibri" w:hAnsi="Times New Roman" w:cs="Times New Roman"/>
                <w:sz w:val="24"/>
                <w:szCs w:val="24"/>
              </w:rPr>
              <w:t>Работа в парах, группах</w:t>
            </w:r>
          </w:p>
        </w:tc>
        <w:tc>
          <w:tcPr>
            <w:tcW w:w="1701" w:type="dxa"/>
          </w:tcPr>
          <w:p w:rsidR="00F1799C" w:rsidRPr="00901F85" w:rsidRDefault="00F1799C" w:rsidP="00B10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1799C" w:rsidRPr="00901F85" w:rsidTr="00F23C44">
        <w:tc>
          <w:tcPr>
            <w:tcW w:w="675" w:type="dxa"/>
          </w:tcPr>
          <w:p w:rsidR="00F1799C" w:rsidRPr="00901F85" w:rsidRDefault="00F1799C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44-45</w:t>
            </w:r>
          </w:p>
        </w:tc>
        <w:tc>
          <w:tcPr>
            <w:tcW w:w="7230" w:type="dxa"/>
          </w:tcPr>
          <w:p w:rsidR="00F1799C" w:rsidRPr="00901F85" w:rsidRDefault="00F1799C" w:rsidP="00B10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1F85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  <w:t xml:space="preserve">А. А. Ахматова. Жизнь </w:t>
            </w:r>
            <w:r w:rsidRPr="00901F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 творчество. Основные темы лирики. Особенности поэтических образов.</w:t>
            </w:r>
          </w:p>
          <w:p w:rsidR="00F1799C" w:rsidRPr="00901F85" w:rsidRDefault="00F1799C" w:rsidP="00B10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F1799C" w:rsidRDefault="00F1799C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60" w:type="dxa"/>
          </w:tcPr>
          <w:p w:rsidR="00F1799C" w:rsidRPr="00901F85" w:rsidRDefault="00F1799C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Кластеры, ментальные карты</w:t>
            </w:r>
          </w:p>
        </w:tc>
        <w:tc>
          <w:tcPr>
            <w:tcW w:w="1701" w:type="dxa"/>
          </w:tcPr>
          <w:p w:rsidR="00F1799C" w:rsidRPr="00901F85" w:rsidRDefault="00F1799C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1799C" w:rsidRPr="00901F85" w:rsidTr="00F23C44">
        <w:tc>
          <w:tcPr>
            <w:tcW w:w="675" w:type="dxa"/>
          </w:tcPr>
          <w:p w:rsidR="00F1799C" w:rsidRPr="00901F85" w:rsidRDefault="00F1799C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46-47</w:t>
            </w:r>
          </w:p>
        </w:tc>
        <w:tc>
          <w:tcPr>
            <w:tcW w:w="7230" w:type="dxa"/>
          </w:tcPr>
          <w:p w:rsidR="00F1799C" w:rsidRPr="00901F85" w:rsidRDefault="00F1799C" w:rsidP="00B10EE0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1F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А. А. Ахматова. Поэма «Реквием». Особенности жан</w:t>
            </w:r>
            <w:r w:rsidRPr="00901F85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ра и композиции.</w:t>
            </w:r>
          </w:p>
          <w:p w:rsidR="00F1799C" w:rsidRPr="00901F85" w:rsidRDefault="00F1799C" w:rsidP="00B10E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1799C" w:rsidRDefault="00F1799C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60" w:type="dxa"/>
          </w:tcPr>
          <w:p w:rsidR="00F1799C" w:rsidRPr="00901F85" w:rsidRDefault="00F1799C" w:rsidP="00B10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Исследовательская деятельность</w:t>
            </w:r>
          </w:p>
        </w:tc>
        <w:tc>
          <w:tcPr>
            <w:tcW w:w="1701" w:type="dxa"/>
          </w:tcPr>
          <w:p w:rsidR="00F1799C" w:rsidRPr="00901F85" w:rsidRDefault="00F1799C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1799C" w:rsidRPr="00901F85" w:rsidTr="00F23C44">
        <w:tc>
          <w:tcPr>
            <w:tcW w:w="675" w:type="dxa"/>
          </w:tcPr>
          <w:p w:rsidR="00F1799C" w:rsidRPr="00901F85" w:rsidRDefault="00F1799C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7230" w:type="dxa"/>
          </w:tcPr>
          <w:p w:rsidR="00F1799C" w:rsidRPr="00901F85" w:rsidRDefault="00F1799C" w:rsidP="00B10EE0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1F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А. А. Ахматова. Поэма «Реквием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». </w:t>
            </w:r>
            <w:r w:rsidRPr="00901F85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Роль </w:t>
            </w:r>
            <w:r w:rsidRPr="00901F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эпиграфа, посвящения и эпилога.</w:t>
            </w:r>
          </w:p>
          <w:p w:rsidR="00F1799C" w:rsidRPr="00901F85" w:rsidRDefault="00F1799C" w:rsidP="00B10E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1799C" w:rsidRDefault="00F1799C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:rsidR="00F1799C" w:rsidRPr="00901F85" w:rsidRDefault="00F1799C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901F85">
              <w:rPr>
                <w:rFonts w:ascii="Times New Roman" w:eastAsia="Calibri" w:hAnsi="Times New Roman" w:cs="Times New Roman"/>
                <w:sz w:val="24"/>
                <w:szCs w:val="24"/>
              </w:rPr>
              <w:t>Работа в парах, группах</w:t>
            </w:r>
          </w:p>
        </w:tc>
        <w:tc>
          <w:tcPr>
            <w:tcW w:w="1701" w:type="dxa"/>
          </w:tcPr>
          <w:p w:rsidR="00F1799C" w:rsidRPr="00901F85" w:rsidRDefault="00F1799C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1799C" w:rsidRPr="00901F85" w:rsidTr="00F23C44">
        <w:tc>
          <w:tcPr>
            <w:tcW w:w="675" w:type="dxa"/>
          </w:tcPr>
          <w:p w:rsidR="00F1799C" w:rsidRPr="00901F85" w:rsidRDefault="00F1799C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7230" w:type="dxa"/>
          </w:tcPr>
          <w:p w:rsidR="00F1799C" w:rsidRPr="00901F85" w:rsidRDefault="00F1799C" w:rsidP="00B10EE0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1F85">
              <w:rPr>
                <w:rFonts w:ascii="Times New Roman" w:eastAsia="Times New Roman" w:hAnsi="Times New Roman" w:cs="Times New Roman"/>
                <w:b/>
                <w:bCs/>
                <w:iCs/>
                <w:spacing w:val="-2"/>
                <w:sz w:val="24"/>
                <w:szCs w:val="24"/>
              </w:rPr>
              <w:t>Р/р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pacing w:val="-2"/>
                <w:sz w:val="24"/>
                <w:szCs w:val="24"/>
              </w:rPr>
              <w:t>.</w:t>
            </w:r>
            <w:r w:rsidRPr="00901F85">
              <w:rPr>
                <w:rFonts w:ascii="Times New Roman" w:eastAsia="Times New Roman" w:hAnsi="Times New Roman" w:cs="Times New Roman"/>
                <w:b/>
                <w:bCs/>
                <w:iCs/>
                <w:spacing w:val="-2"/>
                <w:sz w:val="24"/>
                <w:szCs w:val="24"/>
              </w:rPr>
              <w:t xml:space="preserve"> </w:t>
            </w:r>
            <w:r w:rsidRPr="00901F85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Сочинение по творче</w:t>
            </w:r>
            <w:r w:rsidRPr="00901F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ству А. А. Ахматовой.</w:t>
            </w:r>
          </w:p>
          <w:p w:rsidR="00F1799C" w:rsidRPr="00901F85" w:rsidRDefault="00F1799C" w:rsidP="00B10E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0" w:lineRule="exact"/>
              <w:ind w:right="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1799C" w:rsidRDefault="00F1799C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:rsidR="00F1799C" w:rsidRPr="00901F85" w:rsidRDefault="00F1799C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Индивидуальная работа</w:t>
            </w:r>
          </w:p>
        </w:tc>
        <w:tc>
          <w:tcPr>
            <w:tcW w:w="1701" w:type="dxa"/>
          </w:tcPr>
          <w:p w:rsidR="00F1799C" w:rsidRPr="00901F85" w:rsidRDefault="00F1799C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1799C" w:rsidRPr="00901F85" w:rsidTr="00F23C44">
        <w:tc>
          <w:tcPr>
            <w:tcW w:w="675" w:type="dxa"/>
          </w:tcPr>
          <w:p w:rsidR="00F1799C" w:rsidRPr="00901F85" w:rsidRDefault="00F1799C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230" w:type="dxa"/>
          </w:tcPr>
          <w:p w:rsidR="00F1799C" w:rsidRPr="00901F85" w:rsidRDefault="00F1799C" w:rsidP="00B10EE0">
            <w:pPr>
              <w:shd w:val="clear" w:color="auto" w:fill="FFFFFF"/>
              <w:spacing w:after="0" w:line="278" w:lineRule="exact"/>
              <w:ind w:right="8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1F85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Б. Л. Пастернак. Жизнь </w:t>
            </w:r>
            <w:r w:rsidRPr="00901F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 творчество. Лирика.</w:t>
            </w:r>
          </w:p>
          <w:p w:rsidR="00F1799C" w:rsidRPr="00901F85" w:rsidRDefault="00F1799C" w:rsidP="00B10EE0">
            <w:pPr>
              <w:shd w:val="clear" w:color="auto" w:fill="FFFFFF"/>
              <w:spacing w:after="0" w:line="278" w:lineRule="exact"/>
              <w:ind w:right="8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1799C" w:rsidRDefault="00F1799C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:rsidR="00F1799C" w:rsidRPr="00901F85" w:rsidRDefault="00F1799C" w:rsidP="00B10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Исследовательская деятельность</w:t>
            </w:r>
          </w:p>
        </w:tc>
        <w:tc>
          <w:tcPr>
            <w:tcW w:w="1701" w:type="dxa"/>
          </w:tcPr>
          <w:p w:rsidR="00F1799C" w:rsidRPr="00901F85" w:rsidRDefault="00F1799C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1799C" w:rsidRPr="00901F85" w:rsidTr="00F23C44">
        <w:tc>
          <w:tcPr>
            <w:tcW w:w="675" w:type="dxa"/>
          </w:tcPr>
          <w:p w:rsidR="00F1799C" w:rsidRPr="00901F85" w:rsidRDefault="00F1799C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51-52</w:t>
            </w:r>
          </w:p>
        </w:tc>
        <w:tc>
          <w:tcPr>
            <w:tcW w:w="7230" w:type="dxa"/>
          </w:tcPr>
          <w:p w:rsidR="00F1799C" w:rsidRPr="00901F85" w:rsidRDefault="00F1799C" w:rsidP="00B10EE0">
            <w:pPr>
              <w:shd w:val="clear" w:color="auto" w:fill="FFFFFF"/>
              <w:spacing w:after="0" w:line="274" w:lineRule="exact"/>
              <w:ind w:right="9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1F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Б. Л. Пастернак. Роман «Доктор Живаго». Тема </w:t>
            </w:r>
            <w:r w:rsidRPr="00901F85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интеллигенции и револю</w:t>
            </w:r>
            <w:r w:rsidRPr="00901F85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softHyphen/>
            </w:r>
            <w:r w:rsidRPr="00901F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ции.</w:t>
            </w:r>
          </w:p>
          <w:p w:rsidR="00F1799C" w:rsidRPr="00901F85" w:rsidRDefault="00F1799C" w:rsidP="00B10EE0">
            <w:pPr>
              <w:shd w:val="clear" w:color="auto" w:fill="FFFFFF"/>
              <w:spacing w:after="0" w:line="274" w:lineRule="exact"/>
              <w:ind w:right="9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1799C" w:rsidRDefault="00F1799C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60" w:type="dxa"/>
          </w:tcPr>
          <w:p w:rsidR="00F1799C" w:rsidRPr="00901F85" w:rsidRDefault="00F1799C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Метальная карта</w:t>
            </w:r>
          </w:p>
        </w:tc>
        <w:tc>
          <w:tcPr>
            <w:tcW w:w="1701" w:type="dxa"/>
          </w:tcPr>
          <w:p w:rsidR="00F1799C" w:rsidRPr="00901F85" w:rsidRDefault="00F1799C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1799C" w:rsidRPr="00901F85" w:rsidTr="00F94118">
        <w:trPr>
          <w:trHeight w:val="570"/>
        </w:trPr>
        <w:tc>
          <w:tcPr>
            <w:tcW w:w="675" w:type="dxa"/>
            <w:tcBorders>
              <w:bottom w:val="single" w:sz="4" w:space="0" w:color="auto"/>
            </w:tcBorders>
          </w:tcPr>
          <w:p w:rsidR="00F1799C" w:rsidRPr="00901F85" w:rsidRDefault="00F1799C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7230" w:type="dxa"/>
            <w:tcBorders>
              <w:bottom w:val="single" w:sz="4" w:space="0" w:color="auto"/>
            </w:tcBorders>
          </w:tcPr>
          <w:p w:rsidR="00F1799C" w:rsidRPr="00901F85" w:rsidRDefault="00F1799C" w:rsidP="00F94118">
            <w:pPr>
              <w:shd w:val="clear" w:color="auto" w:fill="FFFFFF"/>
              <w:spacing w:after="0" w:line="254" w:lineRule="exact"/>
              <w:ind w:right="48" w:firstLine="1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1F85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О. Э. Мандельштам.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Жизнь и творчество</w:t>
            </w:r>
            <w:r w:rsidRPr="00901F85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. 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1799C" w:rsidRPr="00901F85" w:rsidRDefault="00F1799C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F1799C" w:rsidRPr="00901F85" w:rsidRDefault="00F1799C" w:rsidP="00901F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1F85">
              <w:rPr>
                <w:rFonts w:ascii="Times New Roman" w:eastAsia="Calibri" w:hAnsi="Times New Roman" w:cs="Times New Roman"/>
                <w:sz w:val="24"/>
                <w:szCs w:val="24"/>
              </w:rPr>
              <w:t>Работа в парах, группах, ИКТ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F1799C" w:rsidRPr="00EA79F9" w:rsidRDefault="00F1799C" w:rsidP="00EA79F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1799C" w:rsidRPr="00901F85" w:rsidTr="00F94118">
        <w:trPr>
          <w:trHeight w:val="57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F1799C" w:rsidRPr="00901F85" w:rsidRDefault="00F1799C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7230" w:type="dxa"/>
            <w:tcBorders>
              <w:top w:val="single" w:sz="4" w:space="0" w:color="auto"/>
              <w:bottom w:val="single" w:sz="4" w:space="0" w:color="auto"/>
            </w:tcBorders>
          </w:tcPr>
          <w:p w:rsidR="00F1799C" w:rsidRPr="00901F85" w:rsidRDefault="00F1799C" w:rsidP="00B10EE0">
            <w:pPr>
              <w:shd w:val="clear" w:color="auto" w:fill="FFFFFF"/>
              <w:spacing w:after="0" w:line="254" w:lineRule="exact"/>
              <w:ind w:right="48" w:firstLine="1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1F85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О. Э. Мандельштам. Исто</w:t>
            </w:r>
            <w:r w:rsidRPr="00901F85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softHyphen/>
            </w:r>
            <w:r w:rsidRPr="00901F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ризм поэтического мыш</w:t>
            </w:r>
            <w:r w:rsidRPr="00901F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softHyphen/>
              <w:t>ления, ассоциативная ма</w:t>
            </w:r>
            <w:r w:rsidRPr="00901F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softHyphen/>
            </w:r>
            <w:r w:rsidRPr="00901F85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нера письма. 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1799C" w:rsidRPr="00901F85" w:rsidRDefault="00F1799C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F1799C" w:rsidRPr="00901F85" w:rsidRDefault="00F1799C" w:rsidP="00B10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Исследовательская деятельность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F1799C" w:rsidRPr="00EA79F9" w:rsidRDefault="00F1799C" w:rsidP="00EA79F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1799C" w:rsidRPr="00901F85" w:rsidTr="00F94118">
        <w:trPr>
          <w:trHeight w:val="705"/>
        </w:trPr>
        <w:tc>
          <w:tcPr>
            <w:tcW w:w="675" w:type="dxa"/>
            <w:tcBorders>
              <w:top w:val="single" w:sz="4" w:space="0" w:color="auto"/>
            </w:tcBorders>
          </w:tcPr>
          <w:p w:rsidR="00F1799C" w:rsidRPr="00901F85" w:rsidRDefault="00F1799C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7230" w:type="dxa"/>
            <w:tcBorders>
              <w:top w:val="single" w:sz="4" w:space="0" w:color="auto"/>
            </w:tcBorders>
          </w:tcPr>
          <w:p w:rsidR="00F1799C" w:rsidRPr="00901F85" w:rsidRDefault="00F1799C" w:rsidP="00F1799C">
            <w:pPr>
              <w:shd w:val="clear" w:color="auto" w:fill="FFFFFF"/>
              <w:spacing w:after="0" w:line="254" w:lineRule="exact"/>
              <w:ind w:right="48" w:firstLine="14"/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  <w:r w:rsidRPr="00901F85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Мифологиче</w:t>
            </w:r>
            <w:r w:rsidRPr="00901F85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softHyphen/>
              <w:t>ские и литературные обра</w:t>
            </w:r>
            <w:r w:rsidRPr="00901F85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softHyphen/>
            </w:r>
            <w:r w:rsidRPr="00901F85">
              <w:rPr>
                <w:rFonts w:ascii="Times New Roman" w:eastAsia="Times New Roman" w:hAnsi="Times New Roman" w:cs="Times New Roman"/>
                <w:b/>
                <w:bCs/>
                <w:spacing w:val="-7"/>
                <w:sz w:val="24"/>
                <w:szCs w:val="24"/>
              </w:rPr>
              <w:t xml:space="preserve">зы в поэзии Мандельштама. 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F1799C" w:rsidRPr="00901F85" w:rsidRDefault="00F1799C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F1799C" w:rsidRPr="00901F85" w:rsidRDefault="00F1799C" w:rsidP="00B10E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1F85">
              <w:rPr>
                <w:rFonts w:ascii="Times New Roman" w:eastAsia="Calibri" w:hAnsi="Times New Roman" w:cs="Times New Roman"/>
                <w:sz w:val="24"/>
                <w:szCs w:val="24"/>
              </w:rPr>
              <w:t>Работа в парах, группах, ИКТ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F1799C" w:rsidRPr="00901F85" w:rsidRDefault="00F1799C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1799C" w:rsidRPr="00901F85" w:rsidTr="00F94118">
        <w:tc>
          <w:tcPr>
            <w:tcW w:w="675" w:type="dxa"/>
          </w:tcPr>
          <w:p w:rsidR="00F1799C" w:rsidRPr="00901F85" w:rsidRDefault="00F1799C" w:rsidP="00B10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56</w:t>
            </w:r>
          </w:p>
        </w:tc>
        <w:tc>
          <w:tcPr>
            <w:tcW w:w="7230" w:type="dxa"/>
            <w:tcBorders>
              <w:bottom w:val="single" w:sz="4" w:space="0" w:color="auto"/>
            </w:tcBorders>
          </w:tcPr>
          <w:p w:rsidR="00F1799C" w:rsidRPr="00901F85" w:rsidRDefault="00F1799C" w:rsidP="00F1799C">
            <w:pPr>
              <w:shd w:val="clear" w:color="auto" w:fill="FFFFFF"/>
              <w:spacing w:after="0" w:line="250" w:lineRule="exact"/>
              <w:ind w:right="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1F85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М. И. Цветаева.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Жизнь и творчество.</w:t>
            </w:r>
          </w:p>
        </w:tc>
        <w:tc>
          <w:tcPr>
            <w:tcW w:w="1559" w:type="dxa"/>
          </w:tcPr>
          <w:p w:rsidR="00F1799C" w:rsidRPr="00901F85" w:rsidRDefault="00F1799C" w:rsidP="00B10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:rsidR="00F1799C" w:rsidRPr="00901F85" w:rsidRDefault="00F1799C" w:rsidP="00B10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Коллективная, ИКТ </w:t>
            </w:r>
          </w:p>
        </w:tc>
        <w:tc>
          <w:tcPr>
            <w:tcW w:w="1701" w:type="dxa"/>
          </w:tcPr>
          <w:p w:rsidR="00F1799C" w:rsidRPr="00901F85" w:rsidRDefault="00F1799C" w:rsidP="00B10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1799C" w:rsidRPr="00901F85" w:rsidTr="00F94118">
        <w:tc>
          <w:tcPr>
            <w:tcW w:w="675" w:type="dxa"/>
          </w:tcPr>
          <w:p w:rsidR="00F1799C" w:rsidRPr="00901F85" w:rsidRDefault="00F1799C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7230" w:type="dxa"/>
            <w:tcBorders>
              <w:top w:val="single" w:sz="4" w:space="0" w:color="auto"/>
            </w:tcBorders>
          </w:tcPr>
          <w:p w:rsidR="00F1799C" w:rsidRPr="00901F85" w:rsidRDefault="00F1799C" w:rsidP="00F94118">
            <w:pPr>
              <w:shd w:val="clear" w:color="auto" w:fill="FFFFFF"/>
              <w:spacing w:after="0" w:line="250" w:lineRule="exact"/>
              <w:ind w:right="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1F85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М. И. Цветаева. Основные </w:t>
            </w:r>
            <w:r w:rsidRPr="00901F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темы творчества. </w:t>
            </w:r>
          </w:p>
        </w:tc>
        <w:tc>
          <w:tcPr>
            <w:tcW w:w="1559" w:type="dxa"/>
          </w:tcPr>
          <w:p w:rsidR="00F1799C" w:rsidRPr="00901F85" w:rsidRDefault="00F1799C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:rsidR="00F1799C" w:rsidRPr="00901F85" w:rsidRDefault="00F1799C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Коллективная, ИКТ </w:t>
            </w:r>
          </w:p>
        </w:tc>
        <w:tc>
          <w:tcPr>
            <w:tcW w:w="1701" w:type="dxa"/>
          </w:tcPr>
          <w:p w:rsidR="00F1799C" w:rsidRPr="00901F85" w:rsidRDefault="00F1799C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1799C" w:rsidRPr="00901F85" w:rsidTr="00F23C44">
        <w:tc>
          <w:tcPr>
            <w:tcW w:w="675" w:type="dxa"/>
          </w:tcPr>
          <w:p w:rsidR="00F1799C" w:rsidRPr="00901F85" w:rsidRDefault="00F1799C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7230" w:type="dxa"/>
          </w:tcPr>
          <w:p w:rsidR="00F1799C" w:rsidRPr="00901F85" w:rsidRDefault="00F1799C" w:rsidP="00F1799C">
            <w:pPr>
              <w:shd w:val="clear" w:color="auto" w:fill="FFFFFF"/>
              <w:spacing w:after="0" w:line="250" w:lineRule="exact"/>
              <w:ind w:right="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1F85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М. И. Цветаева.</w:t>
            </w:r>
            <w:r w:rsidRPr="00901F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Своеоб</w:t>
            </w:r>
            <w:r w:rsidRPr="00901F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softHyphen/>
              <w:t>разие поэтического стиля.</w:t>
            </w:r>
          </w:p>
        </w:tc>
        <w:tc>
          <w:tcPr>
            <w:tcW w:w="1559" w:type="dxa"/>
          </w:tcPr>
          <w:p w:rsidR="00F1799C" w:rsidRPr="00901F85" w:rsidRDefault="00F1799C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:rsidR="00F1799C" w:rsidRPr="00901F85" w:rsidRDefault="00F1799C" w:rsidP="00901F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1F85">
              <w:rPr>
                <w:rFonts w:ascii="Times New Roman" w:eastAsia="Calibri" w:hAnsi="Times New Roman" w:cs="Times New Roman"/>
                <w:sz w:val="24"/>
                <w:szCs w:val="24"/>
              </w:rPr>
              <w:t>Работа в парах, группах</w:t>
            </w:r>
          </w:p>
        </w:tc>
        <w:tc>
          <w:tcPr>
            <w:tcW w:w="1701" w:type="dxa"/>
          </w:tcPr>
          <w:p w:rsidR="00F1799C" w:rsidRPr="00901F85" w:rsidRDefault="00F1799C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1799C" w:rsidRPr="00901F85" w:rsidTr="00F23C44">
        <w:tc>
          <w:tcPr>
            <w:tcW w:w="675" w:type="dxa"/>
          </w:tcPr>
          <w:p w:rsidR="00F1799C" w:rsidRPr="00901F85" w:rsidRDefault="00F1799C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7230" w:type="dxa"/>
          </w:tcPr>
          <w:p w:rsidR="00F1799C" w:rsidRPr="00901F85" w:rsidRDefault="00F1799C" w:rsidP="00F1799C">
            <w:pPr>
              <w:shd w:val="clear" w:color="auto" w:fill="FFFFFF"/>
              <w:spacing w:after="0" w:line="278" w:lineRule="exact"/>
              <w:ind w:righ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1F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Жизнь, творчество, лич</w:t>
            </w:r>
            <w:r w:rsidRPr="00901F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softHyphen/>
            </w:r>
            <w:r w:rsidRPr="00901F85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ность М. А. Булгакова. </w:t>
            </w:r>
          </w:p>
        </w:tc>
        <w:tc>
          <w:tcPr>
            <w:tcW w:w="1559" w:type="dxa"/>
          </w:tcPr>
          <w:p w:rsidR="00F1799C" w:rsidRPr="00901F85" w:rsidRDefault="00F1799C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:rsidR="00F1799C" w:rsidRPr="00901F85" w:rsidRDefault="00F1799C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Коллективная, ИКТ </w:t>
            </w:r>
          </w:p>
        </w:tc>
        <w:tc>
          <w:tcPr>
            <w:tcW w:w="1701" w:type="dxa"/>
          </w:tcPr>
          <w:p w:rsidR="00F1799C" w:rsidRPr="00901F85" w:rsidRDefault="00F1799C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1799C" w:rsidRPr="00901F85" w:rsidTr="00F23C44">
        <w:tc>
          <w:tcPr>
            <w:tcW w:w="675" w:type="dxa"/>
          </w:tcPr>
          <w:p w:rsidR="00F1799C" w:rsidRPr="00901F85" w:rsidRDefault="00F1799C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7230" w:type="dxa"/>
          </w:tcPr>
          <w:p w:rsidR="00F1799C" w:rsidRPr="00901F85" w:rsidRDefault="00F1799C" w:rsidP="00F1799C">
            <w:pPr>
              <w:shd w:val="clear" w:color="auto" w:fill="FFFFFF"/>
              <w:spacing w:after="0" w:line="278" w:lineRule="exact"/>
              <w:ind w:righ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1F85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М. А. Булгаков. Ис</w:t>
            </w:r>
            <w:r w:rsidRPr="00901F85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softHyphen/>
              <w:t>тория создания и публика</w:t>
            </w:r>
            <w:r w:rsidRPr="00901F85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softHyphen/>
            </w:r>
            <w:r w:rsidRPr="00901F85">
              <w:rPr>
                <w:rFonts w:ascii="Times New Roman" w:eastAsia="Times New Roman" w:hAnsi="Times New Roman" w:cs="Times New Roman"/>
                <w:b/>
                <w:bCs/>
                <w:spacing w:val="-7"/>
                <w:sz w:val="24"/>
                <w:szCs w:val="24"/>
              </w:rPr>
              <w:t>ции романа «Мастер и Мар</w:t>
            </w:r>
            <w:r w:rsidRPr="00901F85">
              <w:rPr>
                <w:rFonts w:ascii="Times New Roman" w:eastAsia="Times New Roman" w:hAnsi="Times New Roman" w:cs="Times New Roman"/>
                <w:b/>
                <w:bCs/>
                <w:spacing w:val="-7"/>
                <w:sz w:val="24"/>
                <w:szCs w:val="24"/>
              </w:rPr>
              <w:softHyphen/>
            </w:r>
            <w:r w:rsidRPr="00901F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гарита».</w:t>
            </w:r>
          </w:p>
        </w:tc>
        <w:tc>
          <w:tcPr>
            <w:tcW w:w="1559" w:type="dxa"/>
          </w:tcPr>
          <w:p w:rsidR="00F1799C" w:rsidRPr="00901F85" w:rsidRDefault="00F1799C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:rsidR="00F1799C" w:rsidRPr="00901F85" w:rsidRDefault="00F1799C" w:rsidP="00B10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Исследовательская деятельность</w:t>
            </w:r>
          </w:p>
        </w:tc>
        <w:tc>
          <w:tcPr>
            <w:tcW w:w="1701" w:type="dxa"/>
          </w:tcPr>
          <w:p w:rsidR="00F1799C" w:rsidRPr="00901F85" w:rsidRDefault="00F1799C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1799C" w:rsidRPr="00901F85" w:rsidTr="00F23C44">
        <w:tc>
          <w:tcPr>
            <w:tcW w:w="675" w:type="dxa"/>
          </w:tcPr>
          <w:p w:rsidR="00F1799C" w:rsidRPr="00901F85" w:rsidRDefault="00F1799C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7230" w:type="dxa"/>
          </w:tcPr>
          <w:p w:rsidR="00F1799C" w:rsidRPr="00901F85" w:rsidRDefault="00F1799C" w:rsidP="00F1799C">
            <w:pPr>
              <w:shd w:val="clear" w:color="auto" w:fill="FFFFFF"/>
              <w:spacing w:after="0" w:line="254" w:lineRule="exact"/>
              <w:ind w:righ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1F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Роман «Мастер и Марга</w:t>
            </w:r>
            <w:r w:rsidRPr="00901F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softHyphen/>
            </w:r>
            <w:r w:rsidRPr="00901F85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рита». Композиция романа </w:t>
            </w:r>
            <w:r w:rsidRPr="00901F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 его проблематика.</w:t>
            </w:r>
          </w:p>
        </w:tc>
        <w:tc>
          <w:tcPr>
            <w:tcW w:w="1559" w:type="dxa"/>
          </w:tcPr>
          <w:p w:rsidR="00F1799C" w:rsidRPr="00901F85" w:rsidRDefault="00F1799C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:rsidR="00F1799C" w:rsidRPr="00901F85" w:rsidRDefault="00F1799C" w:rsidP="00901F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1F85">
              <w:rPr>
                <w:rFonts w:ascii="Times New Roman" w:eastAsia="Calibri" w:hAnsi="Times New Roman" w:cs="Times New Roman"/>
                <w:sz w:val="24"/>
                <w:szCs w:val="24"/>
              </w:rPr>
              <w:t>Работа в парах, группах</w:t>
            </w:r>
          </w:p>
        </w:tc>
        <w:tc>
          <w:tcPr>
            <w:tcW w:w="1701" w:type="dxa"/>
          </w:tcPr>
          <w:p w:rsidR="00F1799C" w:rsidRPr="00901F85" w:rsidRDefault="00F1799C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1799C" w:rsidRPr="00901F85" w:rsidTr="00F23C44">
        <w:tc>
          <w:tcPr>
            <w:tcW w:w="675" w:type="dxa"/>
          </w:tcPr>
          <w:p w:rsidR="00F1799C" w:rsidRPr="00901F85" w:rsidRDefault="00F1799C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7230" w:type="dxa"/>
          </w:tcPr>
          <w:p w:rsidR="00F1799C" w:rsidRPr="00901F85" w:rsidRDefault="00F1799C" w:rsidP="00901F85">
            <w:pPr>
              <w:shd w:val="clear" w:color="auto" w:fill="FFFFFF"/>
              <w:spacing w:after="0" w:line="254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1F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Поиск истины и проблема нравственного выбора. Понтий Пилат и </w:t>
            </w:r>
            <w:proofErr w:type="spellStart"/>
            <w:r w:rsidRPr="00901F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Иешуа</w:t>
            </w:r>
            <w:proofErr w:type="spellEnd"/>
            <w:r w:rsidRPr="00901F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Га-</w:t>
            </w:r>
            <w:proofErr w:type="spellStart"/>
            <w:r w:rsidRPr="00901F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Ноцри</w:t>
            </w:r>
            <w:proofErr w:type="spellEnd"/>
            <w:r w:rsidRPr="00901F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в романе М. Булга</w:t>
            </w:r>
            <w:r w:rsidRPr="00901F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softHyphen/>
              <w:t>кова.</w:t>
            </w:r>
          </w:p>
          <w:p w:rsidR="00F1799C" w:rsidRPr="00901F85" w:rsidRDefault="00F1799C" w:rsidP="00901F85">
            <w:pPr>
              <w:shd w:val="clear" w:color="auto" w:fill="FFFFFF"/>
              <w:spacing w:after="0" w:line="254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1799C" w:rsidRPr="00901F85" w:rsidRDefault="00F1799C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:rsidR="00F1799C" w:rsidRPr="00901F85" w:rsidRDefault="00F1799C" w:rsidP="00901F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1F85">
              <w:rPr>
                <w:rFonts w:ascii="Times New Roman" w:eastAsia="Calibri" w:hAnsi="Times New Roman" w:cs="Times New Roman"/>
                <w:sz w:val="24"/>
                <w:szCs w:val="24"/>
              </w:rPr>
              <w:t>Работа в парах, группах</w:t>
            </w:r>
          </w:p>
        </w:tc>
        <w:tc>
          <w:tcPr>
            <w:tcW w:w="1701" w:type="dxa"/>
          </w:tcPr>
          <w:p w:rsidR="00F1799C" w:rsidRPr="00901F85" w:rsidRDefault="00F1799C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1799C" w:rsidRPr="00901F85" w:rsidTr="00F23C44">
        <w:tc>
          <w:tcPr>
            <w:tcW w:w="675" w:type="dxa"/>
          </w:tcPr>
          <w:p w:rsidR="00F1799C" w:rsidRPr="00901F85" w:rsidRDefault="00F1799C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7230" w:type="dxa"/>
          </w:tcPr>
          <w:p w:rsidR="00F1799C" w:rsidRPr="00901F85" w:rsidRDefault="00F1799C" w:rsidP="00F1799C">
            <w:pPr>
              <w:shd w:val="clear" w:color="auto" w:fill="FFFFFF"/>
              <w:spacing w:after="0" w:line="259" w:lineRule="exact"/>
              <w:ind w:right="1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1F85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Судьба художника в рома</w:t>
            </w:r>
            <w:r w:rsidRPr="00901F85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softHyphen/>
              <w:t>не «Мастер и Маргарита». Образы Мастера и Марга</w:t>
            </w:r>
            <w:r w:rsidRPr="00901F85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softHyphen/>
              <w:t>риты. Изображение любви как высшей духовной цен</w:t>
            </w:r>
            <w:r w:rsidRPr="00901F85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softHyphen/>
            </w:r>
            <w:r w:rsidRPr="00901F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ности.</w:t>
            </w:r>
          </w:p>
        </w:tc>
        <w:tc>
          <w:tcPr>
            <w:tcW w:w="1559" w:type="dxa"/>
          </w:tcPr>
          <w:p w:rsidR="00F1799C" w:rsidRPr="00901F85" w:rsidRDefault="00F1799C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:rsidR="00F1799C" w:rsidRPr="00901F85" w:rsidRDefault="00F1799C" w:rsidP="00901F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Ментальная карта,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видеома</w:t>
            </w:r>
            <w:proofErr w:type="spellEnd"/>
          </w:p>
        </w:tc>
        <w:tc>
          <w:tcPr>
            <w:tcW w:w="1701" w:type="dxa"/>
          </w:tcPr>
          <w:p w:rsidR="00F1799C" w:rsidRPr="00901F85" w:rsidRDefault="00F1799C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1799C" w:rsidRPr="00901F85" w:rsidTr="00F23C44">
        <w:tc>
          <w:tcPr>
            <w:tcW w:w="675" w:type="dxa"/>
          </w:tcPr>
          <w:p w:rsidR="00F1799C" w:rsidRPr="00901F85" w:rsidRDefault="00F1799C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7230" w:type="dxa"/>
          </w:tcPr>
          <w:p w:rsidR="00F1799C" w:rsidRPr="00901F85" w:rsidRDefault="00F1799C" w:rsidP="00F1799C">
            <w:pPr>
              <w:shd w:val="clear" w:color="auto" w:fill="FFFFFF"/>
              <w:spacing w:after="0" w:line="264" w:lineRule="exact"/>
              <w:ind w:right="10" w:firstLine="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1F85">
              <w:rPr>
                <w:rFonts w:ascii="Times New Roman" w:eastAsia="Times New Roman" w:hAnsi="Times New Roman" w:cs="Times New Roman"/>
                <w:b/>
                <w:bCs/>
                <w:spacing w:val="-8"/>
                <w:sz w:val="24"/>
                <w:szCs w:val="24"/>
              </w:rPr>
              <w:t xml:space="preserve">«Нечистая сила» в романе </w:t>
            </w:r>
            <w:r w:rsidRPr="00901F85">
              <w:rPr>
                <w:rFonts w:ascii="Times New Roman" w:eastAsia="Times New Roman" w:hAnsi="Times New Roman" w:cs="Times New Roman"/>
                <w:b/>
                <w:bCs/>
                <w:spacing w:val="-9"/>
                <w:sz w:val="24"/>
                <w:szCs w:val="24"/>
              </w:rPr>
              <w:t xml:space="preserve">«Мастер и Маргарита». </w:t>
            </w:r>
            <w:r w:rsidRPr="00901F85"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</w:rPr>
              <w:t>Проблема милосердия, все</w:t>
            </w:r>
            <w:r w:rsidRPr="00901F85"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</w:rPr>
              <w:softHyphen/>
            </w:r>
            <w:r w:rsidRPr="00901F85">
              <w:rPr>
                <w:rFonts w:ascii="Times New Roman" w:eastAsia="Times New Roman" w:hAnsi="Times New Roman" w:cs="Times New Roman"/>
                <w:b/>
                <w:bCs/>
                <w:spacing w:val="-15"/>
                <w:sz w:val="24"/>
                <w:szCs w:val="24"/>
              </w:rPr>
              <w:t>прощения, справедливости.</w:t>
            </w:r>
          </w:p>
        </w:tc>
        <w:tc>
          <w:tcPr>
            <w:tcW w:w="1559" w:type="dxa"/>
          </w:tcPr>
          <w:p w:rsidR="00F1799C" w:rsidRPr="00901F85" w:rsidRDefault="00F1799C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:rsidR="00F1799C" w:rsidRPr="00901F85" w:rsidRDefault="00F1799C" w:rsidP="00901F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1F85">
              <w:rPr>
                <w:rFonts w:ascii="Times New Roman" w:eastAsia="Calibri" w:hAnsi="Times New Roman" w:cs="Times New Roman"/>
                <w:sz w:val="24"/>
                <w:szCs w:val="24"/>
              </w:rPr>
              <w:t>Работа в парах, группах</w:t>
            </w:r>
          </w:p>
        </w:tc>
        <w:tc>
          <w:tcPr>
            <w:tcW w:w="1701" w:type="dxa"/>
          </w:tcPr>
          <w:p w:rsidR="00F1799C" w:rsidRPr="00901F85" w:rsidRDefault="00F1799C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1799C" w:rsidRPr="00901F85" w:rsidTr="00F23C44">
        <w:tc>
          <w:tcPr>
            <w:tcW w:w="675" w:type="dxa"/>
          </w:tcPr>
          <w:p w:rsidR="00F1799C" w:rsidRPr="00901F85" w:rsidRDefault="00F1799C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65-66</w:t>
            </w:r>
          </w:p>
        </w:tc>
        <w:tc>
          <w:tcPr>
            <w:tcW w:w="7230" w:type="dxa"/>
          </w:tcPr>
          <w:p w:rsidR="00F1799C" w:rsidRPr="00901F85" w:rsidRDefault="00F1799C" w:rsidP="00F1799C">
            <w:pPr>
              <w:shd w:val="clear" w:color="auto" w:fill="FFFFFF"/>
              <w:spacing w:after="0" w:line="274" w:lineRule="exact"/>
              <w:ind w:right="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1F85">
              <w:rPr>
                <w:rFonts w:ascii="Times New Roman" w:eastAsia="Times New Roman" w:hAnsi="Times New Roman" w:cs="Times New Roman"/>
                <w:b/>
                <w:bCs/>
                <w:iCs/>
                <w:spacing w:val="-10"/>
                <w:sz w:val="24"/>
                <w:szCs w:val="24"/>
              </w:rPr>
              <w:t>Р/</w:t>
            </w:r>
            <w:proofErr w:type="gramStart"/>
            <w:r w:rsidRPr="00901F85">
              <w:rPr>
                <w:rFonts w:ascii="Times New Roman" w:eastAsia="Times New Roman" w:hAnsi="Times New Roman" w:cs="Times New Roman"/>
                <w:b/>
                <w:bCs/>
                <w:iCs/>
                <w:spacing w:val="-10"/>
                <w:sz w:val="24"/>
                <w:szCs w:val="24"/>
              </w:rPr>
              <w:t xml:space="preserve">р  </w:t>
            </w:r>
            <w:r w:rsidRPr="00901F85"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</w:rPr>
              <w:t>Сочинение</w:t>
            </w:r>
            <w:proofErr w:type="gramEnd"/>
            <w:r w:rsidRPr="00901F85"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</w:rPr>
              <w:t xml:space="preserve"> по творче</w:t>
            </w:r>
            <w:r w:rsidRPr="00901F85"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</w:rPr>
              <w:softHyphen/>
            </w:r>
            <w:r w:rsidRPr="00901F85">
              <w:rPr>
                <w:rFonts w:ascii="Times New Roman" w:eastAsia="Times New Roman" w:hAnsi="Times New Roman" w:cs="Times New Roman"/>
                <w:b/>
                <w:bCs/>
                <w:spacing w:val="-8"/>
                <w:sz w:val="24"/>
                <w:szCs w:val="24"/>
              </w:rPr>
              <w:t>ству М. А. Булгакова.</w:t>
            </w:r>
          </w:p>
        </w:tc>
        <w:tc>
          <w:tcPr>
            <w:tcW w:w="1559" w:type="dxa"/>
          </w:tcPr>
          <w:p w:rsidR="00F1799C" w:rsidRPr="00901F85" w:rsidRDefault="00F1799C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60" w:type="dxa"/>
          </w:tcPr>
          <w:p w:rsidR="00F1799C" w:rsidRPr="00901F85" w:rsidRDefault="00F1799C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И</w:t>
            </w:r>
            <w:r w:rsidRPr="00901F8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ндивидуаль</w:t>
            </w:r>
            <w:r w:rsidRPr="00901F8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softHyphen/>
            </w:r>
            <w:r w:rsidRPr="00901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ная работа</w:t>
            </w:r>
          </w:p>
        </w:tc>
        <w:tc>
          <w:tcPr>
            <w:tcW w:w="1701" w:type="dxa"/>
          </w:tcPr>
          <w:p w:rsidR="00F1799C" w:rsidRPr="00901F85" w:rsidRDefault="00F1799C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1799C" w:rsidRPr="00901F85" w:rsidTr="00F23C44">
        <w:tc>
          <w:tcPr>
            <w:tcW w:w="675" w:type="dxa"/>
          </w:tcPr>
          <w:p w:rsidR="00F1799C" w:rsidRPr="00901F85" w:rsidRDefault="00F1799C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7230" w:type="dxa"/>
          </w:tcPr>
          <w:p w:rsidR="00F1799C" w:rsidRPr="00901F85" w:rsidRDefault="00F1799C" w:rsidP="00901F85">
            <w:pPr>
              <w:shd w:val="clear" w:color="auto" w:fill="FFFFFF"/>
              <w:spacing w:after="0" w:line="278" w:lineRule="exact"/>
              <w:ind w:right="24" w:firstLine="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1F85">
              <w:rPr>
                <w:rFonts w:ascii="Times New Roman" w:eastAsia="Times New Roman" w:hAnsi="Times New Roman" w:cs="Times New Roman"/>
                <w:b/>
                <w:bCs/>
                <w:spacing w:val="-8"/>
                <w:sz w:val="24"/>
                <w:szCs w:val="24"/>
              </w:rPr>
              <w:t>А. П. Платонов. «Песчаная учительница»</w:t>
            </w:r>
            <w:r w:rsidRPr="00901F85"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</w:rPr>
              <w:t>. Про</w:t>
            </w:r>
            <w:r w:rsidRPr="00901F85"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</w:rPr>
              <w:softHyphen/>
            </w:r>
            <w:r w:rsidRPr="00901F85">
              <w:rPr>
                <w:rFonts w:ascii="Times New Roman" w:eastAsia="Times New Roman" w:hAnsi="Times New Roman" w:cs="Times New Roman"/>
                <w:b/>
                <w:bCs/>
                <w:spacing w:val="-9"/>
                <w:sz w:val="24"/>
                <w:szCs w:val="24"/>
              </w:rPr>
              <w:t>блема поиска смысла жиз</w:t>
            </w:r>
            <w:r w:rsidRPr="00901F85">
              <w:rPr>
                <w:rFonts w:ascii="Times New Roman" w:eastAsia="Times New Roman" w:hAnsi="Times New Roman" w:cs="Times New Roman"/>
                <w:b/>
                <w:bCs/>
                <w:spacing w:val="-9"/>
                <w:sz w:val="24"/>
                <w:szCs w:val="24"/>
              </w:rPr>
              <w:softHyphen/>
              <w:t xml:space="preserve">ни. </w:t>
            </w:r>
          </w:p>
        </w:tc>
        <w:tc>
          <w:tcPr>
            <w:tcW w:w="1559" w:type="dxa"/>
          </w:tcPr>
          <w:p w:rsidR="00F1799C" w:rsidRPr="00901F85" w:rsidRDefault="00F1799C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:rsidR="00F1799C" w:rsidRPr="00901F85" w:rsidRDefault="00F1799C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Коллективная</w:t>
            </w:r>
          </w:p>
        </w:tc>
        <w:tc>
          <w:tcPr>
            <w:tcW w:w="1701" w:type="dxa"/>
          </w:tcPr>
          <w:p w:rsidR="00F1799C" w:rsidRPr="00901F85" w:rsidRDefault="00F1799C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D0C7D" w:rsidRPr="00901F85" w:rsidTr="00F23C44">
        <w:tc>
          <w:tcPr>
            <w:tcW w:w="675" w:type="dxa"/>
          </w:tcPr>
          <w:p w:rsidR="001D0C7D" w:rsidRPr="00901F85" w:rsidRDefault="001D0C7D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7230" w:type="dxa"/>
          </w:tcPr>
          <w:p w:rsidR="001D0C7D" w:rsidRPr="00901F85" w:rsidRDefault="001D0C7D" w:rsidP="00901F85">
            <w:pPr>
              <w:shd w:val="clear" w:color="auto" w:fill="FFFFFF"/>
              <w:spacing w:after="0" w:line="278" w:lineRule="exact"/>
              <w:ind w:right="24" w:firstLine="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1F85">
              <w:rPr>
                <w:rFonts w:ascii="Times New Roman" w:eastAsia="Times New Roman" w:hAnsi="Times New Roman" w:cs="Times New Roman"/>
                <w:b/>
                <w:bCs/>
                <w:spacing w:val="-8"/>
                <w:sz w:val="24"/>
                <w:szCs w:val="24"/>
              </w:rPr>
              <w:t>А. П. Платонов «Усомнившийся Макар» «Сокровенный человек</w:t>
            </w:r>
            <w:r w:rsidRPr="00901F85"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</w:rPr>
              <w:t>», «Впрок». Образы правдоискателей и усомнившихся.</w:t>
            </w:r>
          </w:p>
        </w:tc>
        <w:tc>
          <w:tcPr>
            <w:tcW w:w="1559" w:type="dxa"/>
          </w:tcPr>
          <w:p w:rsidR="001D0C7D" w:rsidRPr="00901F85" w:rsidRDefault="001D0C7D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:rsidR="001D0C7D" w:rsidRPr="00901F85" w:rsidRDefault="001D0C7D" w:rsidP="00B10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Исследовательская деятельность</w:t>
            </w:r>
          </w:p>
        </w:tc>
        <w:tc>
          <w:tcPr>
            <w:tcW w:w="1701" w:type="dxa"/>
          </w:tcPr>
          <w:p w:rsidR="001D0C7D" w:rsidRPr="00901F85" w:rsidRDefault="001D0C7D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D0C7D" w:rsidRPr="00901F85" w:rsidTr="00F23C44">
        <w:tc>
          <w:tcPr>
            <w:tcW w:w="675" w:type="dxa"/>
          </w:tcPr>
          <w:p w:rsidR="001D0C7D" w:rsidRPr="00901F85" w:rsidRDefault="001D0C7D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7230" w:type="dxa"/>
          </w:tcPr>
          <w:p w:rsidR="001D0C7D" w:rsidRPr="00901F85" w:rsidRDefault="001D0C7D" w:rsidP="00901F85">
            <w:pPr>
              <w:shd w:val="clear" w:color="auto" w:fill="FFFFFF"/>
              <w:spacing w:after="0" w:line="245" w:lineRule="exact"/>
              <w:ind w:right="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1F85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М. А. Шолохов. Жизнь </w:t>
            </w:r>
            <w:r w:rsidRPr="00901F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 творчество.</w:t>
            </w:r>
          </w:p>
          <w:p w:rsidR="001D0C7D" w:rsidRPr="00901F85" w:rsidRDefault="001D0C7D" w:rsidP="00901F85">
            <w:pPr>
              <w:shd w:val="clear" w:color="auto" w:fill="FFFFFF"/>
              <w:spacing w:after="0" w:line="245" w:lineRule="exact"/>
              <w:ind w:right="10" w:firstLine="1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D0C7D" w:rsidRPr="00901F85" w:rsidRDefault="001D0C7D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:rsidR="001D0C7D" w:rsidRPr="00901F85" w:rsidRDefault="001D0C7D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Коллективная</w:t>
            </w:r>
          </w:p>
        </w:tc>
        <w:tc>
          <w:tcPr>
            <w:tcW w:w="1701" w:type="dxa"/>
          </w:tcPr>
          <w:p w:rsidR="001D0C7D" w:rsidRPr="00901F85" w:rsidRDefault="001D0C7D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D0C7D" w:rsidRPr="00901F85" w:rsidTr="00F23C44">
        <w:tc>
          <w:tcPr>
            <w:tcW w:w="675" w:type="dxa"/>
          </w:tcPr>
          <w:p w:rsidR="001D0C7D" w:rsidRPr="00901F85" w:rsidRDefault="001D0C7D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7230" w:type="dxa"/>
          </w:tcPr>
          <w:p w:rsidR="001D0C7D" w:rsidRPr="00901F85" w:rsidRDefault="001D0C7D" w:rsidP="00901F85">
            <w:pPr>
              <w:shd w:val="clear" w:color="auto" w:fill="FFFFFF"/>
              <w:spacing w:after="0" w:line="245" w:lineRule="exact"/>
              <w:ind w:right="8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1F85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Замысел и история созда</w:t>
            </w:r>
            <w:r w:rsidRPr="00901F85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softHyphen/>
            </w:r>
            <w:r w:rsidRPr="00901F85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ния романа «Тихий Дон».</w:t>
            </w:r>
          </w:p>
          <w:p w:rsidR="001D0C7D" w:rsidRPr="00901F85" w:rsidRDefault="001D0C7D" w:rsidP="00901F85">
            <w:pPr>
              <w:shd w:val="clear" w:color="auto" w:fill="FFFFFF"/>
              <w:spacing w:after="0" w:line="245" w:lineRule="exact"/>
              <w:ind w:right="86" w:firstLine="1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D0C7D" w:rsidRPr="00901F85" w:rsidRDefault="001D0C7D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:rsidR="001D0C7D" w:rsidRPr="00901F85" w:rsidRDefault="001D0C7D" w:rsidP="00901F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1F85">
              <w:rPr>
                <w:rFonts w:ascii="Times New Roman" w:eastAsia="Calibri" w:hAnsi="Times New Roman" w:cs="Times New Roman"/>
                <w:sz w:val="24"/>
                <w:szCs w:val="24"/>
              </w:rPr>
              <w:t>Работа в парах, группах</w:t>
            </w:r>
          </w:p>
        </w:tc>
        <w:tc>
          <w:tcPr>
            <w:tcW w:w="1701" w:type="dxa"/>
          </w:tcPr>
          <w:p w:rsidR="001D0C7D" w:rsidRPr="00901F85" w:rsidRDefault="001D0C7D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D0C7D" w:rsidRPr="00901F85" w:rsidTr="00F23C44">
        <w:tc>
          <w:tcPr>
            <w:tcW w:w="675" w:type="dxa"/>
          </w:tcPr>
          <w:p w:rsidR="001D0C7D" w:rsidRPr="00901F85" w:rsidRDefault="001D0C7D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71-72</w:t>
            </w:r>
          </w:p>
        </w:tc>
        <w:tc>
          <w:tcPr>
            <w:tcW w:w="7230" w:type="dxa"/>
          </w:tcPr>
          <w:p w:rsidR="001D0C7D" w:rsidRPr="00901F85" w:rsidRDefault="001D0C7D" w:rsidP="00F1799C">
            <w:pPr>
              <w:shd w:val="clear" w:color="auto" w:fill="FFFFFF"/>
              <w:spacing w:after="0" w:line="245" w:lineRule="exact"/>
              <w:ind w:right="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1F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Картины жизни донских </w:t>
            </w:r>
            <w:r w:rsidRPr="00901F85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казаков на страницах ро</w:t>
            </w:r>
            <w:r w:rsidRPr="00901F85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softHyphen/>
            </w:r>
            <w:r w:rsidRPr="00901F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мана «Тихий Дон».</w:t>
            </w:r>
          </w:p>
        </w:tc>
        <w:tc>
          <w:tcPr>
            <w:tcW w:w="1559" w:type="dxa"/>
          </w:tcPr>
          <w:p w:rsidR="001D0C7D" w:rsidRPr="00901F85" w:rsidRDefault="001D0C7D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60" w:type="dxa"/>
          </w:tcPr>
          <w:p w:rsidR="001D0C7D" w:rsidRPr="00901F85" w:rsidRDefault="001D0C7D" w:rsidP="00901F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1F85">
              <w:rPr>
                <w:rFonts w:ascii="Times New Roman" w:eastAsia="Calibri" w:hAnsi="Times New Roman" w:cs="Times New Roman"/>
                <w:sz w:val="24"/>
                <w:szCs w:val="24"/>
              </w:rPr>
              <w:t>Работа в парах, группах, ИКТ</w:t>
            </w:r>
          </w:p>
        </w:tc>
        <w:tc>
          <w:tcPr>
            <w:tcW w:w="1701" w:type="dxa"/>
          </w:tcPr>
          <w:p w:rsidR="001D0C7D" w:rsidRPr="00901F85" w:rsidRDefault="001D0C7D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D0C7D" w:rsidRPr="00901F85" w:rsidTr="00F23C44">
        <w:tc>
          <w:tcPr>
            <w:tcW w:w="675" w:type="dxa"/>
          </w:tcPr>
          <w:p w:rsidR="001D0C7D" w:rsidRPr="00901F85" w:rsidRDefault="001D0C7D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73-75</w:t>
            </w:r>
          </w:p>
        </w:tc>
        <w:tc>
          <w:tcPr>
            <w:tcW w:w="7230" w:type="dxa"/>
          </w:tcPr>
          <w:p w:rsidR="001D0C7D" w:rsidRPr="00901F85" w:rsidRDefault="001D0C7D" w:rsidP="00F1799C">
            <w:pPr>
              <w:shd w:val="clear" w:color="auto" w:fill="FFFFFF"/>
              <w:spacing w:after="0" w:line="278" w:lineRule="exact"/>
              <w:ind w:firstLine="1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1F85">
              <w:rPr>
                <w:rFonts w:ascii="Times New Roman" w:eastAsia="Times New Roman" w:hAnsi="Times New Roman" w:cs="Times New Roman"/>
                <w:b/>
                <w:bCs/>
                <w:spacing w:val="-9"/>
                <w:sz w:val="24"/>
                <w:szCs w:val="24"/>
              </w:rPr>
              <w:t>«В мире, расколотом на</w:t>
            </w:r>
            <w:r w:rsidRPr="00901F85">
              <w:rPr>
                <w:rFonts w:ascii="Times New Roman" w:eastAsia="Times New Roman" w:hAnsi="Times New Roman" w:cs="Times New Roman"/>
                <w:b/>
                <w:bCs/>
                <w:spacing w:val="-9"/>
                <w:sz w:val="24"/>
                <w:szCs w:val="24"/>
              </w:rPr>
              <w:softHyphen/>
            </w:r>
            <w:r w:rsidRPr="00901F85"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</w:rPr>
              <w:t xml:space="preserve">двое». Гражданская война </w:t>
            </w:r>
            <w:r w:rsidRPr="00901F85">
              <w:rPr>
                <w:rFonts w:ascii="Times New Roman" w:eastAsia="Times New Roman" w:hAnsi="Times New Roman" w:cs="Times New Roman"/>
                <w:b/>
                <w:bCs/>
                <w:spacing w:val="-9"/>
                <w:sz w:val="24"/>
                <w:szCs w:val="24"/>
              </w:rPr>
              <w:t>на Дону. Трагедия Григо</w:t>
            </w:r>
            <w:r w:rsidRPr="00901F85">
              <w:rPr>
                <w:rFonts w:ascii="Times New Roman" w:eastAsia="Times New Roman" w:hAnsi="Times New Roman" w:cs="Times New Roman"/>
                <w:b/>
                <w:bCs/>
                <w:spacing w:val="-9"/>
                <w:sz w:val="24"/>
                <w:szCs w:val="24"/>
              </w:rPr>
              <w:softHyphen/>
            </w:r>
            <w:r w:rsidRPr="00901F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рия Мелехова.</w:t>
            </w:r>
          </w:p>
        </w:tc>
        <w:tc>
          <w:tcPr>
            <w:tcW w:w="1559" w:type="dxa"/>
          </w:tcPr>
          <w:p w:rsidR="001D0C7D" w:rsidRPr="00901F85" w:rsidRDefault="001D0C7D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60" w:type="dxa"/>
          </w:tcPr>
          <w:p w:rsidR="001D0C7D" w:rsidRPr="00901F85" w:rsidRDefault="001D0C7D" w:rsidP="00901F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1F85">
              <w:rPr>
                <w:rFonts w:ascii="Times New Roman" w:eastAsia="Calibri" w:hAnsi="Times New Roman" w:cs="Times New Roman"/>
                <w:sz w:val="24"/>
                <w:szCs w:val="24"/>
              </w:rPr>
              <w:t>Работа в парах, группах</w:t>
            </w:r>
          </w:p>
        </w:tc>
        <w:tc>
          <w:tcPr>
            <w:tcW w:w="1701" w:type="dxa"/>
          </w:tcPr>
          <w:p w:rsidR="001D0C7D" w:rsidRPr="00901F85" w:rsidRDefault="001D0C7D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D0C7D" w:rsidRPr="00901F85" w:rsidTr="00F23C44">
        <w:tc>
          <w:tcPr>
            <w:tcW w:w="675" w:type="dxa"/>
          </w:tcPr>
          <w:p w:rsidR="001D0C7D" w:rsidRPr="00901F85" w:rsidRDefault="001D0C7D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76-77</w:t>
            </w:r>
          </w:p>
        </w:tc>
        <w:tc>
          <w:tcPr>
            <w:tcW w:w="7230" w:type="dxa"/>
          </w:tcPr>
          <w:p w:rsidR="001D0C7D" w:rsidRPr="00901F85" w:rsidRDefault="001D0C7D" w:rsidP="00F1799C">
            <w:pPr>
              <w:shd w:val="clear" w:color="auto" w:fill="FFFFFF"/>
              <w:spacing w:after="0" w:line="278" w:lineRule="exact"/>
              <w:ind w:right="1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1F85">
              <w:rPr>
                <w:rFonts w:ascii="Times New Roman" w:eastAsia="Times New Roman" w:hAnsi="Times New Roman" w:cs="Times New Roman"/>
                <w:b/>
                <w:bCs/>
                <w:iCs/>
                <w:spacing w:val="-10"/>
                <w:sz w:val="24"/>
                <w:szCs w:val="24"/>
              </w:rPr>
              <w:t>Р/</w:t>
            </w:r>
            <w:proofErr w:type="gramStart"/>
            <w:r w:rsidRPr="00901F85">
              <w:rPr>
                <w:rFonts w:ascii="Times New Roman" w:eastAsia="Times New Roman" w:hAnsi="Times New Roman" w:cs="Times New Roman"/>
                <w:b/>
                <w:bCs/>
                <w:iCs/>
                <w:spacing w:val="-10"/>
                <w:sz w:val="24"/>
                <w:szCs w:val="24"/>
              </w:rPr>
              <w:t xml:space="preserve">р  </w:t>
            </w:r>
            <w:r w:rsidRPr="00901F85"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</w:rPr>
              <w:t>Сочинение</w:t>
            </w:r>
            <w:proofErr w:type="gramEnd"/>
            <w:r w:rsidRPr="00901F85"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</w:rPr>
              <w:t xml:space="preserve"> по творче</w:t>
            </w:r>
            <w:r w:rsidRPr="00901F85"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</w:rPr>
              <w:softHyphen/>
            </w:r>
            <w:r w:rsidRPr="00901F85">
              <w:rPr>
                <w:rFonts w:ascii="Times New Roman" w:eastAsia="Times New Roman" w:hAnsi="Times New Roman" w:cs="Times New Roman"/>
                <w:b/>
                <w:bCs/>
                <w:spacing w:val="-9"/>
                <w:sz w:val="24"/>
                <w:szCs w:val="24"/>
              </w:rPr>
              <w:t>ству М. А. Шолохова.</w:t>
            </w:r>
          </w:p>
        </w:tc>
        <w:tc>
          <w:tcPr>
            <w:tcW w:w="1559" w:type="dxa"/>
          </w:tcPr>
          <w:p w:rsidR="001D0C7D" w:rsidRPr="00901F85" w:rsidRDefault="001D0C7D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60" w:type="dxa"/>
          </w:tcPr>
          <w:p w:rsidR="001D0C7D" w:rsidRPr="00901F85" w:rsidRDefault="001D0C7D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И</w:t>
            </w:r>
            <w:r w:rsidRPr="00901F8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ндивидуаль</w:t>
            </w:r>
            <w:r w:rsidRPr="00901F8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softHyphen/>
            </w:r>
            <w:r w:rsidRPr="00901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ная работа</w:t>
            </w:r>
          </w:p>
        </w:tc>
        <w:tc>
          <w:tcPr>
            <w:tcW w:w="1701" w:type="dxa"/>
          </w:tcPr>
          <w:p w:rsidR="001D0C7D" w:rsidRPr="00901F85" w:rsidRDefault="001D0C7D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D0C7D" w:rsidRPr="00901F85" w:rsidTr="00F23C44">
        <w:tc>
          <w:tcPr>
            <w:tcW w:w="675" w:type="dxa"/>
          </w:tcPr>
          <w:p w:rsidR="001D0C7D" w:rsidRPr="00901F85" w:rsidRDefault="001D0C7D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7230" w:type="dxa"/>
          </w:tcPr>
          <w:p w:rsidR="001D0C7D" w:rsidRDefault="001D0C7D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</w:pPr>
            <w:r w:rsidRPr="00901F85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  <w:t>Творческие искания писателей русского зарубежья.</w:t>
            </w:r>
          </w:p>
          <w:p w:rsidR="001D0C7D" w:rsidRPr="00901F85" w:rsidRDefault="001D0C7D" w:rsidP="00F941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</w:pPr>
            <w:r w:rsidRPr="00901F85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59" w:type="dxa"/>
          </w:tcPr>
          <w:p w:rsidR="001D0C7D" w:rsidRPr="00901F85" w:rsidRDefault="001D0C7D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:rsidR="001D0C7D" w:rsidRPr="00901F85" w:rsidRDefault="001D0C7D" w:rsidP="00B10EE0">
            <w:pPr>
              <w:shd w:val="clear" w:color="auto" w:fill="FFFFFF"/>
              <w:spacing w:after="0" w:line="283" w:lineRule="exact"/>
              <w:ind w:right="24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Лекция с элементами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беседы, ИКТ</w:t>
            </w:r>
          </w:p>
        </w:tc>
        <w:tc>
          <w:tcPr>
            <w:tcW w:w="1701" w:type="dxa"/>
          </w:tcPr>
          <w:p w:rsidR="001D0C7D" w:rsidRPr="00901F85" w:rsidRDefault="001D0C7D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D0C7D" w:rsidRPr="00901F85" w:rsidTr="00F23C44">
        <w:tc>
          <w:tcPr>
            <w:tcW w:w="675" w:type="dxa"/>
          </w:tcPr>
          <w:p w:rsidR="001D0C7D" w:rsidRPr="00901F85" w:rsidRDefault="001D0C7D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7230" w:type="dxa"/>
          </w:tcPr>
          <w:p w:rsidR="001D0C7D" w:rsidRPr="00901F85" w:rsidRDefault="001D0C7D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</w:pPr>
            <w:r w:rsidRPr="00901F85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  <w:t>В.В. Набоков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  <w:t>. «Гроза», «Защита Лужина»</w:t>
            </w:r>
          </w:p>
        </w:tc>
        <w:tc>
          <w:tcPr>
            <w:tcW w:w="1559" w:type="dxa"/>
          </w:tcPr>
          <w:p w:rsidR="001D0C7D" w:rsidRPr="00901F85" w:rsidRDefault="001D0C7D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:rsidR="001D0C7D" w:rsidRPr="00901F85" w:rsidRDefault="001D0C7D" w:rsidP="00901F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 в группах, ИКТ</w:t>
            </w:r>
          </w:p>
        </w:tc>
        <w:tc>
          <w:tcPr>
            <w:tcW w:w="1701" w:type="dxa"/>
          </w:tcPr>
          <w:p w:rsidR="001D0C7D" w:rsidRPr="00901F85" w:rsidRDefault="001D0C7D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D0C7D" w:rsidRPr="00901F85" w:rsidTr="00B10EE0">
        <w:tc>
          <w:tcPr>
            <w:tcW w:w="675" w:type="dxa"/>
          </w:tcPr>
          <w:p w:rsidR="001D0C7D" w:rsidRPr="00901F85" w:rsidRDefault="001D0C7D" w:rsidP="00B10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7230" w:type="dxa"/>
          </w:tcPr>
          <w:p w:rsidR="001D0C7D" w:rsidRPr="00901F85" w:rsidRDefault="001D0C7D" w:rsidP="00F941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1F85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  <w:t xml:space="preserve">Обзор русской литературы </w:t>
            </w:r>
            <w:r w:rsidRPr="00901F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второй половины </w:t>
            </w:r>
            <w:r w:rsidRPr="00901F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XX</w:t>
            </w:r>
            <w:r w:rsidRPr="00901F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в. Новое понимание русской </w:t>
            </w:r>
            <w:r w:rsidRPr="00901F85">
              <w:rPr>
                <w:rFonts w:ascii="Times New Roman" w:eastAsia="Times New Roman" w:hAnsi="Times New Roman" w:cs="Times New Roman"/>
                <w:b/>
                <w:bCs/>
                <w:spacing w:val="-8"/>
                <w:sz w:val="24"/>
                <w:szCs w:val="24"/>
                <w:lang w:eastAsia="ru-RU"/>
              </w:rPr>
              <w:t xml:space="preserve">истории. </w:t>
            </w:r>
          </w:p>
        </w:tc>
        <w:tc>
          <w:tcPr>
            <w:tcW w:w="1559" w:type="dxa"/>
          </w:tcPr>
          <w:p w:rsidR="001D0C7D" w:rsidRPr="00901F85" w:rsidRDefault="001D0C7D" w:rsidP="00B10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:rsidR="001D0C7D" w:rsidRPr="00901F85" w:rsidRDefault="001D0C7D" w:rsidP="00B10EE0">
            <w:pPr>
              <w:shd w:val="clear" w:color="auto" w:fill="FFFFFF"/>
              <w:spacing w:after="0" w:line="283" w:lineRule="exact"/>
              <w:ind w:right="24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Лекция с элементами беседы, ИКТ</w:t>
            </w:r>
          </w:p>
        </w:tc>
        <w:tc>
          <w:tcPr>
            <w:tcW w:w="1701" w:type="dxa"/>
          </w:tcPr>
          <w:p w:rsidR="001D0C7D" w:rsidRPr="00901F85" w:rsidRDefault="001D0C7D" w:rsidP="00B10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D0C7D" w:rsidRPr="00901F85" w:rsidTr="00F23C44">
        <w:tc>
          <w:tcPr>
            <w:tcW w:w="675" w:type="dxa"/>
          </w:tcPr>
          <w:p w:rsidR="001D0C7D" w:rsidRPr="00901F85" w:rsidRDefault="001D0C7D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81-82</w:t>
            </w:r>
          </w:p>
        </w:tc>
        <w:tc>
          <w:tcPr>
            <w:tcW w:w="7230" w:type="dxa"/>
          </w:tcPr>
          <w:p w:rsidR="001D0C7D" w:rsidRPr="00901F85" w:rsidRDefault="001D0C7D" w:rsidP="001D0C7D">
            <w:pPr>
              <w:shd w:val="clear" w:color="auto" w:fill="FFFFFF"/>
              <w:spacing w:after="0" w:line="278" w:lineRule="exact"/>
              <w:ind w:right="2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1F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А. Т. Твардовский. Фило</w:t>
            </w:r>
            <w:r w:rsidRPr="00901F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softHyphen/>
              <w:t>софская лирика. Тема па</w:t>
            </w:r>
            <w:r w:rsidRPr="00901F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softHyphen/>
              <w:t>мяти в лирике поэта.</w:t>
            </w:r>
          </w:p>
        </w:tc>
        <w:tc>
          <w:tcPr>
            <w:tcW w:w="1559" w:type="dxa"/>
          </w:tcPr>
          <w:p w:rsidR="001D0C7D" w:rsidRPr="00901F85" w:rsidRDefault="001D0C7D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60" w:type="dxa"/>
          </w:tcPr>
          <w:p w:rsidR="001D0C7D" w:rsidRPr="00901F85" w:rsidRDefault="001D0C7D" w:rsidP="00901F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1F85">
              <w:rPr>
                <w:rFonts w:ascii="Times New Roman" w:eastAsia="Calibri" w:hAnsi="Times New Roman" w:cs="Times New Roman"/>
                <w:sz w:val="24"/>
                <w:szCs w:val="24"/>
              </w:rPr>
              <w:t>Работа в парах, группах</w:t>
            </w:r>
          </w:p>
        </w:tc>
        <w:tc>
          <w:tcPr>
            <w:tcW w:w="1701" w:type="dxa"/>
          </w:tcPr>
          <w:p w:rsidR="001D0C7D" w:rsidRPr="00901F85" w:rsidRDefault="001D0C7D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D0C7D" w:rsidRPr="00901F85" w:rsidTr="00F94118">
        <w:trPr>
          <w:trHeight w:val="330"/>
        </w:trPr>
        <w:tc>
          <w:tcPr>
            <w:tcW w:w="675" w:type="dxa"/>
            <w:tcBorders>
              <w:bottom w:val="single" w:sz="4" w:space="0" w:color="auto"/>
            </w:tcBorders>
          </w:tcPr>
          <w:p w:rsidR="001D0C7D" w:rsidRPr="00901F85" w:rsidRDefault="001D0C7D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7230" w:type="dxa"/>
            <w:tcBorders>
              <w:bottom w:val="single" w:sz="4" w:space="0" w:color="auto"/>
            </w:tcBorders>
          </w:tcPr>
          <w:p w:rsidR="001D0C7D" w:rsidRPr="00901F85" w:rsidRDefault="001D0C7D" w:rsidP="00901F85">
            <w:pPr>
              <w:shd w:val="clear" w:color="auto" w:fill="FFFFFF"/>
              <w:spacing w:after="0" w:line="278" w:lineRule="exact"/>
              <w:ind w:right="2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01F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Великая Отечественная война в литературе.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D0C7D" w:rsidRPr="00901F85" w:rsidRDefault="001D0C7D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1D0C7D" w:rsidRPr="00901F85" w:rsidRDefault="001D0C7D" w:rsidP="00B10EE0">
            <w:pPr>
              <w:shd w:val="clear" w:color="auto" w:fill="FFFFFF"/>
              <w:spacing w:after="0" w:line="283" w:lineRule="exact"/>
              <w:ind w:right="24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Лекция с элементами беседы, ИКТ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D0C7D" w:rsidRPr="00901F85" w:rsidRDefault="001D0C7D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D0C7D" w:rsidRPr="00901F85" w:rsidTr="00F94118">
        <w:trPr>
          <w:trHeight w:val="585"/>
        </w:trPr>
        <w:tc>
          <w:tcPr>
            <w:tcW w:w="675" w:type="dxa"/>
            <w:tcBorders>
              <w:top w:val="single" w:sz="4" w:space="0" w:color="auto"/>
            </w:tcBorders>
          </w:tcPr>
          <w:p w:rsidR="001D0C7D" w:rsidRPr="00901F85" w:rsidRDefault="001D0C7D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84-85</w:t>
            </w:r>
          </w:p>
        </w:tc>
        <w:tc>
          <w:tcPr>
            <w:tcW w:w="7230" w:type="dxa"/>
            <w:tcBorders>
              <w:top w:val="single" w:sz="4" w:space="0" w:color="auto"/>
            </w:tcBorders>
          </w:tcPr>
          <w:p w:rsidR="001D0C7D" w:rsidRPr="00901F85" w:rsidRDefault="001D0C7D" w:rsidP="00901F85">
            <w:pPr>
              <w:shd w:val="clear" w:color="auto" w:fill="FFFFFF"/>
              <w:spacing w:after="0" w:line="278" w:lineRule="exact"/>
              <w:ind w:right="2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01F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В. В. Быков. Повесть «Сотников». Нравственная проблематика произведения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1D0C7D" w:rsidRPr="00901F85" w:rsidRDefault="001D0C7D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1D0C7D" w:rsidRPr="00901F85" w:rsidRDefault="001D0C7D" w:rsidP="00901F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1F85">
              <w:rPr>
                <w:rFonts w:ascii="Times New Roman" w:eastAsia="Calibri" w:hAnsi="Times New Roman" w:cs="Times New Roman"/>
                <w:sz w:val="24"/>
                <w:szCs w:val="24"/>
              </w:rPr>
              <w:t>Работа в парах, группах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D0C7D" w:rsidRPr="00901F85" w:rsidRDefault="001D0C7D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D0C7D" w:rsidRPr="00901F85" w:rsidTr="00F23C44">
        <w:tc>
          <w:tcPr>
            <w:tcW w:w="675" w:type="dxa"/>
          </w:tcPr>
          <w:p w:rsidR="001D0C7D" w:rsidRPr="00901F85" w:rsidRDefault="001D0C7D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86-87</w:t>
            </w:r>
          </w:p>
        </w:tc>
        <w:tc>
          <w:tcPr>
            <w:tcW w:w="7230" w:type="dxa"/>
          </w:tcPr>
          <w:p w:rsidR="001D0C7D" w:rsidRPr="00901F85" w:rsidRDefault="001D0C7D" w:rsidP="00901F85">
            <w:pPr>
              <w:shd w:val="clear" w:color="auto" w:fill="FFFFFF"/>
              <w:spacing w:after="0" w:line="250" w:lineRule="exact"/>
              <w:ind w:right="34" w:firstLine="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1F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В. Т. Шаламов. Жизнь </w:t>
            </w:r>
            <w:r w:rsidRPr="00901F85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и творчество писателя. Ис</w:t>
            </w:r>
            <w:r w:rsidRPr="00901F85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softHyphen/>
            </w:r>
            <w:r w:rsidRPr="00901F85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тория создания книги «Ко</w:t>
            </w:r>
            <w:r w:rsidRPr="00901F85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softHyphen/>
            </w:r>
            <w:r w:rsidRPr="00901F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лымские рассказы».</w:t>
            </w:r>
          </w:p>
          <w:p w:rsidR="001D0C7D" w:rsidRPr="00901F85" w:rsidRDefault="001D0C7D" w:rsidP="00901F85">
            <w:pPr>
              <w:shd w:val="clear" w:color="auto" w:fill="FFFFFF"/>
              <w:spacing w:after="0" w:line="250" w:lineRule="exact"/>
              <w:ind w:righ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D0C7D" w:rsidRPr="00901F85" w:rsidRDefault="001D0C7D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60" w:type="dxa"/>
          </w:tcPr>
          <w:p w:rsidR="001D0C7D" w:rsidRPr="00901F85" w:rsidRDefault="001D0C7D" w:rsidP="00B10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Исследовательская деятельность</w:t>
            </w:r>
          </w:p>
        </w:tc>
        <w:tc>
          <w:tcPr>
            <w:tcW w:w="1701" w:type="dxa"/>
          </w:tcPr>
          <w:p w:rsidR="001D0C7D" w:rsidRPr="00901F85" w:rsidRDefault="001D0C7D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D0C7D" w:rsidRPr="00901F85" w:rsidTr="001D0C7D">
        <w:trPr>
          <w:trHeight w:val="375"/>
        </w:trPr>
        <w:tc>
          <w:tcPr>
            <w:tcW w:w="675" w:type="dxa"/>
            <w:tcBorders>
              <w:bottom w:val="single" w:sz="4" w:space="0" w:color="auto"/>
            </w:tcBorders>
          </w:tcPr>
          <w:p w:rsidR="001D0C7D" w:rsidRPr="00901F85" w:rsidRDefault="001D0C7D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7230" w:type="dxa"/>
            <w:tcBorders>
              <w:bottom w:val="single" w:sz="4" w:space="0" w:color="auto"/>
            </w:tcBorders>
          </w:tcPr>
          <w:p w:rsidR="001D0C7D" w:rsidRPr="00901F85" w:rsidRDefault="001D0C7D" w:rsidP="00901F85">
            <w:pPr>
              <w:shd w:val="clear" w:color="auto" w:fill="FFFFFF"/>
              <w:spacing w:after="0" w:line="250" w:lineRule="exact"/>
              <w:ind w:firstLine="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1F85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А. Солженицын.  </w:t>
            </w:r>
            <w:r w:rsidRPr="00901F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Жизнь </w:t>
            </w:r>
            <w:r w:rsidRPr="00901F85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и творчество писателя</w:t>
            </w:r>
            <w:r w:rsidRPr="00901F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D0C7D" w:rsidRPr="00901F85" w:rsidRDefault="001D0C7D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1D0C7D" w:rsidRPr="00901F85" w:rsidRDefault="001D0C7D" w:rsidP="00901F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1F85">
              <w:rPr>
                <w:rFonts w:ascii="Times New Roman" w:eastAsia="Calibri" w:hAnsi="Times New Roman" w:cs="Times New Roman"/>
                <w:sz w:val="24"/>
                <w:szCs w:val="24"/>
              </w:rPr>
              <w:t>Работа в парах, группах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D0C7D" w:rsidRPr="00901F85" w:rsidRDefault="001D0C7D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D0C7D" w:rsidRPr="00901F85" w:rsidTr="00F94118">
        <w:trPr>
          <w:trHeight w:val="480"/>
        </w:trPr>
        <w:tc>
          <w:tcPr>
            <w:tcW w:w="675" w:type="dxa"/>
            <w:tcBorders>
              <w:top w:val="single" w:sz="4" w:space="0" w:color="auto"/>
            </w:tcBorders>
          </w:tcPr>
          <w:p w:rsidR="001D0C7D" w:rsidRPr="00901F85" w:rsidRDefault="001D0C7D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89-90</w:t>
            </w:r>
          </w:p>
        </w:tc>
        <w:tc>
          <w:tcPr>
            <w:tcW w:w="7230" w:type="dxa"/>
            <w:tcBorders>
              <w:top w:val="single" w:sz="4" w:space="0" w:color="auto"/>
            </w:tcBorders>
          </w:tcPr>
          <w:p w:rsidR="001D0C7D" w:rsidRPr="00901F85" w:rsidRDefault="001D0C7D" w:rsidP="00901F85">
            <w:pPr>
              <w:shd w:val="clear" w:color="auto" w:fill="FFFFFF"/>
              <w:spacing w:after="0" w:line="250" w:lineRule="exact"/>
              <w:ind w:firstLine="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1F85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А. Солженицын. 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«</w:t>
            </w:r>
            <w:r w:rsidRPr="00901F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Один день Ивана Денисовича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:rsidR="001D0C7D" w:rsidRPr="00901F85" w:rsidRDefault="001D0C7D" w:rsidP="00901F85">
            <w:pPr>
              <w:shd w:val="clear" w:color="auto" w:fill="FFFFFF"/>
              <w:spacing w:after="0" w:line="250" w:lineRule="exact"/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1D0C7D" w:rsidRPr="00901F85" w:rsidRDefault="001D0C7D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1D0C7D" w:rsidRPr="00901F85" w:rsidRDefault="001D0C7D" w:rsidP="00901F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 работа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D0C7D" w:rsidRPr="00901F85" w:rsidRDefault="001D0C7D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D0C7D" w:rsidRPr="00901F85" w:rsidTr="00F23C44">
        <w:tc>
          <w:tcPr>
            <w:tcW w:w="675" w:type="dxa"/>
          </w:tcPr>
          <w:p w:rsidR="001D0C7D" w:rsidRPr="00901F85" w:rsidRDefault="001D0C7D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7230" w:type="dxa"/>
          </w:tcPr>
          <w:p w:rsidR="001D0C7D" w:rsidRPr="00901F85" w:rsidRDefault="001D0C7D" w:rsidP="00901F85">
            <w:pPr>
              <w:shd w:val="clear" w:color="auto" w:fill="FFFFFF"/>
              <w:spacing w:after="0" w:line="250" w:lineRule="exact"/>
              <w:ind w:right="7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01F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В.П. Астафьев. Очерк жизни и творчества. Повести о человеке и человечестве («Пастух и пастушка», «Царь-рыба», «Печальный детектив»)</w:t>
            </w:r>
          </w:p>
        </w:tc>
        <w:tc>
          <w:tcPr>
            <w:tcW w:w="1559" w:type="dxa"/>
          </w:tcPr>
          <w:p w:rsidR="001D0C7D" w:rsidRPr="00901F85" w:rsidRDefault="001D0C7D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:rsidR="001D0C7D" w:rsidRPr="00901F85" w:rsidRDefault="001D0C7D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Коллективная </w:t>
            </w:r>
          </w:p>
        </w:tc>
        <w:tc>
          <w:tcPr>
            <w:tcW w:w="1701" w:type="dxa"/>
          </w:tcPr>
          <w:p w:rsidR="001D0C7D" w:rsidRPr="00901F85" w:rsidRDefault="001D0C7D" w:rsidP="00EA7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D0C7D" w:rsidRPr="00901F85" w:rsidTr="00F23C44">
        <w:tc>
          <w:tcPr>
            <w:tcW w:w="675" w:type="dxa"/>
          </w:tcPr>
          <w:p w:rsidR="001D0C7D" w:rsidRDefault="001D0C7D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7230" w:type="dxa"/>
          </w:tcPr>
          <w:p w:rsidR="001D0C7D" w:rsidRPr="00901F85" w:rsidRDefault="001D0C7D" w:rsidP="00B10EE0">
            <w:pPr>
              <w:shd w:val="clear" w:color="auto" w:fill="FFFFFF"/>
              <w:spacing w:after="0" w:line="250" w:lineRule="exact"/>
              <w:ind w:right="7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01F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В.П. Астафьев. Повести о человеке и человечестве («Пастух и пастушка», «Царь-рыба», «Печальный детектив»)</w:t>
            </w:r>
          </w:p>
        </w:tc>
        <w:tc>
          <w:tcPr>
            <w:tcW w:w="1559" w:type="dxa"/>
          </w:tcPr>
          <w:p w:rsidR="001D0C7D" w:rsidRDefault="001D0C7D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:rsidR="001D0C7D" w:rsidRPr="00901F85" w:rsidRDefault="001D0C7D" w:rsidP="00B10E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1F85">
              <w:rPr>
                <w:rFonts w:ascii="Times New Roman" w:eastAsia="Calibri" w:hAnsi="Times New Roman" w:cs="Times New Roman"/>
                <w:sz w:val="24"/>
                <w:szCs w:val="24"/>
              </w:rPr>
              <w:t>Работа в парах, группах, ИКТ</w:t>
            </w:r>
          </w:p>
        </w:tc>
        <w:tc>
          <w:tcPr>
            <w:tcW w:w="1701" w:type="dxa"/>
          </w:tcPr>
          <w:p w:rsidR="001D0C7D" w:rsidRPr="00901F85" w:rsidRDefault="001D0C7D" w:rsidP="00EA7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D0C7D" w:rsidRPr="00F1799C" w:rsidTr="00F23C44">
        <w:tc>
          <w:tcPr>
            <w:tcW w:w="675" w:type="dxa"/>
          </w:tcPr>
          <w:p w:rsidR="001D0C7D" w:rsidRPr="00F1799C" w:rsidRDefault="001D0C7D" w:rsidP="00F179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1799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7230" w:type="dxa"/>
          </w:tcPr>
          <w:p w:rsidR="001D0C7D" w:rsidRPr="00F1799C" w:rsidRDefault="001D0C7D" w:rsidP="00F94118">
            <w:pPr>
              <w:shd w:val="clear" w:color="auto" w:fill="FFFFFF"/>
              <w:spacing w:after="0" w:line="250" w:lineRule="exact"/>
              <w:ind w:right="77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F1799C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Итоговая работа по литературе</w:t>
            </w:r>
          </w:p>
        </w:tc>
        <w:tc>
          <w:tcPr>
            <w:tcW w:w="1559" w:type="dxa"/>
          </w:tcPr>
          <w:p w:rsidR="001D0C7D" w:rsidRPr="00F1799C" w:rsidRDefault="001D0C7D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1799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:rsidR="001D0C7D" w:rsidRPr="00F1799C" w:rsidRDefault="001D0C7D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1D0C7D" w:rsidRPr="00F1799C" w:rsidRDefault="001D0C7D" w:rsidP="00EA7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1D0C7D" w:rsidRPr="00901F85" w:rsidTr="00F23C44">
        <w:tc>
          <w:tcPr>
            <w:tcW w:w="675" w:type="dxa"/>
          </w:tcPr>
          <w:p w:rsidR="001D0C7D" w:rsidRPr="00901F85" w:rsidRDefault="001D0C7D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7230" w:type="dxa"/>
          </w:tcPr>
          <w:p w:rsidR="001D0C7D" w:rsidRPr="00901F85" w:rsidRDefault="001D0C7D" w:rsidP="00901F8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5" w:lineRule="exact"/>
              <w:ind w:right="5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1F85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В. Г. Распутин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. </w:t>
            </w:r>
            <w:r w:rsidRPr="00901F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Очерк жизни и творчества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1D0C7D" w:rsidRPr="00901F85" w:rsidRDefault="001D0C7D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:rsidR="001D0C7D" w:rsidRPr="00901F85" w:rsidRDefault="001D0C7D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Коллективная </w:t>
            </w:r>
          </w:p>
        </w:tc>
        <w:tc>
          <w:tcPr>
            <w:tcW w:w="1701" w:type="dxa"/>
          </w:tcPr>
          <w:p w:rsidR="001D0C7D" w:rsidRPr="00901F85" w:rsidRDefault="001D0C7D" w:rsidP="00EA7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D0C7D" w:rsidRPr="00901F85" w:rsidTr="00F23C44">
        <w:tc>
          <w:tcPr>
            <w:tcW w:w="675" w:type="dxa"/>
          </w:tcPr>
          <w:p w:rsidR="001D0C7D" w:rsidRPr="00901F85" w:rsidRDefault="001D0C7D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95-96</w:t>
            </w:r>
          </w:p>
        </w:tc>
        <w:tc>
          <w:tcPr>
            <w:tcW w:w="7230" w:type="dxa"/>
          </w:tcPr>
          <w:p w:rsidR="001D0C7D" w:rsidRPr="00901F85" w:rsidRDefault="001D0C7D" w:rsidP="00B10EE0">
            <w:pPr>
              <w:shd w:val="clear" w:color="auto" w:fill="FFFFFF"/>
              <w:spacing w:after="0" w:line="250" w:lineRule="exact"/>
              <w:ind w:right="336" w:firstLine="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1F85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В. Г. Распутин. Повесть «Живи и помни», «Прощание с Матерой». Тема памяти и преемст</w:t>
            </w:r>
            <w:r w:rsidRPr="00901F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венности поколении.</w:t>
            </w:r>
          </w:p>
          <w:p w:rsidR="001D0C7D" w:rsidRPr="00901F85" w:rsidRDefault="001D0C7D" w:rsidP="00B10E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5" w:lineRule="exact"/>
              <w:ind w:right="5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D0C7D" w:rsidRPr="00901F85" w:rsidRDefault="001D0C7D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60" w:type="dxa"/>
          </w:tcPr>
          <w:p w:rsidR="001D0C7D" w:rsidRPr="00901F85" w:rsidRDefault="001D0C7D" w:rsidP="00B10E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1F85">
              <w:rPr>
                <w:rFonts w:ascii="Times New Roman" w:eastAsia="Calibri" w:hAnsi="Times New Roman" w:cs="Times New Roman"/>
                <w:sz w:val="24"/>
                <w:szCs w:val="24"/>
              </w:rPr>
              <w:t>Работа в парах, группах, ИКТ</w:t>
            </w:r>
          </w:p>
        </w:tc>
        <w:tc>
          <w:tcPr>
            <w:tcW w:w="1701" w:type="dxa"/>
          </w:tcPr>
          <w:p w:rsidR="001D0C7D" w:rsidRPr="00901F85" w:rsidRDefault="001D0C7D" w:rsidP="00EA7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D0C7D" w:rsidRPr="00901F85" w:rsidTr="00F23C44">
        <w:tc>
          <w:tcPr>
            <w:tcW w:w="675" w:type="dxa"/>
          </w:tcPr>
          <w:p w:rsidR="001D0C7D" w:rsidRPr="00901F85" w:rsidRDefault="001D0C7D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7230" w:type="dxa"/>
          </w:tcPr>
          <w:p w:rsidR="001D0C7D" w:rsidRPr="00901F85" w:rsidRDefault="001D0C7D" w:rsidP="001D0C7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1F85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Поэзия второй половины ХХ века. Н. М. Рубцов. Своеобразие </w:t>
            </w:r>
            <w:r w:rsidRPr="00901F85">
              <w:rPr>
                <w:rFonts w:ascii="Times New Roman" w:eastAsia="Times New Roman" w:hAnsi="Times New Roman" w:cs="Times New Roman"/>
                <w:b/>
                <w:bCs/>
                <w:spacing w:val="-8"/>
                <w:sz w:val="24"/>
                <w:szCs w:val="24"/>
              </w:rPr>
              <w:t>художественного мира поэта.</w:t>
            </w:r>
          </w:p>
        </w:tc>
        <w:tc>
          <w:tcPr>
            <w:tcW w:w="1559" w:type="dxa"/>
          </w:tcPr>
          <w:p w:rsidR="001D0C7D" w:rsidRPr="00901F85" w:rsidRDefault="001D0C7D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:rsidR="001D0C7D" w:rsidRPr="00901F85" w:rsidRDefault="001D0C7D" w:rsidP="00B10EE0">
            <w:pPr>
              <w:shd w:val="clear" w:color="auto" w:fill="FFFFFF"/>
              <w:spacing w:after="0" w:line="283" w:lineRule="exact"/>
              <w:ind w:right="24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Лекция с элементами беседы, ИКТ</w:t>
            </w:r>
          </w:p>
        </w:tc>
        <w:tc>
          <w:tcPr>
            <w:tcW w:w="1701" w:type="dxa"/>
          </w:tcPr>
          <w:p w:rsidR="001D0C7D" w:rsidRPr="00901F85" w:rsidRDefault="001D0C7D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D0C7D" w:rsidRPr="00901F85" w:rsidTr="00F23C44">
        <w:tc>
          <w:tcPr>
            <w:tcW w:w="675" w:type="dxa"/>
          </w:tcPr>
          <w:p w:rsidR="001D0C7D" w:rsidRPr="00901F85" w:rsidRDefault="001D0C7D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7230" w:type="dxa"/>
          </w:tcPr>
          <w:p w:rsidR="001D0C7D" w:rsidRPr="00901F85" w:rsidRDefault="001D0C7D" w:rsidP="00901F8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-8"/>
                <w:sz w:val="24"/>
                <w:szCs w:val="24"/>
              </w:rPr>
            </w:pPr>
            <w:r w:rsidRPr="00901F85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И. А. Бродский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. </w:t>
            </w:r>
            <w:r w:rsidRPr="00901F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Очерк жизни и творчества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1D0C7D" w:rsidRDefault="001D0C7D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:rsidR="001D0C7D" w:rsidRPr="00901F85" w:rsidRDefault="001D0C7D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работа</w:t>
            </w:r>
          </w:p>
        </w:tc>
        <w:tc>
          <w:tcPr>
            <w:tcW w:w="1701" w:type="dxa"/>
          </w:tcPr>
          <w:p w:rsidR="001D0C7D" w:rsidRPr="00901F85" w:rsidRDefault="001D0C7D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D0C7D" w:rsidRPr="00901F85" w:rsidTr="00F23C44">
        <w:tc>
          <w:tcPr>
            <w:tcW w:w="675" w:type="dxa"/>
          </w:tcPr>
          <w:p w:rsidR="001D0C7D" w:rsidRPr="00901F85" w:rsidRDefault="001D0C7D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7230" w:type="dxa"/>
          </w:tcPr>
          <w:p w:rsidR="001D0C7D" w:rsidRPr="00901F85" w:rsidRDefault="001D0C7D" w:rsidP="00901F85">
            <w:pPr>
              <w:shd w:val="clear" w:color="auto" w:fill="FFFFFF"/>
              <w:spacing w:after="0" w:line="250" w:lineRule="exact"/>
              <w:ind w:right="29" w:firstLine="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1F85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И. А. Бродский. Своеобра</w:t>
            </w:r>
            <w:r w:rsidRPr="00901F85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softHyphen/>
            </w:r>
            <w:r w:rsidRPr="00901F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зие поэтического мышле</w:t>
            </w:r>
            <w:r w:rsidRPr="00901F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softHyphen/>
              <w:t>ния поэта.</w:t>
            </w:r>
          </w:p>
          <w:p w:rsidR="001D0C7D" w:rsidRPr="00901F85" w:rsidRDefault="001D0C7D" w:rsidP="00901F85">
            <w:pPr>
              <w:shd w:val="clear" w:color="auto" w:fill="FFFFFF"/>
              <w:spacing w:after="0" w:line="250" w:lineRule="exact"/>
              <w:ind w:right="2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D0C7D" w:rsidRPr="00901F85" w:rsidRDefault="001D0C7D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:rsidR="001D0C7D" w:rsidRPr="00901F85" w:rsidRDefault="001D0C7D" w:rsidP="00B10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Исследовательская деятельность</w:t>
            </w:r>
          </w:p>
        </w:tc>
        <w:tc>
          <w:tcPr>
            <w:tcW w:w="1701" w:type="dxa"/>
          </w:tcPr>
          <w:p w:rsidR="001D0C7D" w:rsidRPr="00901F85" w:rsidRDefault="001D0C7D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D0C7D" w:rsidRPr="00901F85" w:rsidTr="00F23C44">
        <w:tc>
          <w:tcPr>
            <w:tcW w:w="675" w:type="dxa"/>
          </w:tcPr>
          <w:p w:rsidR="001D0C7D" w:rsidRPr="00901F85" w:rsidRDefault="001D0C7D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230" w:type="dxa"/>
          </w:tcPr>
          <w:p w:rsidR="001D0C7D" w:rsidRPr="00901F85" w:rsidRDefault="001D0C7D" w:rsidP="00901F85">
            <w:pPr>
              <w:shd w:val="clear" w:color="auto" w:fill="FFFFFF"/>
              <w:spacing w:after="0" w:line="245" w:lineRule="exact"/>
              <w:ind w:right="4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1F85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А. В. Вампилов. Современ</w:t>
            </w:r>
            <w:r w:rsidRPr="00901F85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softHyphen/>
              <w:t>ная драматургия. Психоло</w:t>
            </w:r>
            <w:r w:rsidRPr="00901F85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softHyphen/>
            </w:r>
            <w:r w:rsidRPr="00901F85"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</w:rPr>
              <w:t>гизм пьес.</w:t>
            </w:r>
          </w:p>
          <w:p w:rsidR="001D0C7D" w:rsidRPr="00901F85" w:rsidRDefault="001D0C7D" w:rsidP="00901F85">
            <w:pPr>
              <w:shd w:val="clear" w:color="auto" w:fill="FFFFFF"/>
              <w:spacing w:after="0" w:line="245" w:lineRule="exact"/>
              <w:ind w:right="4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D0C7D" w:rsidRPr="00901F85" w:rsidRDefault="001D0C7D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:rsidR="001D0C7D" w:rsidRPr="00901F85" w:rsidRDefault="001D0C7D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Коллективная, ИКТ </w:t>
            </w:r>
          </w:p>
        </w:tc>
        <w:tc>
          <w:tcPr>
            <w:tcW w:w="1701" w:type="dxa"/>
          </w:tcPr>
          <w:p w:rsidR="001D0C7D" w:rsidRPr="00901F85" w:rsidRDefault="001D0C7D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D0C7D" w:rsidRPr="00901F85" w:rsidTr="00F23C44">
        <w:tc>
          <w:tcPr>
            <w:tcW w:w="675" w:type="dxa"/>
          </w:tcPr>
          <w:p w:rsidR="001D0C7D" w:rsidRPr="00901F85" w:rsidRDefault="001D0C7D" w:rsidP="006846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101-102</w:t>
            </w:r>
          </w:p>
        </w:tc>
        <w:tc>
          <w:tcPr>
            <w:tcW w:w="7230" w:type="dxa"/>
          </w:tcPr>
          <w:p w:rsidR="001D0C7D" w:rsidRPr="00901F85" w:rsidRDefault="001D0C7D" w:rsidP="00901F85">
            <w:pPr>
              <w:shd w:val="clear" w:color="auto" w:fill="FFFFFF"/>
              <w:spacing w:after="0" w:line="250" w:lineRule="exact"/>
              <w:ind w:right="5" w:firstLine="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1F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Обзор литературы послед</w:t>
            </w:r>
            <w:r w:rsidRPr="00901F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softHyphen/>
              <w:t>него десятилетия. Основ</w:t>
            </w:r>
            <w:r w:rsidRPr="00901F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softHyphen/>
              <w:t>ные тенденции. Постмо</w:t>
            </w:r>
            <w:r w:rsidRPr="00901F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softHyphen/>
              <w:t>дернизм.</w:t>
            </w:r>
          </w:p>
          <w:p w:rsidR="001D0C7D" w:rsidRPr="00901F85" w:rsidRDefault="001D0C7D" w:rsidP="00901F85">
            <w:pPr>
              <w:shd w:val="clear" w:color="auto" w:fill="FFFFFF"/>
              <w:spacing w:after="0" w:line="250" w:lineRule="exact"/>
              <w:ind w:right="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D0C7D" w:rsidRPr="00901F85" w:rsidRDefault="001D0C7D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60" w:type="dxa"/>
          </w:tcPr>
          <w:p w:rsidR="001D0C7D" w:rsidRPr="00901F85" w:rsidRDefault="001D0C7D" w:rsidP="00B10EE0">
            <w:pPr>
              <w:shd w:val="clear" w:color="auto" w:fill="FFFFFF"/>
              <w:spacing w:after="0" w:line="283" w:lineRule="exact"/>
              <w:ind w:right="24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Лекция с элементами беседы, ИКТ</w:t>
            </w:r>
          </w:p>
        </w:tc>
        <w:tc>
          <w:tcPr>
            <w:tcW w:w="1701" w:type="dxa"/>
          </w:tcPr>
          <w:p w:rsidR="001D0C7D" w:rsidRPr="00901F85" w:rsidRDefault="001D0C7D" w:rsidP="0090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901F85" w:rsidRPr="00901F85" w:rsidRDefault="00901F85" w:rsidP="00901F85">
      <w:pPr>
        <w:rPr>
          <w:rFonts w:ascii="Times New Roman" w:eastAsia="Calibri" w:hAnsi="Times New Roman" w:cs="Times New Roman"/>
          <w:sz w:val="24"/>
          <w:szCs w:val="24"/>
        </w:rPr>
      </w:pPr>
    </w:p>
    <w:p w:rsidR="00901F85" w:rsidRPr="00901F85" w:rsidRDefault="00901F85" w:rsidP="00901F85">
      <w:pPr>
        <w:rPr>
          <w:rFonts w:ascii="Times New Roman" w:eastAsia="Calibri" w:hAnsi="Times New Roman" w:cs="Times New Roman"/>
          <w:sz w:val="24"/>
          <w:szCs w:val="24"/>
        </w:rPr>
      </w:pPr>
    </w:p>
    <w:p w:rsidR="00901F85" w:rsidRPr="00901F85" w:rsidRDefault="00901F85" w:rsidP="00901F85">
      <w:pPr>
        <w:rPr>
          <w:rFonts w:ascii="Calibri" w:eastAsia="Calibri" w:hAnsi="Calibri" w:cs="Times New Roman"/>
        </w:rPr>
      </w:pPr>
    </w:p>
    <w:p w:rsidR="00C321D7" w:rsidRDefault="00C321D7" w:rsidP="00C321D7">
      <w:pPr>
        <w:pStyle w:val="af0"/>
        <w:shd w:val="clear" w:color="auto" w:fill="FFFFFF"/>
        <w:spacing w:before="0" w:beforeAutospacing="0" w:after="0" w:afterAutospacing="0"/>
        <w:jc w:val="center"/>
      </w:pPr>
      <w:r>
        <w:rPr>
          <w:b/>
          <w:bCs/>
        </w:rPr>
        <w:t>ПЕРЕЧЕНЬ УЧЕБНО-МЕТОДИЧЕСКОГО ОБЕСПЕЧЕНИЯ</w:t>
      </w:r>
    </w:p>
    <w:p w:rsidR="00C321D7" w:rsidRDefault="00C321D7" w:rsidP="00C321D7">
      <w:pPr>
        <w:pStyle w:val="af0"/>
        <w:shd w:val="clear" w:color="auto" w:fill="FFFFFF"/>
        <w:spacing w:before="0" w:beforeAutospacing="0" w:after="0" w:afterAutospacing="0"/>
      </w:pPr>
    </w:p>
    <w:p w:rsidR="00C321D7" w:rsidRDefault="00C321D7" w:rsidP="00C321D7">
      <w:pPr>
        <w:pStyle w:val="af0"/>
        <w:numPr>
          <w:ilvl w:val="0"/>
          <w:numId w:val="9"/>
        </w:numPr>
        <w:spacing w:before="0" w:beforeAutospacing="0" w:after="0" w:afterAutospacing="0"/>
        <w:ind w:left="0"/>
      </w:pPr>
      <w:r>
        <w:t xml:space="preserve">учебник для учащихся в 2-х частях под редакцией </w:t>
      </w:r>
      <w:proofErr w:type="spellStart"/>
      <w:r>
        <w:t>Т.Ф.Курдюмовой</w:t>
      </w:r>
      <w:proofErr w:type="spellEnd"/>
      <w:r>
        <w:t>.- М.: Дрофа, 2016.</w:t>
      </w:r>
    </w:p>
    <w:p w:rsidR="00C321D7" w:rsidRDefault="00C321D7" w:rsidP="00C321D7">
      <w:pPr>
        <w:pStyle w:val="af0"/>
        <w:spacing w:before="0" w:beforeAutospacing="0" w:after="0" w:afterAutospacing="0"/>
      </w:pPr>
      <w:r>
        <w:t>Дополнительная литература:</w:t>
      </w:r>
    </w:p>
    <w:p w:rsidR="00C321D7" w:rsidRDefault="00C321D7" w:rsidP="00C321D7">
      <w:pPr>
        <w:pStyle w:val="af0"/>
        <w:numPr>
          <w:ilvl w:val="0"/>
          <w:numId w:val="10"/>
        </w:numPr>
        <w:spacing w:before="0" w:beforeAutospacing="0" w:after="0" w:afterAutospacing="0"/>
        <w:ind w:left="0"/>
      </w:pPr>
      <w:r>
        <w:t>Егорова Н.В. Универсальные поурочные разработки по литературе. 11 класс. В 2 частях.- М.: ВАКО, 2016</w:t>
      </w:r>
    </w:p>
    <w:p w:rsidR="00C321D7" w:rsidRDefault="00C321D7" w:rsidP="00C321D7">
      <w:pPr>
        <w:pStyle w:val="af0"/>
        <w:numPr>
          <w:ilvl w:val="0"/>
          <w:numId w:val="10"/>
        </w:numPr>
        <w:spacing w:before="0" w:beforeAutospacing="0" w:after="0" w:afterAutospacing="0"/>
        <w:ind w:left="0"/>
      </w:pPr>
      <w:proofErr w:type="spellStart"/>
      <w:r>
        <w:t>Т.Ю.Алиева</w:t>
      </w:r>
      <w:proofErr w:type="spellEnd"/>
      <w:r>
        <w:t xml:space="preserve">, </w:t>
      </w:r>
      <w:proofErr w:type="spellStart"/>
      <w:proofErr w:type="gramStart"/>
      <w:r>
        <w:t>Т.В.Торкунова</w:t>
      </w:r>
      <w:proofErr w:type="spellEnd"/>
      <w:r>
        <w:t xml:space="preserve"> .Тесты</w:t>
      </w:r>
      <w:proofErr w:type="gramEnd"/>
      <w:r>
        <w:t xml:space="preserve"> по литературе.-М.:Айрис-пресс,2008</w:t>
      </w:r>
    </w:p>
    <w:p w:rsidR="00C321D7" w:rsidRDefault="00C321D7" w:rsidP="00C321D7">
      <w:pPr>
        <w:pStyle w:val="af0"/>
        <w:numPr>
          <w:ilvl w:val="0"/>
          <w:numId w:val="10"/>
        </w:numPr>
        <w:spacing w:before="0" w:beforeAutospacing="0" w:after="0" w:afterAutospacing="0"/>
        <w:ind w:left="0"/>
      </w:pPr>
      <w:proofErr w:type="spellStart"/>
      <w:r>
        <w:t>И.В.Щербинина</w:t>
      </w:r>
      <w:proofErr w:type="spellEnd"/>
      <w:r>
        <w:t xml:space="preserve">. Тесты на уроках литературы.10-11 </w:t>
      </w:r>
      <w:proofErr w:type="spellStart"/>
      <w:r>
        <w:t>кл</w:t>
      </w:r>
      <w:proofErr w:type="spellEnd"/>
      <w:r>
        <w:t>.-</w:t>
      </w:r>
      <w:proofErr w:type="spellStart"/>
      <w:r>
        <w:t>М.:Дрофа</w:t>
      </w:r>
      <w:proofErr w:type="spellEnd"/>
      <w:r>
        <w:t>, 2008</w:t>
      </w:r>
    </w:p>
    <w:p w:rsidR="00C321D7" w:rsidRDefault="00C321D7" w:rsidP="00C321D7">
      <w:pPr>
        <w:pStyle w:val="af0"/>
        <w:numPr>
          <w:ilvl w:val="0"/>
          <w:numId w:val="10"/>
        </w:numPr>
        <w:spacing w:before="0" w:beforeAutospacing="0" w:after="0" w:afterAutospacing="0"/>
        <w:ind w:left="0"/>
      </w:pPr>
      <w:r>
        <w:t>Оглоблина Н.Н. Тесты по литературе. 5-11кл.-М.:Астрель, 2004</w:t>
      </w:r>
    </w:p>
    <w:p w:rsidR="00C321D7" w:rsidRDefault="00C321D7" w:rsidP="00C321D7">
      <w:pPr>
        <w:pStyle w:val="af0"/>
        <w:numPr>
          <w:ilvl w:val="0"/>
          <w:numId w:val="10"/>
        </w:numPr>
        <w:spacing w:before="0" w:beforeAutospacing="0" w:after="0" w:afterAutospacing="0"/>
        <w:ind w:left="0"/>
      </w:pPr>
      <w:r>
        <w:t>Электронное пособие «Серебряный век русской литературы»</w:t>
      </w:r>
    </w:p>
    <w:p w:rsidR="00C321D7" w:rsidRDefault="00C321D7" w:rsidP="00C321D7">
      <w:pPr>
        <w:pStyle w:val="af0"/>
        <w:spacing w:before="0" w:beforeAutospacing="0" w:after="0" w:afterAutospacing="0"/>
        <w:jc w:val="center"/>
      </w:pPr>
    </w:p>
    <w:p w:rsidR="00117FB6" w:rsidRDefault="00117FB6" w:rsidP="00901F85">
      <w:pPr>
        <w:spacing w:after="0" w:line="240" w:lineRule="auto"/>
        <w:jc w:val="center"/>
      </w:pPr>
    </w:p>
    <w:sectPr w:rsidR="00117FB6" w:rsidSect="00901F85">
      <w:footerReference w:type="default" r:id="rId10"/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101D7" w:rsidRDefault="00A101D7">
      <w:pPr>
        <w:spacing w:after="0" w:line="240" w:lineRule="auto"/>
      </w:pPr>
      <w:r>
        <w:separator/>
      </w:r>
    </w:p>
  </w:endnote>
  <w:endnote w:type="continuationSeparator" w:id="0">
    <w:p w:rsidR="00A101D7" w:rsidRDefault="00A101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23C44" w:rsidRDefault="00764D4E">
    <w:pPr>
      <w:pStyle w:val="ac"/>
      <w:jc w:val="right"/>
    </w:pPr>
    <w:r>
      <w:fldChar w:fldCharType="begin"/>
    </w:r>
    <w:r w:rsidR="008A37CF">
      <w:instrText xml:space="preserve"> PAGE   \* MERGEFORMAT </w:instrText>
    </w:r>
    <w:r>
      <w:fldChar w:fldCharType="separate"/>
    </w:r>
    <w:r w:rsidR="00DD7E46">
      <w:rPr>
        <w:noProof/>
      </w:rPr>
      <w:t>1</w:t>
    </w:r>
    <w:r>
      <w:rPr>
        <w:noProof/>
      </w:rPr>
      <w:fldChar w:fldCharType="end"/>
    </w:r>
  </w:p>
  <w:p w:rsidR="00F23C44" w:rsidRDefault="00F23C44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23C44" w:rsidRDefault="00764D4E">
    <w:pPr>
      <w:pStyle w:val="ac"/>
      <w:jc w:val="right"/>
    </w:pPr>
    <w:r>
      <w:fldChar w:fldCharType="begin"/>
    </w:r>
    <w:r w:rsidR="008A37CF">
      <w:instrText xml:space="preserve"> PAGE   \* MERGEFORMAT </w:instrText>
    </w:r>
    <w:r>
      <w:fldChar w:fldCharType="separate"/>
    </w:r>
    <w:r w:rsidR="00DD7E46">
      <w:rPr>
        <w:noProof/>
      </w:rPr>
      <w:t>19</w:t>
    </w:r>
    <w:r>
      <w:rPr>
        <w:noProof/>
      </w:rPr>
      <w:fldChar w:fldCharType="end"/>
    </w:r>
  </w:p>
  <w:p w:rsidR="00F23C44" w:rsidRDefault="00F23C44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101D7" w:rsidRDefault="00A101D7">
      <w:pPr>
        <w:spacing w:after="0" w:line="240" w:lineRule="auto"/>
      </w:pPr>
      <w:r>
        <w:separator/>
      </w:r>
    </w:p>
  </w:footnote>
  <w:footnote w:type="continuationSeparator" w:id="0">
    <w:p w:rsidR="00A101D7" w:rsidRDefault="00A101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23C44" w:rsidRDefault="00764D4E">
    <w:pPr>
      <w:pStyle w:val="a3"/>
      <w:jc w:val="center"/>
    </w:pPr>
    <w:r>
      <w:fldChar w:fldCharType="begin"/>
    </w:r>
    <w:r w:rsidR="008A37CF">
      <w:instrText xml:space="preserve"> PAGE   \* MERGEFORMAT </w:instrText>
    </w:r>
    <w:r>
      <w:fldChar w:fldCharType="separate"/>
    </w:r>
    <w:r w:rsidR="00DD7E46">
      <w:rPr>
        <w:noProof/>
      </w:rPr>
      <w:t>19</w:t>
    </w:r>
    <w:r>
      <w:rPr>
        <w:noProof/>
      </w:rPr>
      <w:fldChar w:fldCharType="end"/>
    </w:r>
  </w:p>
  <w:p w:rsidR="00F23C44" w:rsidRDefault="00F23C4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CBF03A2E"/>
    <w:lvl w:ilvl="0">
      <w:numFmt w:val="decimal"/>
      <w:lvlText w:val="*"/>
      <w:lvlJc w:val="left"/>
      <w:pPr>
        <w:ind w:left="0" w:firstLine="0"/>
      </w:pPr>
    </w:lvl>
  </w:abstractNum>
  <w:abstractNum w:abstractNumId="1" w15:restartNumberingAfterBreak="0">
    <w:nsid w:val="0BC2446D"/>
    <w:multiLevelType w:val="multilevel"/>
    <w:tmpl w:val="A09E5A8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8F4662D"/>
    <w:multiLevelType w:val="multilevel"/>
    <w:tmpl w:val="1CCE5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9C61C00"/>
    <w:multiLevelType w:val="multilevel"/>
    <w:tmpl w:val="B636E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FC474CA"/>
    <w:multiLevelType w:val="multilevel"/>
    <w:tmpl w:val="41E09962"/>
    <w:lvl w:ilvl="0">
      <w:start w:val="1"/>
      <w:numFmt w:val="bullet"/>
      <w:lvlText w:val=""/>
      <w:lvlJc w:val="left"/>
      <w:pPr>
        <w:tabs>
          <w:tab w:val="num" w:pos="587"/>
        </w:tabs>
        <w:ind w:left="0" w:firstLine="22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2CC44DC"/>
    <w:multiLevelType w:val="hybridMultilevel"/>
    <w:tmpl w:val="72D28646"/>
    <w:lvl w:ilvl="0" w:tplc="8B78EAE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47D924EB"/>
    <w:multiLevelType w:val="multilevel"/>
    <w:tmpl w:val="1556F376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4846A1E"/>
    <w:multiLevelType w:val="hybridMultilevel"/>
    <w:tmpl w:val="B8C60B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C14637"/>
    <w:multiLevelType w:val="hybridMultilevel"/>
    <w:tmpl w:val="E33E4F68"/>
    <w:lvl w:ilvl="0" w:tplc="B05C2AB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</w:num>
  <w:num w:numId="5">
    <w:abstractNumId w:val="7"/>
  </w:num>
  <w:num w:numId="6">
    <w:abstractNumId w:val="6"/>
  </w:num>
  <w:num w:numId="7">
    <w:abstractNumId w:val="8"/>
  </w:num>
  <w:num w:numId="8">
    <w:abstractNumId w:val="5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F85"/>
    <w:rsid w:val="0006708C"/>
    <w:rsid w:val="000E2B71"/>
    <w:rsid w:val="000F600D"/>
    <w:rsid w:val="00117FB6"/>
    <w:rsid w:val="0018134A"/>
    <w:rsid w:val="001B7EA7"/>
    <w:rsid w:val="001D0C7D"/>
    <w:rsid w:val="001F64AA"/>
    <w:rsid w:val="002827AF"/>
    <w:rsid w:val="00312197"/>
    <w:rsid w:val="003D4A3F"/>
    <w:rsid w:val="0040016A"/>
    <w:rsid w:val="0041277B"/>
    <w:rsid w:val="00422928"/>
    <w:rsid w:val="00434E97"/>
    <w:rsid w:val="00443A04"/>
    <w:rsid w:val="00485D60"/>
    <w:rsid w:val="00570BA4"/>
    <w:rsid w:val="00643190"/>
    <w:rsid w:val="006517A7"/>
    <w:rsid w:val="006846B5"/>
    <w:rsid w:val="006A21CE"/>
    <w:rsid w:val="0071395F"/>
    <w:rsid w:val="00764D4E"/>
    <w:rsid w:val="007F4204"/>
    <w:rsid w:val="00822472"/>
    <w:rsid w:val="008A37CF"/>
    <w:rsid w:val="00901F85"/>
    <w:rsid w:val="009B0100"/>
    <w:rsid w:val="00A101D7"/>
    <w:rsid w:val="00A61C35"/>
    <w:rsid w:val="00A71255"/>
    <w:rsid w:val="00B87FC4"/>
    <w:rsid w:val="00BB264D"/>
    <w:rsid w:val="00BD23F4"/>
    <w:rsid w:val="00C321D7"/>
    <w:rsid w:val="00C33E77"/>
    <w:rsid w:val="00CB68A7"/>
    <w:rsid w:val="00D15FF4"/>
    <w:rsid w:val="00D255A7"/>
    <w:rsid w:val="00D43432"/>
    <w:rsid w:val="00D574AB"/>
    <w:rsid w:val="00D71226"/>
    <w:rsid w:val="00D925EF"/>
    <w:rsid w:val="00DA3901"/>
    <w:rsid w:val="00DC021F"/>
    <w:rsid w:val="00DD7E46"/>
    <w:rsid w:val="00DE137D"/>
    <w:rsid w:val="00EA79F9"/>
    <w:rsid w:val="00F1799C"/>
    <w:rsid w:val="00F23417"/>
    <w:rsid w:val="00F23C44"/>
    <w:rsid w:val="00F941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43C15"/>
  <w15:docId w15:val="{0135780F-0E9A-48E3-85FE-A6A4E12B5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64D4E"/>
  </w:style>
  <w:style w:type="paragraph" w:styleId="2">
    <w:name w:val="heading 2"/>
    <w:basedOn w:val="a"/>
    <w:next w:val="a"/>
    <w:link w:val="20"/>
    <w:unhideWhenUsed/>
    <w:qFormat/>
    <w:rsid w:val="00901F85"/>
    <w:pPr>
      <w:keepNext/>
      <w:spacing w:before="240" w:after="60" w:line="240" w:lineRule="auto"/>
      <w:ind w:firstLine="567"/>
      <w:outlineLvl w:val="1"/>
    </w:pPr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41277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nhideWhenUsed/>
    <w:qFormat/>
    <w:rsid w:val="00901F85"/>
    <w:pPr>
      <w:keepNext/>
      <w:spacing w:after="0" w:line="240" w:lineRule="auto"/>
      <w:ind w:firstLine="708"/>
      <w:jc w:val="both"/>
      <w:outlineLvl w:val="3"/>
    </w:pPr>
    <w:rPr>
      <w:rFonts w:ascii="Times New Roman" w:eastAsia="Times New Roman" w:hAnsi="Times New Roman" w:cs="Times New Roman"/>
      <w:b/>
      <w:szCs w:val="20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7125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01F85"/>
    <w:pPr>
      <w:keepNext/>
      <w:keepLines/>
      <w:spacing w:before="200" w:after="0" w:line="240" w:lineRule="auto"/>
      <w:ind w:firstLine="709"/>
      <w:outlineLvl w:val="6"/>
    </w:pPr>
    <w:rPr>
      <w:rFonts w:ascii="Cambria" w:eastAsia="Times New Roman" w:hAnsi="Cambria" w:cs="Times New Roman"/>
      <w:i/>
      <w:iCs/>
      <w:color w:val="40404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01F85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901F85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901F85"/>
    <w:rPr>
      <w:rFonts w:ascii="Cambria" w:eastAsia="Times New Roman" w:hAnsi="Cambria" w:cs="Times New Roman"/>
      <w:i/>
      <w:iCs/>
      <w:color w:val="404040"/>
      <w:sz w:val="24"/>
      <w:szCs w:val="20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901F85"/>
  </w:style>
  <w:style w:type="paragraph" w:styleId="a3">
    <w:name w:val="header"/>
    <w:basedOn w:val="a"/>
    <w:link w:val="a4"/>
    <w:uiPriority w:val="99"/>
    <w:unhideWhenUsed/>
    <w:rsid w:val="00901F8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901F8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"/>
    <w:basedOn w:val="a"/>
    <w:link w:val="a6"/>
    <w:unhideWhenUsed/>
    <w:rsid w:val="00901F85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901F8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ody Text Indent"/>
    <w:basedOn w:val="a"/>
    <w:link w:val="a8"/>
    <w:unhideWhenUsed/>
    <w:rsid w:val="00901F85"/>
    <w:pPr>
      <w:spacing w:after="0" w:line="360" w:lineRule="auto"/>
      <w:ind w:firstLine="567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901F8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FR3">
    <w:name w:val="FR3"/>
    <w:rsid w:val="00901F85"/>
    <w:pPr>
      <w:spacing w:before="200" w:after="0" w:line="240" w:lineRule="auto"/>
      <w:jc w:val="center"/>
    </w:pPr>
    <w:rPr>
      <w:rFonts w:ascii="Arial" w:eastAsia="Times New Roman" w:hAnsi="Arial" w:cs="Times New Roman"/>
      <w:b/>
      <w:sz w:val="24"/>
      <w:szCs w:val="20"/>
      <w:lang w:eastAsia="ru-RU"/>
    </w:rPr>
  </w:style>
  <w:style w:type="paragraph" w:customStyle="1" w:styleId="FR1">
    <w:name w:val="FR1"/>
    <w:rsid w:val="00901F85"/>
    <w:pPr>
      <w:widowControl w:val="0"/>
      <w:overflowPunct w:val="0"/>
      <w:autoSpaceDE w:val="0"/>
      <w:autoSpaceDN w:val="0"/>
      <w:adjustRightInd w:val="0"/>
      <w:spacing w:before="500" w:after="0" w:line="240" w:lineRule="auto"/>
      <w:ind w:left="720"/>
    </w:pPr>
    <w:rPr>
      <w:rFonts w:ascii="Arial" w:eastAsia="Times New Roman" w:hAnsi="Arial" w:cs="Times New Roman"/>
      <w:b/>
      <w:sz w:val="18"/>
      <w:szCs w:val="20"/>
      <w:lang w:eastAsia="ru-RU"/>
    </w:rPr>
  </w:style>
  <w:style w:type="paragraph" w:styleId="a9">
    <w:name w:val="No Spacing"/>
    <w:link w:val="aa"/>
    <w:uiPriority w:val="1"/>
    <w:qFormat/>
    <w:rsid w:val="00901F8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msonormalbullet2gif">
    <w:name w:val="msonormalbullet2.gif"/>
    <w:basedOn w:val="a"/>
    <w:rsid w:val="00901F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901F85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32">
    <w:name w:val="Основной текст 32"/>
    <w:basedOn w:val="a"/>
    <w:rsid w:val="00901F8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0">
    <w:name w:val="Основной текст1"/>
    <w:basedOn w:val="a"/>
    <w:rsid w:val="00901F8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c">
    <w:name w:val="footer"/>
    <w:basedOn w:val="a"/>
    <w:link w:val="ad"/>
    <w:unhideWhenUsed/>
    <w:rsid w:val="00901F85"/>
    <w:pPr>
      <w:tabs>
        <w:tab w:val="center" w:pos="4677"/>
        <w:tab w:val="right" w:pos="9355"/>
      </w:tabs>
      <w:spacing w:after="0" w:line="240" w:lineRule="auto"/>
      <w:ind w:firstLine="709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d">
    <w:name w:val="Нижний колонтитул Знак"/>
    <w:basedOn w:val="a0"/>
    <w:link w:val="ac"/>
    <w:rsid w:val="00901F8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901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01F85"/>
    <w:rPr>
      <w:rFonts w:ascii="Tahoma" w:hAnsi="Tahoma" w:cs="Tahoma"/>
      <w:sz w:val="16"/>
      <w:szCs w:val="16"/>
    </w:rPr>
  </w:style>
  <w:style w:type="numbering" w:customStyle="1" w:styleId="21">
    <w:name w:val="Нет списка2"/>
    <w:next w:val="a2"/>
    <w:uiPriority w:val="99"/>
    <w:semiHidden/>
    <w:unhideWhenUsed/>
    <w:rsid w:val="00901F85"/>
  </w:style>
  <w:style w:type="character" w:customStyle="1" w:styleId="aa">
    <w:name w:val="Без интервала Знак"/>
    <w:link w:val="a9"/>
    <w:uiPriority w:val="1"/>
    <w:locked/>
    <w:rsid w:val="006846B5"/>
    <w:rPr>
      <w:rFonts w:ascii="Calibri" w:eastAsia="Calibri" w:hAnsi="Calibri" w:cs="Times New Roman"/>
    </w:rPr>
  </w:style>
  <w:style w:type="paragraph" w:customStyle="1" w:styleId="c1">
    <w:name w:val="c1"/>
    <w:basedOn w:val="a"/>
    <w:rsid w:val="006A2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A21CE"/>
  </w:style>
  <w:style w:type="character" w:customStyle="1" w:styleId="50">
    <w:name w:val="Заголовок 5 Знак"/>
    <w:basedOn w:val="a0"/>
    <w:link w:val="5"/>
    <w:uiPriority w:val="9"/>
    <w:semiHidden/>
    <w:rsid w:val="00A71255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f0">
    <w:name w:val="Normal (Web)"/>
    <w:basedOn w:val="a"/>
    <w:uiPriority w:val="99"/>
    <w:semiHidden/>
    <w:unhideWhenUsed/>
    <w:rsid w:val="00C321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1277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960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3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6240</Words>
  <Characters>35571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user</cp:lastModifiedBy>
  <cp:revision>2</cp:revision>
  <cp:lastPrinted>2020-08-30T20:20:00Z</cp:lastPrinted>
  <dcterms:created xsi:type="dcterms:W3CDTF">2023-10-11T16:43:00Z</dcterms:created>
  <dcterms:modified xsi:type="dcterms:W3CDTF">2023-10-11T16:43:00Z</dcterms:modified>
</cp:coreProperties>
</file>