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4538" w:rsidRDefault="00A52CDB" w:rsidP="00DC23E9">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040362" cy="8547682"/>
            <wp:effectExtent l="1257300" t="0" r="12369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лгебра 11 класс_1.bmp"/>
                    <pic:cNvPicPr/>
                  </pic:nvPicPr>
                  <pic:blipFill>
                    <a:blip r:embed="rId8">
                      <a:extLst>
                        <a:ext uri="{28A0092B-C50C-407E-A947-70E740481C1C}">
                          <a14:useLocalDpi xmlns:a14="http://schemas.microsoft.com/office/drawing/2010/main" val="0"/>
                        </a:ext>
                      </a:extLst>
                    </a:blip>
                    <a:stretch>
                      <a:fillRect/>
                    </a:stretch>
                  </pic:blipFill>
                  <pic:spPr>
                    <a:xfrm rot="5400000">
                      <a:off x="0" y="0"/>
                      <a:ext cx="6053211" cy="8565864"/>
                    </a:xfrm>
                    <a:prstGeom prst="rect">
                      <a:avLst/>
                    </a:prstGeom>
                  </pic:spPr>
                </pic:pic>
              </a:graphicData>
            </a:graphic>
          </wp:inline>
        </w:drawing>
      </w:r>
      <w:bookmarkStart w:id="0" w:name="_GoBack"/>
      <w:bookmarkEnd w:id="0"/>
    </w:p>
    <w:p w:rsidR="00694538" w:rsidRDefault="00694538" w:rsidP="00DC23E9">
      <w:pPr>
        <w:spacing w:after="0"/>
        <w:jc w:val="center"/>
        <w:rPr>
          <w:rFonts w:ascii="Times New Roman" w:hAnsi="Times New Roman" w:cs="Times New Roman"/>
          <w:b/>
          <w:sz w:val="28"/>
          <w:szCs w:val="28"/>
        </w:rPr>
      </w:pPr>
    </w:p>
    <w:p w:rsidR="006572AA" w:rsidRDefault="006572AA" w:rsidP="00DC23E9">
      <w:pPr>
        <w:spacing w:after="0"/>
        <w:jc w:val="center"/>
        <w:rPr>
          <w:rFonts w:ascii="Times New Roman" w:hAnsi="Times New Roman" w:cs="Times New Roman"/>
          <w:b/>
          <w:sz w:val="28"/>
          <w:szCs w:val="28"/>
        </w:rPr>
      </w:pPr>
      <w:r w:rsidRPr="006572AA">
        <w:rPr>
          <w:rFonts w:ascii="Times New Roman" w:hAnsi="Times New Roman" w:cs="Times New Roman"/>
          <w:b/>
          <w:sz w:val="28"/>
          <w:szCs w:val="28"/>
        </w:rPr>
        <w:t>Пояснительная  записка</w:t>
      </w:r>
    </w:p>
    <w:p w:rsidR="00EB7CDD" w:rsidRDefault="00DC23E9" w:rsidP="00DC23E9">
      <w:pPr>
        <w:spacing w:after="0"/>
        <w:jc w:val="both"/>
        <w:rPr>
          <w:rFonts w:ascii="Times New Roman" w:hAnsi="Times New Roman" w:cs="Times New Roman"/>
          <w:sz w:val="28"/>
          <w:szCs w:val="28"/>
        </w:rPr>
      </w:pPr>
      <w:r w:rsidRPr="007A7C12">
        <w:rPr>
          <w:rFonts w:ascii="Times New Roman" w:hAnsi="Times New Roman" w:cs="Times New Roman"/>
          <w:sz w:val="28"/>
          <w:szCs w:val="28"/>
        </w:rPr>
        <w:t>Рабочая программа по математике: алгебре и началам анализа, геометрии составлена в соответствии с документами:</w:t>
      </w:r>
      <w:r w:rsidR="00EB7CDD" w:rsidRPr="00EB7CDD">
        <w:rPr>
          <w:rFonts w:ascii="Times New Roman" w:hAnsi="Times New Roman" w:cs="Times New Roman"/>
          <w:sz w:val="28"/>
          <w:szCs w:val="28"/>
        </w:rPr>
        <w:t xml:space="preserve">1. Федерального Закона от 29.12.2012 № 273-ФЗ «Об образовании в Российской Федерации»; </w:t>
      </w:r>
    </w:p>
    <w:p w:rsidR="00EB7CDD" w:rsidRDefault="00EB7CDD" w:rsidP="00DC23E9">
      <w:pPr>
        <w:spacing w:after="0"/>
        <w:jc w:val="both"/>
        <w:rPr>
          <w:rFonts w:ascii="Times New Roman" w:hAnsi="Times New Roman" w:cs="Times New Roman"/>
          <w:sz w:val="28"/>
          <w:szCs w:val="28"/>
        </w:rPr>
      </w:pPr>
      <w:r w:rsidRPr="00EB7CDD">
        <w:rPr>
          <w:rFonts w:ascii="Times New Roman" w:hAnsi="Times New Roman" w:cs="Times New Roman"/>
          <w:sz w:val="28"/>
          <w:szCs w:val="28"/>
        </w:rPr>
        <w:t xml:space="preserve">2. Федерального государственного образовательного стандарта основного общего образования, утвержденный приказом Министерства образования и науки Российской Федерации от 06.10.2009 № 413, в редакции Приказа Минобрнауки от 29.12.2014 № 1645 (далее - ФГОС среднего общего образования – ФГОС СОО); </w:t>
      </w:r>
    </w:p>
    <w:p w:rsidR="00EB7CDD" w:rsidRDefault="00EB7CDD" w:rsidP="00DC23E9">
      <w:pPr>
        <w:spacing w:after="0"/>
        <w:jc w:val="both"/>
        <w:rPr>
          <w:rFonts w:ascii="Times New Roman" w:hAnsi="Times New Roman" w:cs="Times New Roman"/>
          <w:sz w:val="28"/>
          <w:szCs w:val="28"/>
        </w:rPr>
      </w:pPr>
      <w:r w:rsidRPr="00EB7CDD">
        <w:rPr>
          <w:rFonts w:ascii="Times New Roman" w:hAnsi="Times New Roman" w:cs="Times New Roman"/>
          <w:sz w:val="28"/>
          <w:szCs w:val="28"/>
        </w:rPr>
        <w:t xml:space="preserve">3.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roofErr w:type="spellStart"/>
      <w:r w:rsidRPr="00EB7CDD">
        <w:rPr>
          <w:rFonts w:ascii="Times New Roman" w:hAnsi="Times New Roman" w:cs="Times New Roman"/>
          <w:sz w:val="28"/>
          <w:szCs w:val="28"/>
        </w:rPr>
        <w:t>утвержд</w:t>
      </w:r>
      <w:r w:rsidRPr="00EB7CDD">
        <w:rPr>
          <w:rFonts w:cs="Times New Roman"/>
          <w:sz w:val="28"/>
          <w:szCs w:val="28"/>
        </w:rPr>
        <w:t>ѐ</w:t>
      </w:r>
      <w:r w:rsidRPr="00EB7CDD">
        <w:rPr>
          <w:rFonts w:ascii="Times New Roman" w:hAnsi="Times New Roman" w:cs="Times New Roman"/>
          <w:sz w:val="28"/>
          <w:szCs w:val="28"/>
        </w:rPr>
        <w:t>нным</w:t>
      </w:r>
      <w:proofErr w:type="spellEnd"/>
      <w:r w:rsidRPr="00EB7CDD">
        <w:rPr>
          <w:rFonts w:ascii="Times New Roman" w:hAnsi="Times New Roman" w:cs="Times New Roman"/>
          <w:sz w:val="28"/>
          <w:szCs w:val="28"/>
        </w:rPr>
        <w:t xml:space="preserve"> Приказом Минобрнауки Российской федерации от 30.08.2013 №1015 (с изменениями и дополнениями); </w:t>
      </w:r>
    </w:p>
    <w:p w:rsidR="00EB7CDD" w:rsidRDefault="00EB7CDD" w:rsidP="00DC23E9">
      <w:pPr>
        <w:spacing w:after="0"/>
        <w:jc w:val="both"/>
        <w:rPr>
          <w:rFonts w:ascii="Times New Roman" w:hAnsi="Times New Roman" w:cs="Times New Roman"/>
          <w:sz w:val="28"/>
          <w:szCs w:val="28"/>
        </w:rPr>
      </w:pPr>
      <w:r w:rsidRPr="00EB7CDD">
        <w:rPr>
          <w:rFonts w:ascii="Times New Roman" w:hAnsi="Times New Roman" w:cs="Times New Roman"/>
          <w:sz w:val="28"/>
          <w:szCs w:val="28"/>
        </w:rPr>
        <w:t xml:space="preserve">4.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РФ от 29.12.2010 №189 (с изменениями и дополнениями); </w:t>
      </w:r>
    </w:p>
    <w:p w:rsidR="00EB7CDD" w:rsidRDefault="00EB7CDD" w:rsidP="00DC23E9">
      <w:pPr>
        <w:spacing w:after="0"/>
        <w:jc w:val="both"/>
        <w:rPr>
          <w:rFonts w:ascii="Times New Roman" w:hAnsi="Times New Roman" w:cs="Times New Roman"/>
          <w:sz w:val="28"/>
          <w:szCs w:val="28"/>
        </w:rPr>
      </w:pPr>
      <w:r w:rsidRPr="00EB7CDD">
        <w:rPr>
          <w:rFonts w:ascii="Times New Roman" w:hAnsi="Times New Roman" w:cs="Times New Roman"/>
          <w:sz w:val="28"/>
          <w:szCs w:val="28"/>
        </w:rPr>
        <w:t xml:space="preserve">5.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Министерством просвещения Российской Федерации от 28.12.2018 № 345; </w:t>
      </w:r>
    </w:p>
    <w:p w:rsidR="00EB7CDD" w:rsidRPr="007A7C12" w:rsidRDefault="00EB7CDD" w:rsidP="00EB7CDD">
      <w:pPr>
        <w:spacing w:after="0"/>
        <w:contextualSpacing/>
        <w:jc w:val="both"/>
        <w:rPr>
          <w:rFonts w:ascii="Times New Roman" w:hAnsi="Times New Roman" w:cs="Times New Roman"/>
          <w:sz w:val="28"/>
          <w:szCs w:val="28"/>
        </w:rPr>
      </w:pPr>
      <w:r w:rsidRPr="00EB7CDD">
        <w:rPr>
          <w:rFonts w:ascii="Times New Roman" w:hAnsi="Times New Roman" w:cs="Times New Roman"/>
          <w:sz w:val="28"/>
          <w:szCs w:val="28"/>
        </w:rPr>
        <w:t xml:space="preserve">6. Основной образовательной программы среднего общего образования </w:t>
      </w:r>
      <w:r w:rsidRPr="007A7C12">
        <w:rPr>
          <w:rFonts w:ascii="Times New Roman" w:hAnsi="Times New Roman" w:cs="Times New Roman"/>
          <w:sz w:val="28"/>
          <w:szCs w:val="28"/>
        </w:rPr>
        <w:t xml:space="preserve">МОУ </w:t>
      </w:r>
      <w:r>
        <w:rPr>
          <w:rFonts w:ascii="Times New Roman" w:hAnsi="Times New Roman" w:cs="Times New Roman"/>
          <w:sz w:val="28"/>
          <w:szCs w:val="28"/>
        </w:rPr>
        <w:t>«Эммаусская СОШ»</w:t>
      </w:r>
    </w:p>
    <w:p w:rsidR="00EB7CDD" w:rsidRDefault="00EB7CDD" w:rsidP="00DC23E9">
      <w:pPr>
        <w:spacing w:after="0"/>
        <w:contextualSpacing/>
        <w:jc w:val="both"/>
        <w:rPr>
          <w:rFonts w:ascii="Times New Roman" w:hAnsi="Times New Roman" w:cs="Times New Roman"/>
          <w:sz w:val="28"/>
          <w:szCs w:val="28"/>
        </w:rPr>
      </w:pPr>
      <w:r w:rsidRPr="00EB7CDD">
        <w:rPr>
          <w:rFonts w:ascii="Times New Roman" w:hAnsi="Times New Roman" w:cs="Times New Roman"/>
          <w:sz w:val="28"/>
          <w:szCs w:val="28"/>
        </w:rPr>
        <w:t xml:space="preserve">7. Учебного плана </w:t>
      </w:r>
      <w:r w:rsidRPr="007A7C12">
        <w:rPr>
          <w:rFonts w:ascii="Times New Roman" w:hAnsi="Times New Roman" w:cs="Times New Roman"/>
          <w:sz w:val="28"/>
          <w:szCs w:val="28"/>
        </w:rPr>
        <w:t xml:space="preserve">МОУ </w:t>
      </w:r>
      <w:r>
        <w:rPr>
          <w:rFonts w:ascii="Times New Roman" w:hAnsi="Times New Roman" w:cs="Times New Roman"/>
          <w:sz w:val="28"/>
          <w:szCs w:val="28"/>
        </w:rPr>
        <w:t xml:space="preserve">«Эммаусская СОШ» </w:t>
      </w:r>
      <w:r w:rsidRPr="00EB7CDD">
        <w:rPr>
          <w:rFonts w:ascii="Times New Roman" w:hAnsi="Times New Roman" w:cs="Times New Roman"/>
          <w:sz w:val="28"/>
          <w:szCs w:val="28"/>
        </w:rPr>
        <w:t>на 202</w:t>
      </w:r>
      <w:r w:rsidR="00694538">
        <w:rPr>
          <w:rFonts w:ascii="Times New Roman" w:hAnsi="Times New Roman" w:cs="Times New Roman"/>
          <w:sz w:val="28"/>
          <w:szCs w:val="28"/>
        </w:rPr>
        <w:t>2-2023</w:t>
      </w:r>
      <w:r w:rsidRPr="00EB7CDD">
        <w:rPr>
          <w:rFonts w:ascii="Times New Roman" w:hAnsi="Times New Roman" w:cs="Times New Roman"/>
          <w:sz w:val="28"/>
          <w:szCs w:val="28"/>
        </w:rPr>
        <w:t xml:space="preserve"> учебный год; </w:t>
      </w:r>
    </w:p>
    <w:p w:rsidR="00EB7CDD" w:rsidRDefault="00EB7CDD" w:rsidP="00DC23E9">
      <w:pPr>
        <w:spacing w:after="0"/>
        <w:contextualSpacing/>
        <w:jc w:val="both"/>
        <w:rPr>
          <w:rFonts w:ascii="Times New Roman" w:hAnsi="Times New Roman" w:cs="Times New Roman"/>
          <w:sz w:val="28"/>
          <w:szCs w:val="28"/>
        </w:rPr>
      </w:pPr>
      <w:r w:rsidRPr="00EB7CDD">
        <w:rPr>
          <w:rFonts w:ascii="Times New Roman" w:hAnsi="Times New Roman" w:cs="Times New Roman"/>
          <w:sz w:val="28"/>
          <w:szCs w:val="28"/>
        </w:rPr>
        <w:t xml:space="preserve">8. Календарного графика </w:t>
      </w:r>
      <w:r w:rsidRPr="007A7C12">
        <w:rPr>
          <w:rFonts w:ascii="Times New Roman" w:hAnsi="Times New Roman" w:cs="Times New Roman"/>
          <w:sz w:val="28"/>
          <w:szCs w:val="28"/>
        </w:rPr>
        <w:t xml:space="preserve">МОУ </w:t>
      </w:r>
      <w:r>
        <w:rPr>
          <w:rFonts w:ascii="Times New Roman" w:hAnsi="Times New Roman" w:cs="Times New Roman"/>
          <w:sz w:val="28"/>
          <w:szCs w:val="28"/>
        </w:rPr>
        <w:t xml:space="preserve">«Эммаусская СОШ» </w:t>
      </w:r>
      <w:r w:rsidRPr="00EB7CDD">
        <w:rPr>
          <w:rFonts w:ascii="Times New Roman" w:hAnsi="Times New Roman" w:cs="Times New Roman"/>
          <w:sz w:val="28"/>
          <w:szCs w:val="28"/>
        </w:rPr>
        <w:t>на 202</w:t>
      </w:r>
      <w:r w:rsidR="00694538">
        <w:rPr>
          <w:rFonts w:ascii="Times New Roman" w:hAnsi="Times New Roman" w:cs="Times New Roman"/>
          <w:sz w:val="28"/>
          <w:szCs w:val="28"/>
        </w:rPr>
        <w:t>2</w:t>
      </w:r>
      <w:r w:rsidRPr="00EB7CDD">
        <w:rPr>
          <w:rFonts w:ascii="Times New Roman" w:hAnsi="Times New Roman" w:cs="Times New Roman"/>
          <w:sz w:val="28"/>
          <w:szCs w:val="28"/>
        </w:rPr>
        <w:t>-202</w:t>
      </w:r>
      <w:r w:rsidR="00694538">
        <w:rPr>
          <w:rFonts w:ascii="Times New Roman" w:hAnsi="Times New Roman" w:cs="Times New Roman"/>
          <w:sz w:val="28"/>
          <w:szCs w:val="28"/>
        </w:rPr>
        <w:t>3</w:t>
      </w:r>
      <w:r w:rsidRPr="00EB7CDD">
        <w:rPr>
          <w:rFonts w:ascii="Times New Roman" w:hAnsi="Times New Roman" w:cs="Times New Roman"/>
          <w:sz w:val="28"/>
          <w:szCs w:val="28"/>
        </w:rPr>
        <w:t xml:space="preserve"> учебный год; </w:t>
      </w:r>
    </w:p>
    <w:p w:rsidR="00EB7CDD" w:rsidRDefault="00EB7CDD" w:rsidP="00EB7CDD">
      <w:pPr>
        <w:spacing w:after="0"/>
        <w:contextualSpacing/>
        <w:jc w:val="both"/>
        <w:rPr>
          <w:rFonts w:ascii="Times New Roman" w:hAnsi="Times New Roman" w:cs="Times New Roman"/>
          <w:sz w:val="28"/>
          <w:szCs w:val="28"/>
        </w:rPr>
      </w:pPr>
      <w:r w:rsidRPr="00EB7CDD">
        <w:rPr>
          <w:rFonts w:ascii="Times New Roman" w:hAnsi="Times New Roman" w:cs="Times New Roman"/>
          <w:sz w:val="28"/>
          <w:szCs w:val="28"/>
        </w:rPr>
        <w:t xml:space="preserve">10. Авторской программы: Ю.М. Колягин, М.В. </w:t>
      </w:r>
      <w:proofErr w:type="spellStart"/>
      <w:r w:rsidRPr="00EB7CDD">
        <w:rPr>
          <w:rFonts w:ascii="Times New Roman" w:hAnsi="Times New Roman" w:cs="Times New Roman"/>
          <w:sz w:val="28"/>
          <w:szCs w:val="28"/>
        </w:rPr>
        <w:t>Ткач</w:t>
      </w:r>
      <w:r w:rsidRPr="00EB7CDD">
        <w:rPr>
          <w:rFonts w:cs="Times New Roman"/>
          <w:sz w:val="28"/>
          <w:szCs w:val="28"/>
        </w:rPr>
        <w:t>ѐ</w:t>
      </w:r>
      <w:r w:rsidRPr="00EB7CDD">
        <w:rPr>
          <w:rFonts w:ascii="Times New Roman" w:hAnsi="Times New Roman" w:cs="Times New Roman"/>
          <w:sz w:val="28"/>
          <w:szCs w:val="28"/>
        </w:rPr>
        <w:t>ва</w:t>
      </w:r>
      <w:proofErr w:type="spellEnd"/>
      <w:r w:rsidRPr="00EB7CDD">
        <w:rPr>
          <w:rFonts w:ascii="Times New Roman" w:hAnsi="Times New Roman" w:cs="Times New Roman"/>
          <w:sz w:val="28"/>
          <w:szCs w:val="28"/>
        </w:rPr>
        <w:t xml:space="preserve">, Н.Е. </w:t>
      </w:r>
      <w:proofErr w:type="spellStart"/>
      <w:r w:rsidRPr="00EB7CDD">
        <w:rPr>
          <w:rFonts w:ascii="Times New Roman" w:hAnsi="Times New Roman" w:cs="Times New Roman"/>
          <w:sz w:val="28"/>
          <w:szCs w:val="28"/>
        </w:rPr>
        <w:t>Ф</w:t>
      </w:r>
      <w:r w:rsidRPr="00EB7CDD">
        <w:rPr>
          <w:rFonts w:cs="Times New Roman"/>
          <w:sz w:val="28"/>
          <w:szCs w:val="28"/>
        </w:rPr>
        <w:t>ѐ</w:t>
      </w:r>
      <w:r w:rsidRPr="00EB7CDD">
        <w:rPr>
          <w:rFonts w:ascii="Times New Roman" w:hAnsi="Times New Roman" w:cs="Times New Roman"/>
          <w:sz w:val="28"/>
          <w:szCs w:val="28"/>
        </w:rPr>
        <w:t>дорова</w:t>
      </w:r>
      <w:proofErr w:type="spellEnd"/>
      <w:r w:rsidRPr="00EB7CDD">
        <w:rPr>
          <w:rFonts w:ascii="Times New Roman" w:hAnsi="Times New Roman" w:cs="Times New Roman"/>
          <w:sz w:val="28"/>
          <w:szCs w:val="28"/>
        </w:rPr>
        <w:t>, М.И. Шабунин, Математика: алгебра и начала математического анализа 11 класс: учебник для ОУ (базовый и углубл</w:t>
      </w:r>
      <w:r w:rsidRPr="00EB7CDD">
        <w:rPr>
          <w:rFonts w:cs="Times New Roman"/>
          <w:sz w:val="28"/>
          <w:szCs w:val="28"/>
        </w:rPr>
        <w:t>ѐ</w:t>
      </w:r>
      <w:r w:rsidRPr="00EB7CDD">
        <w:rPr>
          <w:rFonts w:ascii="Times New Roman" w:hAnsi="Times New Roman" w:cs="Times New Roman"/>
          <w:sz w:val="28"/>
          <w:szCs w:val="28"/>
        </w:rPr>
        <w:t xml:space="preserve">нный уровни), в соответствии с целями и задачами образовательной программы </w:t>
      </w:r>
      <w:r w:rsidRPr="007A7C12">
        <w:rPr>
          <w:rFonts w:ascii="Times New Roman" w:hAnsi="Times New Roman" w:cs="Times New Roman"/>
          <w:sz w:val="28"/>
          <w:szCs w:val="28"/>
        </w:rPr>
        <w:t xml:space="preserve">МОУ </w:t>
      </w:r>
      <w:r>
        <w:rPr>
          <w:rFonts w:ascii="Times New Roman" w:hAnsi="Times New Roman" w:cs="Times New Roman"/>
          <w:sz w:val="28"/>
          <w:szCs w:val="28"/>
        </w:rPr>
        <w:t>«Эммаусская СОШ»</w:t>
      </w:r>
      <w:r w:rsidRPr="00EB7CDD">
        <w:rPr>
          <w:rFonts w:ascii="Times New Roman" w:hAnsi="Times New Roman" w:cs="Times New Roman"/>
          <w:sz w:val="28"/>
          <w:szCs w:val="28"/>
        </w:rPr>
        <w:t>.</w:t>
      </w:r>
    </w:p>
    <w:p w:rsidR="00DC23E9" w:rsidRPr="00694538" w:rsidRDefault="00DC23E9" w:rsidP="00694538">
      <w:pPr>
        <w:spacing w:after="0"/>
        <w:jc w:val="both"/>
        <w:rPr>
          <w:rFonts w:ascii="Times New Roman" w:hAnsi="Times New Roman" w:cs="Times New Roman"/>
          <w:b/>
          <w:color w:val="002060"/>
          <w:sz w:val="28"/>
          <w:szCs w:val="28"/>
        </w:rPr>
      </w:pPr>
      <w:r w:rsidRPr="007A7C12">
        <w:rPr>
          <w:rFonts w:ascii="Times New Roman" w:hAnsi="Times New Roman" w:cs="Times New Roman"/>
          <w:sz w:val="28"/>
          <w:szCs w:val="28"/>
        </w:rPr>
        <w:t xml:space="preserve">       Рабочая программа по математике ориентирована на использование учебника: Алгебра и начала математического анализа, 1</w:t>
      </w:r>
      <w:r>
        <w:rPr>
          <w:rFonts w:ascii="Times New Roman" w:hAnsi="Times New Roman" w:cs="Times New Roman"/>
          <w:sz w:val="28"/>
          <w:szCs w:val="28"/>
        </w:rPr>
        <w:t>1</w:t>
      </w:r>
      <w:r w:rsidRPr="007A7C12">
        <w:rPr>
          <w:rFonts w:ascii="Times New Roman" w:hAnsi="Times New Roman" w:cs="Times New Roman"/>
          <w:sz w:val="28"/>
          <w:szCs w:val="28"/>
        </w:rPr>
        <w:t xml:space="preserve">: </w:t>
      </w:r>
      <w:proofErr w:type="spellStart"/>
      <w:proofErr w:type="gramStart"/>
      <w:r w:rsidRPr="007A7C12">
        <w:rPr>
          <w:rFonts w:ascii="Times New Roman" w:hAnsi="Times New Roman" w:cs="Times New Roman"/>
          <w:sz w:val="28"/>
          <w:szCs w:val="28"/>
        </w:rPr>
        <w:t>учеб.для</w:t>
      </w:r>
      <w:proofErr w:type="spellEnd"/>
      <w:proofErr w:type="gramEnd"/>
      <w:r w:rsidRPr="007A7C12">
        <w:rPr>
          <w:rFonts w:ascii="Times New Roman" w:hAnsi="Times New Roman" w:cs="Times New Roman"/>
          <w:sz w:val="28"/>
          <w:szCs w:val="28"/>
        </w:rPr>
        <w:t xml:space="preserve"> </w:t>
      </w:r>
      <w:proofErr w:type="spellStart"/>
      <w:r w:rsidRPr="007A7C12">
        <w:rPr>
          <w:rFonts w:ascii="Times New Roman" w:hAnsi="Times New Roman" w:cs="Times New Roman"/>
          <w:sz w:val="28"/>
          <w:szCs w:val="28"/>
        </w:rPr>
        <w:t>общеобразоват</w:t>
      </w:r>
      <w:proofErr w:type="spellEnd"/>
      <w:r w:rsidRPr="007A7C12">
        <w:rPr>
          <w:rFonts w:ascii="Times New Roman" w:hAnsi="Times New Roman" w:cs="Times New Roman"/>
          <w:sz w:val="28"/>
          <w:szCs w:val="28"/>
        </w:rPr>
        <w:t xml:space="preserve">. учреждений. Базовый и профильный уровни / [Ю.М. Колягин, М.В. Ткачёва, Н.Е. Фёдорова, М.И. Шабунин]. – 5-е изд. – М.: Просвещение, 2018, также ориентирована на использование учебника: Геометрия. 10 -11 классы: Учебник для общеобразовательных учреждений: базовый и профильный уровни/[Л.С. </w:t>
      </w:r>
      <w:proofErr w:type="spellStart"/>
      <w:r w:rsidRPr="007A7C12">
        <w:rPr>
          <w:rFonts w:ascii="Times New Roman" w:hAnsi="Times New Roman" w:cs="Times New Roman"/>
          <w:sz w:val="28"/>
          <w:szCs w:val="28"/>
        </w:rPr>
        <w:t>Атанасян</w:t>
      </w:r>
      <w:proofErr w:type="spellEnd"/>
      <w:r w:rsidRPr="007A7C12">
        <w:rPr>
          <w:rFonts w:ascii="Times New Roman" w:hAnsi="Times New Roman" w:cs="Times New Roman"/>
          <w:sz w:val="28"/>
          <w:szCs w:val="28"/>
        </w:rPr>
        <w:t xml:space="preserve">, В.Ф. Бутузов, С.Б. Кадомцев и др.] – 3-е изд. – М. Просвещение, 2016 – 255с,  </w:t>
      </w:r>
    </w:p>
    <w:p w:rsidR="00DC23E9" w:rsidRPr="00531455" w:rsidRDefault="006572AA" w:rsidP="00531455">
      <w:pPr>
        <w:spacing w:after="0"/>
        <w:rPr>
          <w:rFonts w:ascii="Times New Roman" w:hAnsi="Times New Roman" w:cs="Times New Roman"/>
          <w:sz w:val="28"/>
          <w:szCs w:val="28"/>
        </w:rPr>
      </w:pPr>
      <w:r w:rsidRPr="008038EB">
        <w:rPr>
          <w:rFonts w:ascii="Times New Roman" w:hAnsi="Times New Roman" w:cs="Times New Roman"/>
          <w:sz w:val="28"/>
          <w:szCs w:val="28"/>
        </w:rPr>
        <w:lastRenderedPageBreak/>
        <w:t xml:space="preserve">Рабочая программа  составлена  на  </w:t>
      </w:r>
      <w:r w:rsidR="00DC23E9">
        <w:rPr>
          <w:rFonts w:ascii="Times New Roman" w:hAnsi="Times New Roman" w:cs="Times New Roman"/>
          <w:sz w:val="28"/>
          <w:szCs w:val="28"/>
        </w:rPr>
        <w:t>углубленном</w:t>
      </w:r>
      <w:r w:rsidRPr="008038EB">
        <w:rPr>
          <w:rFonts w:ascii="Times New Roman" w:hAnsi="Times New Roman" w:cs="Times New Roman"/>
          <w:sz w:val="28"/>
          <w:szCs w:val="28"/>
        </w:rPr>
        <w:t xml:space="preserve">  уровне. </w:t>
      </w:r>
    </w:p>
    <w:p w:rsidR="006572AA" w:rsidRDefault="006572AA" w:rsidP="006572AA">
      <w:pPr>
        <w:spacing w:after="0"/>
        <w:ind w:firstLine="2827"/>
        <w:jc w:val="both"/>
        <w:rPr>
          <w:rFonts w:ascii="Times New Roman" w:hAnsi="Times New Roman" w:cs="Times New Roman"/>
          <w:b/>
          <w:sz w:val="28"/>
          <w:szCs w:val="28"/>
        </w:rPr>
      </w:pPr>
      <w:r w:rsidRPr="006572AA">
        <w:rPr>
          <w:rFonts w:ascii="Times New Roman" w:hAnsi="Times New Roman" w:cs="Times New Roman"/>
          <w:b/>
          <w:sz w:val="28"/>
          <w:szCs w:val="28"/>
        </w:rPr>
        <w:t xml:space="preserve">Учебно-методический  комплекс </w:t>
      </w:r>
    </w:p>
    <w:p w:rsidR="006572AA" w:rsidRPr="006572AA" w:rsidRDefault="006572AA" w:rsidP="00E17244">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Рабочая программа разработана   на  основе:       </w:t>
      </w:r>
    </w:p>
    <w:p w:rsidR="006572AA" w:rsidRPr="006572AA" w:rsidRDefault="006572AA" w:rsidP="006572AA">
      <w:pPr>
        <w:numPr>
          <w:ilvl w:val="0"/>
          <w:numId w:val="1"/>
        </w:numPr>
        <w:spacing w:after="0"/>
        <w:ind w:left="0" w:hanging="182"/>
        <w:jc w:val="both"/>
        <w:rPr>
          <w:rFonts w:ascii="Times New Roman" w:hAnsi="Times New Roman" w:cs="Times New Roman"/>
          <w:sz w:val="28"/>
          <w:szCs w:val="28"/>
        </w:rPr>
      </w:pPr>
      <w:r w:rsidRPr="006572AA">
        <w:rPr>
          <w:rFonts w:ascii="Times New Roman" w:hAnsi="Times New Roman" w:cs="Times New Roman"/>
          <w:sz w:val="28"/>
          <w:szCs w:val="28"/>
        </w:rPr>
        <w:t xml:space="preserve">программы  общеобразовательных  учреждений  по  алгебре  и  началам  математического  анализа  10-11  классов,  авторы  Ю. М. Колягин,  М. В. Ткачева  и другие, М.: «Просвещение»,  2009  г. </w:t>
      </w:r>
    </w:p>
    <w:p w:rsidR="006572AA" w:rsidRPr="006572AA" w:rsidRDefault="006572AA" w:rsidP="006572AA">
      <w:pPr>
        <w:numPr>
          <w:ilvl w:val="0"/>
          <w:numId w:val="1"/>
        </w:numPr>
        <w:spacing w:after="0"/>
        <w:ind w:left="0" w:hanging="182"/>
        <w:jc w:val="both"/>
        <w:rPr>
          <w:rFonts w:ascii="Times New Roman" w:hAnsi="Times New Roman" w:cs="Times New Roman"/>
          <w:sz w:val="28"/>
          <w:szCs w:val="28"/>
        </w:rPr>
      </w:pPr>
      <w:r w:rsidRPr="006572AA">
        <w:rPr>
          <w:rFonts w:ascii="Times New Roman" w:hAnsi="Times New Roman" w:cs="Times New Roman"/>
          <w:sz w:val="28"/>
          <w:szCs w:val="28"/>
        </w:rPr>
        <w:t xml:space="preserve">программы  общеобразовательных  учреждений  по геометрии  10-11 классов,   авторы  Л.С. </w:t>
      </w:r>
      <w:proofErr w:type="spellStart"/>
      <w:r w:rsidRPr="006572AA">
        <w:rPr>
          <w:rFonts w:ascii="Times New Roman" w:hAnsi="Times New Roman" w:cs="Times New Roman"/>
          <w:sz w:val="28"/>
          <w:szCs w:val="28"/>
        </w:rPr>
        <w:t>Атанасян</w:t>
      </w:r>
      <w:proofErr w:type="spellEnd"/>
      <w:r w:rsidRPr="006572AA">
        <w:rPr>
          <w:rFonts w:ascii="Times New Roman" w:hAnsi="Times New Roman" w:cs="Times New Roman"/>
          <w:sz w:val="28"/>
          <w:szCs w:val="28"/>
        </w:rPr>
        <w:t xml:space="preserve">,  </w:t>
      </w:r>
      <w:proofErr w:type="spellStart"/>
      <w:r w:rsidRPr="006572AA">
        <w:rPr>
          <w:rFonts w:ascii="Times New Roman" w:hAnsi="Times New Roman" w:cs="Times New Roman"/>
          <w:sz w:val="28"/>
          <w:szCs w:val="28"/>
        </w:rPr>
        <w:t>В.Ф.Бутузов</w:t>
      </w:r>
      <w:proofErr w:type="spellEnd"/>
      <w:r w:rsidRPr="006572AA">
        <w:rPr>
          <w:rFonts w:ascii="Times New Roman" w:hAnsi="Times New Roman" w:cs="Times New Roman"/>
          <w:sz w:val="28"/>
          <w:szCs w:val="28"/>
        </w:rPr>
        <w:t xml:space="preserve">  и  др.,  М.:  «Просвещение»,  2010  г. Учебники: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Учебник для 11 класса общеобразовательных учреждений. Базовый и </w:t>
      </w:r>
      <w:r>
        <w:rPr>
          <w:rFonts w:ascii="Times New Roman" w:hAnsi="Times New Roman" w:cs="Times New Roman"/>
          <w:sz w:val="28"/>
          <w:szCs w:val="28"/>
        </w:rPr>
        <w:t>углубленный уровни</w:t>
      </w:r>
      <w:r w:rsidRPr="006572AA">
        <w:rPr>
          <w:rFonts w:ascii="Times New Roman" w:hAnsi="Times New Roman" w:cs="Times New Roman"/>
          <w:sz w:val="28"/>
          <w:szCs w:val="28"/>
        </w:rPr>
        <w:t>. Алгебра и начала математического анализа. Авторы: Ю.М. Колягин, М.В. Ткачёва, Н.Е. Фёдорова, М.И. Шабунин. Просвещение.201</w:t>
      </w:r>
      <w:r>
        <w:rPr>
          <w:rFonts w:ascii="Times New Roman" w:hAnsi="Times New Roman" w:cs="Times New Roman"/>
          <w:sz w:val="28"/>
          <w:szCs w:val="28"/>
        </w:rPr>
        <w:t>8</w:t>
      </w:r>
    </w:p>
    <w:p w:rsidR="006572AA" w:rsidRDefault="006572AA" w:rsidP="006572AA">
      <w:pPr>
        <w:spacing w:after="0"/>
        <w:jc w:val="both"/>
        <w:rPr>
          <w:rFonts w:ascii="Times New Roman" w:hAnsi="Times New Roman" w:cs="Times New Roman"/>
          <w:b/>
          <w:sz w:val="28"/>
          <w:szCs w:val="28"/>
        </w:rPr>
      </w:pPr>
      <w:r w:rsidRPr="006572AA">
        <w:rPr>
          <w:rFonts w:ascii="Times New Roman" w:hAnsi="Times New Roman" w:cs="Times New Roman"/>
          <w:b/>
          <w:sz w:val="28"/>
          <w:szCs w:val="28"/>
        </w:rPr>
        <w:t xml:space="preserve">Данная рабочая программа рассчитана  на  </w:t>
      </w:r>
      <w:r w:rsidR="00DC23E9">
        <w:rPr>
          <w:rFonts w:ascii="Times New Roman" w:hAnsi="Times New Roman" w:cs="Times New Roman"/>
          <w:b/>
          <w:sz w:val="28"/>
          <w:szCs w:val="28"/>
        </w:rPr>
        <w:t>6</w:t>
      </w:r>
      <w:r>
        <w:rPr>
          <w:rFonts w:ascii="Times New Roman" w:hAnsi="Times New Roman" w:cs="Times New Roman"/>
          <w:b/>
          <w:sz w:val="28"/>
          <w:szCs w:val="28"/>
        </w:rPr>
        <w:t xml:space="preserve">  часов  в  неделю.</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b/>
          <w:sz w:val="28"/>
          <w:szCs w:val="28"/>
        </w:rPr>
        <w:t xml:space="preserve"> Цель: </w:t>
      </w:r>
    </w:p>
    <w:p w:rsidR="00350FA2" w:rsidRDefault="006572AA" w:rsidP="006572AA">
      <w:pPr>
        <w:spacing w:after="0"/>
        <w:jc w:val="both"/>
        <w:rPr>
          <w:rFonts w:ascii="Times New Roman" w:hAnsi="Times New Roman" w:cs="Times New Roman"/>
          <w:b/>
          <w:sz w:val="28"/>
          <w:szCs w:val="28"/>
        </w:rPr>
      </w:pPr>
      <w:r w:rsidRPr="006572AA">
        <w:rPr>
          <w:rFonts w:ascii="Times New Roman" w:hAnsi="Times New Roman" w:cs="Times New Roman"/>
          <w:sz w:val="28"/>
          <w:szCs w:val="28"/>
        </w:rPr>
        <w:t xml:space="preserve">овладение математическими знаниями и </w:t>
      </w:r>
      <w:proofErr w:type="spellStart"/>
      <w:proofErr w:type="gramStart"/>
      <w:r w:rsidRPr="006572AA">
        <w:rPr>
          <w:rFonts w:ascii="Times New Roman" w:hAnsi="Times New Roman" w:cs="Times New Roman"/>
          <w:sz w:val="28"/>
          <w:szCs w:val="28"/>
        </w:rPr>
        <w:t>умениями,необходимыми</w:t>
      </w:r>
      <w:proofErr w:type="spellEnd"/>
      <w:proofErr w:type="gramEnd"/>
      <w:r w:rsidRPr="006572AA">
        <w:rPr>
          <w:rFonts w:ascii="Times New Roman" w:hAnsi="Times New Roman" w:cs="Times New Roman"/>
          <w:sz w:val="28"/>
          <w:szCs w:val="28"/>
        </w:rPr>
        <w:t xml:space="preserve"> для изучения  школьных  естественно - научных дисциплин,  для продолжения образования и освоения избранной специальности на современном уровне; формирование представлений об идеях и методах математики;  о  математике  как   универсальном языке науки и техники, средстве моделирования явлений и процессов.</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b/>
          <w:sz w:val="28"/>
          <w:szCs w:val="28"/>
        </w:rPr>
        <w:t xml:space="preserve">Задачи: </w:t>
      </w:r>
    </w:p>
    <w:p w:rsidR="006572AA" w:rsidRPr="006572AA" w:rsidRDefault="006572AA" w:rsidP="006572AA">
      <w:pPr>
        <w:numPr>
          <w:ilvl w:val="0"/>
          <w:numId w:val="2"/>
        </w:numPr>
        <w:spacing w:after="0"/>
        <w:ind w:left="0" w:hanging="360"/>
        <w:jc w:val="both"/>
        <w:rPr>
          <w:rFonts w:ascii="Times New Roman" w:hAnsi="Times New Roman" w:cs="Times New Roman"/>
          <w:sz w:val="28"/>
          <w:szCs w:val="28"/>
        </w:rPr>
      </w:pPr>
      <w:r w:rsidRPr="006572AA">
        <w:rPr>
          <w:rFonts w:ascii="Times New Roman" w:hAnsi="Times New Roman" w:cs="Times New Roman"/>
          <w:b/>
          <w:sz w:val="28"/>
          <w:szCs w:val="28"/>
        </w:rPr>
        <w:t>изучать</w:t>
      </w:r>
      <w:r w:rsidRPr="006572AA">
        <w:rPr>
          <w:rFonts w:ascii="Times New Roman" w:hAnsi="Times New Roman" w:cs="Times New Roman"/>
          <w:sz w:val="28"/>
          <w:szCs w:val="28"/>
        </w:rPr>
        <w:t xml:space="preserve">  функции  средствами  алгебры  и  математического  анализа,  раскрыть  прикладное  значение  общих  методов  математики,  связанных  с  исследованием  функции;  изучить  свойства  геометрических  тел  в  пространстве,  освоить  способы  вычисления  геометрических  величин </w:t>
      </w:r>
    </w:p>
    <w:p w:rsidR="006572AA" w:rsidRPr="006572AA" w:rsidRDefault="006572AA" w:rsidP="006572AA">
      <w:pPr>
        <w:numPr>
          <w:ilvl w:val="0"/>
          <w:numId w:val="2"/>
        </w:numPr>
        <w:spacing w:after="0"/>
        <w:ind w:left="0" w:hanging="360"/>
        <w:jc w:val="both"/>
        <w:rPr>
          <w:rFonts w:ascii="Times New Roman" w:hAnsi="Times New Roman" w:cs="Times New Roman"/>
          <w:sz w:val="28"/>
          <w:szCs w:val="28"/>
        </w:rPr>
      </w:pPr>
      <w:r w:rsidRPr="006572AA">
        <w:rPr>
          <w:rFonts w:ascii="Times New Roman" w:hAnsi="Times New Roman" w:cs="Times New Roman"/>
          <w:b/>
          <w:sz w:val="28"/>
          <w:szCs w:val="28"/>
        </w:rPr>
        <w:t>развивать</w:t>
      </w:r>
      <w:r w:rsidRPr="006572AA">
        <w:rPr>
          <w:rFonts w:ascii="Times New Roman" w:hAnsi="Times New Roman" w:cs="Times New Roman"/>
          <w:sz w:val="28"/>
          <w:szCs w:val="28"/>
        </w:rPr>
        <w:t xml:space="preserve"> логическое мышление, алгоритмическую культуру,  пространственные воображения  учащихся, математическое мышление и интуицию,  творческие способности на уровне,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 </w:t>
      </w:r>
    </w:p>
    <w:p w:rsidR="006572AA" w:rsidRPr="006572AA" w:rsidRDefault="006572AA" w:rsidP="006572AA">
      <w:pPr>
        <w:numPr>
          <w:ilvl w:val="0"/>
          <w:numId w:val="2"/>
        </w:numPr>
        <w:spacing w:after="0"/>
        <w:ind w:left="0" w:hanging="360"/>
        <w:jc w:val="both"/>
        <w:rPr>
          <w:rFonts w:ascii="Times New Roman" w:hAnsi="Times New Roman" w:cs="Times New Roman"/>
          <w:sz w:val="28"/>
          <w:szCs w:val="28"/>
        </w:rPr>
      </w:pPr>
      <w:r w:rsidRPr="006572AA">
        <w:rPr>
          <w:rFonts w:ascii="Times New Roman" w:hAnsi="Times New Roman" w:cs="Times New Roman"/>
          <w:b/>
          <w:sz w:val="28"/>
          <w:szCs w:val="28"/>
        </w:rPr>
        <w:t xml:space="preserve">воспитывать </w:t>
      </w:r>
      <w:r w:rsidRPr="006572AA">
        <w:rPr>
          <w:rFonts w:ascii="Times New Roman" w:hAnsi="Times New Roman" w:cs="Times New Roman"/>
          <w:sz w:val="28"/>
          <w:szCs w:val="28"/>
        </w:rPr>
        <w:t xml:space="preserve">средствами математики культуру личности  через  знакомство с историей развития математики, эволюцию математических идей; понимание значимости математики для общественного прогресса. </w:t>
      </w:r>
    </w:p>
    <w:p w:rsidR="00531455" w:rsidRDefault="00531455" w:rsidP="006572AA">
      <w:pPr>
        <w:spacing w:after="0"/>
        <w:jc w:val="both"/>
      </w:pPr>
    </w:p>
    <w:p w:rsidR="00903256" w:rsidRPr="006A5C37" w:rsidRDefault="00531455" w:rsidP="006572AA">
      <w:pPr>
        <w:spacing w:after="0"/>
        <w:jc w:val="both"/>
        <w:rPr>
          <w:rFonts w:ascii="Times New Roman" w:hAnsi="Times New Roman" w:cs="Times New Roman"/>
          <w:b/>
          <w:sz w:val="28"/>
          <w:szCs w:val="28"/>
        </w:rPr>
      </w:pPr>
      <w:r w:rsidRPr="006A5C37">
        <w:rPr>
          <w:rFonts w:ascii="Times New Roman" w:hAnsi="Times New Roman" w:cs="Times New Roman"/>
          <w:b/>
          <w:sz w:val="28"/>
          <w:szCs w:val="28"/>
        </w:rPr>
        <w:t>Общая характеристика учебного предмета.</w:t>
      </w:r>
      <w:r w:rsidRPr="006A5C37">
        <w:rPr>
          <w:rFonts w:ascii="Times New Roman" w:hAnsi="Times New Roman" w:cs="Times New Roman"/>
          <w:sz w:val="28"/>
          <w:szCs w:val="28"/>
        </w:rPr>
        <w:t xml:space="preserve"> В профильном курсе содержание образования, представленное в основной школе, развиваются в следующих направлениях: Систематизация сведений о числах – формирование </w:t>
      </w:r>
      <w:r w:rsidRPr="006A5C37">
        <w:rPr>
          <w:rFonts w:ascii="Times New Roman" w:hAnsi="Times New Roman" w:cs="Times New Roman"/>
          <w:sz w:val="28"/>
          <w:szCs w:val="28"/>
        </w:rPr>
        <w:lastRenderedPageBreak/>
        <w:t>представлений о расширении числовых множеств от натуральных до комплексных, как способ построения нового математического аппарата для решения задач окружающего мира и внутренних задач математики, совершенствования техники вычислений; Развитие и совершенствование техники алгебраических преобразований, решения уравнений, неравенств, систем; Систематизация и расширение сведений о функциях, совершенствование 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 геометрические и другие прикладные задачи; Развитие представлений о вероятностно – статистических закономерностях в окружающем мире; 4 Совершенствование математического развития до уровня, позволяющего свободно применять изученные факты и методы решения задач из различных разделов курса, а также использовать их в нестандартных ситуациях; Формирование способностей строить и исследовать простейшие математические модели при решении прикладных задач, задач из смежных дисциплин, углубление знаний об особенностях применения математических методов к исследованию процессов и явлений в природе и обществе.</w:t>
      </w:r>
    </w:p>
    <w:p w:rsidR="00531455" w:rsidRPr="006A5C37" w:rsidRDefault="00531455" w:rsidP="006572AA">
      <w:pPr>
        <w:spacing w:after="0"/>
        <w:jc w:val="both"/>
        <w:rPr>
          <w:rFonts w:ascii="Times New Roman" w:hAnsi="Times New Roman" w:cs="Times New Roman"/>
          <w:sz w:val="28"/>
          <w:szCs w:val="28"/>
        </w:rPr>
      </w:pPr>
    </w:p>
    <w:p w:rsidR="00694538" w:rsidRDefault="00531455" w:rsidP="006572AA">
      <w:pPr>
        <w:spacing w:after="0"/>
        <w:jc w:val="both"/>
        <w:rPr>
          <w:rFonts w:ascii="Times New Roman" w:hAnsi="Times New Roman" w:cs="Times New Roman"/>
          <w:b/>
          <w:sz w:val="28"/>
          <w:szCs w:val="28"/>
        </w:rPr>
      </w:pPr>
      <w:r w:rsidRPr="006A5C37">
        <w:rPr>
          <w:rFonts w:ascii="Times New Roman" w:hAnsi="Times New Roman" w:cs="Times New Roman"/>
          <w:b/>
          <w:sz w:val="28"/>
          <w:szCs w:val="28"/>
        </w:rPr>
        <w:t>Общие умения, навыки и способы деятельности</w:t>
      </w:r>
      <w:r w:rsidRPr="006A5C37">
        <w:rPr>
          <w:rFonts w:ascii="Times New Roman" w:hAnsi="Times New Roman" w:cs="Times New Roman"/>
          <w:sz w:val="28"/>
          <w:szCs w:val="28"/>
        </w:rPr>
        <w:t xml:space="preserve">. В ходе изучения алгебры и начал анализа в профильном курсе старшей школы учащиеся продолжают овладевать разнообразными способами деятельности, приобретают и совершенствуют опыт: проведения доказательных рассуждений, логического обоснования выводов, использования различных языков математики для иллюстраций, интерпретации, аргументации и доказательства; - решение широкого класса задач из различных разделов курса. Поисковой и творческой деятельности при решении задач повышенной сложности и нетиповых задач; - планирования и осуществления алгоритмической деятельности: выполнения и самостоятельного составления формул на основе обобщения частных случаев и результатов эксперимента; выполнения расчетов практического характера; - построения и исследования математических моделей для описания и решения прикладных задач из смежных дисциплин и реальной жизни; проверки и оценки результатов своей работы, соотнесения их с поставленной задачей, с личным жизненным опытом; Самостоятельной работы с источниками информации, анализа, обобщения и систематизации полученной информации, интегрирования еѐ в личный опыт. Универсальные учебные действия: Личностные - обеспечивают ценностно-смысловую ориентацию учащихся (умение соотносить поступки и события с принятыми этическими принципами, знание моральных норм и т.д.) и ориентацию в социальных ролях и межличностных отношениях. Регулятивные - обеспечивают организацию учащихся в учебной деятельности. Познавательные - включают учебные, логические действия, действия постановки </w:t>
      </w:r>
      <w:r w:rsidRPr="006A5C37">
        <w:rPr>
          <w:rFonts w:ascii="Times New Roman" w:hAnsi="Times New Roman" w:cs="Times New Roman"/>
          <w:sz w:val="28"/>
          <w:szCs w:val="28"/>
        </w:rPr>
        <w:lastRenderedPageBreak/>
        <w:t>и решения проблем. Коммуникативные -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b/>
          <w:sz w:val="28"/>
          <w:szCs w:val="28"/>
        </w:rPr>
        <w:t>Межпредметные  связи</w:t>
      </w:r>
    </w:p>
    <w:p w:rsidR="006572AA" w:rsidRPr="006572AA" w:rsidRDefault="006572AA" w:rsidP="006572AA">
      <w:pPr>
        <w:spacing w:after="0"/>
        <w:jc w:val="both"/>
        <w:rPr>
          <w:rFonts w:ascii="Times New Roman" w:hAnsi="Times New Roman" w:cs="Times New Roman"/>
          <w:sz w:val="28"/>
          <w:szCs w:val="28"/>
        </w:rPr>
      </w:pPr>
      <w:proofErr w:type="gramStart"/>
      <w:r w:rsidRPr="006572AA">
        <w:rPr>
          <w:rFonts w:ascii="Times New Roman" w:hAnsi="Times New Roman" w:cs="Times New Roman"/>
          <w:sz w:val="28"/>
          <w:szCs w:val="28"/>
        </w:rPr>
        <w:t>Математика  дает</w:t>
      </w:r>
      <w:proofErr w:type="gramEnd"/>
      <w:r w:rsidRPr="006572AA">
        <w:rPr>
          <w:rFonts w:ascii="Times New Roman" w:hAnsi="Times New Roman" w:cs="Times New Roman"/>
          <w:sz w:val="28"/>
          <w:szCs w:val="28"/>
        </w:rPr>
        <w:t xml:space="preserve">  методы  изучения таким  наукам  как  физика,  химия,  биология ,  информатика, география. Информатика  использует  алгоритмы,  разработанные  на  базе  математических  методов.  В  физике  используется  физический  смысл  производной,  графики  синуса  и  косинуса  при  изучении  темы «Гармонические  колебания». В  химии  показательная  функция описывает распад  ядра. </w:t>
      </w:r>
    </w:p>
    <w:p w:rsidR="004232DC" w:rsidRPr="004232DC" w:rsidRDefault="004232DC" w:rsidP="004232DC">
      <w:pPr>
        <w:spacing w:after="0"/>
        <w:jc w:val="both"/>
        <w:rPr>
          <w:rFonts w:ascii="Times New Roman" w:hAnsi="Times New Roman" w:cs="Times New Roman"/>
          <w:sz w:val="28"/>
          <w:szCs w:val="28"/>
        </w:rPr>
      </w:pPr>
      <w:r w:rsidRPr="004232DC">
        <w:rPr>
          <w:rFonts w:ascii="Times New Roman" w:hAnsi="Times New Roman" w:cs="Times New Roman"/>
          <w:sz w:val="28"/>
          <w:szCs w:val="28"/>
        </w:rPr>
        <w:t xml:space="preserve">Учебный предмет «Математика» на базовом уровне продолжаются и получают развитие содержательные линии: Алгебра, Функции, Уравнения и неравенства, Элементы комбинаторики, теории вероятностей, статистики и логики, вводится линия Начала математического анализа. В рамках указанных содержательных линий решаются следующие задачи: </w:t>
      </w:r>
      <w:r w:rsidRPr="004232DC">
        <w:rPr>
          <w:rFonts w:ascii="Times New Roman" w:eastAsia="Wingdings" w:hAnsi="Times New Roman" w:cs="Times New Roman"/>
          <w:sz w:val="28"/>
          <w:szCs w:val="28"/>
        </w:rPr>
        <w:t></w:t>
      </w:r>
      <w:r w:rsidRPr="004232DC">
        <w:rPr>
          <w:rFonts w:ascii="Times New Roman" w:hAnsi="Times New Roman" w:cs="Times New Roman"/>
          <w:sz w:val="28"/>
          <w:szCs w:val="28"/>
        </w:rPr>
        <w:t xml:space="preserve">систематизация сведений о числах;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t xml:space="preserve">изучение новых видов числовых выражений и формул;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t xml:space="preserve">совершенствование практических навыков и вычислительной культуры,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t xml:space="preserve">расширение и совершенствование алгебраического аппарата, сформированного в основной школе, и его применение к решению математических и  нематематических задач;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t xml:space="preserve">расширение и систематизация общих сведений о функциях, пополнение класса изучаемых функций, иллюстрация широты применения функций для описания и изучения реальных зависимостей;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t xml:space="preserve">развитие представлений о вероятностно-статистических закономерностях в окружающем мире, совершенствование интеллектуальных и речевых умений путем обогащения математического языка, развития логического мышления;  </w:t>
      </w:r>
      <w:r w:rsidRPr="004232DC">
        <w:rPr>
          <w:rFonts w:ascii="Times New Roman" w:eastAsia="Wingdings" w:hAnsi="Times New Roman" w:cs="Times New Roman"/>
          <w:sz w:val="28"/>
          <w:szCs w:val="28"/>
        </w:rPr>
        <w:t></w:t>
      </w:r>
      <w:r w:rsidRPr="004232DC">
        <w:rPr>
          <w:rFonts w:ascii="Times New Roman" w:hAnsi="Times New Roman" w:cs="Times New Roman"/>
          <w:sz w:val="28"/>
          <w:szCs w:val="28"/>
        </w:rPr>
        <w:t xml:space="preserve">знакомство с основными идеями и методами математического анализа. </w:t>
      </w:r>
    </w:p>
    <w:p w:rsidR="004232DC" w:rsidRPr="004232DC" w:rsidRDefault="004232DC" w:rsidP="004232DC">
      <w:pPr>
        <w:spacing w:after="0"/>
        <w:jc w:val="both"/>
        <w:rPr>
          <w:rFonts w:ascii="Times New Roman" w:hAnsi="Times New Roman" w:cs="Times New Roman"/>
          <w:sz w:val="28"/>
          <w:szCs w:val="28"/>
        </w:rPr>
      </w:pPr>
      <w:r w:rsidRPr="004232DC">
        <w:rPr>
          <w:rFonts w:ascii="Times New Roman" w:hAnsi="Times New Roman" w:cs="Times New Roman"/>
          <w:sz w:val="28"/>
          <w:szCs w:val="28"/>
        </w:rPr>
        <w:t xml:space="preserve"> Изучение математики на базовом уровне среднего (полного) общего образования направлено на достижение следующих целей: </w:t>
      </w:r>
    </w:p>
    <w:p w:rsidR="006A5C37" w:rsidRDefault="006A5C37" w:rsidP="004232DC">
      <w:pPr>
        <w:spacing w:after="0"/>
        <w:jc w:val="both"/>
        <w:rPr>
          <w:rFonts w:ascii="Times New Roman" w:hAnsi="Times New Roman" w:cs="Times New Roman"/>
          <w:sz w:val="28"/>
          <w:szCs w:val="28"/>
        </w:rPr>
      </w:pPr>
    </w:p>
    <w:p w:rsidR="006A5C37" w:rsidRDefault="006A5C37" w:rsidP="004232DC">
      <w:pPr>
        <w:spacing w:after="0"/>
        <w:jc w:val="both"/>
        <w:rPr>
          <w:rFonts w:ascii="Times New Roman" w:hAnsi="Times New Roman" w:cs="Times New Roman"/>
          <w:sz w:val="28"/>
          <w:szCs w:val="28"/>
        </w:rPr>
      </w:pPr>
    </w:p>
    <w:p w:rsidR="004232DC" w:rsidRPr="004232DC" w:rsidRDefault="004232DC" w:rsidP="004232DC">
      <w:pPr>
        <w:spacing w:after="0"/>
        <w:jc w:val="both"/>
        <w:rPr>
          <w:rFonts w:ascii="Times New Roman" w:hAnsi="Times New Roman" w:cs="Times New Roman"/>
          <w:sz w:val="28"/>
          <w:szCs w:val="28"/>
        </w:rPr>
      </w:pPr>
      <w:proofErr w:type="spellStart"/>
      <w:r w:rsidRPr="004232DC">
        <w:rPr>
          <w:rFonts w:ascii="Times New Roman" w:hAnsi="Times New Roman" w:cs="Times New Roman"/>
          <w:sz w:val="28"/>
          <w:szCs w:val="28"/>
        </w:rPr>
        <w:t>Общеучебные</w:t>
      </w:r>
      <w:proofErr w:type="spellEnd"/>
      <w:r w:rsidRPr="004232DC">
        <w:rPr>
          <w:rFonts w:ascii="Times New Roman" w:hAnsi="Times New Roman" w:cs="Times New Roman"/>
          <w:sz w:val="28"/>
          <w:szCs w:val="28"/>
        </w:rPr>
        <w:t xml:space="preserve"> цели: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lastRenderedPageBreak/>
        <w:t xml:space="preserve">создание условий для формирования умения логически обосновывать суждения, выдвигать гипотезы и понимать необходимость их проверки;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t xml:space="preserve">создание условий для формирования умения ясно, точно и грамотно выражать свои мысли в устной и письменной речи;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t xml:space="preserve">формирование умения использовать различные языки математики: словесный, символический, графический;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t xml:space="preserve">формирование умения свободно переходить с языка на язык для иллюстрации, интерпретации, аргументации и доказательства;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t xml:space="preserve">создание условий для плодотворного участия в работе в группе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t xml:space="preserve">формирование умения самостоятельно и мотивированно организовывать свою деятельность;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t xml:space="preserve">формирование умения применять приобретённые знания и умения в практической деятельности и повседневной жизни для исследования (моделирования) несложных практических ситуаций на основе изученных формул и </w:t>
      </w:r>
      <w:proofErr w:type="gramStart"/>
      <w:r w:rsidRPr="004232DC">
        <w:rPr>
          <w:rFonts w:ascii="Times New Roman" w:hAnsi="Times New Roman" w:cs="Times New Roman"/>
          <w:sz w:val="28"/>
          <w:szCs w:val="28"/>
        </w:rPr>
        <w:t>свойств  при</w:t>
      </w:r>
      <w:proofErr w:type="gramEnd"/>
      <w:r w:rsidRPr="004232DC">
        <w:rPr>
          <w:rFonts w:ascii="Times New Roman" w:hAnsi="Times New Roman" w:cs="Times New Roman"/>
          <w:sz w:val="28"/>
          <w:szCs w:val="28"/>
        </w:rPr>
        <w:t xml:space="preserve"> решении задач практического содержания, используя при необходимости справочники;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t xml:space="preserve">создание условий для интегрирования в личный опыт новой, в том числе самостоятельно полученной информации. </w:t>
      </w:r>
    </w:p>
    <w:p w:rsidR="004232DC" w:rsidRPr="004232DC" w:rsidRDefault="004232DC" w:rsidP="004232DC">
      <w:pPr>
        <w:spacing w:after="0"/>
        <w:jc w:val="both"/>
        <w:rPr>
          <w:rFonts w:ascii="Times New Roman" w:hAnsi="Times New Roman" w:cs="Times New Roman"/>
          <w:sz w:val="28"/>
          <w:szCs w:val="28"/>
        </w:rPr>
      </w:pPr>
      <w:proofErr w:type="spellStart"/>
      <w:r w:rsidRPr="004232DC">
        <w:rPr>
          <w:rFonts w:ascii="Times New Roman" w:hAnsi="Times New Roman" w:cs="Times New Roman"/>
          <w:sz w:val="28"/>
          <w:szCs w:val="28"/>
        </w:rPr>
        <w:t>Общепредметные</w:t>
      </w:r>
      <w:proofErr w:type="spellEnd"/>
      <w:r w:rsidRPr="004232DC">
        <w:rPr>
          <w:rFonts w:ascii="Times New Roman" w:hAnsi="Times New Roman" w:cs="Times New Roman"/>
          <w:sz w:val="28"/>
          <w:szCs w:val="28"/>
        </w:rPr>
        <w:t xml:space="preserve"> цели: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t xml:space="preserve">овладение системой математических знаний и умений, необходимых для применения в практической деятельности, изучения смежных дисциплин (не требующих углубленной математической подготовки), продолжения образования;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t xml:space="preserve">интеллектуальное развитие, формирование качеств личности, необходимых человеку для полноценной жизни в современном обществе, свойственных математической деятельности: ясность и точность мысли, критичность мышления, интуиция, логическое мышление, элементы алгоритмической культуры, пространственные представления, способность к преодолению трудностей;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t xml:space="preserve">формирование представлений об идеях и методах математики как универсального языка науки и техники, средстве моделирования явлений и процессов; </w:t>
      </w:r>
    </w:p>
    <w:p w:rsidR="004232DC" w:rsidRPr="004232DC" w:rsidRDefault="004232DC" w:rsidP="004232DC">
      <w:pPr>
        <w:numPr>
          <w:ilvl w:val="0"/>
          <w:numId w:val="14"/>
        </w:numPr>
        <w:spacing w:after="0"/>
        <w:ind w:left="0" w:hanging="410"/>
        <w:jc w:val="both"/>
        <w:rPr>
          <w:rFonts w:ascii="Times New Roman" w:hAnsi="Times New Roman" w:cs="Times New Roman"/>
          <w:sz w:val="28"/>
          <w:szCs w:val="28"/>
        </w:rPr>
      </w:pPr>
      <w:r w:rsidRPr="004232DC">
        <w:rPr>
          <w:rFonts w:ascii="Times New Roman" w:hAnsi="Times New Roman" w:cs="Times New Roman"/>
          <w:sz w:val="28"/>
          <w:szCs w:val="28"/>
        </w:rPr>
        <w:t xml:space="preserve">воспитание культуры личности, отношения к математике как к части общечеловеческой культуры, играющей особую роль в общественном развитии через знакомство с историей развития математики, эволюцией математических идей. </w:t>
      </w:r>
    </w:p>
    <w:p w:rsidR="004232DC" w:rsidRPr="004232DC" w:rsidRDefault="004232DC" w:rsidP="004232DC">
      <w:pPr>
        <w:spacing w:after="0"/>
        <w:jc w:val="both"/>
        <w:rPr>
          <w:rFonts w:ascii="Times New Roman" w:hAnsi="Times New Roman" w:cs="Times New Roman"/>
          <w:sz w:val="28"/>
          <w:szCs w:val="28"/>
        </w:rPr>
      </w:pPr>
      <w:proofErr w:type="spellStart"/>
      <w:r w:rsidRPr="004232DC">
        <w:rPr>
          <w:rFonts w:ascii="Times New Roman" w:hAnsi="Times New Roman" w:cs="Times New Roman"/>
          <w:sz w:val="28"/>
          <w:szCs w:val="28"/>
        </w:rPr>
        <w:t>Общеучебные</w:t>
      </w:r>
      <w:proofErr w:type="spellEnd"/>
      <w:r w:rsidRPr="004232DC">
        <w:rPr>
          <w:rFonts w:ascii="Times New Roman" w:hAnsi="Times New Roman" w:cs="Times New Roman"/>
          <w:sz w:val="28"/>
          <w:szCs w:val="28"/>
        </w:rPr>
        <w:t xml:space="preserve"> умения, навыки и способы деятельности (базовый курс) </w:t>
      </w:r>
    </w:p>
    <w:p w:rsidR="004232DC" w:rsidRPr="004232DC" w:rsidRDefault="004232DC" w:rsidP="004232DC">
      <w:pPr>
        <w:numPr>
          <w:ilvl w:val="0"/>
          <w:numId w:val="15"/>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 </w:t>
      </w:r>
    </w:p>
    <w:p w:rsidR="004232DC" w:rsidRPr="004232DC" w:rsidRDefault="004232DC" w:rsidP="004232DC">
      <w:pPr>
        <w:numPr>
          <w:ilvl w:val="0"/>
          <w:numId w:val="15"/>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lastRenderedPageBreak/>
        <w:t xml:space="preserve">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4232DC" w:rsidRPr="004232DC" w:rsidRDefault="004232DC" w:rsidP="004232DC">
      <w:pPr>
        <w:numPr>
          <w:ilvl w:val="0"/>
          <w:numId w:val="15"/>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4232DC" w:rsidRPr="004232DC" w:rsidRDefault="004232DC" w:rsidP="004232DC">
      <w:pPr>
        <w:numPr>
          <w:ilvl w:val="0"/>
          <w:numId w:val="15"/>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4232DC" w:rsidRPr="004232DC" w:rsidRDefault="004232DC" w:rsidP="004232DC">
      <w:pPr>
        <w:numPr>
          <w:ilvl w:val="0"/>
          <w:numId w:val="15"/>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сформированность представлений об основных понятиях, идеях и методах математического анализа; </w:t>
      </w:r>
    </w:p>
    <w:p w:rsidR="004232DC" w:rsidRPr="004232DC" w:rsidRDefault="004232DC" w:rsidP="004232DC">
      <w:pPr>
        <w:numPr>
          <w:ilvl w:val="0"/>
          <w:numId w:val="15"/>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 </w:t>
      </w:r>
    </w:p>
    <w:p w:rsidR="004232DC" w:rsidRPr="004232DC" w:rsidRDefault="004232DC" w:rsidP="004232DC">
      <w:pPr>
        <w:numPr>
          <w:ilvl w:val="0"/>
          <w:numId w:val="15"/>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4232DC" w:rsidRPr="004232DC" w:rsidRDefault="004232DC" w:rsidP="004232DC">
      <w:pPr>
        <w:numPr>
          <w:ilvl w:val="0"/>
          <w:numId w:val="15"/>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владение навыками использования готовых компьютерных программ при решении </w:t>
      </w:r>
      <w:r w:rsidRPr="004232DC">
        <w:rPr>
          <w:rFonts w:ascii="Times New Roman" w:eastAsia="Segoe UI Symbol" w:hAnsi="Times New Roman" w:cs="Times New Roman"/>
          <w:sz w:val="28"/>
          <w:szCs w:val="28"/>
        </w:rPr>
        <w:t></w:t>
      </w:r>
      <w:r w:rsidRPr="004232DC">
        <w:rPr>
          <w:rFonts w:ascii="Times New Roman" w:hAnsi="Times New Roman" w:cs="Times New Roman"/>
          <w:sz w:val="28"/>
          <w:szCs w:val="28"/>
        </w:rPr>
        <w:t xml:space="preserve">задач. </w:t>
      </w:r>
    </w:p>
    <w:p w:rsidR="004232DC" w:rsidRPr="004232DC" w:rsidRDefault="004232DC" w:rsidP="004232DC">
      <w:pPr>
        <w:numPr>
          <w:ilvl w:val="0"/>
          <w:numId w:val="15"/>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4232DC" w:rsidRPr="004232DC" w:rsidRDefault="004232DC" w:rsidP="004232DC">
      <w:pPr>
        <w:numPr>
          <w:ilvl w:val="0"/>
          <w:numId w:val="15"/>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 </w:t>
      </w:r>
    </w:p>
    <w:p w:rsidR="004232DC" w:rsidRPr="004232DC" w:rsidRDefault="004232DC" w:rsidP="004232DC">
      <w:pPr>
        <w:spacing w:after="0"/>
        <w:jc w:val="both"/>
        <w:rPr>
          <w:rFonts w:ascii="Times New Roman" w:hAnsi="Times New Roman" w:cs="Times New Roman"/>
          <w:sz w:val="28"/>
          <w:szCs w:val="28"/>
        </w:rPr>
      </w:pPr>
      <w:r w:rsidRPr="004232DC">
        <w:rPr>
          <w:rFonts w:ascii="Times New Roman" w:hAnsi="Times New Roman" w:cs="Times New Roman"/>
          <w:sz w:val="28"/>
          <w:szCs w:val="28"/>
        </w:rPr>
        <w:t xml:space="preserve"> В ходе освоения содержания математического образования учащиеся овладевают разнообразными способами деятельности, приобретают и совершенствуют опыт: </w:t>
      </w:r>
    </w:p>
    <w:p w:rsidR="004232DC" w:rsidRPr="004232DC" w:rsidRDefault="004232DC" w:rsidP="004232DC">
      <w:pPr>
        <w:numPr>
          <w:ilvl w:val="0"/>
          <w:numId w:val="16"/>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построения и исследования математических моделей для описания и решения прикладных задач, задач из смежных дисциплин;  </w:t>
      </w:r>
    </w:p>
    <w:p w:rsidR="004232DC" w:rsidRPr="004232DC" w:rsidRDefault="004232DC" w:rsidP="004232DC">
      <w:pPr>
        <w:numPr>
          <w:ilvl w:val="0"/>
          <w:numId w:val="16"/>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lastRenderedPageBreak/>
        <w:t xml:space="preserve">выполнения и самостоятельного составления алгоритмических предписаний и инструкций на математическом материале; выполнения расчетов практического характера; использования математических формул и самостоятельного составления формул на основе обобщения частных случаев и эксперимента; </w:t>
      </w:r>
    </w:p>
    <w:p w:rsidR="004232DC" w:rsidRPr="004232DC" w:rsidRDefault="004232DC" w:rsidP="004232DC">
      <w:pPr>
        <w:numPr>
          <w:ilvl w:val="0"/>
          <w:numId w:val="16"/>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самостоятельной работы с источниками информации, обобщения и систематизации полученной информации, интегрирования ее в личный опыт; </w:t>
      </w:r>
    </w:p>
    <w:p w:rsidR="004232DC" w:rsidRPr="004232DC" w:rsidRDefault="004232DC" w:rsidP="004232DC">
      <w:pPr>
        <w:numPr>
          <w:ilvl w:val="0"/>
          <w:numId w:val="16"/>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проведения доказательных рассуждений, логического обоснования выводов, различения доказанных и недоказанных утверждений, аргументированных и эмоционально убедительных суждений;  самостоятельной и коллективной деятельности, включения своих результатов в результаты работы группы, соотнесение своего мнения с мнением других участников учебного коллектива и мнением авторитетных источников </w:t>
      </w:r>
    </w:p>
    <w:p w:rsidR="004232DC" w:rsidRPr="004232DC" w:rsidRDefault="004232DC" w:rsidP="004232DC">
      <w:pPr>
        <w:spacing w:after="0"/>
        <w:jc w:val="both"/>
        <w:rPr>
          <w:rFonts w:ascii="Times New Roman" w:hAnsi="Times New Roman" w:cs="Times New Roman"/>
          <w:sz w:val="28"/>
          <w:szCs w:val="28"/>
        </w:rPr>
      </w:pPr>
      <w:r w:rsidRPr="004232DC">
        <w:rPr>
          <w:rFonts w:ascii="Times New Roman" w:hAnsi="Times New Roman" w:cs="Times New Roman"/>
          <w:sz w:val="28"/>
          <w:szCs w:val="28"/>
        </w:rPr>
        <w:t xml:space="preserve">Принципиальное значение в рамках курса приобретает умение различать факты, мнения, доказательства, гипотезы, аксиомы. При выполнении творческих работ формируется умение определять адекватные способы решения учебной задачи на основе заданных алгоритмов, комбинировать известные алгоритмы деятельности в ситуациях, не предполагающих стандартного применения одного из них, мотивированно отказываться от образца деятельности, искать оригинальные решения. Учащиеся должны приобрести умения по формированию собственного алгоритма решения познавательных задач, формулировать проблему и цели своей работы, определять адекватные способы и методы решения задачи, прогнозировать ожидаемый результат и сопоставлять его с собственными математическими знаниями. Учащиеся должны научиться представлять результаты индивидуальной и групповой познавательной деятельности в формах конспекта, реферата, рецензии.  Для решения познавательных и коммуникативных задач учащимся предлагается использовать различные источники информации, включая энциклопедии, словари, интернет-ресурсы и другие базы данных, в соответствии с коммуникативной задачей, сферой и ситуацией общения осознанно выбирать выразительные средства языка и знаковые системы (текст, таблица, схема, аудиовизуальный ряд и др.). </w:t>
      </w:r>
    </w:p>
    <w:p w:rsidR="004232DC" w:rsidRPr="004232DC" w:rsidRDefault="004232DC" w:rsidP="004232DC">
      <w:pPr>
        <w:spacing w:after="0"/>
        <w:jc w:val="both"/>
        <w:rPr>
          <w:rFonts w:ascii="Times New Roman" w:hAnsi="Times New Roman" w:cs="Times New Roman"/>
          <w:sz w:val="28"/>
          <w:szCs w:val="28"/>
        </w:rPr>
      </w:pPr>
      <w:r w:rsidRPr="004232DC">
        <w:rPr>
          <w:rFonts w:ascii="Times New Roman" w:hAnsi="Times New Roman" w:cs="Times New Roman"/>
          <w:sz w:val="28"/>
          <w:szCs w:val="28"/>
        </w:rPr>
        <w:t xml:space="preserve">Учащиеся должны уметь развернуто обосновывать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полемика), следовать этическим нормам и правилам ведения диалога, диспута. Предполагается простейшее использование учащимися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4232DC" w:rsidRPr="004232DC" w:rsidRDefault="004232DC" w:rsidP="004232DC">
      <w:pPr>
        <w:spacing w:after="0"/>
        <w:jc w:val="both"/>
        <w:rPr>
          <w:rFonts w:ascii="Times New Roman" w:hAnsi="Times New Roman" w:cs="Times New Roman"/>
          <w:sz w:val="28"/>
          <w:szCs w:val="28"/>
        </w:rPr>
      </w:pPr>
      <w:r w:rsidRPr="004232DC">
        <w:rPr>
          <w:rFonts w:ascii="Times New Roman" w:hAnsi="Times New Roman" w:cs="Times New Roman"/>
          <w:sz w:val="28"/>
          <w:szCs w:val="28"/>
        </w:rPr>
        <w:lastRenderedPageBreak/>
        <w:t xml:space="preserve">Стандарт  ориентирован на воспитание  школьника - гражданина и патриота  России, развитие духовно-нравственного мира  школьника, его национального самосознания.  Эти положения нашли отражение в содержании  уроков.  В процессе обучения должно  быть сформировано умение формулировать свои  мировоззренческие взгляды и на  этой основе осуществляться воспитание гражданственности и патриотизм. </w:t>
      </w:r>
    </w:p>
    <w:p w:rsidR="004232DC" w:rsidRPr="004232DC" w:rsidRDefault="004232DC" w:rsidP="004232DC">
      <w:pPr>
        <w:spacing w:after="0"/>
        <w:jc w:val="both"/>
        <w:rPr>
          <w:rFonts w:ascii="Times New Roman" w:hAnsi="Times New Roman" w:cs="Times New Roman"/>
          <w:sz w:val="28"/>
          <w:szCs w:val="28"/>
        </w:rPr>
      </w:pPr>
      <w:r w:rsidRPr="004232DC">
        <w:rPr>
          <w:rFonts w:ascii="Times New Roman" w:hAnsi="Times New Roman" w:cs="Times New Roman"/>
          <w:sz w:val="28"/>
          <w:szCs w:val="28"/>
        </w:rPr>
        <w:t xml:space="preserve">В результате изучения математики на базовом уровне ученик должен знать/понимать: </w:t>
      </w:r>
    </w:p>
    <w:p w:rsidR="004232DC" w:rsidRPr="004232DC" w:rsidRDefault="004232DC" w:rsidP="004232DC">
      <w:pPr>
        <w:numPr>
          <w:ilvl w:val="0"/>
          <w:numId w:val="17"/>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значение математической науки для решения задач, возникающих в теории и на практике;  </w:t>
      </w:r>
    </w:p>
    <w:p w:rsidR="004232DC" w:rsidRPr="004232DC" w:rsidRDefault="004232DC" w:rsidP="004232DC">
      <w:pPr>
        <w:numPr>
          <w:ilvl w:val="0"/>
          <w:numId w:val="17"/>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широту и в то же время ограниченность применения математических методов к анализу и исследованию процессов и явлений в природе и обществе; </w:t>
      </w:r>
    </w:p>
    <w:p w:rsidR="004232DC" w:rsidRPr="004232DC" w:rsidRDefault="004232DC" w:rsidP="004232DC">
      <w:pPr>
        <w:numPr>
          <w:ilvl w:val="0"/>
          <w:numId w:val="17"/>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4232DC" w:rsidRPr="004232DC" w:rsidRDefault="004232DC" w:rsidP="004232DC">
      <w:pPr>
        <w:numPr>
          <w:ilvl w:val="0"/>
          <w:numId w:val="17"/>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универсальный характер законов логики математических рассуждений, их применимость во всех областях человеческой деятельности; </w:t>
      </w:r>
    </w:p>
    <w:p w:rsidR="00531455" w:rsidRDefault="004232DC" w:rsidP="004232DC">
      <w:pPr>
        <w:numPr>
          <w:ilvl w:val="0"/>
          <w:numId w:val="17"/>
        </w:numPr>
        <w:spacing w:after="0"/>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вероятностный характер различных процессов окружающего мира; </w:t>
      </w:r>
    </w:p>
    <w:p w:rsidR="00B95909" w:rsidRPr="00B95909" w:rsidRDefault="00531455" w:rsidP="00531455">
      <w:pPr>
        <w:spacing w:after="0"/>
        <w:jc w:val="both"/>
        <w:rPr>
          <w:rFonts w:ascii="Times New Roman" w:hAnsi="Times New Roman" w:cs="Times New Roman"/>
          <w:sz w:val="28"/>
          <w:szCs w:val="28"/>
        </w:rPr>
      </w:pPr>
      <w:r w:rsidRPr="00B95909">
        <w:rPr>
          <w:rFonts w:ascii="Times New Roman" w:hAnsi="Times New Roman" w:cs="Times New Roman"/>
          <w:b/>
          <w:sz w:val="28"/>
          <w:szCs w:val="28"/>
        </w:rPr>
        <w:t>Реализация воспитательного потенциала программы по алгебре:</w:t>
      </w:r>
    </w:p>
    <w:p w:rsidR="004232DC" w:rsidRPr="00B95909" w:rsidRDefault="00531455" w:rsidP="00531455">
      <w:pPr>
        <w:spacing w:after="0"/>
        <w:jc w:val="both"/>
        <w:rPr>
          <w:rFonts w:ascii="Times New Roman" w:hAnsi="Times New Roman" w:cs="Times New Roman"/>
          <w:sz w:val="28"/>
          <w:szCs w:val="28"/>
        </w:rPr>
      </w:pPr>
      <w:r w:rsidRPr="00B95909">
        <w:rPr>
          <w:rFonts w:ascii="Times New Roman" w:hAnsi="Times New Roman" w:cs="Times New Roman"/>
          <w:sz w:val="28"/>
          <w:szCs w:val="28"/>
        </w:rPr>
        <w:t xml:space="preserve">Общая цель воспитания– личностное развитие школьников, проявляющееся: 1) в усвоении ими знаний основных норм, которые общество выработало на основе этих ценностей (то есть, в усвоении ими социально значимых знаний); 6 2) в развитии их позитивных отношений к этим общественным ценностям (то есть в развитии их социально значимых отношений); 3) в приобретении ими соответствующего этим ценностям опыта поведения, навыка применения сформированных знаний и отношений на практике (то есть в приобретении ими опыта осуществления социально значимых дел). Данная цель ориентирует не на обеспечение соответствия личности ребенка единому уровню воспитания,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 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w:t>
      </w:r>
      <w:r w:rsidRPr="00B95909">
        <w:rPr>
          <w:rFonts w:ascii="Times New Roman" w:hAnsi="Times New Roman" w:cs="Times New Roman"/>
          <w:sz w:val="28"/>
          <w:szCs w:val="28"/>
        </w:rPr>
        <w:lastRenderedPageBreak/>
        <w:t>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 - опыт дел, направленных на заботу о своей семье, родных и близких; - практический опыт; - опыт дел, направленных на пользу своему родному городу или стране в целом, опыт деятельного выражения собственной гражданской позиции; - опыт практического применения математики для общественного прогресса; - опыт разрешения возникающих конфликтных ситуаций в школе, дома или на улице; - опыт самостоятельного приобретения новых знаний, проведения научных исследований, опыт проектной деятельности; - опыт творческого самовыражения; - опыт ведения здорового образа жизни; - опыт оказания помощи окружающим, заботы о малышах или пожилых людях, волонтерский опыт; - опыт самопознания и самоанализа, опыт социально приемлемого самовыражения и самореализации.</w:t>
      </w:r>
    </w:p>
    <w:p w:rsidR="00531455" w:rsidRPr="00B95909" w:rsidRDefault="00531455" w:rsidP="00531455">
      <w:pPr>
        <w:spacing w:after="0"/>
        <w:jc w:val="both"/>
        <w:rPr>
          <w:rFonts w:ascii="Times New Roman" w:hAnsi="Times New Roman" w:cs="Times New Roman"/>
          <w:sz w:val="28"/>
          <w:szCs w:val="28"/>
        </w:rPr>
      </w:pPr>
      <w:r w:rsidRPr="00B95909">
        <w:rPr>
          <w:rFonts w:ascii="Times New Roman" w:hAnsi="Times New Roman" w:cs="Times New Roman"/>
          <w:b/>
          <w:sz w:val="28"/>
          <w:szCs w:val="28"/>
        </w:rPr>
        <w:t>Реализация воспитательного потенциала программы по геометрии:</w:t>
      </w:r>
      <w:r w:rsidRPr="00B95909">
        <w:rPr>
          <w:rFonts w:ascii="Times New Roman" w:hAnsi="Times New Roman" w:cs="Times New Roman"/>
          <w:sz w:val="28"/>
          <w:szCs w:val="28"/>
        </w:rPr>
        <w:t xml:space="preserve"> Общая цель воспитания – личностное развитие школьников, проявляющееся: 1) в усвоении ими знаний основных норм, которые общество выработало на основе этих ценностей (то есть, в усвоении ими социально значимых знаний); 2) в развитии их позитивных отношений к этим общественным ценностям (то есть в развитии их социально значимых отношений); 3) в приобретении ими соответствующего этим ценностям опыта поведения, навыка применения сформированных знаний и отношений на практике (то есть в приобретении ими опыта осуществления социально значимых дел). Данная цель ориентирует не на обеспечение соответствия личности ребенка единому уровню воспитания,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 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 - опыт дел, направленных на заботу о своей семье, родных и близких; - практический опыт; 27 - опыт дел, направленных на пользу своему родному городу </w:t>
      </w:r>
      <w:r w:rsidRPr="00B95909">
        <w:rPr>
          <w:rFonts w:ascii="Times New Roman" w:hAnsi="Times New Roman" w:cs="Times New Roman"/>
          <w:sz w:val="28"/>
          <w:szCs w:val="28"/>
        </w:rPr>
        <w:lastRenderedPageBreak/>
        <w:t>или стране в целом, опыт деятельного выражения собственной гражданской позиции; - опыт практического применения математики для общественного прогресса; - опыт разрешения возникающих конфликтных ситуаций в школе, дома или на улице; - опыт самостоятельного приобретения новых знаний, проведения научных исследований, опыт проектной деятельности; - опыт творческого самовыражения; - опыт ведения здорового образа жизни; - опыт оказания помощи окружающим, заботы о малышах или пожилых людях, волонтерский опыт; - опыт самопознания и самоанализа, опыт социально приемлемого самовыражения и самореализации.</w:t>
      </w:r>
    </w:p>
    <w:p w:rsidR="004A187D" w:rsidRDefault="004232DC" w:rsidP="004232DC">
      <w:pPr>
        <w:spacing w:after="0"/>
        <w:ind w:firstLine="2078"/>
        <w:jc w:val="both"/>
        <w:rPr>
          <w:rFonts w:ascii="Times New Roman" w:hAnsi="Times New Roman" w:cs="Times New Roman"/>
          <w:b/>
          <w:sz w:val="28"/>
          <w:szCs w:val="28"/>
        </w:rPr>
      </w:pPr>
      <w:r w:rsidRPr="006572AA">
        <w:rPr>
          <w:rFonts w:ascii="Times New Roman" w:hAnsi="Times New Roman" w:cs="Times New Roman"/>
          <w:b/>
          <w:sz w:val="28"/>
          <w:szCs w:val="28"/>
        </w:rPr>
        <w:t xml:space="preserve">Требования  к  уровню  подготовки  выпускников </w:t>
      </w:r>
    </w:p>
    <w:p w:rsidR="00B95909" w:rsidRPr="00A13A4C" w:rsidRDefault="00B95909" w:rsidP="00B95909">
      <w:pPr>
        <w:spacing w:after="0"/>
        <w:jc w:val="both"/>
        <w:rPr>
          <w:rFonts w:ascii="Times New Roman" w:hAnsi="Times New Roman" w:cs="Times New Roman"/>
          <w:i/>
          <w:sz w:val="28"/>
          <w:szCs w:val="28"/>
          <w:u w:val="single"/>
        </w:rPr>
      </w:pPr>
      <w:r w:rsidRPr="00A13A4C">
        <w:rPr>
          <w:rFonts w:ascii="Times New Roman" w:hAnsi="Times New Roman" w:cs="Times New Roman"/>
          <w:i/>
          <w:sz w:val="28"/>
          <w:szCs w:val="28"/>
          <w:u w:val="single"/>
        </w:rPr>
        <w:t xml:space="preserve">В результате изучения алгебры и начал анализа на углубленном уровне старшей школе ученик должен: </w:t>
      </w:r>
    </w:p>
    <w:p w:rsidR="00B95909" w:rsidRDefault="00B95909" w:rsidP="00B95909">
      <w:pPr>
        <w:spacing w:after="0"/>
        <w:jc w:val="both"/>
        <w:rPr>
          <w:rFonts w:ascii="Times New Roman" w:hAnsi="Times New Roman" w:cs="Times New Roman"/>
          <w:sz w:val="28"/>
          <w:szCs w:val="28"/>
        </w:rPr>
      </w:pPr>
      <w:r w:rsidRPr="00B95909">
        <w:rPr>
          <w:rFonts w:ascii="Times New Roman" w:hAnsi="Times New Roman" w:cs="Times New Roman"/>
          <w:sz w:val="28"/>
          <w:szCs w:val="28"/>
        </w:rPr>
        <w:t xml:space="preserve">Знать (понимать) </w:t>
      </w:r>
    </w:p>
    <w:p w:rsidR="00B95909" w:rsidRDefault="00B95909" w:rsidP="00B95909">
      <w:pPr>
        <w:spacing w:after="0"/>
        <w:jc w:val="both"/>
        <w:rPr>
          <w:rFonts w:ascii="Times New Roman" w:hAnsi="Times New Roman" w:cs="Times New Roman"/>
          <w:sz w:val="28"/>
          <w:szCs w:val="28"/>
        </w:rPr>
      </w:pPr>
      <w:r w:rsidRPr="00B95909">
        <w:rPr>
          <w:rFonts w:ascii="Times New Roman" w:hAnsi="Times New Roman" w:cs="Times New Roman"/>
          <w:sz w:val="28"/>
          <w:szCs w:val="28"/>
        </w:rPr>
        <w:t xml:space="preserve">- 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 </w:t>
      </w:r>
    </w:p>
    <w:p w:rsidR="00B95909" w:rsidRDefault="00B95909" w:rsidP="00B95909">
      <w:pPr>
        <w:spacing w:after="0"/>
        <w:jc w:val="both"/>
        <w:rPr>
          <w:rFonts w:ascii="Times New Roman" w:hAnsi="Times New Roman" w:cs="Times New Roman"/>
          <w:sz w:val="28"/>
          <w:szCs w:val="28"/>
        </w:rPr>
      </w:pPr>
      <w:r w:rsidRPr="00B95909">
        <w:rPr>
          <w:rFonts w:ascii="Times New Roman" w:hAnsi="Times New Roman" w:cs="Times New Roman"/>
          <w:sz w:val="28"/>
          <w:szCs w:val="28"/>
        </w:rPr>
        <w:t>- значение практики и вопросов, возникающих в самой математике, для формирования и развития математической науки;</w:t>
      </w:r>
    </w:p>
    <w:p w:rsidR="00B95909" w:rsidRDefault="00B95909" w:rsidP="00B95909">
      <w:pPr>
        <w:spacing w:after="0"/>
        <w:jc w:val="both"/>
        <w:rPr>
          <w:rFonts w:ascii="Times New Roman" w:hAnsi="Times New Roman" w:cs="Times New Roman"/>
          <w:sz w:val="28"/>
          <w:szCs w:val="28"/>
        </w:rPr>
      </w:pPr>
      <w:r w:rsidRPr="00B95909">
        <w:rPr>
          <w:rFonts w:ascii="Times New Roman" w:hAnsi="Times New Roman" w:cs="Times New Roman"/>
          <w:sz w:val="28"/>
          <w:szCs w:val="28"/>
        </w:rPr>
        <w:t xml:space="preserve"> -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 </w:t>
      </w:r>
    </w:p>
    <w:p w:rsidR="00B95909" w:rsidRDefault="00B95909" w:rsidP="00B95909">
      <w:pPr>
        <w:spacing w:after="0"/>
        <w:jc w:val="both"/>
        <w:rPr>
          <w:rFonts w:ascii="Times New Roman" w:hAnsi="Times New Roman" w:cs="Times New Roman"/>
          <w:sz w:val="28"/>
          <w:szCs w:val="28"/>
        </w:rPr>
      </w:pPr>
      <w:r w:rsidRPr="00B95909">
        <w:rPr>
          <w:rFonts w:ascii="Times New Roman" w:hAnsi="Times New Roman" w:cs="Times New Roman"/>
          <w:sz w:val="28"/>
          <w:szCs w:val="28"/>
        </w:rPr>
        <w:t xml:space="preserve">- значение идей, методов и результатов алгебры и математического анализа для построения моделей различных процессов и ситуаций; </w:t>
      </w:r>
    </w:p>
    <w:p w:rsidR="00B95909" w:rsidRDefault="00B95909" w:rsidP="00B95909">
      <w:pPr>
        <w:spacing w:after="0"/>
        <w:jc w:val="both"/>
        <w:rPr>
          <w:rFonts w:ascii="Times New Roman" w:hAnsi="Times New Roman" w:cs="Times New Roman"/>
          <w:sz w:val="28"/>
          <w:szCs w:val="28"/>
        </w:rPr>
      </w:pPr>
      <w:r w:rsidRPr="00B95909">
        <w:rPr>
          <w:rFonts w:ascii="Times New Roman" w:hAnsi="Times New Roman" w:cs="Times New Roman"/>
          <w:sz w:val="28"/>
          <w:szCs w:val="28"/>
        </w:rPr>
        <w:t xml:space="preserve">- универсальный характер законов логики математических рассуждений, их применимость в различных областях человеческой деятельности; </w:t>
      </w:r>
    </w:p>
    <w:p w:rsidR="00B95909" w:rsidRDefault="00B95909" w:rsidP="00B95909">
      <w:pPr>
        <w:spacing w:after="0"/>
        <w:jc w:val="both"/>
        <w:rPr>
          <w:rFonts w:ascii="Times New Roman" w:hAnsi="Times New Roman" w:cs="Times New Roman"/>
          <w:sz w:val="28"/>
          <w:szCs w:val="28"/>
        </w:rPr>
      </w:pPr>
      <w:r w:rsidRPr="00B95909">
        <w:rPr>
          <w:rFonts w:ascii="Times New Roman" w:hAnsi="Times New Roman" w:cs="Times New Roman"/>
          <w:sz w:val="28"/>
          <w:szCs w:val="28"/>
        </w:rPr>
        <w:t>- различие требований, предъявляемых к доказательствам в математике, естественных. Социально- экономических и гуманитарных наук, на практике</w:t>
      </w:r>
      <w:r w:rsidR="00A13A4C">
        <w:rPr>
          <w:rFonts w:ascii="Times New Roman" w:hAnsi="Times New Roman" w:cs="Times New Roman"/>
          <w:sz w:val="28"/>
          <w:szCs w:val="28"/>
        </w:rPr>
        <w:t>.</w:t>
      </w:r>
    </w:p>
    <w:p w:rsidR="00A13A4C" w:rsidRDefault="00A13A4C" w:rsidP="00B95909">
      <w:pPr>
        <w:spacing w:after="0"/>
        <w:jc w:val="both"/>
        <w:rPr>
          <w:rFonts w:ascii="Times New Roman" w:hAnsi="Times New Roman" w:cs="Times New Roman"/>
          <w:sz w:val="28"/>
          <w:szCs w:val="28"/>
        </w:rPr>
      </w:pPr>
      <w:r w:rsidRPr="00A13A4C">
        <w:rPr>
          <w:rFonts w:ascii="Times New Roman" w:hAnsi="Times New Roman" w:cs="Times New Roman"/>
          <w:i/>
          <w:sz w:val="28"/>
          <w:szCs w:val="28"/>
          <w:u w:val="single"/>
        </w:rPr>
        <w:t>В результате изучения геометрии в 11 классе ученик должен знать/понимать/уметь:</w:t>
      </w:r>
    </w:p>
    <w:p w:rsidR="00A13A4C" w:rsidRDefault="00A13A4C" w:rsidP="00A13A4C">
      <w:pPr>
        <w:pStyle w:val="a7"/>
        <w:numPr>
          <w:ilvl w:val="0"/>
          <w:numId w:val="38"/>
        </w:numPr>
        <w:spacing w:after="0"/>
        <w:jc w:val="both"/>
        <w:rPr>
          <w:rFonts w:ascii="Times New Roman" w:hAnsi="Times New Roman" w:cs="Times New Roman"/>
          <w:sz w:val="28"/>
          <w:szCs w:val="28"/>
        </w:rPr>
      </w:pPr>
      <w:r w:rsidRPr="00A13A4C">
        <w:rPr>
          <w:rFonts w:ascii="Times New Roman" w:hAnsi="Times New Roman" w:cs="Times New Roman"/>
          <w:sz w:val="28"/>
          <w:szCs w:val="28"/>
        </w:rPr>
        <w:t xml:space="preserve">значение математической науки для решения задач, возникающих в теории </w:t>
      </w:r>
      <w:proofErr w:type="spellStart"/>
      <w:r w:rsidRPr="00A13A4C">
        <w:rPr>
          <w:rFonts w:ascii="Times New Roman" w:hAnsi="Times New Roman" w:cs="Times New Roman"/>
          <w:sz w:val="28"/>
          <w:szCs w:val="28"/>
        </w:rPr>
        <w:t>ипрактике</w:t>
      </w:r>
      <w:proofErr w:type="spellEnd"/>
      <w:r w:rsidRPr="00A13A4C">
        <w:rPr>
          <w:rFonts w:ascii="Times New Roman" w:hAnsi="Times New Roman" w:cs="Times New Roman"/>
          <w:sz w:val="28"/>
          <w:szCs w:val="28"/>
        </w:rPr>
        <w:t xml:space="preserve">; </w:t>
      </w:r>
    </w:p>
    <w:p w:rsidR="00A13A4C" w:rsidRDefault="00A13A4C" w:rsidP="00B95909">
      <w:pPr>
        <w:pStyle w:val="a7"/>
        <w:numPr>
          <w:ilvl w:val="0"/>
          <w:numId w:val="38"/>
        </w:numPr>
        <w:spacing w:after="0"/>
        <w:jc w:val="both"/>
        <w:rPr>
          <w:rFonts w:ascii="Times New Roman" w:hAnsi="Times New Roman" w:cs="Times New Roman"/>
          <w:sz w:val="28"/>
          <w:szCs w:val="28"/>
        </w:rPr>
      </w:pPr>
      <w:r w:rsidRPr="00A13A4C">
        <w:rPr>
          <w:rFonts w:ascii="Times New Roman" w:hAnsi="Times New Roman" w:cs="Times New Roman"/>
          <w:sz w:val="28"/>
          <w:szCs w:val="28"/>
        </w:rPr>
        <w:t>широту и в то же время ограниченность применения математических методов к анализу и исследованию процессов и явлений в природе и обществе;</w:t>
      </w:r>
    </w:p>
    <w:p w:rsidR="00A13A4C" w:rsidRDefault="00A13A4C" w:rsidP="00B95909">
      <w:pPr>
        <w:pStyle w:val="a7"/>
        <w:numPr>
          <w:ilvl w:val="0"/>
          <w:numId w:val="38"/>
        </w:numPr>
        <w:spacing w:after="0"/>
        <w:jc w:val="both"/>
        <w:rPr>
          <w:rFonts w:ascii="Times New Roman" w:hAnsi="Times New Roman" w:cs="Times New Roman"/>
          <w:sz w:val="28"/>
          <w:szCs w:val="28"/>
        </w:rPr>
      </w:pPr>
      <w:r w:rsidRPr="00A13A4C">
        <w:rPr>
          <w:rFonts w:ascii="Times New Roman" w:hAnsi="Times New Roman" w:cs="Times New Roman"/>
          <w:sz w:val="28"/>
          <w:szCs w:val="28"/>
        </w:rPr>
        <w:t xml:space="preserve">  значение практики и вопросов, возникающих в самой математике для формирования и развития математической науки, универсальный характер законов логики математических рассуждений, их применимость во всех областях человеческой деятельности;  </w:t>
      </w:r>
    </w:p>
    <w:p w:rsidR="00A13A4C" w:rsidRDefault="00A13A4C" w:rsidP="00B95909">
      <w:pPr>
        <w:pStyle w:val="a7"/>
        <w:numPr>
          <w:ilvl w:val="0"/>
          <w:numId w:val="38"/>
        </w:numPr>
        <w:spacing w:after="0"/>
        <w:jc w:val="both"/>
        <w:rPr>
          <w:rFonts w:ascii="Times New Roman" w:hAnsi="Times New Roman" w:cs="Times New Roman"/>
          <w:sz w:val="28"/>
          <w:szCs w:val="28"/>
        </w:rPr>
      </w:pPr>
      <w:r w:rsidRPr="00A13A4C">
        <w:rPr>
          <w:rFonts w:ascii="Times New Roman" w:hAnsi="Times New Roman" w:cs="Times New Roman"/>
          <w:sz w:val="28"/>
          <w:szCs w:val="28"/>
        </w:rPr>
        <w:lastRenderedPageBreak/>
        <w:t>вероятностный характер различных процессов окружающего мира;</w:t>
      </w:r>
    </w:p>
    <w:p w:rsidR="00A13A4C" w:rsidRDefault="00A13A4C" w:rsidP="00B95909">
      <w:pPr>
        <w:pStyle w:val="a7"/>
        <w:numPr>
          <w:ilvl w:val="0"/>
          <w:numId w:val="38"/>
        </w:numPr>
        <w:spacing w:after="0"/>
        <w:jc w:val="both"/>
        <w:rPr>
          <w:rFonts w:ascii="Times New Roman" w:hAnsi="Times New Roman" w:cs="Times New Roman"/>
          <w:sz w:val="28"/>
          <w:szCs w:val="28"/>
        </w:rPr>
      </w:pPr>
      <w:r w:rsidRPr="00A13A4C">
        <w:rPr>
          <w:rFonts w:ascii="Times New Roman" w:hAnsi="Times New Roman" w:cs="Times New Roman"/>
          <w:sz w:val="28"/>
          <w:szCs w:val="28"/>
        </w:rPr>
        <w:t>выполнять арифметические действия, сочетая устные и письменные приемы,</w:t>
      </w:r>
    </w:p>
    <w:p w:rsidR="00A13A4C" w:rsidRDefault="00A13A4C" w:rsidP="00B95909">
      <w:pPr>
        <w:pStyle w:val="a7"/>
        <w:numPr>
          <w:ilvl w:val="0"/>
          <w:numId w:val="38"/>
        </w:numPr>
        <w:spacing w:after="0"/>
        <w:jc w:val="both"/>
        <w:rPr>
          <w:rFonts w:ascii="Times New Roman" w:hAnsi="Times New Roman" w:cs="Times New Roman"/>
          <w:sz w:val="28"/>
          <w:szCs w:val="28"/>
        </w:rPr>
      </w:pPr>
      <w:r>
        <w:rPr>
          <w:rFonts w:ascii="Times New Roman" w:hAnsi="Times New Roman" w:cs="Times New Roman"/>
          <w:sz w:val="28"/>
          <w:szCs w:val="28"/>
        </w:rPr>
        <w:t>и</w:t>
      </w:r>
      <w:r w:rsidRPr="00A13A4C">
        <w:rPr>
          <w:rFonts w:ascii="Times New Roman" w:hAnsi="Times New Roman" w:cs="Times New Roman"/>
          <w:sz w:val="28"/>
          <w:szCs w:val="28"/>
        </w:rPr>
        <w:t xml:space="preserve">спользуя при необходимости вычислительные устройства; </w:t>
      </w:r>
    </w:p>
    <w:p w:rsidR="00A13A4C" w:rsidRDefault="00A13A4C" w:rsidP="00B95909">
      <w:pPr>
        <w:pStyle w:val="a7"/>
        <w:numPr>
          <w:ilvl w:val="0"/>
          <w:numId w:val="38"/>
        </w:numPr>
        <w:spacing w:after="0"/>
        <w:jc w:val="both"/>
        <w:rPr>
          <w:rFonts w:ascii="Times New Roman" w:hAnsi="Times New Roman" w:cs="Times New Roman"/>
          <w:sz w:val="28"/>
          <w:szCs w:val="28"/>
        </w:rPr>
      </w:pPr>
      <w:r w:rsidRPr="00A13A4C">
        <w:rPr>
          <w:rFonts w:ascii="Times New Roman" w:hAnsi="Times New Roman" w:cs="Times New Roman"/>
          <w:sz w:val="28"/>
          <w:szCs w:val="28"/>
        </w:rPr>
        <w:t xml:space="preserve">пользоваться оценкой и прикидкой при практических расчетах;  </w:t>
      </w:r>
    </w:p>
    <w:p w:rsidR="00A13A4C" w:rsidRDefault="00A13A4C" w:rsidP="00B95909">
      <w:pPr>
        <w:pStyle w:val="a7"/>
        <w:numPr>
          <w:ilvl w:val="0"/>
          <w:numId w:val="38"/>
        </w:numPr>
        <w:spacing w:after="0"/>
        <w:jc w:val="both"/>
        <w:rPr>
          <w:rFonts w:ascii="Times New Roman" w:hAnsi="Times New Roman" w:cs="Times New Roman"/>
          <w:sz w:val="28"/>
          <w:szCs w:val="28"/>
        </w:rPr>
      </w:pPr>
      <w:r w:rsidRPr="00A13A4C">
        <w:rPr>
          <w:rFonts w:ascii="Times New Roman" w:hAnsi="Times New Roman" w:cs="Times New Roman"/>
          <w:sz w:val="28"/>
          <w:szCs w:val="28"/>
        </w:rP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A13A4C" w:rsidRPr="00A13A4C" w:rsidRDefault="00A13A4C" w:rsidP="00B95909">
      <w:pPr>
        <w:pStyle w:val="a7"/>
        <w:numPr>
          <w:ilvl w:val="0"/>
          <w:numId w:val="38"/>
        </w:numPr>
        <w:spacing w:after="0"/>
        <w:jc w:val="both"/>
        <w:rPr>
          <w:rFonts w:ascii="Times New Roman" w:hAnsi="Times New Roman" w:cs="Times New Roman"/>
          <w:sz w:val="28"/>
          <w:szCs w:val="28"/>
        </w:rPr>
      </w:pPr>
      <w:r w:rsidRPr="00A13A4C">
        <w:rPr>
          <w:rFonts w:ascii="Times New Roman" w:hAnsi="Times New Roman" w:cs="Times New Roman"/>
          <w:sz w:val="28"/>
          <w:szCs w:val="28"/>
        </w:rPr>
        <w:t>вычислять значения числовых и буквенных выражений, осуществляя необходимые подстановки и преобразования;  использовать приобретенные знания и умения в практической деятельности и повседневной жизни для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использовать приобретенные знания и умения в практической деятельности и</w:t>
      </w:r>
      <w:r w:rsidRPr="00A13A4C">
        <w:sym w:font="Symbol" w:char="F02D"/>
      </w:r>
      <w:r w:rsidRPr="00A13A4C">
        <w:rPr>
          <w:rFonts w:ascii="Times New Roman" w:hAnsi="Times New Roman" w:cs="Times New Roman"/>
          <w:sz w:val="28"/>
          <w:szCs w:val="28"/>
        </w:rPr>
        <w:t xml:space="preserve"> повседневной жизни для: построения и исследования простейших математических моделей</w:t>
      </w:r>
    </w:p>
    <w:p w:rsidR="00A13A4C" w:rsidRDefault="00A13A4C" w:rsidP="00531455">
      <w:pPr>
        <w:spacing w:after="0"/>
        <w:jc w:val="center"/>
        <w:rPr>
          <w:rFonts w:ascii="Times New Roman" w:hAnsi="Times New Roman" w:cs="Times New Roman"/>
          <w:b/>
          <w:sz w:val="28"/>
          <w:szCs w:val="28"/>
        </w:rPr>
      </w:pPr>
    </w:p>
    <w:p w:rsidR="00531455" w:rsidRPr="00531455" w:rsidRDefault="00531455" w:rsidP="00531455">
      <w:pPr>
        <w:spacing w:after="0"/>
        <w:jc w:val="center"/>
        <w:rPr>
          <w:rFonts w:ascii="Times New Roman" w:hAnsi="Times New Roman" w:cs="Times New Roman"/>
          <w:b/>
          <w:sz w:val="28"/>
          <w:szCs w:val="28"/>
        </w:rPr>
      </w:pPr>
      <w:r w:rsidRPr="00531455">
        <w:rPr>
          <w:rFonts w:ascii="Times New Roman" w:hAnsi="Times New Roman" w:cs="Times New Roman"/>
          <w:b/>
          <w:sz w:val="28"/>
          <w:szCs w:val="28"/>
        </w:rPr>
        <w:t>СОДЕРЖАНИЕ КУРСА ОБУЧЕНИЯ (11 КЛАСС)</w:t>
      </w:r>
    </w:p>
    <w:p w:rsidR="006572AA" w:rsidRPr="006572AA" w:rsidRDefault="006572AA" w:rsidP="006572AA">
      <w:pPr>
        <w:spacing w:after="0"/>
        <w:jc w:val="both"/>
        <w:rPr>
          <w:rFonts w:ascii="Times New Roman" w:hAnsi="Times New Roman" w:cs="Times New Roman"/>
          <w:sz w:val="28"/>
          <w:szCs w:val="28"/>
        </w:rPr>
      </w:pPr>
    </w:p>
    <w:p w:rsidR="009046BE" w:rsidRDefault="007B75A9" w:rsidP="007B75A9">
      <w:pPr>
        <w:pStyle w:val="1"/>
        <w:spacing w:before="0" w:after="0" w:line="276" w:lineRule="auto"/>
        <w:jc w:val="center"/>
        <w:rPr>
          <w:rFonts w:ascii="Times New Roman" w:hAnsi="Times New Roman"/>
          <w:sz w:val="28"/>
          <w:szCs w:val="28"/>
        </w:rPr>
      </w:pPr>
      <w:r w:rsidRPr="006572AA">
        <w:rPr>
          <w:rFonts w:ascii="Times New Roman" w:hAnsi="Times New Roman"/>
          <w:sz w:val="28"/>
          <w:szCs w:val="28"/>
        </w:rPr>
        <w:t>АЛГЕБРА  И  НАЧАЛА  МАТЕМАТИЧЕСКОГО  АНАЛИЗА</w:t>
      </w:r>
    </w:p>
    <w:p w:rsidR="006572AA" w:rsidRPr="006572AA" w:rsidRDefault="006572AA" w:rsidP="006572AA">
      <w:pPr>
        <w:pStyle w:val="1"/>
        <w:spacing w:before="0" w:after="0" w:line="276" w:lineRule="auto"/>
        <w:jc w:val="both"/>
        <w:rPr>
          <w:rFonts w:ascii="Times New Roman" w:hAnsi="Times New Roman"/>
          <w:sz w:val="28"/>
          <w:szCs w:val="28"/>
        </w:rPr>
      </w:pPr>
      <w:r w:rsidRPr="006572AA">
        <w:rPr>
          <w:rFonts w:ascii="Times New Roman" w:hAnsi="Times New Roman"/>
          <w:sz w:val="28"/>
          <w:szCs w:val="28"/>
        </w:rPr>
        <w:t xml:space="preserve">Тригонометрические функции </w:t>
      </w:r>
      <w:r w:rsidR="009046BE">
        <w:rPr>
          <w:rFonts w:ascii="Times New Roman" w:hAnsi="Times New Roman"/>
          <w:sz w:val="28"/>
          <w:szCs w:val="28"/>
        </w:rPr>
        <w:t>(1</w:t>
      </w:r>
      <w:r w:rsidR="00BE7722">
        <w:rPr>
          <w:rFonts w:ascii="Times New Roman" w:hAnsi="Times New Roman"/>
          <w:sz w:val="28"/>
          <w:szCs w:val="28"/>
        </w:rPr>
        <w:t>9</w:t>
      </w:r>
      <w:r w:rsidR="009046BE">
        <w:rPr>
          <w:rFonts w:ascii="Times New Roman" w:hAnsi="Times New Roman"/>
          <w:sz w:val="28"/>
          <w:szCs w:val="28"/>
        </w:rPr>
        <w:t>ч.)</w:t>
      </w:r>
    </w:p>
    <w:p w:rsidR="006572AA" w:rsidRPr="006572AA" w:rsidRDefault="006572AA" w:rsidP="006572AA">
      <w:pPr>
        <w:spacing w:after="0"/>
        <w:ind w:firstLine="355"/>
        <w:jc w:val="both"/>
        <w:rPr>
          <w:rFonts w:ascii="Times New Roman" w:hAnsi="Times New Roman" w:cs="Times New Roman"/>
          <w:sz w:val="28"/>
          <w:szCs w:val="28"/>
        </w:rPr>
      </w:pPr>
      <w:r w:rsidRPr="006572AA">
        <w:rPr>
          <w:rFonts w:ascii="Times New Roman" w:hAnsi="Times New Roman" w:cs="Times New Roman"/>
          <w:sz w:val="28"/>
          <w:szCs w:val="28"/>
        </w:rPr>
        <w:t>Область определения и множество значений тригонометрических функций. Четность, нечетность, периодичность тригонометрических функций. Свойства функции y=</w:t>
      </w:r>
      <w:proofErr w:type="spellStart"/>
      <w:r w:rsidRPr="006572AA">
        <w:rPr>
          <w:rFonts w:ascii="Times New Roman" w:hAnsi="Times New Roman" w:cs="Times New Roman"/>
          <w:sz w:val="28"/>
          <w:szCs w:val="28"/>
        </w:rPr>
        <w:t>cosх</w:t>
      </w:r>
      <w:proofErr w:type="spellEnd"/>
      <w:r w:rsidRPr="006572AA">
        <w:rPr>
          <w:rFonts w:ascii="Times New Roman" w:hAnsi="Times New Roman" w:cs="Times New Roman"/>
          <w:sz w:val="28"/>
          <w:szCs w:val="28"/>
        </w:rPr>
        <w:t xml:space="preserve"> и её график.  Свойства функции y=</w:t>
      </w:r>
      <w:proofErr w:type="spellStart"/>
      <w:r w:rsidRPr="006572AA">
        <w:rPr>
          <w:rFonts w:ascii="Times New Roman" w:hAnsi="Times New Roman" w:cs="Times New Roman"/>
          <w:sz w:val="28"/>
          <w:szCs w:val="28"/>
        </w:rPr>
        <w:t>sinх</w:t>
      </w:r>
      <w:proofErr w:type="spellEnd"/>
      <w:r w:rsidRPr="006572AA">
        <w:rPr>
          <w:rFonts w:ascii="Times New Roman" w:hAnsi="Times New Roman" w:cs="Times New Roman"/>
          <w:sz w:val="28"/>
          <w:szCs w:val="28"/>
        </w:rPr>
        <w:t xml:space="preserve"> и её график. Свойства функции y=</w:t>
      </w:r>
      <w:proofErr w:type="spellStart"/>
      <w:r w:rsidRPr="006572AA">
        <w:rPr>
          <w:rFonts w:ascii="Times New Roman" w:hAnsi="Times New Roman" w:cs="Times New Roman"/>
          <w:sz w:val="28"/>
          <w:szCs w:val="28"/>
        </w:rPr>
        <w:t>tgх</w:t>
      </w:r>
      <w:proofErr w:type="spellEnd"/>
      <w:r w:rsidRPr="006572AA">
        <w:rPr>
          <w:rFonts w:ascii="Times New Roman" w:hAnsi="Times New Roman" w:cs="Times New Roman"/>
          <w:sz w:val="28"/>
          <w:szCs w:val="28"/>
        </w:rPr>
        <w:t xml:space="preserve"> и её график. Обратные тригонометрические функции. Среди тригонометрических формул следует особо выделить </w:t>
      </w:r>
      <w:r w:rsidRPr="006572AA">
        <w:rPr>
          <w:rFonts w:ascii="Times New Roman" w:hAnsi="Times New Roman" w:cs="Times New Roman"/>
          <w:sz w:val="28"/>
          <w:szCs w:val="28"/>
        </w:rPr>
        <w:tab/>
        <w:t xml:space="preserve">те </w:t>
      </w:r>
      <w:r w:rsidRPr="006572AA">
        <w:rPr>
          <w:rFonts w:ascii="Times New Roman" w:hAnsi="Times New Roman" w:cs="Times New Roman"/>
          <w:sz w:val="28"/>
          <w:szCs w:val="28"/>
        </w:rPr>
        <w:tab/>
        <w:t xml:space="preserve">формулы, </w:t>
      </w:r>
      <w:r w:rsidRPr="006572AA">
        <w:rPr>
          <w:rFonts w:ascii="Times New Roman" w:hAnsi="Times New Roman" w:cs="Times New Roman"/>
          <w:sz w:val="28"/>
          <w:szCs w:val="28"/>
        </w:rPr>
        <w:tab/>
        <w:t xml:space="preserve">которые </w:t>
      </w:r>
      <w:r w:rsidRPr="006572AA">
        <w:rPr>
          <w:rFonts w:ascii="Times New Roman" w:hAnsi="Times New Roman" w:cs="Times New Roman"/>
          <w:sz w:val="28"/>
          <w:szCs w:val="28"/>
        </w:rPr>
        <w:tab/>
        <w:t xml:space="preserve">непосредственно </w:t>
      </w:r>
      <w:r w:rsidRPr="006572AA">
        <w:rPr>
          <w:rFonts w:ascii="Times New Roman" w:hAnsi="Times New Roman" w:cs="Times New Roman"/>
          <w:sz w:val="28"/>
          <w:szCs w:val="28"/>
        </w:rPr>
        <w:tab/>
        <w:t xml:space="preserve">относятся </w:t>
      </w:r>
      <w:r w:rsidRPr="006572AA">
        <w:rPr>
          <w:rFonts w:ascii="Times New Roman" w:hAnsi="Times New Roman" w:cs="Times New Roman"/>
          <w:sz w:val="28"/>
          <w:szCs w:val="28"/>
        </w:rPr>
        <w:tab/>
        <w:t xml:space="preserve">к </w:t>
      </w:r>
      <w:r w:rsidRPr="006572AA">
        <w:rPr>
          <w:rFonts w:ascii="Times New Roman" w:hAnsi="Times New Roman" w:cs="Times New Roman"/>
          <w:sz w:val="28"/>
          <w:szCs w:val="28"/>
        </w:rPr>
        <w:tab/>
        <w:t xml:space="preserve">исследованию тригонометрических </w:t>
      </w:r>
      <w:r w:rsidRPr="006572AA">
        <w:rPr>
          <w:rFonts w:ascii="Times New Roman" w:hAnsi="Times New Roman" w:cs="Times New Roman"/>
          <w:sz w:val="28"/>
          <w:szCs w:val="28"/>
        </w:rPr>
        <w:tab/>
        <w:t xml:space="preserve">функций </w:t>
      </w:r>
      <w:r w:rsidRPr="006572AA">
        <w:rPr>
          <w:rFonts w:ascii="Times New Roman" w:hAnsi="Times New Roman" w:cs="Times New Roman"/>
          <w:sz w:val="28"/>
          <w:szCs w:val="28"/>
        </w:rPr>
        <w:tab/>
        <w:t xml:space="preserve">и </w:t>
      </w:r>
      <w:r w:rsidRPr="006572AA">
        <w:rPr>
          <w:rFonts w:ascii="Times New Roman" w:hAnsi="Times New Roman" w:cs="Times New Roman"/>
          <w:sz w:val="28"/>
          <w:szCs w:val="28"/>
        </w:rPr>
        <w:tab/>
        <w:t xml:space="preserve">построению </w:t>
      </w:r>
      <w:r w:rsidRPr="006572AA">
        <w:rPr>
          <w:rFonts w:ascii="Times New Roman" w:hAnsi="Times New Roman" w:cs="Times New Roman"/>
          <w:sz w:val="28"/>
          <w:szCs w:val="28"/>
        </w:rPr>
        <w:tab/>
        <w:t xml:space="preserve">их </w:t>
      </w:r>
      <w:r w:rsidRPr="006572AA">
        <w:rPr>
          <w:rFonts w:ascii="Times New Roman" w:hAnsi="Times New Roman" w:cs="Times New Roman"/>
          <w:sz w:val="28"/>
          <w:szCs w:val="28"/>
        </w:rPr>
        <w:tab/>
        <w:t xml:space="preserve">графиков. </w:t>
      </w:r>
      <w:r w:rsidRPr="006572AA">
        <w:rPr>
          <w:rFonts w:ascii="Times New Roman" w:hAnsi="Times New Roman" w:cs="Times New Roman"/>
          <w:sz w:val="28"/>
          <w:szCs w:val="28"/>
        </w:rPr>
        <w:tab/>
        <w:t xml:space="preserve">Построение </w:t>
      </w:r>
      <w:r w:rsidRPr="006572AA">
        <w:rPr>
          <w:rFonts w:ascii="Times New Roman" w:hAnsi="Times New Roman" w:cs="Times New Roman"/>
          <w:sz w:val="28"/>
          <w:szCs w:val="28"/>
        </w:rPr>
        <w:tab/>
        <w:t>графиков тригонометрических функций проводится с использованием их свойств и начинается с построения графика функции y=</w:t>
      </w:r>
      <w:proofErr w:type="spellStart"/>
      <w:r w:rsidRPr="006572AA">
        <w:rPr>
          <w:rFonts w:ascii="Times New Roman" w:hAnsi="Times New Roman" w:cs="Times New Roman"/>
          <w:sz w:val="28"/>
          <w:szCs w:val="28"/>
        </w:rPr>
        <w:t>cosx</w:t>
      </w:r>
      <w:proofErr w:type="spellEnd"/>
      <w:r w:rsidRPr="006572AA">
        <w:rPr>
          <w:rFonts w:ascii="Times New Roman" w:hAnsi="Times New Roman" w:cs="Times New Roman"/>
          <w:sz w:val="28"/>
          <w:szCs w:val="28"/>
        </w:rPr>
        <w:t xml:space="preserve">. С помощью графиков тригонометрических функций решаются простейшие тригонометрические уравнения и неравенства. </w:t>
      </w:r>
    </w:p>
    <w:p w:rsidR="006572AA" w:rsidRPr="006572AA" w:rsidRDefault="006572AA" w:rsidP="006572AA">
      <w:pPr>
        <w:tabs>
          <w:tab w:val="center" w:pos="1438"/>
          <w:tab w:val="center" w:pos="3331"/>
          <w:tab w:val="center" w:pos="5164"/>
          <w:tab w:val="center" w:pos="6303"/>
          <w:tab w:val="center" w:pos="7044"/>
          <w:tab w:val="center" w:pos="8331"/>
          <w:tab w:val="right" w:pos="10216"/>
        </w:tabs>
        <w:spacing w:after="0"/>
        <w:jc w:val="both"/>
        <w:rPr>
          <w:rFonts w:ascii="Times New Roman" w:hAnsi="Times New Roman" w:cs="Times New Roman"/>
          <w:sz w:val="28"/>
          <w:szCs w:val="28"/>
        </w:rPr>
      </w:pPr>
      <w:r w:rsidRPr="006572AA">
        <w:rPr>
          <w:rFonts w:ascii="Times New Roman" w:eastAsia="Calibri" w:hAnsi="Times New Roman" w:cs="Times New Roman"/>
          <w:sz w:val="28"/>
          <w:szCs w:val="28"/>
        </w:rPr>
        <w:tab/>
      </w:r>
      <w:r w:rsidRPr="006572AA">
        <w:rPr>
          <w:rFonts w:ascii="Times New Roman" w:hAnsi="Times New Roman" w:cs="Times New Roman"/>
          <w:sz w:val="28"/>
          <w:szCs w:val="28"/>
        </w:rPr>
        <w:t xml:space="preserve">Обратные </w:t>
      </w:r>
      <w:r w:rsidRPr="006572AA">
        <w:rPr>
          <w:rFonts w:ascii="Times New Roman" w:hAnsi="Times New Roman" w:cs="Times New Roman"/>
          <w:sz w:val="28"/>
          <w:szCs w:val="28"/>
        </w:rPr>
        <w:tab/>
        <w:t xml:space="preserve">тригонометрические </w:t>
      </w:r>
      <w:r w:rsidRPr="006572AA">
        <w:rPr>
          <w:rFonts w:ascii="Times New Roman" w:hAnsi="Times New Roman" w:cs="Times New Roman"/>
          <w:sz w:val="28"/>
          <w:szCs w:val="28"/>
        </w:rPr>
        <w:tab/>
        <w:t xml:space="preserve">функции </w:t>
      </w:r>
      <w:r w:rsidRPr="006572AA">
        <w:rPr>
          <w:rFonts w:ascii="Times New Roman" w:hAnsi="Times New Roman" w:cs="Times New Roman"/>
          <w:sz w:val="28"/>
          <w:szCs w:val="28"/>
        </w:rPr>
        <w:tab/>
        <w:t xml:space="preserve">даются </w:t>
      </w:r>
      <w:r w:rsidRPr="006572AA">
        <w:rPr>
          <w:rFonts w:ascii="Times New Roman" w:hAnsi="Times New Roman" w:cs="Times New Roman"/>
          <w:sz w:val="28"/>
          <w:szCs w:val="28"/>
        </w:rPr>
        <w:tab/>
        <w:t xml:space="preserve">в </w:t>
      </w:r>
      <w:r w:rsidRPr="006572AA">
        <w:rPr>
          <w:rFonts w:ascii="Times New Roman" w:hAnsi="Times New Roman" w:cs="Times New Roman"/>
          <w:sz w:val="28"/>
          <w:szCs w:val="28"/>
        </w:rPr>
        <w:tab/>
        <w:t xml:space="preserve">ознакомительном </w:t>
      </w:r>
      <w:r w:rsidRPr="006572AA">
        <w:rPr>
          <w:rFonts w:ascii="Times New Roman" w:hAnsi="Times New Roman" w:cs="Times New Roman"/>
          <w:sz w:val="28"/>
          <w:szCs w:val="28"/>
        </w:rPr>
        <w:tab/>
        <w:t xml:space="preserve">плане. </w:t>
      </w:r>
    </w:p>
    <w:p w:rsidR="009046BE"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Рекомендуется также рассмотреть графики функции y=</w:t>
      </w:r>
      <w:r w:rsidRPr="006572AA">
        <w:rPr>
          <w:rFonts w:ascii="Times New Roman" w:hAnsi="Times New Roman" w:cs="Times New Roman"/>
          <w:sz w:val="28"/>
          <w:szCs w:val="28"/>
          <w:rtl/>
        </w:rPr>
        <w:t>׀</w:t>
      </w:r>
      <w:proofErr w:type="spellStart"/>
      <w:r w:rsidRPr="006572AA">
        <w:rPr>
          <w:rFonts w:ascii="Times New Roman" w:hAnsi="Times New Roman" w:cs="Times New Roman"/>
          <w:sz w:val="28"/>
          <w:szCs w:val="28"/>
        </w:rPr>
        <w:t>cos</w:t>
      </w:r>
      <w:proofErr w:type="spellEnd"/>
      <w:r w:rsidRPr="006572AA">
        <w:rPr>
          <w:rFonts w:ascii="Times New Roman" w:hAnsi="Times New Roman" w:cs="Times New Roman"/>
          <w:sz w:val="28"/>
          <w:szCs w:val="28"/>
        </w:rPr>
        <w:t xml:space="preserve"> х</w:t>
      </w:r>
      <w:proofErr w:type="gramStart"/>
      <w:r w:rsidRPr="006572AA">
        <w:rPr>
          <w:rFonts w:ascii="Times New Roman" w:hAnsi="Times New Roman" w:cs="Times New Roman"/>
          <w:sz w:val="28"/>
          <w:szCs w:val="28"/>
          <w:rtl/>
        </w:rPr>
        <w:t>׀</w:t>
      </w:r>
      <w:r w:rsidRPr="006572AA">
        <w:rPr>
          <w:rFonts w:ascii="Times New Roman" w:hAnsi="Times New Roman" w:cs="Times New Roman"/>
          <w:sz w:val="28"/>
          <w:szCs w:val="28"/>
        </w:rPr>
        <w:t>,  y</w:t>
      </w:r>
      <w:proofErr w:type="gramEnd"/>
      <w:r w:rsidRPr="006572AA">
        <w:rPr>
          <w:rFonts w:ascii="Times New Roman" w:hAnsi="Times New Roman" w:cs="Times New Roman"/>
          <w:sz w:val="28"/>
          <w:szCs w:val="28"/>
        </w:rPr>
        <w:t xml:space="preserve">= </w:t>
      </w:r>
      <w:proofErr w:type="spellStart"/>
      <w:r w:rsidRPr="006572AA">
        <w:rPr>
          <w:rFonts w:ascii="Times New Roman" w:hAnsi="Times New Roman" w:cs="Times New Roman"/>
          <w:i/>
          <w:sz w:val="28"/>
          <w:szCs w:val="28"/>
        </w:rPr>
        <w:t>а</w:t>
      </w:r>
      <w:r w:rsidR="009046BE">
        <w:rPr>
          <w:rFonts w:ascii="Times New Roman" w:hAnsi="Times New Roman" w:cs="Times New Roman"/>
          <w:sz w:val="28"/>
          <w:szCs w:val="28"/>
        </w:rPr>
        <w:t>+cos</w:t>
      </w:r>
      <w:proofErr w:type="spellEnd"/>
      <w:r w:rsidR="009046BE">
        <w:rPr>
          <w:rFonts w:ascii="Times New Roman" w:hAnsi="Times New Roman" w:cs="Times New Roman"/>
          <w:sz w:val="28"/>
          <w:szCs w:val="28"/>
        </w:rPr>
        <w:t xml:space="preserve"> х,  </w:t>
      </w:r>
    </w:p>
    <w:p w:rsidR="006572AA" w:rsidRPr="006572AA" w:rsidRDefault="009046BE" w:rsidP="006572AA">
      <w:pPr>
        <w:spacing w:after="0"/>
        <w:jc w:val="both"/>
        <w:rPr>
          <w:rFonts w:ascii="Times New Roman" w:hAnsi="Times New Roman" w:cs="Times New Roman"/>
          <w:sz w:val="28"/>
          <w:szCs w:val="28"/>
        </w:rPr>
      </w:pPr>
      <w:r>
        <w:rPr>
          <w:rFonts w:ascii="Times New Roman" w:hAnsi="Times New Roman" w:cs="Times New Roman"/>
          <w:sz w:val="28"/>
          <w:szCs w:val="28"/>
        </w:rPr>
        <w:t xml:space="preserve">y= </w:t>
      </w:r>
      <w:proofErr w:type="spellStart"/>
      <w:r>
        <w:rPr>
          <w:rFonts w:ascii="Times New Roman" w:hAnsi="Times New Roman" w:cs="Times New Roman"/>
          <w:sz w:val="28"/>
          <w:szCs w:val="28"/>
        </w:rPr>
        <w:t>cos</w:t>
      </w:r>
      <w:proofErr w:type="spellEnd"/>
      <w:r w:rsidR="006572AA" w:rsidRPr="006572AA">
        <w:rPr>
          <w:rFonts w:ascii="Times New Roman" w:hAnsi="Times New Roman" w:cs="Times New Roman"/>
          <w:sz w:val="28"/>
          <w:szCs w:val="28"/>
        </w:rPr>
        <w:t>(</w:t>
      </w:r>
      <w:proofErr w:type="spellStart"/>
      <w:r w:rsidR="006572AA" w:rsidRPr="006572AA">
        <w:rPr>
          <w:rFonts w:ascii="Times New Roman" w:hAnsi="Times New Roman" w:cs="Times New Roman"/>
          <w:sz w:val="28"/>
          <w:szCs w:val="28"/>
        </w:rPr>
        <w:t>х+</w:t>
      </w:r>
      <w:r w:rsidR="006572AA" w:rsidRPr="006572AA">
        <w:rPr>
          <w:rFonts w:ascii="Times New Roman" w:hAnsi="Times New Roman" w:cs="Times New Roman"/>
          <w:i/>
          <w:sz w:val="28"/>
          <w:szCs w:val="28"/>
        </w:rPr>
        <w:t>а</w:t>
      </w:r>
      <w:proofErr w:type="spellEnd"/>
      <w:r w:rsidR="006572AA" w:rsidRPr="006572AA">
        <w:rPr>
          <w:rFonts w:ascii="Times New Roman" w:hAnsi="Times New Roman" w:cs="Times New Roman"/>
          <w:sz w:val="28"/>
          <w:szCs w:val="28"/>
        </w:rPr>
        <w:t xml:space="preserve">),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lastRenderedPageBreak/>
        <w:t>у =</w:t>
      </w:r>
      <w:proofErr w:type="spellStart"/>
      <w:r w:rsidRPr="006572AA">
        <w:rPr>
          <w:rFonts w:ascii="Times New Roman" w:hAnsi="Times New Roman" w:cs="Times New Roman"/>
          <w:sz w:val="28"/>
          <w:szCs w:val="28"/>
        </w:rPr>
        <w:t>cos</w:t>
      </w:r>
      <w:proofErr w:type="spellEnd"/>
      <w:r w:rsidRPr="006572AA">
        <w:rPr>
          <w:rFonts w:ascii="Times New Roman" w:hAnsi="Times New Roman" w:cs="Times New Roman"/>
          <w:sz w:val="28"/>
          <w:szCs w:val="28"/>
        </w:rPr>
        <w:t xml:space="preserve"> </w:t>
      </w:r>
      <w:r w:rsidRPr="006572AA">
        <w:rPr>
          <w:rFonts w:ascii="Times New Roman" w:hAnsi="Times New Roman" w:cs="Times New Roman"/>
          <w:i/>
          <w:sz w:val="28"/>
          <w:szCs w:val="28"/>
        </w:rPr>
        <w:t xml:space="preserve">ах, </w:t>
      </w:r>
      <w:r w:rsidRPr="006572AA">
        <w:rPr>
          <w:rFonts w:ascii="Times New Roman" w:hAnsi="Times New Roman" w:cs="Times New Roman"/>
          <w:sz w:val="28"/>
          <w:szCs w:val="28"/>
        </w:rPr>
        <w:t xml:space="preserve">у = </w:t>
      </w:r>
      <w:proofErr w:type="spellStart"/>
      <w:r w:rsidRPr="006572AA">
        <w:rPr>
          <w:rFonts w:ascii="Times New Roman" w:hAnsi="Times New Roman" w:cs="Times New Roman"/>
          <w:i/>
          <w:sz w:val="28"/>
          <w:szCs w:val="28"/>
        </w:rPr>
        <w:t>а∙</w:t>
      </w:r>
      <w:r w:rsidRPr="006572AA">
        <w:rPr>
          <w:rFonts w:ascii="Times New Roman" w:hAnsi="Times New Roman" w:cs="Times New Roman"/>
          <w:sz w:val="28"/>
          <w:szCs w:val="28"/>
        </w:rPr>
        <w:t>cos</w:t>
      </w:r>
      <w:r w:rsidRPr="006572AA">
        <w:rPr>
          <w:rFonts w:ascii="Times New Roman" w:hAnsi="Times New Roman" w:cs="Times New Roman"/>
          <w:i/>
          <w:sz w:val="28"/>
          <w:szCs w:val="28"/>
        </w:rPr>
        <w:t>х</w:t>
      </w:r>
      <w:proofErr w:type="spellEnd"/>
      <w:r w:rsidRPr="006572AA">
        <w:rPr>
          <w:rFonts w:ascii="Times New Roman" w:hAnsi="Times New Roman" w:cs="Times New Roman"/>
          <w:sz w:val="28"/>
          <w:szCs w:val="28"/>
        </w:rPr>
        <w:t xml:space="preserve">, </w:t>
      </w:r>
      <w:proofErr w:type="gramStart"/>
      <w:r w:rsidRPr="006572AA">
        <w:rPr>
          <w:rFonts w:ascii="Times New Roman" w:hAnsi="Times New Roman" w:cs="Times New Roman"/>
          <w:sz w:val="28"/>
          <w:szCs w:val="28"/>
        </w:rPr>
        <w:t>где</w:t>
      </w:r>
      <w:proofErr w:type="gramEnd"/>
      <w:r w:rsidRPr="006572AA">
        <w:rPr>
          <w:rFonts w:ascii="Times New Roman" w:hAnsi="Times New Roman" w:cs="Times New Roman"/>
          <w:sz w:val="28"/>
          <w:szCs w:val="28"/>
        </w:rPr>
        <w:t xml:space="preserve"> </w:t>
      </w:r>
      <w:r w:rsidRPr="006572AA">
        <w:rPr>
          <w:rFonts w:ascii="Times New Roman" w:hAnsi="Times New Roman" w:cs="Times New Roman"/>
          <w:i/>
          <w:sz w:val="28"/>
          <w:szCs w:val="28"/>
        </w:rPr>
        <w:t>а</w:t>
      </w:r>
      <w:r w:rsidRPr="006572AA">
        <w:rPr>
          <w:rFonts w:ascii="Times New Roman" w:hAnsi="Times New Roman" w:cs="Times New Roman"/>
          <w:sz w:val="28"/>
          <w:szCs w:val="28"/>
        </w:rPr>
        <w:t xml:space="preserve"> –некоторое число.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b/>
          <w:sz w:val="28"/>
          <w:szCs w:val="28"/>
        </w:rPr>
        <w:t xml:space="preserve">Вариативная часть.  </w:t>
      </w:r>
      <w:r w:rsidRPr="006572AA">
        <w:rPr>
          <w:rFonts w:ascii="Times New Roman" w:hAnsi="Times New Roman" w:cs="Times New Roman"/>
          <w:sz w:val="28"/>
          <w:szCs w:val="28"/>
        </w:rPr>
        <w:t xml:space="preserve">Обратные тригонометрические функции. </w:t>
      </w:r>
    </w:p>
    <w:p w:rsidR="006572AA" w:rsidRPr="006572AA" w:rsidRDefault="006572AA" w:rsidP="006572AA">
      <w:pPr>
        <w:pStyle w:val="1"/>
        <w:spacing w:before="0" w:after="0" w:line="276" w:lineRule="auto"/>
        <w:jc w:val="both"/>
        <w:rPr>
          <w:rFonts w:ascii="Times New Roman" w:hAnsi="Times New Roman"/>
          <w:sz w:val="28"/>
          <w:szCs w:val="28"/>
        </w:rPr>
      </w:pPr>
      <w:r w:rsidRPr="006572AA">
        <w:rPr>
          <w:rFonts w:ascii="Times New Roman" w:hAnsi="Times New Roman"/>
          <w:sz w:val="28"/>
          <w:szCs w:val="28"/>
        </w:rPr>
        <w:t xml:space="preserve">Производная и её геометрический смысл </w:t>
      </w:r>
      <w:r w:rsidR="00BE7722">
        <w:rPr>
          <w:rFonts w:ascii="Times New Roman" w:hAnsi="Times New Roman"/>
          <w:sz w:val="28"/>
          <w:szCs w:val="28"/>
        </w:rPr>
        <w:t>(2</w:t>
      </w:r>
      <w:r w:rsidR="00816BCB">
        <w:rPr>
          <w:rFonts w:ascii="Times New Roman" w:hAnsi="Times New Roman"/>
          <w:sz w:val="28"/>
          <w:szCs w:val="28"/>
        </w:rPr>
        <w:t>2</w:t>
      </w:r>
      <w:r w:rsidR="009046BE">
        <w:rPr>
          <w:rFonts w:ascii="Times New Roman" w:hAnsi="Times New Roman"/>
          <w:sz w:val="28"/>
          <w:szCs w:val="28"/>
        </w:rPr>
        <w:t>ч.)</w:t>
      </w:r>
    </w:p>
    <w:p w:rsidR="006572AA" w:rsidRPr="006572AA" w:rsidRDefault="006572AA" w:rsidP="006572AA">
      <w:pPr>
        <w:spacing w:after="0"/>
        <w:ind w:firstLine="355"/>
        <w:jc w:val="both"/>
        <w:rPr>
          <w:rFonts w:ascii="Times New Roman" w:hAnsi="Times New Roman" w:cs="Times New Roman"/>
          <w:sz w:val="28"/>
          <w:szCs w:val="28"/>
        </w:rPr>
      </w:pPr>
      <w:r w:rsidRPr="006572AA">
        <w:rPr>
          <w:rFonts w:ascii="Times New Roman" w:hAnsi="Times New Roman" w:cs="Times New Roman"/>
          <w:sz w:val="28"/>
          <w:szCs w:val="28"/>
        </w:rPr>
        <w:t xml:space="preserve">Предел последовательности.  Непрерывность функции. Определение производной. Правило дифференцирования. Производная степенной функции. Производные элементарных функций.  Геометрический  и  физический  смысл производной.  </w:t>
      </w:r>
    </w:p>
    <w:p w:rsidR="006572AA" w:rsidRPr="006572AA" w:rsidRDefault="006572AA" w:rsidP="006572AA">
      <w:pPr>
        <w:spacing w:after="0"/>
        <w:ind w:firstLine="355"/>
        <w:jc w:val="both"/>
        <w:rPr>
          <w:rFonts w:ascii="Times New Roman" w:hAnsi="Times New Roman" w:cs="Times New Roman"/>
          <w:sz w:val="28"/>
          <w:szCs w:val="28"/>
        </w:rPr>
      </w:pPr>
      <w:r w:rsidRPr="006572AA">
        <w:rPr>
          <w:rFonts w:ascii="Times New Roman" w:hAnsi="Times New Roman" w:cs="Times New Roman"/>
          <w:sz w:val="28"/>
          <w:szCs w:val="28"/>
        </w:rPr>
        <w:t xml:space="preserve">Усвоение геометрического смысла производной и написание уравнения касательной к графику функции в заданной точке является обязательным для всех учащихся. </w:t>
      </w:r>
    </w:p>
    <w:p w:rsidR="006572AA" w:rsidRPr="006572AA" w:rsidRDefault="006572AA" w:rsidP="006572AA">
      <w:pPr>
        <w:spacing w:after="0"/>
        <w:ind w:firstLine="355"/>
        <w:jc w:val="both"/>
        <w:rPr>
          <w:rFonts w:ascii="Times New Roman" w:hAnsi="Times New Roman" w:cs="Times New Roman"/>
          <w:sz w:val="28"/>
          <w:szCs w:val="28"/>
        </w:rPr>
      </w:pPr>
      <w:r w:rsidRPr="006572AA">
        <w:rPr>
          <w:rFonts w:ascii="Times New Roman" w:hAnsi="Times New Roman" w:cs="Times New Roman"/>
          <w:sz w:val="28"/>
          <w:szCs w:val="28"/>
        </w:rPr>
        <w:t xml:space="preserve">Овладение правилами дифференцирования суммы, произведения и частного двух функций, вынесения постоянного множителя за знак производной; знакомство с дифференцированием сложных функций; обучение использованию формулы производной степенной функции f (x) = </w:t>
      </w:r>
      <w:proofErr w:type="spellStart"/>
      <w:r w:rsidRPr="006572AA">
        <w:rPr>
          <w:rFonts w:ascii="Times New Roman" w:hAnsi="Times New Roman" w:cs="Times New Roman"/>
          <w:sz w:val="28"/>
          <w:szCs w:val="28"/>
        </w:rPr>
        <w:t>x</w:t>
      </w:r>
      <w:r w:rsidRPr="006572AA">
        <w:rPr>
          <w:rFonts w:ascii="Times New Roman" w:hAnsi="Times New Roman" w:cs="Times New Roman"/>
          <w:sz w:val="28"/>
          <w:szCs w:val="28"/>
          <w:vertAlign w:val="superscript"/>
        </w:rPr>
        <w:t>p</w:t>
      </w:r>
      <w:proofErr w:type="spellEnd"/>
      <w:r w:rsidRPr="006572AA">
        <w:rPr>
          <w:rFonts w:ascii="Times New Roman" w:hAnsi="Times New Roman" w:cs="Times New Roman"/>
          <w:sz w:val="28"/>
          <w:szCs w:val="28"/>
        </w:rPr>
        <w:t xml:space="preserve"> для любого действительного p; формирование умений находить производные элементарных функций; знакомство с геометрическим смыслом производной обучение составлению уравнений касательной к графику функции в заданной точке. </w:t>
      </w:r>
    </w:p>
    <w:p w:rsidR="006572AA" w:rsidRPr="006572AA" w:rsidRDefault="006572AA" w:rsidP="006572AA">
      <w:pPr>
        <w:spacing w:after="0"/>
        <w:ind w:firstLine="355"/>
        <w:jc w:val="both"/>
        <w:rPr>
          <w:rFonts w:ascii="Times New Roman" w:hAnsi="Times New Roman" w:cs="Times New Roman"/>
          <w:sz w:val="28"/>
          <w:szCs w:val="28"/>
        </w:rPr>
      </w:pPr>
      <w:r w:rsidRPr="006572AA">
        <w:rPr>
          <w:rFonts w:ascii="Times New Roman" w:hAnsi="Times New Roman" w:cs="Times New Roman"/>
          <w:sz w:val="28"/>
          <w:szCs w:val="28"/>
        </w:rPr>
        <w:t xml:space="preserve">В результате изучения главы «Производная и её геометрический смысл» учащиеся должны знать определение производной, основные правила дифференцирования и формулы производных элементарных функций; понимать геометрический смысл производной; уметь записывать уравнение касательной к графику функции в заданной точке решать упражнения данного типа. Иметь представление о пределе последовательности, пределе и непрерывности функции и уметь решать упражнения на применение понятия производной.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b/>
          <w:sz w:val="28"/>
          <w:szCs w:val="28"/>
        </w:rPr>
        <w:t xml:space="preserve">Вариативная часть. </w:t>
      </w:r>
      <w:r w:rsidRPr="006572AA">
        <w:rPr>
          <w:rFonts w:ascii="Times New Roman" w:hAnsi="Times New Roman" w:cs="Times New Roman"/>
          <w:sz w:val="28"/>
          <w:szCs w:val="28"/>
        </w:rPr>
        <w:t xml:space="preserve">Решение практических задач на применение понятия производной. </w:t>
      </w:r>
    </w:p>
    <w:p w:rsidR="006572AA" w:rsidRPr="006572AA" w:rsidRDefault="006572AA" w:rsidP="006572AA">
      <w:pPr>
        <w:pStyle w:val="1"/>
        <w:spacing w:before="0" w:after="0" w:line="276" w:lineRule="auto"/>
        <w:jc w:val="both"/>
        <w:rPr>
          <w:rFonts w:ascii="Times New Roman" w:hAnsi="Times New Roman"/>
          <w:sz w:val="28"/>
          <w:szCs w:val="28"/>
        </w:rPr>
      </w:pPr>
      <w:r w:rsidRPr="006572AA">
        <w:rPr>
          <w:rFonts w:ascii="Times New Roman" w:hAnsi="Times New Roman"/>
          <w:sz w:val="28"/>
          <w:szCs w:val="28"/>
        </w:rPr>
        <w:t xml:space="preserve">      Применение производной к исследованию функций </w:t>
      </w:r>
      <w:r w:rsidR="009046BE">
        <w:rPr>
          <w:rFonts w:ascii="Times New Roman" w:hAnsi="Times New Roman"/>
          <w:sz w:val="28"/>
          <w:szCs w:val="28"/>
        </w:rPr>
        <w:t>(1</w:t>
      </w:r>
      <w:r w:rsidR="00816BCB">
        <w:rPr>
          <w:rFonts w:ascii="Times New Roman" w:hAnsi="Times New Roman"/>
          <w:sz w:val="28"/>
          <w:szCs w:val="28"/>
        </w:rPr>
        <w:t>8</w:t>
      </w:r>
      <w:r w:rsidR="009046BE">
        <w:rPr>
          <w:rFonts w:ascii="Times New Roman" w:hAnsi="Times New Roman"/>
          <w:sz w:val="28"/>
          <w:szCs w:val="28"/>
        </w:rPr>
        <w:t>ч.)</w:t>
      </w:r>
    </w:p>
    <w:p w:rsidR="006572AA" w:rsidRPr="006572AA" w:rsidRDefault="006572AA" w:rsidP="006572AA">
      <w:pPr>
        <w:spacing w:after="0"/>
        <w:ind w:firstLine="355"/>
        <w:jc w:val="both"/>
        <w:rPr>
          <w:rFonts w:ascii="Times New Roman" w:hAnsi="Times New Roman" w:cs="Times New Roman"/>
          <w:sz w:val="28"/>
          <w:szCs w:val="28"/>
        </w:rPr>
      </w:pPr>
      <w:r w:rsidRPr="006572AA">
        <w:rPr>
          <w:rFonts w:ascii="Times New Roman" w:hAnsi="Times New Roman" w:cs="Times New Roman"/>
          <w:sz w:val="28"/>
          <w:szCs w:val="28"/>
        </w:rPr>
        <w:t>Возрастание и убывание функции.  Экстремумы функции. Наибольшее и наименьшее значения функции</w:t>
      </w:r>
      <w:r w:rsidRPr="006572AA">
        <w:rPr>
          <w:rFonts w:ascii="Times New Roman" w:hAnsi="Times New Roman" w:cs="Times New Roman"/>
          <w:i/>
          <w:sz w:val="28"/>
          <w:szCs w:val="28"/>
        </w:rPr>
        <w:t xml:space="preserve">.  </w:t>
      </w:r>
      <w:r w:rsidRPr="006572AA">
        <w:rPr>
          <w:rFonts w:ascii="Times New Roman" w:hAnsi="Times New Roman" w:cs="Times New Roman"/>
          <w:sz w:val="28"/>
          <w:szCs w:val="28"/>
        </w:rPr>
        <w:t xml:space="preserve">Производная второго порядка, выпуклость и точки перегиба. Построение графиков функций.   </w:t>
      </w:r>
    </w:p>
    <w:p w:rsidR="006572AA" w:rsidRPr="006572AA" w:rsidRDefault="006572AA" w:rsidP="006572AA">
      <w:pPr>
        <w:spacing w:after="0"/>
        <w:ind w:firstLine="355"/>
        <w:jc w:val="both"/>
        <w:rPr>
          <w:rFonts w:ascii="Times New Roman" w:hAnsi="Times New Roman" w:cs="Times New Roman"/>
          <w:sz w:val="28"/>
          <w:szCs w:val="28"/>
        </w:rPr>
      </w:pPr>
      <w:r w:rsidRPr="006572AA">
        <w:rPr>
          <w:rFonts w:ascii="Times New Roman" w:hAnsi="Times New Roman" w:cs="Times New Roman"/>
          <w:sz w:val="28"/>
          <w:szCs w:val="28"/>
        </w:rPr>
        <w:t xml:space="preserve">В результате изучения главы «Применение производной к исследованию функций» учащиеся должны знать, какие свойства функции выявляются с помощью производной, уметь строить графики функций, решать задачи на нахождения наибольшего (наименьшего) значения функции данного типа упражнений.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b/>
          <w:sz w:val="28"/>
          <w:szCs w:val="28"/>
        </w:rPr>
        <w:t xml:space="preserve">Вариативная часть.  </w:t>
      </w:r>
      <w:r w:rsidRPr="006572AA">
        <w:rPr>
          <w:rFonts w:ascii="Times New Roman" w:hAnsi="Times New Roman" w:cs="Times New Roman"/>
          <w:sz w:val="28"/>
          <w:szCs w:val="28"/>
        </w:rPr>
        <w:t xml:space="preserve">Промежутки выпуклости и точки перегиба. </w:t>
      </w:r>
    </w:p>
    <w:p w:rsidR="006572AA" w:rsidRPr="006572AA" w:rsidRDefault="006572AA" w:rsidP="006572AA">
      <w:pPr>
        <w:pStyle w:val="1"/>
        <w:spacing w:before="0" w:after="0" w:line="276" w:lineRule="auto"/>
        <w:jc w:val="both"/>
        <w:rPr>
          <w:rFonts w:ascii="Times New Roman" w:hAnsi="Times New Roman"/>
          <w:sz w:val="28"/>
          <w:szCs w:val="28"/>
        </w:rPr>
      </w:pPr>
      <w:r w:rsidRPr="006572AA">
        <w:rPr>
          <w:rFonts w:ascii="Times New Roman" w:hAnsi="Times New Roman"/>
          <w:sz w:val="28"/>
          <w:szCs w:val="28"/>
        </w:rPr>
        <w:lastRenderedPageBreak/>
        <w:t xml:space="preserve">           Первообразная и интеграл </w:t>
      </w:r>
      <w:r w:rsidR="009046BE">
        <w:rPr>
          <w:rFonts w:ascii="Times New Roman" w:hAnsi="Times New Roman"/>
          <w:sz w:val="28"/>
          <w:szCs w:val="28"/>
        </w:rPr>
        <w:t>(1</w:t>
      </w:r>
      <w:r w:rsidR="00BE7722">
        <w:rPr>
          <w:rFonts w:ascii="Times New Roman" w:hAnsi="Times New Roman"/>
          <w:sz w:val="28"/>
          <w:szCs w:val="28"/>
        </w:rPr>
        <w:t>5</w:t>
      </w:r>
      <w:r w:rsidR="009046BE">
        <w:rPr>
          <w:rFonts w:ascii="Times New Roman" w:hAnsi="Times New Roman"/>
          <w:sz w:val="28"/>
          <w:szCs w:val="28"/>
        </w:rPr>
        <w:t>ч.)</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     Первообразная.  Правила нахождения первообразных. Площадь криволинейной трапеции. Интеграл и его вычисление. Вычисление  площадей  фигур  с  помощью  интегралов. Применение интегралов для решения физических задач</w:t>
      </w:r>
      <w:r w:rsidRPr="006572AA">
        <w:rPr>
          <w:rFonts w:ascii="Times New Roman" w:hAnsi="Times New Roman" w:cs="Times New Roman"/>
          <w:i/>
          <w:sz w:val="28"/>
          <w:szCs w:val="28"/>
        </w:rPr>
        <w:t>.</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     В результате изучения главы «Первообразная и интеграл» учащиеся должны знать правила нахождения первообразных основных элементарных функций, формулу Ньютона</w:t>
      </w:r>
      <w:r w:rsidR="00992BA1">
        <w:rPr>
          <w:rFonts w:ascii="Times New Roman" w:hAnsi="Times New Roman" w:cs="Times New Roman"/>
          <w:sz w:val="28"/>
          <w:szCs w:val="28"/>
        </w:rPr>
        <w:t>-</w:t>
      </w:r>
      <w:r w:rsidRPr="006572AA">
        <w:rPr>
          <w:rFonts w:ascii="Times New Roman" w:hAnsi="Times New Roman" w:cs="Times New Roman"/>
          <w:sz w:val="28"/>
          <w:szCs w:val="28"/>
        </w:rPr>
        <w:t xml:space="preserve">Лейбница и уметь их применять к вычислению площадей криволинейных трапеций при решении задач данного типа.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b/>
          <w:sz w:val="28"/>
          <w:szCs w:val="28"/>
        </w:rPr>
        <w:t xml:space="preserve">Вариативная часть.  </w:t>
      </w:r>
      <w:r w:rsidRPr="006572AA">
        <w:rPr>
          <w:rFonts w:ascii="Times New Roman" w:hAnsi="Times New Roman" w:cs="Times New Roman"/>
          <w:sz w:val="28"/>
          <w:szCs w:val="28"/>
        </w:rPr>
        <w:t xml:space="preserve">Нахождение пути по заданной скорости. </w:t>
      </w:r>
    </w:p>
    <w:p w:rsidR="006572AA" w:rsidRPr="0044033F" w:rsidRDefault="006572AA" w:rsidP="006572AA">
      <w:pPr>
        <w:pStyle w:val="1"/>
        <w:spacing w:before="0" w:after="0" w:line="276" w:lineRule="auto"/>
        <w:jc w:val="both"/>
        <w:rPr>
          <w:rFonts w:ascii="Times New Roman" w:hAnsi="Times New Roman"/>
          <w:sz w:val="28"/>
          <w:szCs w:val="28"/>
        </w:rPr>
      </w:pPr>
      <w:r w:rsidRPr="0044033F">
        <w:rPr>
          <w:rFonts w:ascii="Times New Roman" w:hAnsi="Times New Roman"/>
          <w:sz w:val="28"/>
          <w:szCs w:val="28"/>
        </w:rPr>
        <w:t xml:space="preserve">Комбинаторика </w:t>
      </w:r>
      <w:r w:rsidR="00FE3503" w:rsidRPr="0044033F">
        <w:rPr>
          <w:rFonts w:ascii="Times New Roman" w:hAnsi="Times New Roman"/>
          <w:sz w:val="28"/>
          <w:szCs w:val="28"/>
        </w:rPr>
        <w:t>(</w:t>
      </w:r>
      <w:r w:rsidR="00BE7722">
        <w:rPr>
          <w:rFonts w:ascii="Times New Roman" w:hAnsi="Times New Roman"/>
          <w:sz w:val="28"/>
          <w:szCs w:val="28"/>
        </w:rPr>
        <w:t>1</w:t>
      </w:r>
      <w:r w:rsidR="00816BCB">
        <w:rPr>
          <w:rFonts w:ascii="Times New Roman" w:hAnsi="Times New Roman"/>
          <w:sz w:val="28"/>
          <w:szCs w:val="28"/>
        </w:rPr>
        <w:t>2</w:t>
      </w:r>
      <w:r w:rsidR="00FE3503" w:rsidRPr="0044033F">
        <w:rPr>
          <w:rFonts w:ascii="Times New Roman" w:hAnsi="Times New Roman"/>
          <w:sz w:val="28"/>
          <w:szCs w:val="28"/>
        </w:rPr>
        <w:t>ч.)</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    Правило произведения. Размещения с повторениями. Перестановки. Размещения без повторений. Сочетания без повторений и бином Ньютона.</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    В результате изучения главы «Комбинаторика» учащиеся должны знать, основные формулы комбинаторики, уметь находить вероятность случайных событий в простейших случаях, использовать классическое определение вероятности и применения их при решении задач данного типа.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b/>
          <w:sz w:val="28"/>
          <w:szCs w:val="28"/>
        </w:rPr>
        <w:t xml:space="preserve">Вариативная часть. </w:t>
      </w:r>
      <w:r w:rsidRPr="006572AA">
        <w:rPr>
          <w:rFonts w:ascii="Times New Roman" w:hAnsi="Times New Roman" w:cs="Times New Roman"/>
          <w:sz w:val="28"/>
          <w:szCs w:val="28"/>
        </w:rPr>
        <w:t xml:space="preserve">Математическая индукция. </w:t>
      </w:r>
    </w:p>
    <w:p w:rsidR="006572AA" w:rsidRPr="0044033F" w:rsidRDefault="006572AA" w:rsidP="006572AA">
      <w:pPr>
        <w:spacing w:after="0"/>
        <w:jc w:val="both"/>
        <w:rPr>
          <w:rFonts w:ascii="Times New Roman" w:hAnsi="Times New Roman" w:cs="Times New Roman"/>
          <w:sz w:val="28"/>
          <w:szCs w:val="28"/>
        </w:rPr>
      </w:pPr>
      <w:r w:rsidRPr="0044033F">
        <w:rPr>
          <w:rFonts w:ascii="Times New Roman" w:hAnsi="Times New Roman" w:cs="Times New Roman"/>
          <w:b/>
          <w:sz w:val="28"/>
          <w:szCs w:val="28"/>
        </w:rPr>
        <w:t>Элементы теории вероятностей.</w:t>
      </w:r>
      <w:r w:rsidR="00FE3503" w:rsidRPr="0044033F">
        <w:rPr>
          <w:rFonts w:ascii="Times New Roman" w:hAnsi="Times New Roman" w:cs="Times New Roman"/>
          <w:b/>
          <w:sz w:val="28"/>
          <w:szCs w:val="28"/>
        </w:rPr>
        <w:t>(</w:t>
      </w:r>
      <w:r w:rsidR="00BE7722">
        <w:rPr>
          <w:rFonts w:ascii="Times New Roman" w:hAnsi="Times New Roman" w:cs="Times New Roman"/>
          <w:b/>
          <w:sz w:val="28"/>
          <w:szCs w:val="28"/>
        </w:rPr>
        <w:t>1</w:t>
      </w:r>
      <w:r w:rsidR="00816BCB">
        <w:rPr>
          <w:rFonts w:ascii="Times New Roman" w:hAnsi="Times New Roman" w:cs="Times New Roman"/>
          <w:b/>
          <w:sz w:val="28"/>
          <w:szCs w:val="28"/>
        </w:rPr>
        <w:t>0</w:t>
      </w:r>
      <w:r w:rsidR="009046BE" w:rsidRPr="0044033F">
        <w:rPr>
          <w:rFonts w:ascii="Times New Roman" w:hAnsi="Times New Roman" w:cs="Times New Roman"/>
          <w:b/>
          <w:sz w:val="28"/>
          <w:szCs w:val="28"/>
        </w:rPr>
        <w:t>ч.)</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 В программу включено изучение лишь отдельных элементов теории вероятностей. При этом введению каждого понятия предшествует неформальное объяснение, раскрывающее сущность данного понятия, его происхождение и реальный смысл.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    Вероятность события. Сложение вероятностей. Вероятность произведения независимых событий.        </w:t>
      </w:r>
    </w:p>
    <w:p w:rsidR="006572AA" w:rsidRDefault="00BE7722" w:rsidP="006572AA">
      <w:pPr>
        <w:pStyle w:val="1"/>
        <w:spacing w:before="0" w:after="0" w:line="276" w:lineRule="auto"/>
        <w:jc w:val="both"/>
        <w:rPr>
          <w:rFonts w:ascii="Times New Roman" w:hAnsi="Times New Roman"/>
          <w:sz w:val="28"/>
          <w:szCs w:val="28"/>
        </w:rPr>
      </w:pPr>
      <w:r>
        <w:rPr>
          <w:rFonts w:ascii="Times New Roman" w:hAnsi="Times New Roman"/>
          <w:sz w:val="28"/>
          <w:szCs w:val="28"/>
        </w:rPr>
        <w:t>Комплексные числа.(</w:t>
      </w:r>
      <w:r w:rsidR="00CE35B5">
        <w:rPr>
          <w:rFonts w:ascii="Times New Roman" w:hAnsi="Times New Roman"/>
          <w:sz w:val="28"/>
          <w:szCs w:val="28"/>
        </w:rPr>
        <w:t>14</w:t>
      </w:r>
      <w:r w:rsidR="009046BE">
        <w:rPr>
          <w:rFonts w:ascii="Times New Roman" w:hAnsi="Times New Roman"/>
          <w:sz w:val="28"/>
          <w:szCs w:val="28"/>
        </w:rPr>
        <w:t>ч.)</w:t>
      </w:r>
    </w:p>
    <w:p w:rsidR="00CE35B5" w:rsidRPr="00CE35B5" w:rsidRDefault="00CE35B5" w:rsidP="00CE35B5">
      <w:pPr>
        <w:spacing w:after="0"/>
        <w:jc w:val="both"/>
        <w:rPr>
          <w:rFonts w:ascii="Times New Roman" w:hAnsi="Times New Roman" w:cs="Times New Roman"/>
          <w:sz w:val="28"/>
          <w:szCs w:val="28"/>
        </w:rPr>
      </w:pPr>
      <w:r w:rsidRPr="00CE35B5">
        <w:rPr>
          <w:rFonts w:ascii="Times New Roman" w:hAnsi="Times New Roman" w:cs="Times New Roman"/>
          <w:sz w:val="28"/>
          <w:szCs w:val="28"/>
        </w:rPr>
        <w:t>Определение комплексных чисел. Сложение и умножение комплексных чисел. Комплексно сопряженные числа. Модуль комплексного числа. Операции вычитания и 9 деления. Геометрическая интерпретация комплексного числа. Тригонометрическая форма комплексного числа. Умножение и деление комплексных чисел, записанных в тригонометрической форме. Формула Муавра. Квадратное уравнение с комплексным неизвестным. Извлечение корня из комплексного числа. Алгебраические уравнения.</w:t>
      </w:r>
    </w:p>
    <w:p w:rsidR="00CE35B5" w:rsidRPr="00CE35B5" w:rsidRDefault="00CE35B5" w:rsidP="00CE35B5">
      <w:pPr>
        <w:spacing w:after="0"/>
        <w:rPr>
          <w:rFonts w:ascii="Times New Roman" w:hAnsi="Times New Roman" w:cs="Times New Roman"/>
          <w:b/>
          <w:sz w:val="28"/>
          <w:szCs w:val="28"/>
        </w:rPr>
      </w:pPr>
      <w:r w:rsidRPr="00CE35B5">
        <w:rPr>
          <w:rFonts w:ascii="Times New Roman" w:hAnsi="Times New Roman" w:cs="Times New Roman"/>
          <w:b/>
          <w:sz w:val="28"/>
          <w:szCs w:val="28"/>
        </w:rPr>
        <w:t>Уравнения и неравенства с двумя переменными</w:t>
      </w:r>
      <w:r>
        <w:rPr>
          <w:rFonts w:ascii="Times New Roman" w:hAnsi="Times New Roman" w:cs="Times New Roman"/>
          <w:b/>
          <w:sz w:val="28"/>
          <w:szCs w:val="28"/>
        </w:rPr>
        <w:t xml:space="preserve"> (5ч.)</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lastRenderedPageBreak/>
        <w:t xml:space="preserve">    Линейные уравнения и неравенства с двумя переменными. Нелинейные уравнения и неравенства с двумя переменными.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    В результате изучения главы «Уравнения и неравенства с двумя переменными» учащиеся должны уметь решать уравнения, неравенства и системы уравнений и неравенств с двумя переменными. Знать и уметь применять основные приемы для решения уравнений и систем уравнений, решать системы уравнений и неравенства с помощью графика.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b/>
          <w:sz w:val="28"/>
          <w:szCs w:val="28"/>
        </w:rPr>
        <w:t xml:space="preserve">Вариативная часть.  </w:t>
      </w:r>
      <w:r w:rsidRPr="006572AA">
        <w:rPr>
          <w:rFonts w:ascii="Times New Roman" w:hAnsi="Times New Roman" w:cs="Times New Roman"/>
          <w:sz w:val="28"/>
          <w:szCs w:val="28"/>
        </w:rPr>
        <w:t xml:space="preserve"> Уравнения с двумя переменными, содержащие параметр. </w:t>
      </w:r>
    </w:p>
    <w:p w:rsidR="006572AA" w:rsidRPr="00816BCB" w:rsidRDefault="006572AA" w:rsidP="006572AA">
      <w:pPr>
        <w:spacing w:after="0"/>
        <w:jc w:val="both"/>
        <w:rPr>
          <w:rFonts w:ascii="Times New Roman" w:hAnsi="Times New Roman" w:cs="Times New Roman"/>
          <w:b/>
          <w:sz w:val="28"/>
          <w:szCs w:val="28"/>
        </w:rPr>
      </w:pPr>
      <w:r w:rsidRPr="00E009A8">
        <w:rPr>
          <w:rFonts w:ascii="Times New Roman" w:hAnsi="Times New Roman" w:cs="Times New Roman"/>
          <w:b/>
          <w:sz w:val="28"/>
          <w:szCs w:val="28"/>
        </w:rPr>
        <w:t xml:space="preserve">Итоговое повторение курса алгебры и начал математического анализа. </w:t>
      </w:r>
      <w:r w:rsidR="00816BCB" w:rsidRPr="00816BCB">
        <w:rPr>
          <w:rFonts w:ascii="Times New Roman" w:hAnsi="Times New Roman" w:cs="Times New Roman"/>
          <w:b/>
          <w:sz w:val="28"/>
          <w:szCs w:val="28"/>
        </w:rPr>
        <w:t>(18</w:t>
      </w:r>
      <w:r w:rsidR="00E009A8" w:rsidRPr="00816BCB">
        <w:rPr>
          <w:rFonts w:ascii="Times New Roman" w:hAnsi="Times New Roman" w:cs="Times New Roman"/>
          <w:b/>
          <w:sz w:val="28"/>
          <w:szCs w:val="28"/>
        </w:rPr>
        <w:t>ч.)</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Степень с рациональным показателем, тождественные преобразования тригонометрических, иррациональных, показательных, логарифмических выражений. Уравнения  различных  видов. Системы уравнений, содержащих одно или два уравнения (логарифмических, иррациональных, тригонометрических). </w:t>
      </w:r>
      <w:proofErr w:type="gramStart"/>
      <w:r w:rsidRPr="006572AA">
        <w:rPr>
          <w:rFonts w:ascii="Times New Roman" w:hAnsi="Times New Roman" w:cs="Times New Roman"/>
          <w:sz w:val="28"/>
          <w:szCs w:val="28"/>
        </w:rPr>
        <w:t>Использование  графика</w:t>
      </w:r>
      <w:proofErr w:type="gramEnd"/>
      <w:r w:rsidRPr="006572AA">
        <w:rPr>
          <w:rFonts w:ascii="Times New Roman" w:hAnsi="Times New Roman" w:cs="Times New Roman"/>
          <w:sz w:val="28"/>
          <w:szCs w:val="28"/>
        </w:rPr>
        <w:t xml:space="preserve"> функции при решении неравенств (графический метод).Нахождение   производной функции. Исследование   функции;  использовать свойство периодичности, четности  функции для решения задач;  читать свойства функции по графику и распознавать графики элементарных функций; Решать и проводить исследование решения текстовых задач на нахождение наибольшего (наименьшего) значения величины с применением производной. Интеграл.  Площадь  криволинейной  трапеции. </w:t>
      </w:r>
    </w:p>
    <w:p w:rsidR="006572AA" w:rsidRPr="006572AA" w:rsidRDefault="007B75A9" w:rsidP="007B75A9">
      <w:pPr>
        <w:pStyle w:val="1"/>
        <w:spacing w:before="0" w:after="0" w:line="276" w:lineRule="auto"/>
        <w:jc w:val="center"/>
        <w:rPr>
          <w:rFonts w:ascii="Times New Roman" w:hAnsi="Times New Roman"/>
          <w:sz w:val="28"/>
          <w:szCs w:val="28"/>
        </w:rPr>
      </w:pPr>
      <w:r w:rsidRPr="006572AA">
        <w:rPr>
          <w:rFonts w:ascii="Times New Roman" w:hAnsi="Times New Roman"/>
          <w:sz w:val="28"/>
          <w:szCs w:val="28"/>
        </w:rPr>
        <w:t>ГЕОМЕТРИЯ</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b/>
          <w:sz w:val="28"/>
          <w:szCs w:val="28"/>
        </w:rPr>
        <w:t xml:space="preserve">    Векторы в пространстве (</w:t>
      </w:r>
      <w:r w:rsidR="009046BE">
        <w:rPr>
          <w:rFonts w:ascii="Times New Roman" w:hAnsi="Times New Roman" w:cs="Times New Roman"/>
          <w:b/>
          <w:sz w:val="28"/>
          <w:szCs w:val="28"/>
        </w:rPr>
        <w:t>7</w:t>
      </w:r>
      <w:r w:rsidRPr="006572AA">
        <w:rPr>
          <w:rFonts w:ascii="Times New Roman" w:hAnsi="Times New Roman" w:cs="Times New Roman"/>
          <w:b/>
          <w:sz w:val="28"/>
          <w:szCs w:val="28"/>
        </w:rPr>
        <w:t>ч).</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     Векторы в пространстве. Коллинеарные и компланарные векторы. Параллельный перенос.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Параллельное проектирование и его свойства. Параллельные проекции плоских фигур.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Изображение пространственных фигур на плоскости. Сечения </w:t>
      </w:r>
      <w:proofErr w:type="spellStart"/>
      <w:proofErr w:type="gramStart"/>
      <w:r w:rsidRPr="006572AA">
        <w:rPr>
          <w:rFonts w:ascii="Times New Roman" w:hAnsi="Times New Roman" w:cs="Times New Roman"/>
          <w:sz w:val="28"/>
          <w:szCs w:val="28"/>
        </w:rPr>
        <w:t>многогранников.Прямоугольная</w:t>
      </w:r>
      <w:proofErr w:type="spellEnd"/>
      <w:proofErr w:type="gramEnd"/>
      <w:r w:rsidRPr="006572AA">
        <w:rPr>
          <w:rFonts w:ascii="Times New Roman" w:hAnsi="Times New Roman" w:cs="Times New Roman"/>
          <w:sz w:val="28"/>
          <w:szCs w:val="28"/>
        </w:rPr>
        <w:t xml:space="preserve"> система координат в пространстве. Расстояние между точками в пространстве. Векторы в пространстве. Длина вектора. Равенство векторов. Сложение векторов. Умножение вектора на число. Координаты вектора. Скалярное произведение векторов.     </w:t>
      </w:r>
    </w:p>
    <w:p w:rsidR="00694538" w:rsidRDefault="00694538" w:rsidP="006572AA">
      <w:pPr>
        <w:spacing w:after="0"/>
        <w:jc w:val="both"/>
        <w:rPr>
          <w:rFonts w:ascii="Times New Roman" w:hAnsi="Times New Roman" w:cs="Times New Roman"/>
          <w:b/>
          <w:sz w:val="28"/>
          <w:szCs w:val="28"/>
        </w:rPr>
      </w:pP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b/>
          <w:sz w:val="28"/>
          <w:szCs w:val="28"/>
        </w:rPr>
        <w:t>Метод координат в пространстве (1</w:t>
      </w:r>
      <w:r w:rsidR="00A13A4C">
        <w:rPr>
          <w:rFonts w:ascii="Times New Roman" w:hAnsi="Times New Roman" w:cs="Times New Roman"/>
          <w:b/>
          <w:sz w:val="28"/>
          <w:szCs w:val="28"/>
        </w:rPr>
        <w:t>4</w:t>
      </w:r>
      <w:r w:rsidRPr="006572AA">
        <w:rPr>
          <w:rFonts w:ascii="Times New Roman" w:hAnsi="Times New Roman" w:cs="Times New Roman"/>
          <w:b/>
          <w:sz w:val="28"/>
          <w:szCs w:val="28"/>
        </w:rPr>
        <w:t xml:space="preserve">ч).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Прямоугольная система координат в пространстве. Расстояние между точками в пространстве. Векторы в пространстве. Длина вектора. Равенство векторов. Сложение векторов. Умножение вектора на число. Координаты вектора. Скалярное произведение векторов.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lastRenderedPageBreak/>
        <w:t xml:space="preserve">      В ходе изучения темы целесообразно использовать аналогию между рассматриваемыми понятиями на плоскости и в пространстве. Это поможет учащимся более глубоко и осознанно усвоить изучаемый материал, уяснить содержание и место векторного и координатного методов в курсе геометрии Изучение координат и векторов в пространстве, с одной стороны, во многом повторяет изучение соответствующих тем планиметрии, а с другой стороны, дает алгебраический метод решения стереометрических задач. </w:t>
      </w:r>
    </w:p>
    <w:p w:rsidR="006572AA" w:rsidRPr="00E009A8" w:rsidRDefault="006572AA" w:rsidP="006572AA">
      <w:pPr>
        <w:pStyle w:val="1"/>
        <w:spacing w:before="0" w:after="0" w:line="276" w:lineRule="auto"/>
        <w:jc w:val="both"/>
        <w:rPr>
          <w:rFonts w:ascii="Times New Roman" w:hAnsi="Times New Roman"/>
          <w:sz w:val="28"/>
          <w:szCs w:val="28"/>
        </w:rPr>
      </w:pPr>
      <w:r w:rsidRPr="00E009A8">
        <w:rPr>
          <w:rFonts w:ascii="Times New Roman" w:hAnsi="Times New Roman"/>
          <w:sz w:val="28"/>
          <w:szCs w:val="28"/>
        </w:rPr>
        <w:t>Цилиндр, конус, шар (1</w:t>
      </w:r>
      <w:r w:rsidR="009046BE" w:rsidRPr="00E009A8">
        <w:rPr>
          <w:rFonts w:ascii="Times New Roman" w:hAnsi="Times New Roman"/>
          <w:sz w:val="28"/>
          <w:szCs w:val="28"/>
        </w:rPr>
        <w:t>5</w:t>
      </w:r>
      <w:r w:rsidRPr="00E009A8">
        <w:rPr>
          <w:rFonts w:ascii="Times New Roman" w:hAnsi="Times New Roman"/>
          <w:sz w:val="28"/>
          <w:szCs w:val="28"/>
        </w:rPr>
        <w:t xml:space="preserve"> ч)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Основные элементы сферы и шара. Взаимное расположение сферы и плоскости. Многогранники, вписанные в сферу. Многогранники, описанные около сферы. Цилиндр и конус. Фигуры вращения.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Изучение круглых тел (цилиндра, конуса, шара) завершает изучение системы основных пространственных геометрических тел. В ходе знакомства с теоретическим материалом темы значительно развиваются пространственные представления учащихся: круглые тела рассматривать на примере конкретных геометрических тел, изучать взаимное расположение круглых тел и плоскостей (касательные и секущие плоскости), ознакомить с понятиями описанных и вписанных призм и пирамид. Решать большое количество задач, что позволяет продолжить работу по формированию логических и графических умений.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      В данной теме обобщаются сведения из планиметрии об окружности и круге, о взаимном расположении прямой и окружности, о вписанных и описанных окружностях. Здесь учащиеся знакомятся с основными фигурами вращения, выясняют их свойства, учатся их изображать и решать задачи на фигуры вращения.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b/>
          <w:sz w:val="28"/>
          <w:szCs w:val="28"/>
        </w:rPr>
        <w:t xml:space="preserve">Вариативная часть. </w:t>
      </w:r>
      <w:r w:rsidRPr="006572AA">
        <w:rPr>
          <w:rFonts w:ascii="Times New Roman" w:hAnsi="Times New Roman" w:cs="Times New Roman"/>
          <w:sz w:val="28"/>
          <w:szCs w:val="28"/>
        </w:rPr>
        <w:t xml:space="preserve">Задачи на комбинации многогранников и фигур вращения. </w:t>
      </w:r>
    </w:p>
    <w:p w:rsidR="006572AA" w:rsidRPr="00E009A8" w:rsidRDefault="006572AA" w:rsidP="006572AA">
      <w:pPr>
        <w:spacing w:after="0"/>
        <w:jc w:val="both"/>
        <w:rPr>
          <w:rFonts w:ascii="Times New Roman" w:hAnsi="Times New Roman" w:cs="Times New Roman"/>
          <w:sz w:val="28"/>
          <w:szCs w:val="28"/>
        </w:rPr>
      </w:pPr>
      <w:r w:rsidRPr="00E009A8">
        <w:rPr>
          <w:rFonts w:ascii="Times New Roman" w:hAnsi="Times New Roman" w:cs="Times New Roman"/>
          <w:b/>
          <w:sz w:val="28"/>
          <w:szCs w:val="28"/>
        </w:rPr>
        <w:t>Объем и площадь поверхности (1</w:t>
      </w:r>
      <w:r w:rsidR="009046BE" w:rsidRPr="00E009A8">
        <w:rPr>
          <w:rFonts w:ascii="Times New Roman" w:hAnsi="Times New Roman" w:cs="Times New Roman"/>
          <w:b/>
          <w:sz w:val="28"/>
          <w:szCs w:val="28"/>
        </w:rPr>
        <w:t>6</w:t>
      </w:r>
      <w:r w:rsidRPr="00E009A8">
        <w:rPr>
          <w:rFonts w:ascii="Times New Roman" w:hAnsi="Times New Roman" w:cs="Times New Roman"/>
          <w:b/>
          <w:sz w:val="28"/>
          <w:szCs w:val="28"/>
        </w:rPr>
        <w:t xml:space="preserve"> ч).</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     Понятие объема и его свойства. Объем цилиндра, прямоугольного параллелепипеда и    призмы. Принцип Кавальери. Объем пирамиды. Объем конуса и усеченного конуса. Объем шара и его частей. Площадь поверхности многогранника, цилиндра, конуса, Усеченного конуса. Площадь поверхности шара и его частей.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     Понятие объема вводить по аналогии с понятием площади плоской фигуры и формулировать основные свойства объемов. Существование и единственность объема тела в школьном курсе математики приходится принимать без доказательства, так как вопрос об объемах принадлежит, по существу, к трудным разделам высшей математики. Поэтому нужные результаты устанавливать, руководствуясь больше наглядными соображениями.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Учебный материал главы в основном должен усвоиться в процессе решения задач.      Изучение объемов обобщает и систематизирует материал планиметрии о площадях плоских фигур. При выводе формул объемов используется </w:t>
      </w:r>
      <w:r w:rsidRPr="006572AA">
        <w:rPr>
          <w:rFonts w:ascii="Times New Roman" w:hAnsi="Times New Roman" w:cs="Times New Roman"/>
          <w:sz w:val="28"/>
          <w:szCs w:val="28"/>
        </w:rPr>
        <w:lastRenderedPageBreak/>
        <w:t xml:space="preserve">принцип Кавальери. Это позволяет чисто геометрическими методами, без использования интеграла или предельного перехода, найти объемы основных пространственных фигур, включая объем шара и его частей.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sz w:val="28"/>
          <w:szCs w:val="28"/>
        </w:rPr>
        <w:t xml:space="preserve">Практическая направленность этой темы определяется большим количеством разнообразных задач на вычисление объемов и площадей поверхностей. </w:t>
      </w:r>
    </w:p>
    <w:p w:rsidR="006572AA" w:rsidRPr="006572AA" w:rsidRDefault="006572AA" w:rsidP="006572AA">
      <w:pPr>
        <w:spacing w:after="0"/>
        <w:jc w:val="both"/>
        <w:rPr>
          <w:rFonts w:ascii="Times New Roman" w:hAnsi="Times New Roman" w:cs="Times New Roman"/>
          <w:sz w:val="28"/>
          <w:szCs w:val="28"/>
        </w:rPr>
      </w:pPr>
      <w:r w:rsidRPr="006572AA">
        <w:rPr>
          <w:rFonts w:ascii="Times New Roman" w:hAnsi="Times New Roman" w:cs="Times New Roman"/>
          <w:b/>
          <w:sz w:val="28"/>
          <w:szCs w:val="28"/>
        </w:rPr>
        <w:t xml:space="preserve">Вариативная часть. </w:t>
      </w:r>
      <w:r w:rsidRPr="006572AA">
        <w:rPr>
          <w:rFonts w:ascii="Times New Roman" w:hAnsi="Times New Roman" w:cs="Times New Roman"/>
          <w:sz w:val="28"/>
          <w:szCs w:val="28"/>
        </w:rPr>
        <w:t xml:space="preserve">Задачи на комбинации многогранников и фигур вращения. </w:t>
      </w:r>
    </w:p>
    <w:p w:rsidR="006572AA" w:rsidRPr="00A13A4C" w:rsidRDefault="006572AA" w:rsidP="006572AA">
      <w:pPr>
        <w:spacing w:after="0"/>
        <w:jc w:val="both"/>
        <w:rPr>
          <w:rFonts w:ascii="Times New Roman" w:hAnsi="Times New Roman" w:cs="Times New Roman"/>
          <w:b/>
          <w:sz w:val="28"/>
          <w:szCs w:val="28"/>
        </w:rPr>
      </w:pPr>
      <w:r w:rsidRPr="004A187D">
        <w:rPr>
          <w:rFonts w:ascii="Times New Roman" w:hAnsi="Times New Roman" w:cs="Times New Roman"/>
          <w:b/>
          <w:sz w:val="28"/>
          <w:szCs w:val="28"/>
        </w:rPr>
        <w:t xml:space="preserve">Повторение  </w:t>
      </w:r>
      <w:r w:rsidR="00A13A4C">
        <w:rPr>
          <w:rFonts w:ascii="Times New Roman" w:hAnsi="Times New Roman" w:cs="Times New Roman"/>
          <w:b/>
          <w:sz w:val="28"/>
          <w:szCs w:val="28"/>
        </w:rPr>
        <w:t xml:space="preserve">Многогранники. </w:t>
      </w:r>
      <w:r w:rsidRPr="004A187D">
        <w:rPr>
          <w:rFonts w:ascii="Times New Roman" w:hAnsi="Times New Roman" w:cs="Times New Roman"/>
          <w:sz w:val="28"/>
          <w:szCs w:val="28"/>
        </w:rPr>
        <w:t>Решение задач ЕГЭ</w:t>
      </w:r>
      <w:r w:rsidRPr="00A13A4C">
        <w:rPr>
          <w:rFonts w:ascii="Times New Roman" w:hAnsi="Times New Roman" w:cs="Times New Roman"/>
          <w:b/>
          <w:i/>
          <w:sz w:val="28"/>
          <w:szCs w:val="28"/>
        </w:rPr>
        <w:t>.</w:t>
      </w:r>
      <w:r w:rsidR="00A13A4C" w:rsidRPr="00A13A4C">
        <w:rPr>
          <w:rFonts w:ascii="Times New Roman" w:hAnsi="Times New Roman" w:cs="Times New Roman"/>
          <w:b/>
          <w:i/>
          <w:sz w:val="28"/>
          <w:szCs w:val="28"/>
        </w:rPr>
        <w:t>(16ч.)</w:t>
      </w:r>
    </w:p>
    <w:p w:rsidR="00A13A4C" w:rsidRPr="0055720D" w:rsidRDefault="006572AA" w:rsidP="0055720D">
      <w:pPr>
        <w:spacing w:after="0"/>
        <w:jc w:val="both"/>
        <w:rPr>
          <w:rFonts w:ascii="Times New Roman" w:hAnsi="Times New Roman" w:cs="Times New Roman"/>
          <w:sz w:val="28"/>
          <w:szCs w:val="28"/>
        </w:rPr>
      </w:pPr>
      <w:r w:rsidRPr="006572AA">
        <w:rPr>
          <w:rFonts w:ascii="Times New Roman" w:hAnsi="Times New Roman" w:cs="Times New Roman"/>
          <w:b/>
          <w:sz w:val="28"/>
          <w:szCs w:val="28"/>
        </w:rPr>
        <w:t xml:space="preserve">Вариативная часть. </w:t>
      </w:r>
      <w:r w:rsidRPr="006572AA">
        <w:rPr>
          <w:rFonts w:ascii="Times New Roman" w:hAnsi="Times New Roman" w:cs="Times New Roman"/>
          <w:sz w:val="28"/>
          <w:szCs w:val="28"/>
        </w:rPr>
        <w:t xml:space="preserve">Нестандартные способы </w:t>
      </w:r>
      <w:r w:rsidR="0055720D">
        <w:rPr>
          <w:rFonts w:ascii="Times New Roman" w:hAnsi="Times New Roman" w:cs="Times New Roman"/>
          <w:sz w:val="28"/>
          <w:szCs w:val="28"/>
        </w:rPr>
        <w:t>решения планиметрических задач.</w:t>
      </w:r>
    </w:p>
    <w:p w:rsidR="00A13A4C" w:rsidRPr="0055720D" w:rsidRDefault="006974C1" w:rsidP="0055720D">
      <w:pPr>
        <w:spacing w:after="0" w:line="259" w:lineRule="auto"/>
        <w:jc w:val="center"/>
        <w:rPr>
          <w:rFonts w:ascii="Times New Roman" w:eastAsia="Calibri" w:hAnsi="Times New Roman" w:cs="Times New Roman"/>
          <w:b/>
          <w:sz w:val="28"/>
          <w:szCs w:val="24"/>
        </w:rPr>
      </w:pPr>
      <w:r w:rsidRPr="00A13A4C">
        <w:rPr>
          <w:rFonts w:ascii="Times New Roman" w:hAnsi="Times New Roman" w:cs="Times New Roman"/>
          <w:b/>
          <w:sz w:val="28"/>
          <w:szCs w:val="24"/>
        </w:rPr>
        <w:t>Тематическое планирование учебного предмета Математика</w:t>
      </w:r>
      <w:r w:rsidR="006572AA" w:rsidRPr="00A13A4C">
        <w:rPr>
          <w:rFonts w:ascii="Times New Roman" w:eastAsia="Calibri" w:hAnsi="Times New Roman" w:cs="Times New Roman"/>
          <w:b/>
          <w:sz w:val="32"/>
          <w:szCs w:val="28"/>
        </w:rPr>
        <w:t xml:space="preserve">11 класс </w:t>
      </w:r>
    </w:p>
    <w:tbl>
      <w:tblPr>
        <w:tblStyle w:val="TableGrid"/>
        <w:tblW w:w="9605" w:type="dxa"/>
        <w:jc w:val="center"/>
        <w:tblInd w:w="0" w:type="dxa"/>
        <w:tblCellMar>
          <w:top w:w="54" w:type="dxa"/>
          <w:left w:w="106" w:type="dxa"/>
        </w:tblCellMar>
        <w:tblLook w:val="04A0" w:firstRow="1" w:lastRow="0" w:firstColumn="1" w:lastColumn="0" w:noHBand="0" w:noVBand="1"/>
      </w:tblPr>
      <w:tblGrid>
        <w:gridCol w:w="854"/>
        <w:gridCol w:w="5669"/>
        <w:gridCol w:w="1416"/>
        <w:gridCol w:w="1666"/>
      </w:tblGrid>
      <w:tr w:rsidR="006572AA" w:rsidRPr="0055720D" w:rsidTr="006974C1">
        <w:trPr>
          <w:trHeight w:val="562"/>
          <w:jc w:val="center"/>
        </w:trPr>
        <w:tc>
          <w:tcPr>
            <w:tcW w:w="854" w:type="dxa"/>
            <w:tcBorders>
              <w:top w:val="single" w:sz="4" w:space="0" w:color="000000"/>
              <w:left w:val="single" w:sz="4" w:space="0" w:color="000000"/>
              <w:bottom w:val="single" w:sz="4" w:space="0" w:color="000000"/>
              <w:right w:val="single" w:sz="4" w:space="0" w:color="000000"/>
            </w:tcBorders>
          </w:tcPr>
          <w:p w:rsidR="006572AA" w:rsidRPr="0055720D" w:rsidRDefault="006572AA" w:rsidP="00B535F0">
            <w:pPr>
              <w:spacing w:line="259" w:lineRule="auto"/>
              <w:ind w:left="5"/>
              <w:rPr>
                <w:rFonts w:ascii="Times New Roman" w:hAnsi="Times New Roman" w:cs="Times New Roman"/>
                <w:sz w:val="24"/>
                <w:szCs w:val="24"/>
              </w:rPr>
            </w:pPr>
            <w:r w:rsidRPr="0055720D">
              <w:rPr>
                <w:rFonts w:ascii="Times New Roman" w:hAnsi="Times New Roman" w:cs="Times New Roman"/>
                <w:sz w:val="24"/>
                <w:szCs w:val="24"/>
              </w:rPr>
              <w:t xml:space="preserve">№ п/п </w:t>
            </w:r>
          </w:p>
        </w:tc>
        <w:tc>
          <w:tcPr>
            <w:tcW w:w="5669" w:type="dxa"/>
            <w:tcBorders>
              <w:top w:val="single" w:sz="4" w:space="0" w:color="000000"/>
              <w:left w:val="single" w:sz="4" w:space="0" w:color="000000"/>
              <w:bottom w:val="single" w:sz="4" w:space="0" w:color="000000"/>
              <w:right w:val="single" w:sz="4" w:space="0" w:color="000000"/>
            </w:tcBorders>
          </w:tcPr>
          <w:p w:rsidR="006572AA" w:rsidRPr="0055720D" w:rsidRDefault="006572AA" w:rsidP="00B535F0">
            <w:pPr>
              <w:spacing w:line="259" w:lineRule="auto"/>
              <w:ind w:right="116"/>
              <w:jc w:val="center"/>
              <w:rPr>
                <w:rFonts w:ascii="Times New Roman" w:hAnsi="Times New Roman" w:cs="Times New Roman"/>
                <w:sz w:val="24"/>
                <w:szCs w:val="24"/>
              </w:rPr>
            </w:pPr>
            <w:r w:rsidRPr="0055720D">
              <w:rPr>
                <w:rFonts w:ascii="Times New Roman" w:hAnsi="Times New Roman" w:cs="Times New Roman"/>
                <w:sz w:val="24"/>
                <w:szCs w:val="24"/>
              </w:rPr>
              <w:t xml:space="preserve">Наименование  темы </w:t>
            </w:r>
          </w:p>
        </w:tc>
        <w:tc>
          <w:tcPr>
            <w:tcW w:w="1416" w:type="dxa"/>
            <w:tcBorders>
              <w:top w:val="single" w:sz="4" w:space="0" w:color="000000"/>
              <w:left w:val="single" w:sz="4" w:space="0" w:color="000000"/>
              <w:bottom w:val="single" w:sz="4" w:space="0" w:color="000000"/>
              <w:right w:val="single" w:sz="4" w:space="0" w:color="000000"/>
            </w:tcBorders>
          </w:tcPr>
          <w:p w:rsidR="006572AA" w:rsidRPr="0055720D" w:rsidRDefault="006572AA" w:rsidP="00B535F0">
            <w:pPr>
              <w:spacing w:line="259" w:lineRule="auto"/>
              <w:jc w:val="center"/>
              <w:rPr>
                <w:rFonts w:ascii="Times New Roman" w:hAnsi="Times New Roman" w:cs="Times New Roman"/>
                <w:sz w:val="24"/>
                <w:szCs w:val="24"/>
              </w:rPr>
            </w:pPr>
            <w:r w:rsidRPr="0055720D">
              <w:rPr>
                <w:rFonts w:ascii="Times New Roman" w:hAnsi="Times New Roman" w:cs="Times New Roman"/>
                <w:sz w:val="24"/>
                <w:szCs w:val="24"/>
              </w:rPr>
              <w:t xml:space="preserve">Количество  часов </w:t>
            </w:r>
          </w:p>
        </w:tc>
        <w:tc>
          <w:tcPr>
            <w:tcW w:w="1666" w:type="dxa"/>
            <w:tcBorders>
              <w:top w:val="single" w:sz="4" w:space="0" w:color="000000"/>
              <w:left w:val="single" w:sz="4" w:space="0" w:color="000000"/>
              <w:bottom w:val="single" w:sz="4" w:space="0" w:color="000000"/>
              <w:right w:val="single" w:sz="4" w:space="0" w:color="000000"/>
            </w:tcBorders>
          </w:tcPr>
          <w:p w:rsidR="006572AA" w:rsidRPr="0055720D" w:rsidRDefault="006572AA" w:rsidP="00B535F0">
            <w:pPr>
              <w:spacing w:line="259" w:lineRule="auto"/>
              <w:jc w:val="center"/>
              <w:rPr>
                <w:rFonts w:ascii="Times New Roman" w:hAnsi="Times New Roman" w:cs="Times New Roman"/>
                <w:sz w:val="24"/>
                <w:szCs w:val="24"/>
              </w:rPr>
            </w:pPr>
            <w:r w:rsidRPr="0055720D">
              <w:rPr>
                <w:rFonts w:ascii="Times New Roman" w:hAnsi="Times New Roman" w:cs="Times New Roman"/>
                <w:sz w:val="24"/>
                <w:szCs w:val="24"/>
              </w:rPr>
              <w:t xml:space="preserve">Контрольные  работы </w:t>
            </w:r>
          </w:p>
        </w:tc>
      </w:tr>
      <w:tr w:rsidR="009046BE" w:rsidRPr="0055720D" w:rsidTr="0055720D">
        <w:trPr>
          <w:trHeight w:val="255"/>
          <w:jc w:val="center"/>
        </w:trPr>
        <w:tc>
          <w:tcPr>
            <w:tcW w:w="854"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right="110"/>
              <w:jc w:val="center"/>
              <w:rPr>
                <w:rFonts w:ascii="Times New Roman" w:hAnsi="Times New Roman" w:cs="Times New Roman"/>
                <w:sz w:val="24"/>
                <w:szCs w:val="24"/>
              </w:rPr>
            </w:pPr>
            <w:r w:rsidRPr="0055720D">
              <w:rPr>
                <w:rFonts w:ascii="Times New Roman" w:hAnsi="Times New Roman" w:cs="Times New Roman"/>
                <w:sz w:val="24"/>
                <w:szCs w:val="24"/>
              </w:rPr>
              <w:t xml:space="preserve">1 </w:t>
            </w:r>
          </w:p>
        </w:tc>
        <w:tc>
          <w:tcPr>
            <w:tcW w:w="5669" w:type="dxa"/>
            <w:tcBorders>
              <w:top w:val="single" w:sz="4" w:space="0" w:color="000000"/>
              <w:left w:val="single" w:sz="4" w:space="0" w:color="000000"/>
              <w:bottom w:val="single" w:sz="4" w:space="0" w:color="000000"/>
              <w:right w:val="single" w:sz="4" w:space="0" w:color="000000"/>
            </w:tcBorders>
          </w:tcPr>
          <w:p w:rsidR="009046BE" w:rsidRPr="0055720D" w:rsidRDefault="009046BE" w:rsidP="009046BE">
            <w:pPr>
              <w:spacing w:line="259" w:lineRule="auto"/>
              <w:ind w:right="116"/>
              <w:rPr>
                <w:rFonts w:ascii="Times New Roman" w:hAnsi="Times New Roman" w:cs="Times New Roman"/>
                <w:sz w:val="24"/>
                <w:szCs w:val="24"/>
              </w:rPr>
            </w:pPr>
            <w:r w:rsidRPr="0055720D">
              <w:rPr>
                <w:rFonts w:ascii="Times New Roman" w:hAnsi="Times New Roman" w:cs="Times New Roman"/>
                <w:sz w:val="24"/>
                <w:szCs w:val="24"/>
              </w:rPr>
              <w:t>Повторение</w:t>
            </w:r>
          </w:p>
        </w:tc>
        <w:tc>
          <w:tcPr>
            <w:tcW w:w="1416" w:type="dxa"/>
            <w:tcBorders>
              <w:top w:val="single" w:sz="4" w:space="0" w:color="000000"/>
              <w:left w:val="single" w:sz="4" w:space="0" w:color="000000"/>
              <w:bottom w:val="single" w:sz="4" w:space="0" w:color="000000"/>
              <w:right w:val="single" w:sz="4" w:space="0" w:color="000000"/>
            </w:tcBorders>
          </w:tcPr>
          <w:p w:rsidR="009046BE" w:rsidRPr="0055720D" w:rsidRDefault="009046BE" w:rsidP="00462055">
            <w:pPr>
              <w:spacing w:line="259" w:lineRule="auto"/>
              <w:jc w:val="center"/>
              <w:rPr>
                <w:rFonts w:ascii="Times New Roman" w:hAnsi="Times New Roman" w:cs="Times New Roman"/>
                <w:sz w:val="24"/>
                <w:szCs w:val="24"/>
              </w:rPr>
            </w:pPr>
            <w:r w:rsidRPr="0055720D">
              <w:rPr>
                <w:rFonts w:ascii="Times New Roman" w:hAnsi="Times New Roman" w:cs="Times New Roman"/>
                <w:sz w:val="24"/>
                <w:szCs w:val="24"/>
              </w:rPr>
              <w:t>3</w:t>
            </w:r>
          </w:p>
        </w:tc>
        <w:tc>
          <w:tcPr>
            <w:tcW w:w="1666"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jc w:val="center"/>
              <w:rPr>
                <w:rFonts w:ascii="Times New Roman" w:hAnsi="Times New Roman" w:cs="Times New Roman"/>
                <w:sz w:val="24"/>
                <w:szCs w:val="24"/>
              </w:rPr>
            </w:pPr>
            <w:r w:rsidRPr="0055720D">
              <w:rPr>
                <w:rFonts w:ascii="Times New Roman" w:hAnsi="Times New Roman" w:cs="Times New Roman"/>
                <w:sz w:val="24"/>
                <w:szCs w:val="24"/>
              </w:rPr>
              <w:t>-</w:t>
            </w:r>
          </w:p>
        </w:tc>
      </w:tr>
      <w:tr w:rsidR="009046BE" w:rsidRPr="0055720D" w:rsidTr="006974C1">
        <w:trPr>
          <w:trHeight w:val="283"/>
          <w:jc w:val="center"/>
        </w:trPr>
        <w:tc>
          <w:tcPr>
            <w:tcW w:w="854"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right="110"/>
              <w:jc w:val="center"/>
              <w:rPr>
                <w:rFonts w:ascii="Times New Roman" w:hAnsi="Times New Roman" w:cs="Times New Roman"/>
                <w:sz w:val="24"/>
                <w:szCs w:val="24"/>
              </w:rPr>
            </w:pPr>
            <w:r w:rsidRPr="0055720D">
              <w:rPr>
                <w:rFonts w:ascii="Times New Roman" w:hAnsi="Times New Roman" w:cs="Times New Roman"/>
                <w:sz w:val="24"/>
                <w:szCs w:val="24"/>
              </w:rPr>
              <w:t xml:space="preserve">2 </w:t>
            </w:r>
          </w:p>
        </w:tc>
        <w:tc>
          <w:tcPr>
            <w:tcW w:w="5669"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rPr>
                <w:rFonts w:ascii="Times New Roman" w:hAnsi="Times New Roman" w:cs="Times New Roman"/>
                <w:sz w:val="24"/>
                <w:szCs w:val="24"/>
              </w:rPr>
            </w:pPr>
            <w:r w:rsidRPr="0055720D">
              <w:rPr>
                <w:rFonts w:ascii="Times New Roman" w:hAnsi="Times New Roman" w:cs="Times New Roman"/>
                <w:sz w:val="24"/>
                <w:szCs w:val="24"/>
              </w:rPr>
              <w:t xml:space="preserve">Тригонометрические  функции </w:t>
            </w:r>
          </w:p>
        </w:tc>
        <w:tc>
          <w:tcPr>
            <w:tcW w:w="1416" w:type="dxa"/>
            <w:tcBorders>
              <w:top w:val="single" w:sz="4" w:space="0" w:color="000000"/>
              <w:left w:val="single" w:sz="4" w:space="0" w:color="000000"/>
              <w:bottom w:val="single" w:sz="4" w:space="0" w:color="000000"/>
              <w:right w:val="single" w:sz="4" w:space="0" w:color="000000"/>
            </w:tcBorders>
          </w:tcPr>
          <w:p w:rsidR="009046BE" w:rsidRPr="0055720D" w:rsidRDefault="00BE7722" w:rsidP="00462055">
            <w:pPr>
              <w:spacing w:line="259" w:lineRule="auto"/>
              <w:ind w:right="110"/>
              <w:jc w:val="center"/>
              <w:rPr>
                <w:rFonts w:ascii="Times New Roman" w:hAnsi="Times New Roman" w:cs="Times New Roman"/>
                <w:sz w:val="24"/>
                <w:szCs w:val="24"/>
              </w:rPr>
            </w:pPr>
            <w:r w:rsidRPr="0055720D">
              <w:rPr>
                <w:rFonts w:ascii="Times New Roman" w:hAnsi="Times New Roman" w:cs="Times New Roman"/>
                <w:sz w:val="24"/>
                <w:szCs w:val="24"/>
              </w:rPr>
              <w:t>19</w:t>
            </w:r>
          </w:p>
        </w:tc>
        <w:tc>
          <w:tcPr>
            <w:tcW w:w="1666"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right="106"/>
              <w:jc w:val="center"/>
              <w:rPr>
                <w:rFonts w:ascii="Times New Roman" w:hAnsi="Times New Roman" w:cs="Times New Roman"/>
                <w:sz w:val="24"/>
                <w:szCs w:val="24"/>
              </w:rPr>
            </w:pPr>
            <w:r w:rsidRPr="0055720D">
              <w:rPr>
                <w:rFonts w:ascii="Times New Roman" w:hAnsi="Times New Roman" w:cs="Times New Roman"/>
                <w:sz w:val="24"/>
                <w:szCs w:val="24"/>
              </w:rPr>
              <w:t xml:space="preserve">1 </w:t>
            </w:r>
          </w:p>
        </w:tc>
      </w:tr>
      <w:tr w:rsidR="009046BE" w:rsidRPr="0055720D" w:rsidTr="006974C1">
        <w:trPr>
          <w:trHeight w:val="288"/>
          <w:jc w:val="center"/>
        </w:trPr>
        <w:tc>
          <w:tcPr>
            <w:tcW w:w="854"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right="110"/>
              <w:jc w:val="center"/>
              <w:rPr>
                <w:rFonts w:ascii="Times New Roman" w:hAnsi="Times New Roman" w:cs="Times New Roman"/>
                <w:sz w:val="24"/>
                <w:szCs w:val="24"/>
              </w:rPr>
            </w:pPr>
            <w:r w:rsidRPr="0055720D">
              <w:rPr>
                <w:rFonts w:ascii="Times New Roman" w:hAnsi="Times New Roman" w:cs="Times New Roman"/>
                <w:sz w:val="24"/>
                <w:szCs w:val="24"/>
              </w:rPr>
              <w:t xml:space="preserve">3 </w:t>
            </w:r>
          </w:p>
        </w:tc>
        <w:tc>
          <w:tcPr>
            <w:tcW w:w="5669"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rPr>
                <w:rFonts w:ascii="Times New Roman" w:hAnsi="Times New Roman" w:cs="Times New Roman"/>
                <w:sz w:val="24"/>
                <w:szCs w:val="24"/>
              </w:rPr>
            </w:pPr>
            <w:r w:rsidRPr="0055720D">
              <w:rPr>
                <w:rFonts w:ascii="Times New Roman" w:hAnsi="Times New Roman" w:cs="Times New Roman"/>
                <w:sz w:val="24"/>
                <w:szCs w:val="24"/>
              </w:rPr>
              <w:t xml:space="preserve">Векторы  в  пространстве </w:t>
            </w:r>
          </w:p>
        </w:tc>
        <w:tc>
          <w:tcPr>
            <w:tcW w:w="1416" w:type="dxa"/>
            <w:tcBorders>
              <w:top w:val="single" w:sz="4" w:space="0" w:color="000000"/>
              <w:left w:val="single" w:sz="4" w:space="0" w:color="000000"/>
              <w:bottom w:val="single" w:sz="4" w:space="0" w:color="000000"/>
              <w:right w:val="single" w:sz="4" w:space="0" w:color="000000"/>
            </w:tcBorders>
          </w:tcPr>
          <w:p w:rsidR="009046BE" w:rsidRPr="0055720D" w:rsidRDefault="009046BE" w:rsidP="00462055">
            <w:pPr>
              <w:spacing w:line="259" w:lineRule="auto"/>
              <w:ind w:right="115"/>
              <w:jc w:val="center"/>
              <w:rPr>
                <w:rFonts w:ascii="Times New Roman" w:hAnsi="Times New Roman" w:cs="Times New Roman"/>
                <w:sz w:val="24"/>
                <w:szCs w:val="24"/>
              </w:rPr>
            </w:pPr>
            <w:r w:rsidRPr="0055720D">
              <w:rPr>
                <w:rFonts w:ascii="Times New Roman" w:hAnsi="Times New Roman" w:cs="Times New Roman"/>
                <w:sz w:val="24"/>
                <w:szCs w:val="24"/>
              </w:rPr>
              <w:t>7</w:t>
            </w:r>
          </w:p>
        </w:tc>
        <w:tc>
          <w:tcPr>
            <w:tcW w:w="1666"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right="41"/>
              <w:jc w:val="center"/>
              <w:rPr>
                <w:rFonts w:ascii="Times New Roman" w:hAnsi="Times New Roman" w:cs="Times New Roman"/>
                <w:sz w:val="24"/>
                <w:szCs w:val="24"/>
              </w:rPr>
            </w:pPr>
            <w:r w:rsidRPr="0055720D">
              <w:rPr>
                <w:rFonts w:ascii="Times New Roman" w:hAnsi="Times New Roman" w:cs="Times New Roman"/>
                <w:sz w:val="24"/>
                <w:szCs w:val="24"/>
              </w:rPr>
              <w:t>зачет</w:t>
            </w:r>
          </w:p>
        </w:tc>
      </w:tr>
      <w:tr w:rsidR="009046BE" w:rsidRPr="0055720D" w:rsidTr="006974C1">
        <w:trPr>
          <w:trHeight w:val="283"/>
          <w:jc w:val="center"/>
        </w:trPr>
        <w:tc>
          <w:tcPr>
            <w:tcW w:w="854"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right="110"/>
              <w:jc w:val="center"/>
              <w:rPr>
                <w:rFonts w:ascii="Times New Roman" w:hAnsi="Times New Roman" w:cs="Times New Roman"/>
                <w:sz w:val="24"/>
                <w:szCs w:val="24"/>
              </w:rPr>
            </w:pPr>
            <w:r w:rsidRPr="0055720D">
              <w:rPr>
                <w:rFonts w:ascii="Times New Roman" w:hAnsi="Times New Roman" w:cs="Times New Roman"/>
                <w:sz w:val="24"/>
                <w:szCs w:val="24"/>
              </w:rPr>
              <w:t xml:space="preserve">4 </w:t>
            </w:r>
          </w:p>
        </w:tc>
        <w:tc>
          <w:tcPr>
            <w:tcW w:w="5669"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rPr>
                <w:rFonts w:ascii="Times New Roman" w:hAnsi="Times New Roman" w:cs="Times New Roman"/>
                <w:sz w:val="24"/>
                <w:szCs w:val="24"/>
              </w:rPr>
            </w:pPr>
            <w:r w:rsidRPr="0055720D">
              <w:rPr>
                <w:rFonts w:ascii="Times New Roman" w:hAnsi="Times New Roman" w:cs="Times New Roman"/>
                <w:sz w:val="24"/>
                <w:szCs w:val="24"/>
              </w:rPr>
              <w:t xml:space="preserve">Производная  и  ее  геометрический  смысл </w:t>
            </w:r>
          </w:p>
        </w:tc>
        <w:tc>
          <w:tcPr>
            <w:tcW w:w="1416" w:type="dxa"/>
            <w:tcBorders>
              <w:top w:val="single" w:sz="4" w:space="0" w:color="000000"/>
              <w:left w:val="single" w:sz="4" w:space="0" w:color="000000"/>
              <w:bottom w:val="single" w:sz="4" w:space="0" w:color="000000"/>
              <w:right w:val="single" w:sz="4" w:space="0" w:color="000000"/>
            </w:tcBorders>
          </w:tcPr>
          <w:p w:rsidR="009046BE" w:rsidRPr="0055720D" w:rsidRDefault="00BE7722" w:rsidP="00462055">
            <w:pPr>
              <w:spacing w:line="259" w:lineRule="auto"/>
              <w:ind w:right="110"/>
              <w:jc w:val="center"/>
              <w:rPr>
                <w:rFonts w:ascii="Times New Roman" w:hAnsi="Times New Roman" w:cs="Times New Roman"/>
                <w:sz w:val="24"/>
                <w:szCs w:val="24"/>
              </w:rPr>
            </w:pPr>
            <w:r w:rsidRPr="0055720D">
              <w:rPr>
                <w:rFonts w:ascii="Times New Roman" w:hAnsi="Times New Roman" w:cs="Times New Roman"/>
                <w:sz w:val="24"/>
                <w:szCs w:val="24"/>
              </w:rPr>
              <w:t>2</w:t>
            </w:r>
            <w:r w:rsidR="00B9094E" w:rsidRPr="0055720D">
              <w:rPr>
                <w:rFonts w:ascii="Times New Roman" w:hAnsi="Times New Roman" w:cs="Times New Roman"/>
                <w:sz w:val="24"/>
                <w:szCs w:val="24"/>
              </w:rPr>
              <w:t>2</w:t>
            </w:r>
          </w:p>
        </w:tc>
        <w:tc>
          <w:tcPr>
            <w:tcW w:w="1666"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right="106"/>
              <w:jc w:val="center"/>
              <w:rPr>
                <w:rFonts w:ascii="Times New Roman" w:hAnsi="Times New Roman" w:cs="Times New Roman"/>
                <w:sz w:val="24"/>
                <w:szCs w:val="24"/>
              </w:rPr>
            </w:pPr>
            <w:r w:rsidRPr="0055720D">
              <w:rPr>
                <w:rFonts w:ascii="Times New Roman" w:hAnsi="Times New Roman" w:cs="Times New Roman"/>
                <w:sz w:val="24"/>
                <w:szCs w:val="24"/>
              </w:rPr>
              <w:t xml:space="preserve">1 </w:t>
            </w:r>
          </w:p>
        </w:tc>
      </w:tr>
      <w:tr w:rsidR="009046BE" w:rsidRPr="0055720D" w:rsidTr="006974C1">
        <w:trPr>
          <w:trHeight w:val="288"/>
          <w:jc w:val="center"/>
        </w:trPr>
        <w:tc>
          <w:tcPr>
            <w:tcW w:w="854"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37"/>
              <w:jc w:val="center"/>
              <w:rPr>
                <w:rFonts w:ascii="Times New Roman" w:hAnsi="Times New Roman" w:cs="Times New Roman"/>
                <w:sz w:val="24"/>
                <w:szCs w:val="24"/>
              </w:rPr>
            </w:pPr>
            <w:r w:rsidRPr="0055720D">
              <w:rPr>
                <w:rFonts w:ascii="Times New Roman" w:hAnsi="Times New Roman" w:cs="Times New Roman"/>
                <w:sz w:val="24"/>
                <w:szCs w:val="24"/>
              </w:rPr>
              <w:t xml:space="preserve">5 </w:t>
            </w:r>
          </w:p>
        </w:tc>
        <w:tc>
          <w:tcPr>
            <w:tcW w:w="5669"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rPr>
                <w:rFonts w:ascii="Times New Roman" w:hAnsi="Times New Roman" w:cs="Times New Roman"/>
                <w:sz w:val="24"/>
                <w:szCs w:val="24"/>
              </w:rPr>
            </w:pPr>
            <w:r w:rsidRPr="0055720D">
              <w:rPr>
                <w:rFonts w:ascii="Times New Roman" w:hAnsi="Times New Roman" w:cs="Times New Roman"/>
                <w:sz w:val="24"/>
                <w:szCs w:val="24"/>
              </w:rPr>
              <w:t xml:space="preserve">Метод  координат  в  пространстве </w:t>
            </w:r>
          </w:p>
        </w:tc>
        <w:tc>
          <w:tcPr>
            <w:tcW w:w="1416" w:type="dxa"/>
            <w:tcBorders>
              <w:top w:val="single" w:sz="4" w:space="0" w:color="000000"/>
              <w:left w:val="single" w:sz="4" w:space="0" w:color="000000"/>
              <w:bottom w:val="single" w:sz="4" w:space="0" w:color="000000"/>
              <w:right w:val="single" w:sz="4" w:space="0" w:color="000000"/>
            </w:tcBorders>
          </w:tcPr>
          <w:p w:rsidR="009046BE" w:rsidRPr="0055720D" w:rsidRDefault="009046BE" w:rsidP="00462055">
            <w:pPr>
              <w:spacing w:line="259" w:lineRule="auto"/>
              <w:ind w:right="110"/>
              <w:jc w:val="center"/>
              <w:rPr>
                <w:rFonts w:ascii="Times New Roman" w:hAnsi="Times New Roman" w:cs="Times New Roman"/>
                <w:sz w:val="24"/>
                <w:szCs w:val="24"/>
              </w:rPr>
            </w:pPr>
            <w:r w:rsidRPr="0055720D">
              <w:rPr>
                <w:rFonts w:ascii="Times New Roman" w:hAnsi="Times New Roman" w:cs="Times New Roman"/>
                <w:sz w:val="24"/>
                <w:szCs w:val="24"/>
              </w:rPr>
              <w:t>1</w:t>
            </w:r>
            <w:r w:rsidR="00B9094E" w:rsidRPr="0055720D">
              <w:rPr>
                <w:rFonts w:ascii="Times New Roman" w:hAnsi="Times New Roman" w:cs="Times New Roman"/>
                <w:sz w:val="24"/>
                <w:szCs w:val="24"/>
              </w:rPr>
              <w:t>6</w:t>
            </w:r>
          </w:p>
        </w:tc>
        <w:tc>
          <w:tcPr>
            <w:tcW w:w="1666"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right="106"/>
              <w:jc w:val="center"/>
              <w:rPr>
                <w:rFonts w:ascii="Times New Roman" w:hAnsi="Times New Roman" w:cs="Times New Roman"/>
                <w:sz w:val="24"/>
                <w:szCs w:val="24"/>
              </w:rPr>
            </w:pPr>
            <w:r w:rsidRPr="0055720D">
              <w:rPr>
                <w:rFonts w:ascii="Times New Roman" w:hAnsi="Times New Roman" w:cs="Times New Roman"/>
                <w:sz w:val="24"/>
                <w:szCs w:val="24"/>
              </w:rPr>
              <w:t xml:space="preserve">1 </w:t>
            </w:r>
          </w:p>
        </w:tc>
      </w:tr>
      <w:tr w:rsidR="009046BE" w:rsidRPr="0055720D" w:rsidTr="006974C1">
        <w:trPr>
          <w:trHeight w:val="562"/>
          <w:jc w:val="center"/>
        </w:trPr>
        <w:tc>
          <w:tcPr>
            <w:tcW w:w="854"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37"/>
              <w:jc w:val="center"/>
              <w:rPr>
                <w:rFonts w:ascii="Times New Roman" w:hAnsi="Times New Roman" w:cs="Times New Roman"/>
                <w:sz w:val="24"/>
                <w:szCs w:val="24"/>
              </w:rPr>
            </w:pPr>
            <w:r w:rsidRPr="0055720D">
              <w:rPr>
                <w:rFonts w:ascii="Times New Roman" w:hAnsi="Times New Roman" w:cs="Times New Roman"/>
                <w:sz w:val="24"/>
                <w:szCs w:val="24"/>
              </w:rPr>
              <w:t xml:space="preserve">6 </w:t>
            </w:r>
          </w:p>
        </w:tc>
        <w:tc>
          <w:tcPr>
            <w:tcW w:w="5669"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rPr>
                <w:rFonts w:ascii="Times New Roman" w:hAnsi="Times New Roman" w:cs="Times New Roman"/>
                <w:sz w:val="24"/>
                <w:szCs w:val="24"/>
              </w:rPr>
            </w:pPr>
            <w:r w:rsidRPr="0055720D">
              <w:rPr>
                <w:rFonts w:ascii="Times New Roman" w:hAnsi="Times New Roman" w:cs="Times New Roman"/>
                <w:sz w:val="24"/>
                <w:szCs w:val="24"/>
              </w:rPr>
              <w:t xml:space="preserve">Применение  производной  к  исследованию  функции </w:t>
            </w:r>
          </w:p>
        </w:tc>
        <w:tc>
          <w:tcPr>
            <w:tcW w:w="1416" w:type="dxa"/>
            <w:tcBorders>
              <w:top w:val="single" w:sz="4" w:space="0" w:color="000000"/>
              <w:left w:val="single" w:sz="4" w:space="0" w:color="000000"/>
              <w:bottom w:val="single" w:sz="4" w:space="0" w:color="000000"/>
              <w:right w:val="single" w:sz="4" w:space="0" w:color="000000"/>
            </w:tcBorders>
          </w:tcPr>
          <w:p w:rsidR="009046BE" w:rsidRPr="0055720D" w:rsidRDefault="00B9094E" w:rsidP="00462055">
            <w:pPr>
              <w:spacing w:line="259" w:lineRule="auto"/>
              <w:ind w:left="137"/>
              <w:rPr>
                <w:rFonts w:ascii="Times New Roman" w:hAnsi="Times New Roman" w:cs="Times New Roman"/>
                <w:sz w:val="24"/>
                <w:szCs w:val="24"/>
              </w:rPr>
            </w:pPr>
            <w:r w:rsidRPr="0055720D">
              <w:rPr>
                <w:rFonts w:ascii="Times New Roman" w:hAnsi="Times New Roman" w:cs="Times New Roman"/>
                <w:sz w:val="24"/>
                <w:szCs w:val="24"/>
              </w:rPr>
              <w:t>18</w:t>
            </w:r>
          </w:p>
        </w:tc>
        <w:tc>
          <w:tcPr>
            <w:tcW w:w="1666"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42"/>
              <w:jc w:val="center"/>
              <w:rPr>
                <w:rFonts w:ascii="Times New Roman" w:hAnsi="Times New Roman" w:cs="Times New Roman"/>
                <w:sz w:val="24"/>
                <w:szCs w:val="24"/>
              </w:rPr>
            </w:pPr>
            <w:r w:rsidRPr="0055720D">
              <w:rPr>
                <w:rFonts w:ascii="Times New Roman" w:hAnsi="Times New Roman" w:cs="Times New Roman"/>
                <w:sz w:val="24"/>
                <w:szCs w:val="24"/>
              </w:rPr>
              <w:t>1</w:t>
            </w:r>
            <w:r w:rsidR="003E7F0B" w:rsidRPr="0055720D">
              <w:rPr>
                <w:rFonts w:ascii="Times New Roman" w:hAnsi="Times New Roman" w:cs="Times New Roman"/>
                <w:sz w:val="24"/>
                <w:szCs w:val="24"/>
              </w:rPr>
              <w:t xml:space="preserve">(2 часа) </w:t>
            </w:r>
          </w:p>
        </w:tc>
      </w:tr>
      <w:tr w:rsidR="009046BE" w:rsidRPr="0055720D" w:rsidTr="006974C1">
        <w:trPr>
          <w:trHeight w:val="288"/>
          <w:jc w:val="center"/>
        </w:trPr>
        <w:tc>
          <w:tcPr>
            <w:tcW w:w="854"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37"/>
              <w:jc w:val="center"/>
              <w:rPr>
                <w:rFonts w:ascii="Times New Roman" w:hAnsi="Times New Roman" w:cs="Times New Roman"/>
                <w:sz w:val="24"/>
                <w:szCs w:val="24"/>
              </w:rPr>
            </w:pPr>
            <w:r w:rsidRPr="0055720D">
              <w:rPr>
                <w:rFonts w:ascii="Times New Roman" w:hAnsi="Times New Roman" w:cs="Times New Roman"/>
                <w:sz w:val="24"/>
                <w:szCs w:val="24"/>
              </w:rPr>
              <w:t xml:space="preserve">7 </w:t>
            </w:r>
          </w:p>
        </w:tc>
        <w:tc>
          <w:tcPr>
            <w:tcW w:w="5669"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rPr>
                <w:rFonts w:ascii="Times New Roman" w:hAnsi="Times New Roman" w:cs="Times New Roman"/>
                <w:sz w:val="24"/>
                <w:szCs w:val="24"/>
              </w:rPr>
            </w:pPr>
            <w:r w:rsidRPr="0055720D">
              <w:rPr>
                <w:rFonts w:ascii="Times New Roman" w:hAnsi="Times New Roman" w:cs="Times New Roman"/>
                <w:sz w:val="24"/>
                <w:szCs w:val="24"/>
              </w:rPr>
              <w:t xml:space="preserve">Цилиндр,  конус,  шар </w:t>
            </w:r>
          </w:p>
        </w:tc>
        <w:tc>
          <w:tcPr>
            <w:tcW w:w="1416" w:type="dxa"/>
            <w:tcBorders>
              <w:top w:val="single" w:sz="4" w:space="0" w:color="000000"/>
              <w:left w:val="single" w:sz="4" w:space="0" w:color="000000"/>
              <w:bottom w:val="single" w:sz="4" w:space="0" w:color="000000"/>
              <w:right w:val="single" w:sz="4" w:space="0" w:color="000000"/>
            </w:tcBorders>
          </w:tcPr>
          <w:p w:rsidR="009046BE" w:rsidRPr="0055720D" w:rsidRDefault="009046BE" w:rsidP="00462055">
            <w:pPr>
              <w:spacing w:line="259" w:lineRule="auto"/>
              <w:ind w:left="137"/>
              <w:jc w:val="center"/>
              <w:rPr>
                <w:rFonts w:ascii="Times New Roman" w:hAnsi="Times New Roman" w:cs="Times New Roman"/>
                <w:sz w:val="24"/>
                <w:szCs w:val="24"/>
              </w:rPr>
            </w:pPr>
            <w:r w:rsidRPr="0055720D">
              <w:rPr>
                <w:rFonts w:ascii="Times New Roman" w:hAnsi="Times New Roman" w:cs="Times New Roman"/>
                <w:sz w:val="24"/>
                <w:szCs w:val="24"/>
              </w:rPr>
              <w:t>15</w:t>
            </w:r>
          </w:p>
        </w:tc>
        <w:tc>
          <w:tcPr>
            <w:tcW w:w="1666"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42"/>
              <w:jc w:val="center"/>
              <w:rPr>
                <w:rFonts w:ascii="Times New Roman" w:hAnsi="Times New Roman" w:cs="Times New Roman"/>
                <w:sz w:val="24"/>
                <w:szCs w:val="24"/>
              </w:rPr>
            </w:pPr>
            <w:r w:rsidRPr="0055720D">
              <w:rPr>
                <w:rFonts w:ascii="Times New Roman" w:hAnsi="Times New Roman" w:cs="Times New Roman"/>
                <w:sz w:val="24"/>
                <w:szCs w:val="24"/>
              </w:rPr>
              <w:t xml:space="preserve">1 </w:t>
            </w:r>
          </w:p>
        </w:tc>
      </w:tr>
      <w:tr w:rsidR="009046BE" w:rsidRPr="0055720D" w:rsidTr="006974C1">
        <w:trPr>
          <w:trHeight w:val="283"/>
          <w:jc w:val="center"/>
        </w:trPr>
        <w:tc>
          <w:tcPr>
            <w:tcW w:w="854"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37"/>
              <w:jc w:val="center"/>
              <w:rPr>
                <w:rFonts w:ascii="Times New Roman" w:hAnsi="Times New Roman" w:cs="Times New Roman"/>
                <w:sz w:val="24"/>
                <w:szCs w:val="24"/>
              </w:rPr>
            </w:pPr>
            <w:r w:rsidRPr="0055720D">
              <w:rPr>
                <w:rFonts w:ascii="Times New Roman" w:hAnsi="Times New Roman" w:cs="Times New Roman"/>
                <w:sz w:val="24"/>
                <w:szCs w:val="24"/>
              </w:rPr>
              <w:t xml:space="preserve">8 </w:t>
            </w:r>
          </w:p>
        </w:tc>
        <w:tc>
          <w:tcPr>
            <w:tcW w:w="5669"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rPr>
                <w:rFonts w:ascii="Times New Roman" w:hAnsi="Times New Roman" w:cs="Times New Roman"/>
                <w:sz w:val="24"/>
                <w:szCs w:val="24"/>
              </w:rPr>
            </w:pPr>
            <w:proofErr w:type="gramStart"/>
            <w:r w:rsidRPr="0055720D">
              <w:rPr>
                <w:rFonts w:ascii="Times New Roman" w:hAnsi="Times New Roman" w:cs="Times New Roman"/>
                <w:sz w:val="24"/>
                <w:szCs w:val="24"/>
              </w:rPr>
              <w:t>Первообразная  и</w:t>
            </w:r>
            <w:proofErr w:type="gramEnd"/>
            <w:r w:rsidRPr="0055720D">
              <w:rPr>
                <w:rFonts w:ascii="Times New Roman" w:hAnsi="Times New Roman" w:cs="Times New Roman"/>
                <w:sz w:val="24"/>
                <w:szCs w:val="24"/>
              </w:rPr>
              <w:t xml:space="preserve">  интеграл </w:t>
            </w:r>
          </w:p>
        </w:tc>
        <w:tc>
          <w:tcPr>
            <w:tcW w:w="1416" w:type="dxa"/>
            <w:tcBorders>
              <w:top w:val="single" w:sz="4" w:space="0" w:color="000000"/>
              <w:left w:val="single" w:sz="4" w:space="0" w:color="000000"/>
              <w:bottom w:val="single" w:sz="4" w:space="0" w:color="000000"/>
              <w:right w:val="single" w:sz="4" w:space="0" w:color="000000"/>
            </w:tcBorders>
          </w:tcPr>
          <w:p w:rsidR="009046BE" w:rsidRPr="0055720D" w:rsidRDefault="009046BE" w:rsidP="00462055">
            <w:pPr>
              <w:spacing w:line="259" w:lineRule="auto"/>
              <w:ind w:left="137"/>
              <w:jc w:val="center"/>
              <w:rPr>
                <w:rFonts w:ascii="Times New Roman" w:hAnsi="Times New Roman" w:cs="Times New Roman"/>
                <w:sz w:val="24"/>
                <w:szCs w:val="24"/>
              </w:rPr>
            </w:pPr>
            <w:r w:rsidRPr="0055720D">
              <w:rPr>
                <w:rFonts w:ascii="Times New Roman" w:hAnsi="Times New Roman" w:cs="Times New Roman"/>
                <w:sz w:val="24"/>
                <w:szCs w:val="24"/>
              </w:rPr>
              <w:t>1</w:t>
            </w:r>
            <w:r w:rsidR="00BE7722" w:rsidRPr="0055720D">
              <w:rPr>
                <w:rFonts w:ascii="Times New Roman" w:hAnsi="Times New Roman" w:cs="Times New Roman"/>
                <w:sz w:val="24"/>
                <w:szCs w:val="24"/>
              </w:rPr>
              <w:t>5</w:t>
            </w:r>
          </w:p>
        </w:tc>
        <w:tc>
          <w:tcPr>
            <w:tcW w:w="1666"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42"/>
              <w:jc w:val="center"/>
              <w:rPr>
                <w:rFonts w:ascii="Times New Roman" w:hAnsi="Times New Roman" w:cs="Times New Roman"/>
                <w:sz w:val="24"/>
                <w:szCs w:val="24"/>
              </w:rPr>
            </w:pPr>
            <w:r w:rsidRPr="0055720D">
              <w:rPr>
                <w:rFonts w:ascii="Times New Roman" w:hAnsi="Times New Roman" w:cs="Times New Roman"/>
                <w:sz w:val="24"/>
                <w:szCs w:val="24"/>
              </w:rPr>
              <w:t xml:space="preserve">1 </w:t>
            </w:r>
          </w:p>
        </w:tc>
      </w:tr>
      <w:tr w:rsidR="009046BE" w:rsidRPr="0055720D" w:rsidTr="006974C1">
        <w:trPr>
          <w:trHeight w:val="288"/>
          <w:jc w:val="center"/>
        </w:trPr>
        <w:tc>
          <w:tcPr>
            <w:tcW w:w="854"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37"/>
              <w:jc w:val="center"/>
              <w:rPr>
                <w:rFonts w:ascii="Times New Roman" w:hAnsi="Times New Roman" w:cs="Times New Roman"/>
                <w:sz w:val="24"/>
                <w:szCs w:val="24"/>
              </w:rPr>
            </w:pPr>
            <w:r w:rsidRPr="0055720D">
              <w:rPr>
                <w:rFonts w:ascii="Times New Roman" w:hAnsi="Times New Roman" w:cs="Times New Roman"/>
                <w:sz w:val="24"/>
                <w:szCs w:val="24"/>
              </w:rPr>
              <w:t xml:space="preserve">9 </w:t>
            </w:r>
          </w:p>
        </w:tc>
        <w:tc>
          <w:tcPr>
            <w:tcW w:w="5669"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rPr>
                <w:rFonts w:ascii="Times New Roman" w:hAnsi="Times New Roman" w:cs="Times New Roman"/>
                <w:sz w:val="24"/>
                <w:szCs w:val="24"/>
              </w:rPr>
            </w:pPr>
            <w:r w:rsidRPr="0055720D">
              <w:rPr>
                <w:rFonts w:ascii="Times New Roman" w:hAnsi="Times New Roman" w:cs="Times New Roman"/>
                <w:sz w:val="24"/>
                <w:szCs w:val="24"/>
              </w:rPr>
              <w:t xml:space="preserve">Объемы  тел </w:t>
            </w:r>
          </w:p>
        </w:tc>
        <w:tc>
          <w:tcPr>
            <w:tcW w:w="1416" w:type="dxa"/>
            <w:tcBorders>
              <w:top w:val="single" w:sz="4" w:space="0" w:color="000000"/>
              <w:left w:val="single" w:sz="4" w:space="0" w:color="000000"/>
              <w:bottom w:val="single" w:sz="4" w:space="0" w:color="000000"/>
              <w:right w:val="single" w:sz="4" w:space="0" w:color="000000"/>
            </w:tcBorders>
          </w:tcPr>
          <w:p w:rsidR="009046BE" w:rsidRPr="0055720D" w:rsidRDefault="009046BE" w:rsidP="00462055">
            <w:pPr>
              <w:spacing w:line="259" w:lineRule="auto"/>
              <w:ind w:left="137"/>
              <w:jc w:val="center"/>
              <w:rPr>
                <w:rFonts w:ascii="Times New Roman" w:hAnsi="Times New Roman" w:cs="Times New Roman"/>
                <w:sz w:val="24"/>
                <w:szCs w:val="24"/>
              </w:rPr>
            </w:pPr>
            <w:r w:rsidRPr="0055720D">
              <w:rPr>
                <w:rFonts w:ascii="Times New Roman" w:hAnsi="Times New Roman" w:cs="Times New Roman"/>
                <w:sz w:val="24"/>
                <w:szCs w:val="24"/>
              </w:rPr>
              <w:t>16</w:t>
            </w:r>
          </w:p>
        </w:tc>
        <w:tc>
          <w:tcPr>
            <w:tcW w:w="1666"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42"/>
              <w:jc w:val="center"/>
              <w:rPr>
                <w:rFonts w:ascii="Times New Roman" w:hAnsi="Times New Roman" w:cs="Times New Roman"/>
                <w:sz w:val="24"/>
                <w:szCs w:val="24"/>
              </w:rPr>
            </w:pPr>
            <w:r w:rsidRPr="0055720D">
              <w:rPr>
                <w:rFonts w:ascii="Times New Roman" w:hAnsi="Times New Roman" w:cs="Times New Roman"/>
                <w:sz w:val="24"/>
                <w:szCs w:val="24"/>
              </w:rPr>
              <w:t xml:space="preserve">1 </w:t>
            </w:r>
          </w:p>
        </w:tc>
      </w:tr>
      <w:tr w:rsidR="009046BE" w:rsidRPr="0055720D" w:rsidTr="006974C1">
        <w:trPr>
          <w:trHeight w:val="288"/>
          <w:jc w:val="center"/>
        </w:trPr>
        <w:tc>
          <w:tcPr>
            <w:tcW w:w="854"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42"/>
              <w:jc w:val="center"/>
              <w:rPr>
                <w:rFonts w:ascii="Times New Roman" w:hAnsi="Times New Roman" w:cs="Times New Roman"/>
                <w:sz w:val="24"/>
                <w:szCs w:val="24"/>
              </w:rPr>
            </w:pPr>
            <w:r w:rsidRPr="0055720D">
              <w:rPr>
                <w:rFonts w:ascii="Times New Roman" w:hAnsi="Times New Roman" w:cs="Times New Roman"/>
                <w:sz w:val="24"/>
                <w:szCs w:val="24"/>
              </w:rPr>
              <w:t xml:space="preserve">10 </w:t>
            </w:r>
          </w:p>
        </w:tc>
        <w:tc>
          <w:tcPr>
            <w:tcW w:w="5669"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rPr>
                <w:rFonts w:ascii="Times New Roman" w:hAnsi="Times New Roman" w:cs="Times New Roman"/>
                <w:sz w:val="24"/>
                <w:szCs w:val="24"/>
              </w:rPr>
            </w:pPr>
            <w:r w:rsidRPr="0055720D">
              <w:rPr>
                <w:rFonts w:ascii="Times New Roman" w:hAnsi="Times New Roman" w:cs="Times New Roman"/>
                <w:sz w:val="24"/>
                <w:szCs w:val="24"/>
              </w:rPr>
              <w:t xml:space="preserve">Комбинаторика </w:t>
            </w:r>
          </w:p>
        </w:tc>
        <w:tc>
          <w:tcPr>
            <w:tcW w:w="1416" w:type="dxa"/>
            <w:tcBorders>
              <w:top w:val="single" w:sz="4" w:space="0" w:color="000000"/>
              <w:left w:val="single" w:sz="4" w:space="0" w:color="000000"/>
              <w:bottom w:val="single" w:sz="4" w:space="0" w:color="000000"/>
              <w:right w:val="single" w:sz="4" w:space="0" w:color="000000"/>
            </w:tcBorders>
          </w:tcPr>
          <w:p w:rsidR="009046BE" w:rsidRPr="0055720D" w:rsidRDefault="00BE7722" w:rsidP="00462055">
            <w:pPr>
              <w:spacing w:line="259" w:lineRule="auto"/>
              <w:ind w:left="132"/>
              <w:jc w:val="center"/>
              <w:rPr>
                <w:rFonts w:ascii="Times New Roman" w:hAnsi="Times New Roman" w:cs="Times New Roman"/>
                <w:sz w:val="24"/>
                <w:szCs w:val="24"/>
              </w:rPr>
            </w:pPr>
            <w:r w:rsidRPr="0055720D">
              <w:rPr>
                <w:rFonts w:ascii="Times New Roman" w:hAnsi="Times New Roman" w:cs="Times New Roman"/>
                <w:sz w:val="24"/>
                <w:szCs w:val="24"/>
              </w:rPr>
              <w:t>1</w:t>
            </w:r>
            <w:r w:rsidR="00B9094E" w:rsidRPr="0055720D">
              <w:rPr>
                <w:rFonts w:ascii="Times New Roman" w:hAnsi="Times New Roman" w:cs="Times New Roman"/>
                <w:sz w:val="24"/>
                <w:szCs w:val="24"/>
              </w:rPr>
              <w:t>2</w:t>
            </w:r>
          </w:p>
        </w:tc>
        <w:tc>
          <w:tcPr>
            <w:tcW w:w="1666" w:type="dxa"/>
            <w:tcBorders>
              <w:top w:val="single" w:sz="4" w:space="0" w:color="000000"/>
              <w:left w:val="single" w:sz="4" w:space="0" w:color="000000"/>
              <w:bottom w:val="single" w:sz="4" w:space="0" w:color="000000"/>
              <w:right w:val="single" w:sz="4" w:space="0" w:color="000000"/>
            </w:tcBorders>
          </w:tcPr>
          <w:p w:rsidR="009046BE" w:rsidRPr="0055720D" w:rsidRDefault="00AC1BA2" w:rsidP="00B535F0">
            <w:pPr>
              <w:spacing w:line="259" w:lineRule="auto"/>
              <w:ind w:left="142"/>
              <w:jc w:val="center"/>
              <w:rPr>
                <w:rFonts w:ascii="Times New Roman" w:hAnsi="Times New Roman" w:cs="Times New Roman"/>
                <w:sz w:val="24"/>
                <w:szCs w:val="24"/>
              </w:rPr>
            </w:pPr>
            <w:r w:rsidRPr="0055720D">
              <w:rPr>
                <w:rFonts w:ascii="Times New Roman" w:hAnsi="Times New Roman" w:cs="Times New Roman"/>
                <w:sz w:val="24"/>
                <w:szCs w:val="24"/>
              </w:rPr>
              <w:t>1</w:t>
            </w:r>
          </w:p>
        </w:tc>
      </w:tr>
      <w:tr w:rsidR="009046BE" w:rsidRPr="0055720D" w:rsidTr="006974C1">
        <w:trPr>
          <w:trHeight w:val="283"/>
          <w:jc w:val="center"/>
        </w:trPr>
        <w:tc>
          <w:tcPr>
            <w:tcW w:w="854"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42"/>
              <w:jc w:val="center"/>
              <w:rPr>
                <w:rFonts w:ascii="Times New Roman" w:hAnsi="Times New Roman" w:cs="Times New Roman"/>
                <w:sz w:val="24"/>
                <w:szCs w:val="24"/>
              </w:rPr>
            </w:pPr>
            <w:r w:rsidRPr="0055720D">
              <w:rPr>
                <w:rFonts w:ascii="Times New Roman" w:hAnsi="Times New Roman" w:cs="Times New Roman"/>
                <w:sz w:val="24"/>
                <w:szCs w:val="24"/>
              </w:rPr>
              <w:t xml:space="preserve">11 </w:t>
            </w:r>
          </w:p>
        </w:tc>
        <w:tc>
          <w:tcPr>
            <w:tcW w:w="5669"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rPr>
                <w:rFonts w:ascii="Times New Roman" w:hAnsi="Times New Roman" w:cs="Times New Roman"/>
                <w:sz w:val="24"/>
                <w:szCs w:val="24"/>
              </w:rPr>
            </w:pPr>
            <w:r w:rsidRPr="0055720D">
              <w:rPr>
                <w:rFonts w:ascii="Times New Roman" w:hAnsi="Times New Roman" w:cs="Times New Roman"/>
                <w:sz w:val="24"/>
                <w:szCs w:val="24"/>
              </w:rPr>
              <w:t xml:space="preserve">Элементы  теории  вероятностей </w:t>
            </w:r>
          </w:p>
        </w:tc>
        <w:tc>
          <w:tcPr>
            <w:tcW w:w="1416" w:type="dxa"/>
            <w:tcBorders>
              <w:top w:val="single" w:sz="4" w:space="0" w:color="000000"/>
              <w:left w:val="single" w:sz="4" w:space="0" w:color="000000"/>
              <w:bottom w:val="single" w:sz="4" w:space="0" w:color="000000"/>
              <w:right w:val="single" w:sz="4" w:space="0" w:color="000000"/>
            </w:tcBorders>
          </w:tcPr>
          <w:p w:rsidR="009046BE" w:rsidRPr="0055720D" w:rsidRDefault="00BE7722" w:rsidP="00462055">
            <w:pPr>
              <w:spacing w:line="259" w:lineRule="auto"/>
              <w:ind w:left="132"/>
              <w:jc w:val="center"/>
              <w:rPr>
                <w:rFonts w:ascii="Times New Roman" w:hAnsi="Times New Roman" w:cs="Times New Roman"/>
                <w:sz w:val="24"/>
                <w:szCs w:val="24"/>
              </w:rPr>
            </w:pPr>
            <w:r w:rsidRPr="0055720D">
              <w:rPr>
                <w:rFonts w:ascii="Times New Roman" w:hAnsi="Times New Roman" w:cs="Times New Roman"/>
                <w:sz w:val="24"/>
                <w:szCs w:val="24"/>
              </w:rPr>
              <w:t>1</w:t>
            </w:r>
            <w:r w:rsidR="00B9094E" w:rsidRPr="0055720D">
              <w:rPr>
                <w:rFonts w:ascii="Times New Roman" w:hAnsi="Times New Roman" w:cs="Times New Roman"/>
                <w:sz w:val="24"/>
                <w:szCs w:val="24"/>
              </w:rPr>
              <w:t>0</w:t>
            </w:r>
          </w:p>
        </w:tc>
        <w:tc>
          <w:tcPr>
            <w:tcW w:w="1666"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42"/>
              <w:jc w:val="center"/>
              <w:rPr>
                <w:rFonts w:ascii="Times New Roman" w:hAnsi="Times New Roman" w:cs="Times New Roman"/>
                <w:sz w:val="24"/>
                <w:szCs w:val="24"/>
              </w:rPr>
            </w:pPr>
            <w:r w:rsidRPr="0055720D">
              <w:rPr>
                <w:rFonts w:ascii="Times New Roman" w:hAnsi="Times New Roman" w:cs="Times New Roman"/>
                <w:sz w:val="24"/>
                <w:szCs w:val="24"/>
              </w:rPr>
              <w:t xml:space="preserve">1 </w:t>
            </w:r>
          </w:p>
        </w:tc>
      </w:tr>
      <w:tr w:rsidR="009046BE" w:rsidRPr="0055720D" w:rsidTr="006974C1">
        <w:trPr>
          <w:trHeight w:val="288"/>
          <w:jc w:val="center"/>
        </w:trPr>
        <w:tc>
          <w:tcPr>
            <w:tcW w:w="854"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42"/>
              <w:jc w:val="center"/>
              <w:rPr>
                <w:rFonts w:ascii="Times New Roman" w:hAnsi="Times New Roman" w:cs="Times New Roman"/>
                <w:sz w:val="24"/>
                <w:szCs w:val="24"/>
              </w:rPr>
            </w:pPr>
            <w:r w:rsidRPr="0055720D">
              <w:rPr>
                <w:rFonts w:ascii="Times New Roman" w:hAnsi="Times New Roman" w:cs="Times New Roman"/>
                <w:sz w:val="24"/>
                <w:szCs w:val="24"/>
              </w:rPr>
              <w:t xml:space="preserve">12 </w:t>
            </w:r>
          </w:p>
        </w:tc>
        <w:tc>
          <w:tcPr>
            <w:tcW w:w="5669" w:type="dxa"/>
            <w:tcBorders>
              <w:top w:val="single" w:sz="4" w:space="0" w:color="000000"/>
              <w:left w:val="single" w:sz="4" w:space="0" w:color="000000"/>
              <w:bottom w:val="single" w:sz="4" w:space="0" w:color="000000"/>
              <w:right w:val="single" w:sz="4" w:space="0" w:color="000000"/>
            </w:tcBorders>
          </w:tcPr>
          <w:p w:rsidR="009046BE" w:rsidRPr="0055720D" w:rsidRDefault="00BE7722" w:rsidP="00B535F0">
            <w:pPr>
              <w:spacing w:line="259" w:lineRule="auto"/>
              <w:rPr>
                <w:rFonts w:ascii="Times New Roman" w:hAnsi="Times New Roman" w:cs="Times New Roman"/>
                <w:sz w:val="24"/>
                <w:szCs w:val="24"/>
              </w:rPr>
            </w:pPr>
            <w:r w:rsidRPr="0055720D">
              <w:rPr>
                <w:rFonts w:ascii="Times New Roman" w:hAnsi="Times New Roman" w:cs="Times New Roman"/>
                <w:sz w:val="24"/>
                <w:szCs w:val="24"/>
              </w:rPr>
              <w:t>Комплексные числа</w:t>
            </w:r>
          </w:p>
        </w:tc>
        <w:tc>
          <w:tcPr>
            <w:tcW w:w="1416" w:type="dxa"/>
            <w:tcBorders>
              <w:top w:val="single" w:sz="4" w:space="0" w:color="000000"/>
              <w:left w:val="single" w:sz="4" w:space="0" w:color="000000"/>
              <w:bottom w:val="single" w:sz="4" w:space="0" w:color="000000"/>
              <w:right w:val="single" w:sz="4" w:space="0" w:color="000000"/>
            </w:tcBorders>
          </w:tcPr>
          <w:p w:rsidR="009046BE" w:rsidRPr="0055720D" w:rsidRDefault="00BE7722" w:rsidP="00462055">
            <w:pPr>
              <w:spacing w:line="259" w:lineRule="auto"/>
              <w:ind w:left="132"/>
              <w:jc w:val="center"/>
              <w:rPr>
                <w:rFonts w:ascii="Times New Roman" w:hAnsi="Times New Roman" w:cs="Times New Roman"/>
                <w:sz w:val="24"/>
                <w:szCs w:val="24"/>
              </w:rPr>
            </w:pPr>
            <w:r w:rsidRPr="0055720D">
              <w:rPr>
                <w:rFonts w:ascii="Times New Roman" w:hAnsi="Times New Roman" w:cs="Times New Roman"/>
                <w:sz w:val="24"/>
                <w:szCs w:val="24"/>
              </w:rPr>
              <w:t>14</w:t>
            </w:r>
          </w:p>
        </w:tc>
        <w:tc>
          <w:tcPr>
            <w:tcW w:w="1666"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42"/>
              <w:jc w:val="center"/>
              <w:rPr>
                <w:rFonts w:ascii="Times New Roman" w:hAnsi="Times New Roman" w:cs="Times New Roman"/>
                <w:sz w:val="24"/>
                <w:szCs w:val="24"/>
              </w:rPr>
            </w:pPr>
            <w:r w:rsidRPr="0055720D">
              <w:rPr>
                <w:rFonts w:ascii="Times New Roman" w:hAnsi="Times New Roman" w:cs="Times New Roman"/>
                <w:sz w:val="24"/>
                <w:szCs w:val="24"/>
              </w:rPr>
              <w:t xml:space="preserve">1 </w:t>
            </w:r>
          </w:p>
        </w:tc>
      </w:tr>
      <w:tr w:rsidR="00CE35B5" w:rsidRPr="0055720D" w:rsidTr="006974C1">
        <w:trPr>
          <w:trHeight w:val="288"/>
          <w:jc w:val="center"/>
        </w:trPr>
        <w:tc>
          <w:tcPr>
            <w:tcW w:w="854" w:type="dxa"/>
            <w:tcBorders>
              <w:top w:val="single" w:sz="4" w:space="0" w:color="000000"/>
              <w:left w:val="single" w:sz="4" w:space="0" w:color="000000"/>
              <w:bottom w:val="single" w:sz="4" w:space="0" w:color="000000"/>
              <w:right w:val="single" w:sz="4" w:space="0" w:color="000000"/>
            </w:tcBorders>
          </w:tcPr>
          <w:p w:rsidR="00CE35B5" w:rsidRPr="0055720D" w:rsidRDefault="00CE35B5" w:rsidP="00B535F0">
            <w:pPr>
              <w:spacing w:line="259" w:lineRule="auto"/>
              <w:ind w:left="142"/>
              <w:jc w:val="center"/>
              <w:rPr>
                <w:rFonts w:ascii="Times New Roman" w:hAnsi="Times New Roman" w:cs="Times New Roman"/>
                <w:sz w:val="24"/>
                <w:szCs w:val="24"/>
              </w:rPr>
            </w:pPr>
            <w:r w:rsidRPr="0055720D">
              <w:rPr>
                <w:rFonts w:ascii="Times New Roman" w:hAnsi="Times New Roman" w:cs="Times New Roman"/>
                <w:sz w:val="24"/>
                <w:szCs w:val="24"/>
              </w:rPr>
              <w:t>13</w:t>
            </w:r>
          </w:p>
        </w:tc>
        <w:tc>
          <w:tcPr>
            <w:tcW w:w="5669" w:type="dxa"/>
            <w:tcBorders>
              <w:top w:val="single" w:sz="4" w:space="0" w:color="000000"/>
              <w:left w:val="single" w:sz="4" w:space="0" w:color="000000"/>
              <w:bottom w:val="single" w:sz="4" w:space="0" w:color="000000"/>
              <w:right w:val="single" w:sz="4" w:space="0" w:color="000000"/>
            </w:tcBorders>
          </w:tcPr>
          <w:p w:rsidR="00CE35B5" w:rsidRPr="0055720D" w:rsidRDefault="00CE35B5" w:rsidP="00B535F0">
            <w:pPr>
              <w:spacing w:line="259" w:lineRule="auto"/>
              <w:rPr>
                <w:rFonts w:ascii="Times New Roman" w:hAnsi="Times New Roman" w:cs="Times New Roman"/>
                <w:sz w:val="24"/>
                <w:szCs w:val="24"/>
              </w:rPr>
            </w:pPr>
            <w:r w:rsidRPr="0055720D">
              <w:rPr>
                <w:rFonts w:ascii="Times New Roman" w:hAnsi="Times New Roman" w:cs="Times New Roman"/>
                <w:sz w:val="24"/>
                <w:szCs w:val="24"/>
              </w:rPr>
              <w:t>Уравнения и неравенства с двумя переменными.</w:t>
            </w:r>
          </w:p>
        </w:tc>
        <w:tc>
          <w:tcPr>
            <w:tcW w:w="1416" w:type="dxa"/>
            <w:tcBorders>
              <w:top w:val="single" w:sz="4" w:space="0" w:color="000000"/>
              <w:left w:val="single" w:sz="4" w:space="0" w:color="000000"/>
              <w:bottom w:val="single" w:sz="4" w:space="0" w:color="000000"/>
              <w:right w:val="single" w:sz="4" w:space="0" w:color="000000"/>
            </w:tcBorders>
          </w:tcPr>
          <w:p w:rsidR="00CE35B5" w:rsidRPr="0055720D" w:rsidRDefault="00CE35B5" w:rsidP="00462055">
            <w:pPr>
              <w:spacing w:line="259" w:lineRule="auto"/>
              <w:ind w:left="132"/>
              <w:jc w:val="center"/>
              <w:rPr>
                <w:rFonts w:ascii="Times New Roman" w:hAnsi="Times New Roman" w:cs="Times New Roman"/>
                <w:sz w:val="24"/>
                <w:szCs w:val="24"/>
              </w:rPr>
            </w:pPr>
            <w:r w:rsidRPr="0055720D">
              <w:rPr>
                <w:rFonts w:ascii="Times New Roman" w:hAnsi="Times New Roman" w:cs="Times New Roman"/>
                <w:sz w:val="24"/>
                <w:szCs w:val="24"/>
              </w:rPr>
              <w:t>5</w:t>
            </w:r>
          </w:p>
        </w:tc>
        <w:tc>
          <w:tcPr>
            <w:tcW w:w="1666" w:type="dxa"/>
            <w:tcBorders>
              <w:top w:val="single" w:sz="4" w:space="0" w:color="000000"/>
              <w:left w:val="single" w:sz="4" w:space="0" w:color="000000"/>
              <w:bottom w:val="single" w:sz="4" w:space="0" w:color="000000"/>
              <w:right w:val="single" w:sz="4" w:space="0" w:color="000000"/>
            </w:tcBorders>
          </w:tcPr>
          <w:p w:rsidR="00CE35B5" w:rsidRPr="0055720D" w:rsidRDefault="00CE35B5" w:rsidP="00B535F0">
            <w:pPr>
              <w:spacing w:line="259" w:lineRule="auto"/>
              <w:ind w:left="142"/>
              <w:jc w:val="center"/>
              <w:rPr>
                <w:rFonts w:ascii="Times New Roman" w:hAnsi="Times New Roman" w:cs="Times New Roman"/>
                <w:sz w:val="24"/>
                <w:szCs w:val="24"/>
              </w:rPr>
            </w:pPr>
          </w:p>
        </w:tc>
      </w:tr>
      <w:tr w:rsidR="009046BE" w:rsidRPr="0055720D" w:rsidTr="0055720D">
        <w:trPr>
          <w:trHeight w:val="356"/>
          <w:jc w:val="center"/>
        </w:trPr>
        <w:tc>
          <w:tcPr>
            <w:tcW w:w="854"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42"/>
              <w:jc w:val="center"/>
              <w:rPr>
                <w:rFonts w:ascii="Times New Roman" w:hAnsi="Times New Roman" w:cs="Times New Roman"/>
                <w:sz w:val="24"/>
                <w:szCs w:val="24"/>
              </w:rPr>
            </w:pPr>
            <w:r w:rsidRPr="0055720D">
              <w:rPr>
                <w:rFonts w:ascii="Times New Roman" w:hAnsi="Times New Roman" w:cs="Times New Roman"/>
                <w:sz w:val="24"/>
                <w:szCs w:val="24"/>
              </w:rPr>
              <w:t xml:space="preserve">13 </w:t>
            </w:r>
          </w:p>
        </w:tc>
        <w:tc>
          <w:tcPr>
            <w:tcW w:w="5669"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rPr>
                <w:rFonts w:ascii="Times New Roman" w:hAnsi="Times New Roman" w:cs="Times New Roman"/>
                <w:sz w:val="24"/>
                <w:szCs w:val="24"/>
              </w:rPr>
            </w:pPr>
            <w:r w:rsidRPr="0055720D">
              <w:rPr>
                <w:rFonts w:ascii="Times New Roman" w:hAnsi="Times New Roman" w:cs="Times New Roman"/>
                <w:sz w:val="24"/>
                <w:szCs w:val="24"/>
              </w:rPr>
              <w:t xml:space="preserve">Повторение  курса  геометрии </w:t>
            </w:r>
          </w:p>
        </w:tc>
        <w:tc>
          <w:tcPr>
            <w:tcW w:w="1416" w:type="dxa"/>
            <w:tcBorders>
              <w:top w:val="single" w:sz="4" w:space="0" w:color="000000"/>
              <w:left w:val="single" w:sz="4" w:space="0" w:color="000000"/>
              <w:bottom w:val="single" w:sz="4" w:space="0" w:color="000000"/>
              <w:right w:val="single" w:sz="4" w:space="0" w:color="000000"/>
            </w:tcBorders>
          </w:tcPr>
          <w:p w:rsidR="00074674" w:rsidRPr="0055720D" w:rsidRDefault="009046BE" w:rsidP="0055720D">
            <w:pPr>
              <w:spacing w:line="259" w:lineRule="auto"/>
              <w:ind w:left="137"/>
              <w:jc w:val="center"/>
              <w:rPr>
                <w:rFonts w:ascii="Times New Roman" w:hAnsi="Times New Roman" w:cs="Times New Roman"/>
                <w:sz w:val="24"/>
                <w:szCs w:val="24"/>
              </w:rPr>
            </w:pPr>
            <w:r w:rsidRPr="0055720D">
              <w:rPr>
                <w:rFonts w:ascii="Times New Roman" w:hAnsi="Times New Roman" w:cs="Times New Roman"/>
                <w:sz w:val="24"/>
                <w:szCs w:val="24"/>
              </w:rPr>
              <w:t>1</w:t>
            </w:r>
            <w:r w:rsidR="00B9094E" w:rsidRPr="0055720D">
              <w:rPr>
                <w:rFonts w:ascii="Times New Roman" w:hAnsi="Times New Roman" w:cs="Times New Roman"/>
                <w:sz w:val="24"/>
                <w:szCs w:val="24"/>
              </w:rPr>
              <w:t>4</w:t>
            </w:r>
          </w:p>
        </w:tc>
        <w:tc>
          <w:tcPr>
            <w:tcW w:w="1666"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42"/>
              <w:jc w:val="center"/>
              <w:rPr>
                <w:rFonts w:ascii="Times New Roman" w:hAnsi="Times New Roman" w:cs="Times New Roman"/>
                <w:sz w:val="24"/>
                <w:szCs w:val="24"/>
              </w:rPr>
            </w:pPr>
          </w:p>
        </w:tc>
      </w:tr>
      <w:tr w:rsidR="009046BE" w:rsidRPr="0055720D" w:rsidTr="006974C1">
        <w:trPr>
          <w:trHeight w:val="566"/>
          <w:jc w:val="center"/>
        </w:trPr>
        <w:tc>
          <w:tcPr>
            <w:tcW w:w="854"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ind w:left="142"/>
              <w:jc w:val="center"/>
              <w:rPr>
                <w:rFonts w:ascii="Times New Roman" w:hAnsi="Times New Roman" w:cs="Times New Roman"/>
                <w:sz w:val="24"/>
                <w:szCs w:val="24"/>
              </w:rPr>
            </w:pPr>
            <w:r w:rsidRPr="0055720D">
              <w:rPr>
                <w:rFonts w:ascii="Times New Roman" w:hAnsi="Times New Roman" w:cs="Times New Roman"/>
                <w:sz w:val="24"/>
                <w:szCs w:val="24"/>
              </w:rPr>
              <w:t>14</w:t>
            </w:r>
          </w:p>
        </w:tc>
        <w:tc>
          <w:tcPr>
            <w:tcW w:w="5669" w:type="dxa"/>
            <w:tcBorders>
              <w:top w:val="single" w:sz="4" w:space="0" w:color="000000"/>
              <w:left w:val="single" w:sz="4" w:space="0" w:color="000000"/>
              <w:bottom w:val="single" w:sz="4" w:space="0" w:color="000000"/>
              <w:right w:val="single" w:sz="4" w:space="0" w:color="000000"/>
            </w:tcBorders>
          </w:tcPr>
          <w:p w:rsidR="009046BE" w:rsidRPr="0055720D" w:rsidRDefault="009046BE" w:rsidP="00B535F0">
            <w:pPr>
              <w:spacing w:line="259" w:lineRule="auto"/>
              <w:rPr>
                <w:rFonts w:ascii="Times New Roman" w:hAnsi="Times New Roman" w:cs="Times New Roman"/>
                <w:sz w:val="24"/>
                <w:szCs w:val="24"/>
              </w:rPr>
            </w:pPr>
            <w:r w:rsidRPr="0055720D">
              <w:rPr>
                <w:rFonts w:ascii="Times New Roman" w:hAnsi="Times New Roman" w:cs="Times New Roman"/>
                <w:sz w:val="24"/>
                <w:szCs w:val="24"/>
              </w:rPr>
              <w:t xml:space="preserve">Повторение  курса  алгебры и  начал  математического  анализа </w:t>
            </w:r>
          </w:p>
        </w:tc>
        <w:tc>
          <w:tcPr>
            <w:tcW w:w="1416" w:type="dxa"/>
            <w:tcBorders>
              <w:top w:val="single" w:sz="4" w:space="0" w:color="000000"/>
              <w:left w:val="single" w:sz="4" w:space="0" w:color="000000"/>
              <w:bottom w:val="single" w:sz="4" w:space="0" w:color="000000"/>
              <w:right w:val="single" w:sz="4" w:space="0" w:color="000000"/>
            </w:tcBorders>
          </w:tcPr>
          <w:p w:rsidR="009046BE" w:rsidRPr="0055720D" w:rsidRDefault="00CE35B5" w:rsidP="00462055">
            <w:pPr>
              <w:spacing w:line="259" w:lineRule="auto"/>
              <w:ind w:left="137"/>
              <w:jc w:val="center"/>
              <w:rPr>
                <w:rFonts w:ascii="Times New Roman" w:hAnsi="Times New Roman" w:cs="Times New Roman"/>
                <w:sz w:val="24"/>
                <w:szCs w:val="24"/>
              </w:rPr>
            </w:pPr>
            <w:r w:rsidRPr="0055720D">
              <w:rPr>
                <w:rFonts w:ascii="Times New Roman" w:hAnsi="Times New Roman" w:cs="Times New Roman"/>
                <w:sz w:val="24"/>
                <w:szCs w:val="24"/>
              </w:rPr>
              <w:t>1</w:t>
            </w:r>
            <w:r w:rsidR="00B9094E" w:rsidRPr="0055720D">
              <w:rPr>
                <w:rFonts w:ascii="Times New Roman" w:hAnsi="Times New Roman" w:cs="Times New Roman"/>
                <w:sz w:val="24"/>
                <w:szCs w:val="24"/>
              </w:rPr>
              <w:t>8</w:t>
            </w:r>
          </w:p>
        </w:tc>
        <w:tc>
          <w:tcPr>
            <w:tcW w:w="1666" w:type="dxa"/>
            <w:tcBorders>
              <w:top w:val="single" w:sz="4" w:space="0" w:color="000000"/>
              <w:left w:val="single" w:sz="4" w:space="0" w:color="000000"/>
              <w:bottom w:val="single" w:sz="4" w:space="0" w:color="000000"/>
              <w:right w:val="single" w:sz="4" w:space="0" w:color="000000"/>
            </w:tcBorders>
          </w:tcPr>
          <w:p w:rsidR="00AC1BA2" w:rsidRPr="0055720D" w:rsidRDefault="003E7F0B" w:rsidP="00B535F0">
            <w:pPr>
              <w:spacing w:line="259" w:lineRule="auto"/>
              <w:ind w:left="146"/>
              <w:jc w:val="center"/>
              <w:rPr>
                <w:rFonts w:ascii="Times New Roman" w:hAnsi="Times New Roman" w:cs="Times New Roman"/>
                <w:sz w:val="24"/>
                <w:szCs w:val="24"/>
              </w:rPr>
            </w:pPr>
            <w:r w:rsidRPr="0055720D">
              <w:rPr>
                <w:rFonts w:ascii="Times New Roman" w:hAnsi="Times New Roman" w:cs="Times New Roman"/>
                <w:sz w:val="24"/>
                <w:szCs w:val="24"/>
              </w:rPr>
              <w:t>И</w:t>
            </w:r>
            <w:r w:rsidR="00AC1BA2" w:rsidRPr="0055720D">
              <w:rPr>
                <w:rFonts w:ascii="Times New Roman" w:hAnsi="Times New Roman" w:cs="Times New Roman"/>
                <w:sz w:val="24"/>
                <w:szCs w:val="24"/>
              </w:rPr>
              <w:t>тоговая</w:t>
            </w:r>
          </w:p>
          <w:p w:rsidR="009046BE" w:rsidRPr="0055720D" w:rsidRDefault="009046BE" w:rsidP="00B535F0">
            <w:pPr>
              <w:spacing w:line="259" w:lineRule="auto"/>
              <w:ind w:left="146"/>
              <w:jc w:val="center"/>
              <w:rPr>
                <w:rFonts w:ascii="Times New Roman" w:hAnsi="Times New Roman" w:cs="Times New Roman"/>
                <w:sz w:val="24"/>
                <w:szCs w:val="24"/>
              </w:rPr>
            </w:pPr>
            <w:r w:rsidRPr="0055720D">
              <w:rPr>
                <w:rFonts w:ascii="Times New Roman" w:hAnsi="Times New Roman" w:cs="Times New Roman"/>
                <w:sz w:val="24"/>
                <w:szCs w:val="24"/>
              </w:rPr>
              <w:t xml:space="preserve">(2 часа) </w:t>
            </w:r>
          </w:p>
        </w:tc>
      </w:tr>
      <w:tr w:rsidR="00CE35B5" w:rsidRPr="0055720D" w:rsidTr="006974C1">
        <w:trPr>
          <w:trHeight w:val="566"/>
          <w:jc w:val="center"/>
        </w:trPr>
        <w:tc>
          <w:tcPr>
            <w:tcW w:w="854" w:type="dxa"/>
            <w:tcBorders>
              <w:top w:val="single" w:sz="4" w:space="0" w:color="000000"/>
              <w:left w:val="single" w:sz="4" w:space="0" w:color="000000"/>
              <w:bottom w:val="single" w:sz="4" w:space="0" w:color="000000"/>
              <w:right w:val="single" w:sz="4" w:space="0" w:color="000000"/>
            </w:tcBorders>
          </w:tcPr>
          <w:p w:rsidR="00CE35B5" w:rsidRPr="0055720D" w:rsidRDefault="00CE35B5" w:rsidP="00B535F0">
            <w:pPr>
              <w:spacing w:line="259" w:lineRule="auto"/>
              <w:ind w:left="142"/>
              <w:jc w:val="center"/>
              <w:rPr>
                <w:rFonts w:ascii="Times New Roman" w:hAnsi="Times New Roman" w:cs="Times New Roman"/>
                <w:sz w:val="24"/>
                <w:szCs w:val="24"/>
              </w:rPr>
            </w:pPr>
          </w:p>
        </w:tc>
        <w:tc>
          <w:tcPr>
            <w:tcW w:w="5669" w:type="dxa"/>
            <w:tcBorders>
              <w:top w:val="single" w:sz="4" w:space="0" w:color="000000"/>
              <w:left w:val="single" w:sz="4" w:space="0" w:color="000000"/>
              <w:bottom w:val="single" w:sz="4" w:space="0" w:color="000000"/>
              <w:right w:val="single" w:sz="4" w:space="0" w:color="000000"/>
            </w:tcBorders>
          </w:tcPr>
          <w:p w:rsidR="00CE35B5" w:rsidRPr="0055720D" w:rsidRDefault="00CE35B5" w:rsidP="00B535F0">
            <w:pPr>
              <w:spacing w:line="259" w:lineRule="auto"/>
              <w:rPr>
                <w:rFonts w:ascii="Times New Roman" w:hAnsi="Times New Roman" w:cs="Times New Roman"/>
                <w:sz w:val="24"/>
                <w:szCs w:val="24"/>
              </w:rPr>
            </w:pPr>
            <w:r w:rsidRPr="0055720D">
              <w:rPr>
                <w:rFonts w:ascii="Times New Roman" w:hAnsi="Times New Roman" w:cs="Times New Roman"/>
                <w:sz w:val="24"/>
                <w:szCs w:val="24"/>
              </w:rPr>
              <w:t>Итого</w:t>
            </w:r>
          </w:p>
        </w:tc>
        <w:tc>
          <w:tcPr>
            <w:tcW w:w="1416" w:type="dxa"/>
            <w:tcBorders>
              <w:top w:val="single" w:sz="4" w:space="0" w:color="000000"/>
              <w:left w:val="single" w:sz="4" w:space="0" w:color="000000"/>
              <w:bottom w:val="single" w:sz="4" w:space="0" w:color="000000"/>
              <w:right w:val="single" w:sz="4" w:space="0" w:color="000000"/>
            </w:tcBorders>
          </w:tcPr>
          <w:p w:rsidR="00CE35B5" w:rsidRPr="0055720D" w:rsidRDefault="00CE35B5" w:rsidP="00462055">
            <w:pPr>
              <w:spacing w:line="259" w:lineRule="auto"/>
              <w:ind w:left="137"/>
              <w:jc w:val="center"/>
              <w:rPr>
                <w:rFonts w:ascii="Times New Roman" w:hAnsi="Times New Roman" w:cs="Times New Roman"/>
                <w:sz w:val="24"/>
                <w:szCs w:val="24"/>
              </w:rPr>
            </w:pPr>
            <w:r w:rsidRPr="0055720D">
              <w:rPr>
                <w:rFonts w:ascii="Times New Roman" w:hAnsi="Times New Roman" w:cs="Times New Roman"/>
                <w:sz w:val="24"/>
                <w:szCs w:val="24"/>
              </w:rPr>
              <w:t>204</w:t>
            </w:r>
          </w:p>
        </w:tc>
        <w:tc>
          <w:tcPr>
            <w:tcW w:w="1666" w:type="dxa"/>
            <w:tcBorders>
              <w:top w:val="single" w:sz="4" w:space="0" w:color="000000"/>
              <w:left w:val="single" w:sz="4" w:space="0" w:color="000000"/>
              <w:bottom w:val="single" w:sz="4" w:space="0" w:color="000000"/>
              <w:right w:val="single" w:sz="4" w:space="0" w:color="000000"/>
            </w:tcBorders>
          </w:tcPr>
          <w:p w:rsidR="00CE35B5" w:rsidRPr="0055720D" w:rsidRDefault="00CE35B5" w:rsidP="00B535F0">
            <w:pPr>
              <w:spacing w:line="259" w:lineRule="auto"/>
              <w:ind w:left="146"/>
              <w:jc w:val="center"/>
              <w:rPr>
                <w:rFonts w:ascii="Times New Roman" w:hAnsi="Times New Roman" w:cs="Times New Roman"/>
                <w:sz w:val="24"/>
                <w:szCs w:val="24"/>
              </w:rPr>
            </w:pPr>
            <w:r w:rsidRPr="0055720D">
              <w:rPr>
                <w:rFonts w:ascii="Times New Roman" w:hAnsi="Times New Roman" w:cs="Times New Roman"/>
                <w:sz w:val="24"/>
                <w:szCs w:val="24"/>
              </w:rPr>
              <w:t>11</w:t>
            </w:r>
          </w:p>
        </w:tc>
      </w:tr>
    </w:tbl>
    <w:p w:rsidR="00BE7722" w:rsidRDefault="00BE7722" w:rsidP="00A60F38">
      <w:pPr>
        <w:spacing w:after="0"/>
        <w:jc w:val="both"/>
        <w:rPr>
          <w:rFonts w:ascii="Times New Roman" w:hAnsi="Times New Roman" w:cs="Times New Roman"/>
          <w:b/>
          <w:sz w:val="28"/>
          <w:szCs w:val="28"/>
        </w:rPr>
      </w:pPr>
    </w:p>
    <w:p w:rsidR="0093637C" w:rsidRDefault="0093637C" w:rsidP="00A60F38">
      <w:pPr>
        <w:spacing w:after="0"/>
        <w:jc w:val="both"/>
        <w:rPr>
          <w:rFonts w:ascii="Times New Roman" w:hAnsi="Times New Roman" w:cs="Times New Roman"/>
          <w:b/>
          <w:sz w:val="28"/>
          <w:szCs w:val="28"/>
        </w:rPr>
      </w:pPr>
    </w:p>
    <w:p w:rsidR="00A60F38" w:rsidRPr="00A60F38" w:rsidRDefault="00A60F38" w:rsidP="00A60F38">
      <w:pPr>
        <w:spacing w:after="0"/>
        <w:jc w:val="both"/>
        <w:rPr>
          <w:rFonts w:ascii="Times New Roman" w:hAnsi="Times New Roman" w:cs="Times New Roman"/>
          <w:sz w:val="28"/>
          <w:szCs w:val="28"/>
        </w:rPr>
      </w:pPr>
      <w:r w:rsidRPr="00A60F38">
        <w:rPr>
          <w:rFonts w:ascii="Times New Roman" w:hAnsi="Times New Roman" w:cs="Times New Roman"/>
          <w:b/>
          <w:sz w:val="28"/>
          <w:szCs w:val="28"/>
        </w:rPr>
        <w:t xml:space="preserve">Оценка письменных контрольных работ обучающихся по математике. </w:t>
      </w:r>
    </w:p>
    <w:p w:rsidR="00A60F38" w:rsidRPr="00A60F38" w:rsidRDefault="00A60F38" w:rsidP="00A60F38">
      <w:pPr>
        <w:spacing w:after="0"/>
        <w:jc w:val="both"/>
        <w:rPr>
          <w:rFonts w:ascii="Times New Roman" w:hAnsi="Times New Roman" w:cs="Times New Roman"/>
          <w:sz w:val="28"/>
          <w:szCs w:val="28"/>
        </w:rPr>
      </w:pPr>
      <w:r w:rsidRPr="00A60F38">
        <w:rPr>
          <w:rFonts w:ascii="Times New Roman" w:hAnsi="Times New Roman" w:cs="Times New Roman"/>
          <w:sz w:val="28"/>
          <w:szCs w:val="28"/>
        </w:rPr>
        <w:t xml:space="preserve">Работа   оценивается отметкой «5», если: </w:t>
      </w:r>
    </w:p>
    <w:p w:rsidR="00A60F38" w:rsidRPr="00A60F38" w:rsidRDefault="00A60F38" w:rsidP="00A60F38">
      <w:pPr>
        <w:numPr>
          <w:ilvl w:val="0"/>
          <w:numId w:val="11"/>
        </w:numPr>
        <w:spacing w:after="0"/>
        <w:ind w:left="0" w:hanging="264"/>
        <w:jc w:val="both"/>
        <w:rPr>
          <w:rFonts w:ascii="Times New Roman" w:hAnsi="Times New Roman" w:cs="Times New Roman"/>
          <w:sz w:val="28"/>
          <w:szCs w:val="28"/>
        </w:rPr>
      </w:pPr>
      <w:r w:rsidRPr="00A60F38">
        <w:rPr>
          <w:rFonts w:ascii="Times New Roman" w:hAnsi="Times New Roman" w:cs="Times New Roman"/>
          <w:sz w:val="28"/>
          <w:szCs w:val="28"/>
        </w:rPr>
        <w:t xml:space="preserve">работа выполнена полностью; </w:t>
      </w:r>
    </w:p>
    <w:p w:rsidR="00A60F38" w:rsidRPr="00A60F38" w:rsidRDefault="00A60F38" w:rsidP="00A60F38">
      <w:pPr>
        <w:numPr>
          <w:ilvl w:val="0"/>
          <w:numId w:val="11"/>
        </w:numPr>
        <w:spacing w:after="0"/>
        <w:ind w:left="0" w:hanging="264"/>
        <w:jc w:val="both"/>
        <w:rPr>
          <w:rFonts w:ascii="Times New Roman" w:hAnsi="Times New Roman" w:cs="Times New Roman"/>
          <w:sz w:val="28"/>
          <w:szCs w:val="28"/>
        </w:rPr>
      </w:pPr>
      <w:r w:rsidRPr="00A60F38">
        <w:rPr>
          <w:rFonts w:ascii="Times New Roman" w:hAnsi="Times New Roman" w:cs="Times New Roman"/>
          <w:sz w:val="28"/>
          <w:szCs w:val="28"/>
        </w:rPr>
        <w:t xml:space="preserve">в логических рассуждениях и обосновании решения нет пробелов и ошибок; </w:t>
      </w:r>
    </w:p>
    <w:p w:rsidR="00A60F38" w:rsidRPr="00A60F38" w:rsidRDefault="00A60F38" w:rsidP="00A60F38">
      <w:pPr>
        <w:numPr>
          <w:ilvl w:val="0"/>
          <w:numId w:val="11"/>
        </w:numPr>
        <w:spacing w:after="0"/>
        <w:ind w:left="0" w:hanging="264"/>
        <w:jc w:val="both"/>
        <w:rPr>
          <w:rFonts w:ascii="Times New Roman" w:hAnsi="Times New Roman" w:cs="Times New Roman"/>
          <w:sz w:val="28"/>
          <w:szCs w:val="28"/>
        </w:rPr>
      </w:pPr>
      <w:r w:rsidRPr="00A60F38">
        <w:rPr>
          <w:rFonts w:ascii="Times New Roman" w:hAnsi="Times New Roman" w:cs="Times New Roman"/>
          <w:sz w:val="28"/>
          <w:szCs w:val="28"/>
        </w:rPr>
        <w:t xml:space="preserve">в решении нет математических ошибок (возможна одна неточность, описка, которая не является следствием незнания или непонимания учебного материала). </w:t>
      </w:r>
    </w:p>
    <w:p w:rsidR="00A60F38" w:rsidRPr="00A60F38" w:rsidRDefault="00A60F38" w:rsidP="00A60F38">
      <w:pPr>
        <w:spacing w:after="0"/>
        <w:jc w:val="both"/>
        <w:rPr>
          <w:rFonts w:ascii="Times New Roman" w:hAnsi="Times New Roman" w:cs="Times New Roman"/>
          <w:sz w:val="28"/>
          <w:szCs w:val="28"/>
        </w:rPr>
      </w:pPr>
      <w:r w:rsidRPr="00A60F38">
        <w:rPr>
          <w:rFonts w:ascii="Times New Roman" w:hAnsi="Times New Roman" w:cs="Times New Roman"/>
          <w:sz w:val="28"/>
          <w:szCs w:val="28"/>
        </w:rPr>
        <w:t xml:space="preserve">Работа оценивается  отметкой  «4»,  если: </w:t>
      </w:r>
    </w:p>
    <w:p w:rsidR="00A60F38" w:rsidRPr="00A60F38" w:rsidRDefault="00A60F38" w:rsidP="00A60F38">
      <w:pPr>
        <w:spacing w:after="0"/>
        <w:jc w:val="both"/>
        <w:rPr>
          <w:rFonts w:ascii="Times New Roman" w:hAnsi="Times New Roman" w:cs="Times New Roman"/>
          <w:sz w:val="28"/>
          <w:szCs w:val="28"/>
        </w:rPr>
      </w:pPr>
      <w:r w:rsidRPr="00A60F38">
        <w:rPr>
          <w:rFonts w:ascii="Times New Roman" w:hAnsi="Times New Roman" w:cs="Times New Roman"/>
          <w:sz w:val="28"/>
          <w:szCs w:val="28"/>
        </w:rPr>
        <w:t xml:space="preserve">1)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A60F38" w:rsidRPr="00A60F38" w:rsidRDefault="00A60F38" w:rsidP="00A60F38">
      <w:pPr>
        <w:spacing w:after="0"/>
        <w:jc w:val="both"/>
        <w:rPr>
          <w:rFonts w:ascii="Times New Roman" w:hAnsi="Times New Roman" w:cs="Times New Roman"/>
          <w:sz w:val="28"/>
          <w:szCs w:val="28"/>
        </w:rPr>
      </w:pPr>
      <w:r w:rsidRPr="00A60F38">
        <w:rPr>
          <w:rFonts w:ascii="Times New Roman" w:hAnsi="Times New Roman" w:cs="Times New Roman"/>
          <w:sz w:val="28"/>
          <w:szCs w:val="28"/>
        </w:rPr>
        <w:t xml:space="preserve">2)допущены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A60F38" w:rsidRPr="00A60F38" w:rsidRDefault="00A60F38" w:rsidP="00A60F38">
      <w:pPr>
        <w:spacing w:after="0"/>
        <w:jc w:val="both"/>
        <w:rPr>
          <w:rFonts w:ascii="Times New Roman" w:hAnsi="Times New Roman" w:cs="Times New Roman"/>
          <w:sz w:val="28"/>
          <w:szCs w:val="28"/>
        </w:rPr>
      </w:pPr>
      <w:r w:rsidRPr="00A60F38">
        <w:rPr>
          <w:rFonts w:ascii="Times New Roman" w:hAnsi="Times New Roman" w:cs="Times New Roman"/>
          <w:sz w:val="28"/>
          <w:szCs w:val="28"/>
        </w:rPr>
        <w:t xml:space="preserve">Отметка «3» ставится, если: </w:t>
      </w:r>
    </w:p>
    <w:p w:rsidR="00A60F38" w:rsidRPr="00A60F38" w:rsidRDefault="00A60F38" w:rsidP="00A60F38">
      <w:pPr>
        <w:spacing w:after="0"/>
        <w:jc w:val="both"/>
        <w:rPr>
          <w:rFonts w:ascii="Times New Roman" w:hAnsi="Times New Roman" w:cs="Times New Roman"/>
          <w:sz w:val="28"/>
          <w:szCs w:val="28"/>
        </w:rPr>
      </w:pPr>
      <w:r w:rsidRPr="00A60F38">
        <w:rPr>
          <w:rFonts w:ascii="Times New Roman" w:hAnsi="Times New Roman" w:cs="Times New Roman"/>
          <w:sz w:val="28"/>
          <w:szCs w:val="28"/>
        </w:rPr>
        <w:t xml:space="preserve">1)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 </w:t>
      </w:r>
    </w:p>
    <w:p w:rsidR="00A60F38" w:rsidRPr="00A60F38" w:rsidRDefault="00A60F38" w:rsidP="00A60F38">
      <w:pPr>
        <w:spacing w:after="0"/>
        <w:jc w:val="both"/>
        <w:rPr>
          <w:rFonts w:ascii="Times New Roman" w:hAnsi="Times New Roman" w:cs="Times New Roman"/>
          <w:sz w:val="28"/>
          <w:szCs w:val="28"/>
        </w:rPr>
      </w:pPr>
      <w:r w:rsidRPr="00A60F38">
        <w:rPr>
          <w:rFonts w:ascii="Times New Roman" w:hAnsi="Times New Roman" w:cs="Times New Roman"/>
          <w:sz w:val="28"/>
          <w:szCs w:val="28"/>
        </w:rPr>
        <w:t xml:space="preserve">Отметка «2» ставится, если: </w:t>
      </w:r>
    </w:p>
    <w:p w:rsidR="00A60F38" w:rsidRPr="00A60F38" w:rsidRDefault="00A60F38" w:rsidP="00A60F38">
      <w:pPr>
        <w:numPr>
          <w:ilvl w:val="0"/>
          <w:numId w:val="12"/>
        </w:numPr>
        <w:spacing w:after="0"/>
        <w:ind w:left="0" w:hanging="10"/>
        <w:jc w:val="both"/>
        <w:rPr>
          <w:rFonts w:ascii="Times New Roman" w:hAnsi="Times New Roman" w:cs="Times New Roman"/>
          <w:sz w:val="28"/>
          <w:szCs w:val="28"/>
        </w:rPr>
      </w:pPr>
      <w:r w:rsidRPr="00A60F38">
        <w:rPr>
          <w:rFonts w:ascii="Times New Roman" w:hAnsi="Times New Roman" w:cs="Times New Roman"/>
          <w:sz w:val="28"/>
          <w:szCs w:val="28"/>
        </w:rPr>
        <w:t xml:space="preserve">допущены существенные ошибки, показавшие, что обучающийся не обладает обязательными умениями по данной теме в полной мере.   </w:t>
      </w:r>
    </w:p>
    <w:p w:rsidR="00A57D48" w:rsidRPr="00A57D48" w:rsidRDefault="00A60F38" w:rsidP="004232DC">
      <w:pPr>
        <w:numPr>
          <w:ilvl w:val="0"/>
          <w:numId w:val="12"/>
        </w:numPr>
        <w:spacing w:after="0"/>
        <w:ind w:left="0" w:hanging="10"/>
        <w:jc w:val="both"/>
        <w:rPr>
          <w:rFonts w:ascii="Times New Roman" w:hAnsi="Times New Roman" w:cs="Times New Roman"/>
          <w:sz w:val="28"/>
          <w:szCs w:val="28"/>
        </w:rPr>
      </w:pPr>
      <w:r w:rsidRPr="00A60F38">
        <w:rPr>
          <w:rFonts w:ascii="Times New Roman" w:hAnsi="Times New Roman" w:cs="Times New Roman"/>
          <w:sz w:val="28"/>
          <w:szCs w:val="28"/>
        </w:rPr>
        <w:t xml:space="preserve">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     </w:t>
      </w:r>
    </w:p>
    <w:p w:rsidR="00A60F38" w:rsidRPr="00A60F38" w:rsidRDefault="00A60F38" w:rsidP="00A57D48">
      <w:pPr>
        <w:spacing w:after="0"/>
        <w:jc w:val="both"/>
        <w:rPr>
          <w:rFonts w:ascii="Times New Roman" w:hAnsi="Times New Roman" w:cs="Times New Roman"/>
          <w:sz w:val="28"/>
          <w:szCs w:val="28"/>
        </w:rPr>
      </w:pPr>
      <w:proofErr w:type="gramStart"/>
      <w:r w:rsidRPr="00A60F38">
        <w:rPr>
          <w:rFonts w:ascii="Times New Roman" w:hAnsi="Times New Roman" w:cs="Times New Roman"/>
          <w:b/>
          <w:sz w:val="28"/>
          <w:szCs w:val="28"/>
        </w:rPr>
        <w:t>Итоговая  аттестации</w:t>
      </w:r>
      <w:proofErr w:type="gramEnd"/>
      <w:r w:rsidRPr="00A60F38">
        <w:rPr>
          <w:rFonts w:ascii="Times New Roman" w:hAnsi="Times New Roman" w:cs="Times New Roman"/>
          <w:b/>
          <w:sz w:val="28"/>
          <w:szCs w:val="28"/>
        </w:rPr>
        <w:t xml:space="preserve">  знаний  выпускников основной школы осуществляется  в стандартизированной форме. </w:t>
      </w:r>
      <w:r w:rsidRPr="00A60F38">
        <w:rPr>
          <w:rFonts w:ascii="Times New Roman" w:hAnsi="Times New Roman" w:cs="Times New Roman"/>
          <w:sz w:val="28"/>
          <w:szCs w:val="28"/>
        </w:rPr>
        <w:t>Задания к итоговой аттестации  в   стандартизированной форме  расположены  на сайте ФИПИ   http://www.fipi.ru</w:t>
      </w:r>
    </w:p>
    <w:p w:rsidR="006572AA" w:rsidRPr="00A60F38" w:rsidRDefault="006572AA" w:rsidP="004232DC">
      <w:pPr>
        <w:spacing w:after="0"/>
        <w:jc w:val="both"/>
        <w:rPr>
          <w:rFonts w:ascii="Times New Roman" w:hAnsi="Times New Roman" w:cs="Times New Roman"/>
          <w:b/>
          <w:bCs/>
          <w:sz w:val="28"/>
          <w:szCs w:val="28"/>
        </w:rPr>
      </w:pPr>
    </w:p>
    <w:p w:rsidR="004232DC" w:rsidRPr="004232DC" w:rsidRDefault="004232DC" w:rsidP="004232DC">
      <w:pPr>
        <w:pStyle w:val="1"/>
        <w:spacing w:before="0" w:after="0"/>
        <w:jc w:val="both"/>
        <w:rPr>
          <w:rFonts w:ascii="Times New Roman" w:hAnsi="Times New Roman"/>
          <w:sz w:val="28"/>
          <w:szCs w:val="28"/>
        </w:rPr>
      </w:pPr>
      <w:r w:rsidRPr="004232DC">
        <w:rPr>
          <w:rFonts w:ascii="Times New Roman" w:hAnsi="Times New Roman"/>
          <w:sz w:val="28"/>
          <w:szCs w:val="28"/>
        </w:rPr>
        <w:t>Электронно-образовательные и  Интернет ресурсы</w:t>
      </w:r>
    </w:p>
    <w:p w:rsidR="004232DC" w:rsidRPr="004232DC" w:rsidRDefault="004232DC" w:rsidP="004232DC">
      <w:pPr>
        <w:numPr>
          <w:ilvl w:val="0"/>
          <w:numId w:val="13"/>
        </w:numPr>
        <w:spacing w:after="0" w:line="248" w:lineRule="auto"/>
        <w:ind w:left="0" w:hanging="360"/>
        <w:jc w:val="both"/>
        <w:rPr>
          <w:rFonts w:ascii="Times New Roman" w:hAnsi="Times New Roman" w:cs="Times New Roman"/>
          <w:sz w:val="28"/>
          <w:szCs w:val="28"/>
        </w:rPr>
      </w:pPr>
      <w:r w:rsidRPr="004232DC">
        <w:rPr>
          <w:rFonts w:ascii="Times New Roman" w:hAnsi="Times New Roman" w:cs="Times New Roman"/>
          <w:sz w:val="28"/>
          <w:szCs w:val="28"/>
        </w:rPr>
        <w:t>http://www.informika.ru/; http://www.ed.gov.ru/; http://www.edu.ru/.</w:t>
      </w:r>
    </w:p>
    <w:p w:rsidR="004232DC" w:rsidRPr="004232DC" w:rsidRDefault="004232DC" w:rsidP="004232DC">
      <w:pPr>
        <w:numPr>
          <w:ilvl w:val="0"/>
          <w:numId w:val="13"/>
        </w:numPr>
        <w:spacing w:after="0" w:line="248" w:lineRule="auto"/>
        <w:ind w:left="0" w:hanging="360"/>
        <w:jc w:val="both"/>
        <w:rPr>
          <w:rFonts w:ascii="Times New Roman" w:hAnsi="Times New Roman" w:cs="Times New Roman"/>
          <w:sz w:val="28"/>
          <w:szCs w:val="28"/>
        </w:rPr>
      </w:pPr>
      <w:r w:rsidRPr="004232DC">
        <w:rPr>
          <w:rFonts w:ascii="Times New Roman" w:hAnsi="Times New Roman" w:cs="Times New Roman"/>
          <w:sz w:val="28"/>
          <w:szCs w:val="28"/>
        </w:rPr>
        <w:t xml:space="preserve">Тестирование </w:t>
      </w:r>
      <w:proofErr w:type="spellStart"/>
      <w:r w:rsidRPr="004232DC">
        <w:rPr>
          <w:rFonts w:ascii="Times New Roman" w:hAnsi="Times New Roman" w:cs="Times New Roman"/>
          <w:sz w:val="28"/>
          <w:szCs w:val="28"/>
        </w:rPr>
        <w:t>online</w:t>
      </w:r>
      <w:proofErr w:type="spellEnd"/>
      <w:r w:rsidRPr="004232DC">
        <w:rPr>
          <w:rFonts w:ascii="Times New Roman" w:hAnsi="Times New Roman" w:cs="Times New Roman"/>
          <w:sz w:val="28"/>
          <w:szCs w:val="28"/>
        </w:rPr>
        <w:t>: 5-11 классы: http://www.kokch.kts.ru/cdo/.</w:t>
      </w:r>
    </w:p>
    <w:p w:rsidR="004232DC" w:rsidRPr="004232DC" w:rsidRDefault="004232DC" w:rsidP="004232DC">
      <w:pPr>
        <w:numPr>
          <w:ilvl w:val="0"/>
          <w:numId w:val="13"/>
        </w:numPr>
        <w:spacing w:after="0" w:line="248" w:lineRule="auto"/>
        <w:ind w:left="0" w:hanging="360"/>
        <w:jc w:val="both"/>
        <w:rPr>
          <w:rFonts w:ascii="Times New Roman" w:hAnsi="Times New Roman" w:cs="Times New Roman"/>
          <w:sz w:val="28"/>
          <w:szCs w:val="28"/>
        </w:rPr>
      </w:pPr>
      <w:r w:rsidRPr="004232DC">
        <w:rPr>
          <w:rFonts w:ascii="Times New Roman" w:hAnsi="Times New Roman" w:cs="Times New Roman"/>
          <w:sz w:val="28"/>
          <w:szCs w:val="28"/>
        </w:rPr>
        <w:t>http://teacher.fio.ru.</w:t>
      </w:r>
    </w:p>
    <w:p w:rsidR="004A187D" w:rsidRDefault="004232DC" w:rsidP="004A187D">
      <w:pPr>
        <w:numPr>
          <w:ilvl w:val="0"/>
          <w:numId w:val="13"/>
        </w:numPr>
        <w:spacing w:after="0" w:line="248" w:lineRule="auto"/>
        <w:ind w:left="0" w:hanging="360"/>
        <w:jc w:val="both"/>
        <w:rPr>
          <w:rFonts w:ascii="Times New Roman" w:hAnsi="Times New Roman" w:cs="Times New Roman"/>
          <w:sz w:val="28"/>
          <w:szCs w:val="28"/>
        </w:rPr>
      </w:pPr>
      <w:r w:rsidRPr="004232DC">
        <w:rPr>
          <w:rFonts w:ascii="Times New Roman" w:hAnsi="Times New Roman" w:cs="Times New Roman"/>
          <w:sz w:val="28"/>
          <w:szCs w:val="28"/>
        </w:rPr>
        <w:lastRenderedPageBreak/>
        <w:t>alexlarin.ru</w:t>
      </w:r>
    </w:p>
    <w:p w:rsidR="006974C1" w:rsidRPr="004A187D" w:rsidRDefault="006974C1" w:rsidP="004A187D">
      <w:pPr>
        <w:spacing w:after="0" w:line="248" w:lineRule="auto"/>
        <w:jc w:val="center"/>
        <w:rPr>
          <w:rFonts w:ascii="Times New Roman" w:hAnsi="Times New Roman" w:cs="Times New Roman"/>
          <w:sz w:val="28"/>
          <w:szCs w:val="28"/>
        </w:rPr>
      </w:pPr>
      <w:r w:rsidRPr="004A187D">
        <w:rPr>
          <w:rFonts w:ascii="Times New Roman" w:hAnsi="Times New Roman" w:cs="Times New Roman"/>
          <w:b/>
          <w:sz w:val="28"/>
        </w:rPr>
        <w:t>Календарно-тематическое планирование.</w:t>
      </w:r>
    </w:p>
    <w:p w:rsidR="00903256" w:rsidRDefault="00903256" w:rsidP="00666BFB">
      <w:pPr>
        <w:spacing w:after="0" w:line="259" w:lineRule="auto"/>
        <w:jc w:val="center"/>
        <w:rPr>
          <w:rFonts w:ascii="Times New Roman" w:hAnsi="Times New Roman" w:cs="Times New Roman"/>
          <w:b/>
          <w:sz w:val="28"/>
          <w:szCs w:val="28"/>
        </w:rPr>
      </w:pPr>
      <w:r w:rsidRPr="00B535F0">
        <w:rPr>
          <w:rFonts w:ascii="Times New Roman" w:hAnsi="Times New Roman" w:cs="Times New Roman"/>
          <w:b/>
          <w:sz w:val="28"/>
          <w:szCs w:val="28"/>
        </w:rPr>
        <w:t>Математика «Алгебра и начала мат</w:t>
      </w:r>
      <w:r w:rsidR="006974C1">
        <w:rPr>
          <w:rFonts w:ascii="Times New Roman" w:hAnsi="Times New Roman" w:cs="Times New Roman"/>
          <w:b/>
          <w:sz w:val="28"/>
          <w:szCs w:val="28"/>
        </w:rPr>
        <w:t>ематического анализа», 11 класс</w:t>
      </w:r>
      <w:r w:rsidR="002816E5">
        <w:rPr>
          <w:rFonts w:ascii="Times New Roman" w:hAnsi="Times New Roman" w:cs="Times New Roman"/>
          <w:b/>
          <w:sz w:val="28"/>
          <w:szCs w:val="28"/>
        </w:rPr>
        <w:t xml:space="preserve"> (</w:t>
      </w:r>
      <w:r w:rsidR="00694538">
        <w:rPr>
          <w:rFonts w:ascii="Times New Roman" w:hAnsi="Times New Roman" w:cs="Times New Roman"/>
          <w:b/>
          <w:sz w:val="28"/>
          <w:szCs w:val="28"/>
        </w:rPr>
        <w:t>6</w:t>
      </w:r>
      <w:r w:rsidR="002816E5">
        <w:rPr>
          <w:rFonts w:ascii="Times New Roman" w:hAnsi="Times New Roman" w:cs="Times New Roman"/>
          <w:b/>
          <w:sz w:val="28"/>
          <w:szCs w:val="28"/>
        </w:rPr>
        <w:t>ч.)</w:t>
      </w:r>
    </w:p>
    <w:p w:rsidR="00666BFB" w:rsidRPr="00B535F0" w:rsidRDefault="00666BFB" w:rsidP="00666BFB">
      <w:pPr>
        <w:spacing w:after="0" w:line="259" w:lineRule="auto"/>
        <w:jc w:val="center"/>
        <w:rPr>
          <w:rFonts w:ascii="Times New Roman" w:hAnsi="Times New Roman" w:cs="Times New Roman"/>
          <w:b/>
          <w:sz w:val="28"/>
          <w:szCs w:val="28"/>
        </w:rPr>
      </w:pPr>
    </w:p>
    <w:tbl>
      <w:tblPr>
        <w:tblStyle w:val="TableGrid"/>
        <w:tblW w:w="14786" w:type="dxa"/>
        <w:tblInd w:w="-108" w:type="dxa"/>
        <w:tblCellMar>
          <w:top w:w="2" w:type="dxa"/>
        </w:tblCellMar>
        <w:tblLook w:val="04A0" w:firstRow="1" w:lastRow="0" w:firstColumn="1" w:lastColumn="0" w:noHBand="0" w:noVBand="1"/>
      </w:tblPr>
      <w:tblGrid>
        <w:gridCol w:w="577"/>
        <w:gridCol w:w="341"/>
        <w:gridCol w:w="3114"/>
        <w:gridCol w:w="1284"/>
        <w:gridCol w:w="5736"/>
        <w:gridCol w:w="2468"/>
        <w:gridCol w:w="655"/>
        <w:gridCol w:w="611"/>
      </w:tblGrid>
      <w:tr w:rsidR="00903256" w:rsidRPr="00903256" w:rsidTr="00B535F0">
        <w:trPr>
          <w:trHeight w:val="470"/>
        </w:trPr>
        <w:tc>
          <w:tcPr>
            <w:tcW w:w="577" w:type="dxa"/>
            <w:tcBorders>
              <w:top w:val="single" w:sz="4" w:space="0" w:color="000000"/>
              <w:left w:val="single" w:sz="4" w:space="0" w:color="000000"/>
              <w:bottom w:val="single" w:sz="4" w:space="0" w:color="000000"/>
              <w:right w:val="nil"/>
            </w:tcBorders>
          </w:tcPr>
          <w:p w:rsidR="00903256" w:rsidRPr="00903256" w:rsidRDefault="00903256" w:rsidP="00B535F0">
            <w:pPr>
              <w:spacing w:line="259" w:lineRule="auto"/>
              <w:ind w:left="175" w:right="-7"/>
              <w:rPr>
                <w:rFonts w:ascii="Times New Roman" w:hAnsi="Times New Roman" w:cs="Times New Roman"/>
                <w:sz w:val="24"/>
                <w:szCs w:val="24"/>
              </w:rPr>
            </w:pPr>
            <w:r w:rsidRPr="00903256">
              <w:rPr>
                <w:rFonts w:ascii="Times New Roman" w:hAnsi="Times New Roman" w:cs="Times New Roman"/>
                <w:sz w:val="24"/>
                <w:szCs w:val="24"/>
              </w:rPr>
              <w:t>№П</w:t>
            </w:r>
          </w:p>
        </w:tc>
        <w:tc>
          <w:tcPr>
            <w:tcW w:w="341" w:type="dxa"/>
            <w:tcBorders>
              <w:top w:val="single" w:sz="4" w:space="0" w:color="000000"/>
              <w:left w:val="nil"/>
              <w:bottom w:val="single" w:sz="4" w:space="0" w:color="000000"/>
              <w:right w:val="single" w:sz="4" w:space="0" w:color="000000"/>
            </w:tcBorders>
          </w:tcPr>
          <w:p w:rsidR="00903256" w:rsidRPr="00903256" w:rsidRDefault="00903256" w:rsidP="00B535F0">
            <w:pPr>
              <w:spacing w:line="259" w:lineRule="auto"/>
              <w:ind w:left="7"/>
              <w:rPr>
                <w:rFonts w:ascii="Times New Roman" w:hAnsi="Times New Roman" w:cs="Times New Roman"/>
                <w:sz w:val="24"/>
                <w:szCs w:val="24"/>
              </w:rPr>
            </w:pPr>
            <w:r w:rsidRPr="00903256">
              <w:rPr>
                <w:rFonts w:ascii="Times New Roman" w:hAnsi="Times New Roman" w:cs="Times New Roman"/>
                <w:sz w:val="24"/>
                <w:szCs w:val="24"/>
              </w:rPr>
              <w:t xml:space="preserve">/П </w:t>
            </w:r>
          </w:p>
        </w:tc>
        <w:tc>
          <w:tcPr>
            <w:tcW w:w="3114" w:type="dxa"/>
            <w:tcBorders>
              <w:top w:val="single" w:sz="4" w:space="0" w:color="000000"/>
              <w:left w:val="single" w:sz="4" w:space="0" w:color="000000"/>
              <w:bottom w:val="single" w:sz="4" w:space="0" w:color="000000"/>
              <w:right w:val="single" w:sz="4" w:space="0" w:color="000000"/>
            </w:tcBorders>
          </w:tcPr>
          <w:p w:rsidR="00903256" w:rsidRPr="00903256" w:rsidRDefault="00903256" w:rsidP="00B535F0">
            <w:pPr>
              <w:spacing w:line="259" w:lineRule="auto"/>
              <w:ind w:right="1"/>
              <w:jc w:val="center"/>
              <w:rPr>
                <w:rFonts w:ascii="Times New Roman" w:hAnsi="Times New Roman" w:cs="Times New Roman"/>
                <w:sz w:val="24"/>
                <w:szCs w:val="24"/>
              </w:rPr>
            </w:pPr>
            <w:r w:rsidRPr="00903256">
              <w:rPr>
                <w:rFonts w:ascii="Times New Roman" w:hAnsi="Times New Roman" w:cs="Times New Roman"/>
                <w:sz w:val="24"/>
                <w:szCs w:val="24"/>
              </w:rPr>
              <w:t xml:space="preserve">Тема урока </w:t>
            </w:r>
          </w:p>
        </w:tc>
        <w:tc>
          <w:tcPr>
            <w:tcW w:w="1284" w:type="dxa"/>
            <w:tcBorders>
              <w:top w:val="single" w:sz="4" w:space="0" w:color="000000"/>
              <w:left w:val="single" w:sz="4" w:space="0" w:color="000000"/>
              <w:bottom w:val="single" w:sz="4" w:space="0" w:color="000000"/>
              <w:right w:val="single" w:sz="4" w:space="0" w:color="000000"/>
            </w:tcBorders>
          </w:tcPr>
          <w:p w:rsidR="00903256" w:rsidRPr="00903256" w:rsidRDefault="00903256" w:rsidP="00B535F0">
            <w:pPr>
              <w:spacing w:line="259" w:lineRule="auto"/>
              <w:jc w:val="center"/>
              <w:rPr>
                <w:rFonts w:ascii="Times New Roman" w:hAnsi="Times New Roman" w:cs="Times New Roman"/>
                <w:sz w:val="24"/>
                <w:szCs w:val="24"/>
              </w:rPr>
            </w:pPr>
            <w:r w:rsidRPr="00903256">
              <w:rPr>
                <w:rFonts w:ascii="Times New Roman" w:hAnsi="Times New Roman" w:cs="Times New Roman"/>
                <w:sz w:val="24"/>
                <w:szCs w:val="24"/>
              </w:rPr>
              <w:t xml:space="preserve">Количество часов </w:t>
            </w:r>
          </w:p>
        </w:tc>
        <w:tc>
          <w:tcPr>
            <w:tcW w:w="5736" w:type="dxa"/>
            <w:tcBorders>
              <w:top w:val="single" w:sz="4" w:space="0" w:color="000000"/>
              <w:left w:val="single" w:sz="4" w:space="0" w:color="000000"/>
              <w:bottom w:val="single" w:sz="4" w:space="0" w:color="000000"/>
              <w:right w:val="single" w:sz="4" w:space="0" w:color="000000"/>
            </w:tcBorders>
          </w:tcPr>
          <w:p w:rsidR="00903256" w:rsidRPr="00903256" w:rsidRDefault="00903256" w:rsidP="00B535F0">
            <w:pPr>
              <w:spacing w:line="259" w:lineRule="auto"/>
              <w:ind w:left="2"/>
              <w:jc w:val="center"/>
              <w:rPr>
                <w:rFonts w:ascii="Times New Roman" w:hAnsi="Times New Roman" w:cs="Times New Roman"/>
                <w:sz w:val="24"/>
                <w:szCs w:val="24"/>
              </w:rPr>
            </w:pPr>
            <w:r w:rsidRPr="00903256">
              <w:rPr>
                <w:rFonts w:ascii="Times New Roman" w:hAnsi="Times New Roman" w:cs="Times New Roman"/>
                <w:sz w:val="24"/>
                <w:szCs w:val="24"/>
              </w:rPr>
              <w:t xml:space="preserve">Требования к уровню подготовки </w:t>
            </w:r>
          </w:p>
        </w:tc>
        <w:tc>
          <w:tcPr>
            <w:tcW w:w="2468" w:type="dxa"/>
            <w:tcBorders>
              <w:top w:val="single" w:sz="4" w:space="0" w:color="000000"/>
              <w:left w:val="single" w:sz="4" w:space="0" w:color="000000"/>
              <w:bottom w:val="single" w:sz="4" w:space="0" w:color="000000"/>
              <w:right w:val="single" w:sz="4" w:space="0" w:color="000000"/>
            </w:tcBorders>
          </w:tcPr>
          <w:p w:rsidR="00903256" w:rsidRPr="00903256" w:rsidRDefault="00903256" w:rsidP="00B535F0">
            <w:pPr>
              <w:spacing w:line="259" w:lineRule="auto"/>
              <w:ind w:right="4"/>
              <w:jc w:val="center"/>
              <w:rPr>
                <w:rFonts w:ascii="Times New Roman" w:hAnsi="Times New Roman" w:cs="Times New Roman"/>
                <w:sz w:val="24"/>
                <w:szCs w:val="24"/>
              </w:rPr>
            </w:pPr>
            <w:r w:rsidRPr="00903256">
              <w:rPr>
                <w:rFonts w:ascii="Times New Roman" w:hAnsi="Times New Roman" w:cs="Times New Roman"/>
                <w:sz w:val="24"/>
                <w:szCs w:val="24"/>
              </w:rPr>
              <w:t xml:space="preserve">Тип урока  </w:t>
            </w:r>
          </w:p>
        </w:tc>
        <w:tc>
          <w:tcPr>
            <w:tcW w:w="1266" w:type="dxa"/>
            <w:gridSpan w:val="2"/>
            <w:tcBorders>
              <w:top w:val="single" w:sz="4" w:space="0" w:color="000000"/>
              <w:left w:val="single" w:sz="4" w:space="0" w:color="000000"/>
              <w:bottom w:val="single" w:sz="4" w:space="0" w:color="000000"/>
              <w:right w:val="single" w:sz="4" w:space="0" w:color="000000"/>
            </w:tcBorders>
          </w:tcPr>
          <w:p w:rsidR="00903256" w:rsidRPr="00903256" w:rsidRDefault="00903256" w:rsidP="00B535F0">
            <w:pPr>
              <w:spacing w:line="259" w:lineRule="auto"/>
              <w:jc w:val="center"/>
              <w:rPr>
                <w:rFonts w:ascii="Times New Roman" w:hAnsi="Times New Roman" w:cs="Times New Roman"/>
                <w:sz w:val="24"/>
                <w:szCs w:val="24"/>
              </w:rPr>
            </w:pPr>
            <w:r w:rsidRPr="00903256">
              <w:rPr>
                <w:rFonts w:ascii="Times New Roman" w:hAnsi="Times New Roman" w:cs="Times New Roman"/>
                <w:sz w:val="24"/>
                <w:szCs w:val="24"/>
              </w:rPr>
              <w:t xml:space="preserve">Дата проведения </w:t>
            </w:r>
          </w:p>
        </w:tc>
      </w:tr>
      <w:tr w:rsidR="00903256" w:rsidRPr="00903256" w:rsidTr="0046295E">
        <w:trPr>
          <w:trHeight w:val="240"/>
        </w:trPr>
        <w:tc>
          <w:tcPr>
            <w:tcW w:w="577" w:type="dxa"/>
            <w:tcBorders>
              <w:top w:val="single" w:sz="4" w:space="0" w:color="000000"/>
              <w:left w:val="single" w:sz="4" w:space="0" w:color="000000"/>
              <w:bottom w:val="single" w:sz="4" w:space="0" w:color="000000"/>
              <w:right w:val="nil"/>
            </w:tcBorders>
          </w:tcPr>
          <w:p w:rsidR="00903256" w:rsidRPr="00903256" w:rsidRDefault="00903256" w:rsidP="00B535F0">
            <w:pPr>
              <w:spacing w:after="160" w:line="259" w:lineRule="auto"/>
              <w:rPr>
                <w:rFonts w:ascii="Times New Roman" w:hAnsi="Times New Roman" w:cs="Times New Roman"/>
                <w:sz w:val="24"/>
                <w:szCs w:val="24"/>
              </w:rPr>
            </w:pPr>
          </w:p>
        </w:tc>
        <w:tc>
          <w:tcPr>
            <w:tcW w:w="14209" w:type="dxa"/>
            <w:gridSpan w:val="7"/>
            <w:tcBorders>
              <w:top w:val="single" w:sz="4" w:space="0" w:color="000000"/>
              <w:left w:val="nil"/>
              <w:bottom w:val="single" w:sz="4" w:space="0" w:color="000000"/>
              <w:right w:val="single" w:sz="4" w:space="0" w:color="auto"/>
            </w:tcBorders>
          </w:tcPr>
          <w:p w:rsidR="00903256" w:rsidRPr="00B23398" w:rsidRDefault="00903256" w:rsidP="00F034D3">
            <w:pPr>
              <w:spacing w:line="259" w:lineRule="auto"/>
              <w:ind w:right="467"/>
              <w:jc w:val="center"/>
              <w:rPr>
                <w:rFonts w:ascii="Times New Roman" w:hAnsi="Times New Roman" w:cs="Times New Roman"/>
                <w:b/>
                <w:sz w:val="24"/>
                <w:szCs w:val="24"/>
              </w:rPr>
            </w:pPr>
            <w:r w:rsidRPr="00B23398">
              <w:rPr>
                <w:rFonts w:ascii="Times New Roman" w:hAnsi="Times New Roman" w:cs="Times New Roman"/>
                <w:b/>
                <w:sz w:val="24"/>
                <w:szCs w:val="24"/>
              </w:rPr>
              <w:t>Повторение (</w:t>
            </w:r>
            <w:r w:rsidR="00F034D3" w:rsidRPr="00B23398">
              <w:rPr>
                <w:rFonts w:ascii="Times New Roman" w:hAnsi="Times New Roman" w:cs="Times New Roman"/>
                <w:b/>
                <w:sz w:val="24"/>
                <w:szCs w:val="24"/>
              </w:rPr>
              <w:t>3</w:t>
            </w:r>
            <w:r w:rsidRPr="00B23398">
              <w:rPr>
                <w:rFonts w:ascii="Times New Roman" w:hAnsi="Times New Roman" w:cs="Times New Roman"/>
                <w:b/>
                <w:sz w:val="24"/>
                <w:szCs w:val="24"/>
              </w:rPr>
              <w:t xml:space="preserve"> часа) </w:t>
            </w:r>
          </w:p>
        </w:tc>
      </w:tr>
      <w:tr w:rsidR="00903256" w:rsidRPr="00903256" w:rsidTr="0046295E">
        <w:trPr>
          <w:trHeight w:val="701"/>
        </w:trPr>
        <w:tc>
          <w:tcPr>
            <w:tcW w:w="577" w:type="dxa"/>
            <w:tcBorders>
              <w:top w:val="single" w:sz="4" w:space="0" w:color="000000"/>
              <w:left w:val="single" w:sz="4" w:space="0" w:color="000000"/>
              <w:bottom w:val="single" w:sz="4" w:space="0" w:color="000000"/>
              <w:right w:val="nil"/>
            </w:tcBorders>
          </w:tcPr>
          <w:p w:rsidR="00903256" w:rsidRPr="00903256" w:rsidRDefault="00903256" w:rsidP="00B535F0">
            <w:pPr>
              <w:spacing w:line="259" w:lineRule="auto"/>
              <w:ind w:right="92"/>
              <w:jc w:val="right"/>
              <w:rPr>
                <w:rFonts w:ascii="Times New Roman" w:hAnsi="Times New Roman" w:cs="Times New Roman"/>
                <w:sz w:val="24"/>
                <w:szCs w:val="24"/>
              </w:rPr>
            </w:pPr>
          </w:p>
        </w:tc>
        <w:tc>
          <w:tcPr>
            <w:tcW w:w="341" w:type="dxa"/>
            <w:tcBorders>
              <w:top w:val="single" w:sz="4" w:space="0" w:color="000000"/>
              <w:left w:val="nil"/>
              <w:bottom w:val="single" w:sz="4" w:space="0" w:color="000000"/>
              <w:right w:val="single" w:sz="4" w:space="0" w:color="000000"/>
            </w:tcBorders>
          </w:tcPr>
          <w:p w:rsidR="00903256" w:rsidRPr="00903256" w:rsidRDefault="00903256" w:rsidP="00B535F0">
            <w:pPr>
              <w:spacing w:line="259" w:lineRule="auto"/>
              <w:ind w:left="118"/>
              <w:rPr>
                <w:rFonts w:ascii="Times New Roman" w:hAnsi="Times New Roman" w:cs="Times New Roman"/>
                <w:sz w:val="24"/>
                <w:szCs w:val="24"/>
              </w:rPr>
            </w:pPr>
          </w:p>
        </w:tc>
        <w:tc>
          <w:tcPr>
            <w:tcW w:w="3114" w:type="dxa"/>
            <w:tcBorders>
              <w:top w:val="single" w:sz="4" w:space="0" w:color="000000"/>
              <w:left w:val="single" w:sz="4" w:space="0" w:color="000000"/>
              <w:bottom w:val="single" w:sz="4" w:space="0" w:color="000000"/>
              <w:right w:val="single" w:sz="4" w:space="0" w:color="000000"/>
            </w:tcBorders>
          </w:tcPr>
          <w:p w:rsidR="00903256" w:rsidRPr="00903256" w:rsidRDefault="00B535F0" w:rsidP="00B535F0">
            <w:pPr>
              <w:spacing w:line="259" w:lineRule="auto"/>
              <w:ind w:left="108"/>
              <w:rPr>
                <w:rFonts w:ascii="Times New Roman" w:hAnsi="Times New Roman" w:cs="Times New Roman"/>
                <w:sz w:val="24"/>
                <w:szCs w:val="24"/>
              </w:rPr>
            </w:pPr>
            <w:r>
              <w:rPr>
                <w:rFonts w:ascii="Times New Roman" w:hAnsi="Times New Roman" w:cs="Times New Roman"/>
                <w:sz w:val="24"/>
                <w:szCs w:val="24"/>
              </w:rPr>
              <w:t>Повторение курса 10 класса «Графики»</w:t>
            </w:r>
          </w:p>
        </w:tc>
        <w:tc>
          <w:tcPr>
            <w:tcW w:w="1284" w:type="dxa"/>
            <w:tcBorders>
              <w:top w:val="single" w:sz="4" w:space="0" w:color="000000"/>
              <w:left w:val="single" w:sz="4" w:space="0" w:color="000000"/>
              <w:bottom w:val="single" w:sz="4" w:space="0" w:color="000000"/>
              <w:right w:val="single" w:sz="4" w:space="0" w:color="000000"/>
            </w:tcBorders>
          </w:tcPr>
          <w:p w:rsidR="00903256" w:rsidRPr="00903256" w:rsidRDefault="00903256" w:rsidP="00B535F0">
            <w:pPr>
              <w:spacing w:line="259" w:lineRule="auto"/>
              <w:ind w:right="2"/>
              <w:jc w:val="center"/>
              <w:rPr>
                <w:rFonts w:ascii="Times New Roman" w:hAnsi="Times New Roman" w:cs="Times New Roman"/>
                <w:sz w:val="24"/>
                <w:szCs w:val="24"/>
              </w:rPr>
            </w:pPr>
            <w:r w:rsidRPr="00903256">
              <w:rPr>
                <w:rFonts w:ascii="Times New Roman" w:hAnsi="Times New Roman" w:cs="Times New Roman"/>
                <w:sz w:val="24"/>
                <w:szCs w:val="24"/>
              </w:rPr>
              <w:t xml:space="preserve">1 </w:t>
            </w:r>
          </w:p>
        </w:tc>
        <w:tc>
          <w:tcPr>
            <w:tcW w:w="5736" w:type="dxa"/>
            <w:tcBorders>
              <w:top w:val="single" w:sz="4" w:space="0" w:color="000000"/>
              <w:left w:val="single" w:sz="4" w:space="0" w:color="000000"/>
              <w:bottom w:val="single" w:sz="4" w:space="0" w:color="000000"/>
              <w:right w:val="single" w:sz="4" w:space="0" w:color="000000"/>
            </w:tcBorders>
          </w:tcPr>
          <w:p w:rsidR="00903256" w:rsidRPr="00903256" w:rsidRDefault="00903256" w:rsidP="00B535F0">
            <w:pPr>
              <w:spacing w:line="259" w:lineRule="auto"/>
              <w:ind w:left="108" w:right="224"/>
              <w:jc w:val="both"/>
              <w:rPr>
                <w:rFonts w:ascii="Times New Roman" w:hAnsi="Times New Roman" w:cs="Times New Roman"/>
                <w:sz w:val="24"/>
                <w:szCs w:val="24"/>
              </w:rPr>
            </w:pPr>
            <w:r w:rsidRPr="00903256">
              <w:rPr>
                <w:rFonts w:ascii="Times New Roman" w:hAnsi="Times New Roman" w:cs="Times New Roman"/>
                <w:sz w:val="24"/>
                <w:szCs w:val="24"/>
              </w:rPr>
              <w:t xml:space="preserve">Знать </w:t>
            </w:r>
            <w:r w:rsidR="00B535F0">
              <w:rPr>
                <w:rFonts w:ascii="Times New Roman" w:hAnsi="Times New Roman" w:cs="Times New Roman"/>
                <w:sz w:val="24"/>
                <w:szCs w:val="24"/>
              </w:rPr>
              <w:t>графики функций</w:t>
            </w:r>
            <w:r w:rsidRPr="00903256">
              <w:rPr>
                <w:rFonts w:ascii="Times New Roman" w:hAnsi="Times New Roman" w:cs="Times New Roman"/>
                <w:sz w:val="24"/>
                <w:szCs w:val="24"/>
              </w:rPr>
              <w:t xml:space="preserve">,  уметь решать </w:t>
            </w:r>
            <w:r w:rsidR="00B535F0">
              <w:rPr>
                <w:rFonts w:ascii="Times New Roman" w:hAnsi="Times New Roman" w:cs="Times New Roman"/>
                <w:sz w:val="24"/>
                <w:szCs w:val="24"/>
              </w:rPr>
              <w:t>графически уравнения и неравенства</w:t>
            </w:r>
          </w:p>
        </w:tc>
        <w:tc>
          <w:tcPr>
            <w:tcW w:w="2468" w:type="dxa"/>
            <w:tcBorders>
              <w:top w:val="single" w:sz="4" w:space="0" w:color="000000"/>
              <w:left w:val="single" w:sz="4" w:space="0" w:color="000000"/>
              <w:bottom w:val="single" w:sz="4" w:space="0" w:color="000000"/>
              <w:right w:val="single" w:sz="4" w:space="0" w:color="000000"/>
            </w:tcBorders>
          </w:tcPr>
          <w:p w:rsidR="00903256" w:rsidRPr="00903256" w:rsidRDefault="00903256" w:rsidP="00B535F0">
            <w:pPr>
              <w:spacing w:line="259" w:lineRule="auto"/>
              <w:ind w:left="50" w:right="1"/>
              <w:jc w:val="center"/>
              <w:rPr>
                <w:rFonts w:ascii="Times New Roman" w:hAnsi="Times New Roman" w:cs="Times New Roman"/>
                <w:sz w:val="24"/>
                <w:szCs w:val="24"/>
              </w:rPr>
            </w:pPr>
            <w:r w:rsidRPr="00903256">
              <w:rPr>
                <w:rFonts w:ascii="Times New Roman" w:hAnsi="Times New Roman" w:cs="Times New Roman"/>
                <w:sz w:val="24"/>
                <w:szCs w:val="24"/>
              </w:rPr>
              <w:t xml:space="preserve">Систематизация и обобщение знаний и умений </w:t>
            </w:r>
          </w:p>
        </w:tc>
        <w:tc>
          <w:tcPr>
            <w:tcW w:w="1266" w:type="dxa"/>
            <w:gridSpan w:val="2"/>
            <w:tcBorders>
              <w:top w:val="single" w:sz="4" w:space="0" w:color="000000"/>
              <w:left w:val="single" w:sz="4" w:space="0" w:color="000000"/>
              <w:bottom w:val="single" w:sz="4" w:space="0" w:color="000000"/>
              <w:right w:val="single" w:sz="4" w:space="0" w:color="auto"/>
              <w:tr2bl w:val="single" w:sz="4" w:space="0" w:color="auto"/>
            </w:tcBorders>
          </w:tcPr>
          <w:p w:rsidR="00903256" w:rsidRPr="00903256" w:rsidRDefault="00903256" w:rsidP="00B535F0">
            <w:pPr>
              <w:spacing w:line="259" w:lineRule="auto"/>
              <w:ind w:left="49"/>
              <w:jc w:val="center"/>
              <w:rPr>
                <w:rFonts w:ascii="Times New Roman" w:hAnsi="Times New Roman" w:cs="Times New Roman"/>
                <w:sz w:val="24"/>
                <w:szCs w:val="24"/>
              </w:rPr>
            </w:pPr>
          </w:p>
        </w:tc>
      </w:tr>
      <w:tr w:rsidR="00903256" w:rsidRPr="00903256" w:rsidTr="0046295E">
        <w:trPr>
          <w:trHeight w:val="698"/>
        </w:trPr>
        <w:tc>
          <w:tcPr>
            <w:tcW w:w="577" w:type="dxa"/>
            <w:tcBorders>
              <w:top w:val="single" w:sz="4" w:space="0" w:color="000000"/>
              <w:left w:val="single" w:sz="4" w:space="0" w:color="000000"/>
              <w:bottom w:val="single" w:sz="4" w:space="0" w:color="000000"/>
              <w:right w:val="nil"/>
            </w:tcBorders>
          </w:tcPr>
          <w:p w:rsidR="00903256" w:rsidRPr="00903256" w:rsidRDefault="00903256" w:rsidP="00B535F0">
            <w:pPr>
              <w:spacing w:line="259" w:lineRule="auto"/>
              <w:ind w:left="108"/>
              <w:rPr>
                <w:rFonts w:ascii="Times New Roman" w:hAnsi="Times New Roman" w:cs="Times New Roman"/>
                <w:sz w:val="24"/>
                <w:szCs w:val="24"/>
              </w:rPr>
            </w:pPr>
          </w:p>
        </w:tc>
        <w:tc>
          <w:tcPr>
            <w:tcW w:w="341" w:type="dxa"/>
            <w:tcBorders>
              <w:top w:val="single" w:sz="4" w:space="0" w:color="000000"/>
              <w:left w:val="nil"/>
              <w:bottom w:val="single" w:sz="4" w:space="0" w:color="000000"/>
              <w:right w:val="single" w:sz="4" w:space="0" w:color="000000"/>
            </w:tcBorders>
          </w:tcPr>
          <w:p w:rsidR="00903256" w:rsidRPr="00903256" w:rsidRDefault="00903256" w:rsidP="00B535F0">
            <w:pPr>
              <w:spacing w:line="259" w:lineRule="auto"/>
              <w:rPr>
                <w:rFonts w:ascii="Times New Roman" w:hAnsi="Times New Roman" w:cs="Times New Roman"/>
                <w:sz w:val="24"/>
                <w:szCs w:val="24"/>
              </w:rPr>
            </w:pPr>
          </w:p>
        </w:tc>
        <w:tc>
          <w:tcPr>
            <w:tcW w:w="3114" w:type="dxa"/>
            <w:tcBorders>
              <w:top w:val="single" w:sz="4" w:space="0" w:color="000000"/>
              <w:left w:val="single" w:sz="4" w:space="0" w:color="000000"/>
              <w:bottom w:val="single" w:sz="4" w:space="0" w:color="000000"/>
              <w:right w:val="single" w:sz="4" w:space="0" w:color="000000"/>
            </w:tcBorders>
          </w:tcPr>
          <w:p w:rsidR="00903256" w:rsidRPr="00903256" w:rsidRDefault="00B535F0" w:rsidP="00B535F0">
            <w:pPr>
              <w:spacing w:line="259" w:lineRule="auto"/>
              <w:ind w:left="108"/>
              <w:rPr>
                <w:rFonts w:ascii="Times New Roman" w:hAnsi="Times New Roman" w:cs="Times New Roman"/>
                <w:sz w:val="24"/>
                <w:szCs w:val="24"/>
              </w:rPr>
            </w:pPr>
            <w:r>
              <w:rPr>
                <w:rFonts w:ascii="Times New Roman" w:hAnsi="Times New Roman" w:cs="Times New Roman"/>
                <w:sz w:val="24"/>
                <w:szCs w:val="24"/>
              </w:rPr>
              <w:t>Повторение курса 10 класс «Тригонометрия»</w:t>
            </w:r>
          </w:p>
        </w:tc>
        <w:tc>
          <w:tcPr>
            <w:tcW w:w="1284" w:type="dxa"/>
            <w:tcBorders>
              <w:top w:val="single" w:sz="4" w:space="0" w:color="000000"/>
              <w:left w:val="single" w:sz="4" w:space="0" w:color="000000"/>
              <w:bottom w:val="single" w:sz="4" w:space="0" w:color="000000"/>
              <w:right w:val="single" w:sz="4" w:space="0" w:color="000000"/>
            </w:tcBorders>
          </w:tcPr>
          <w:p w:rsidR="00903256" w:rsidRPr="00903256" w:rsidRDefault="00B535F0" w:rsidP="00B535F0">
            <w:pPr>
              <w:spacing w:line="259" w:lineRule="auto"/>
              <w:ind w:right="2"/>
              <w:jc w:val="center"/>
              <w:rPr>
                <w:rFonts w:ascii="Times New Roman" w:hAnsi="Times New Roman" w:cs="Times New Roman"/>
                <w:sz w:val="24"/>
                <w:szCs w:val="24"/>
              </w:rPr>
            </w:pPr>
            <w:r>
              <w:rPr>
                <w:rFonts w:ascii="Times New Roman" w:hAnsi="Times New Roman" w:cs="Times New Roman"/>
                <w:sz w:val="24"/>
                <w:szCs w:val="24"/>
              </w:rPr>
              <w:t>1</w:t>
            </w:r>
          </w:p>
        </w:tc>
        <w:tc>
          <w:tcPr>
            <w:tcW w:w="5736" w:type="dxa"/>
            <w:tcBorders>
              <w:top w:val="single" w:sz="4" w:space="0" w:color="000000"/>
              <w:left w:val="single" w:sz="4" w:space="0" w:color="000000"/>
              <w:bottom w:val="single" w:sz="4" w:space="0" w:color="000000"/>
              <w:right w:val="single" w:sz="4" w:space="0" w:color="000000"/>
            </w:tcBorders>
          </w:tcPr>
          <w:p w:rsidR="00903256" w:rsidRDefault="00B535F0"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Знать определения синуса, косинуса, тангенса</w:t>
            </w:r>
            <w:r>
              <w:rPr>
                <w:rFonts w:ascii="Times New Roman" w:hAnsi="Times New Roman" w:cs="Times New Roman"/>
                <w:sz w:val="24"/>
                <w:szCs w:val="24"/>
              </w:rPr>
              <w:t xml:space="preserve">. Значения тригонометрических функций известных углов. Формулы. </w:t>
            </w:r>
          </w:p>
          <w:p w:rsidR="00B535F0" w:rsidRPr="00903256" w:rsidRDefault="00B535F0" w:rsidP="00B535F0">
            <w:pPr>
              <w:spacing w:line="259" w:lineRule="auto"/>
              <w:ind w:left="108"/>
              <w:rPr>
                <w:rFonts w:ascii="Times New Roman" w:hAnsi="Times New Roman" w:cs="Times New Roman"/>
                <w:sz w:val="24"/>
                <w:szCs w:val="24"/>
              </w:rPr>
            </w:pPr>
            <w:r>
              <w:rPr>
                <w:rFonts w:ascii="Times New Roman" w:hAnsi="Times New Roman" w:cs="Times New Roman"/>
                <w:sz w:val="24"/>
                <w:szCs w:val="24"/>
              </w:rPr>
              <w:t>Уметь упрощать выражения, доказывать тождеств.</w:t>
            </w:r>
          </w:p>
        </w:tc>
        <w:tc>
          <w:tcPr>
            <w:tcW w:w="2468" w:type="dxa"/>
            <w:tcBorders>
              <w:top w:val="single" w:sz="4" w:space="0" w:color="000000"/>
              <w:left w:val="single" w:sz="4" w:space="0" w:color="000000"/>
              <w:bottom w:val="single" w:sz="4" w:space="0" w:color="000000"/>
              <w:right w:val="single" w:sz="4" w:space="0" w:color="000000"/>
            </w:tcBorders>
          </w:tcPr>
          <w:p w:rsidR="00903256" w:rsidRPr="00903256" w:rsidRDefault="00B535F0" w:rsidP="00B535F0">
            <w:pPr>
              <w:spacing w:line="259" w:lineRule="auto"/>
              <w:ind w:left="50" w:right="1"/>
              <w:jc w:val="center"/>
              <w:rPr>
                <w:rFonts w:ascii="Times New Roman" w:hAnsi="Times New Roman" w:cs="Times New Roman"/>
                <w:sz w:val="24"/>
                <w:szCs w:val="24"/>
              </w:rPr>
            </w:pPr>
            <w:r w:rsidRPr="00903256">
              <w:rPr>
                <w:rFonts w:ascii="Times New Roman" w:hAnsi="Times New Roman" w:cs="Times New Roman"/>
                <w:sz w:val="24"/>
                <w:szCs w:val="24"/>
              </w:rPr>
              <w:t>Систематизация и обобщение знаний и умений</w:t>
            </w:r>
          </w:p>
        </w:tc>
        <w:tc>
          <w:tcPr>
            <w:tcW w:w="1266" w:type="dxa"/>
            <w:gridSpan w:val="2"/>
            <w:tcBorders>
              <w:top w:val="single" w:sz="4" w:space="0" w:color="000000"/>
              <w:left w:val="single" w:sz="4" w:space="0" w:color="000000"/>
              <w:bottom w:val="single" w:sz="4" w:space="0" w:color="000000"/>
              <w:right w:val="single" w:sz="4" w:space="0" w:color="000000"/>
              <w:tr2bl w:val="single" w:sz="4" w:space="0" w:color="auto"/>
            </w:tcBorders>
          </w:tcPr>
          <w:p w:rsidR="00903256" w:rsidRPr="00903256" w:rsidRDefault="00903256" w:rsidP="00B535F0">
            <w:pPr>
              <w:spacing w:line="259" w:lineRule="auto"/>
              <w:ind w:left="49"/>
              <w:jc w:val="center"/>
              <w:rPr>
                <w:rFonts w:ascii="Times New Roman" w:hAnsi="Times New Roman" w:cs="Times New Roman"/>
                <w:sz w:val="24"/>
                <w:szCs w:val="24"/>
              </w:rPr>
            </w:pPr>
          </w:p>
        </w:tc>
      </w:tr>
      <w:tr w:rsidR="00B535F0" w:rsidRPr="00903256" w:rsidTr="0046295E">
        <w:trPr>
          <w:trHeight w:val="698"/>
        </w:trPr>
        <w:tc>
          <w:tcPr>
            <w:tcW w:w="577" w:type="dxa"/>
            <w:tcBorders>
              <w:top w:val="single" w:sz="4" w:space="0" w:color="000000"/>
              <w:left w:val="single" w:sz="4" w:space="0" w:color="000000"/>
              <w:bottom w:val="single" w:sz="4" w:space="0" w:color="000000"/>
              <w:right w:val="nil"/>
            </w:tcBorders>
          </w:tcPr>
          <w:p w:rsidR="00B535F0" w:rsidRPr="00903256" w:rsidRDefault="00B535F0" w:rsidP="00B535F0">
            <w:pPr>
              <w:spacing w:line="259" w:lineRule="auto"/>
              <w:ind w:left="108"/>
              <w:rPr>
                <w:rFonts w:ascii="Times New Roman" w:hAnsi="Times New Roman" w:cs="Times New Roman"/>
                <w:sz w:val="24"/>
                <w:szCs w:val="24"/>
              </w:rPr>
            </w:pPr>
          </w:p>
        </w:tc>
        <w:tc>
          <w:tcPr>
            <w:tcW w:w="341" w:type="dxa"/>
            <w:tcBorders>
              <w:top w:val="single" w:sz="4" w:space="0" w:color="000000"/>
              <w:left w:val="nil"/>
              <w:bottom w:val="single" w:sz="4" w:space="0" w:color="000000"/>
              <w:right w:val="single" w:sz="4" w:space="0" w:color="000000"/>
            </w:tcBorders>
          </w:tcPr>
          <w:p w:rsidR="00B535F0" w:rsidRPr="00903256" w:rsidRDefault="00B535F0" w:rsidP="00B535F0">
            <w:pPr>
              <w:spacing w:line="259" w:lineRule="auto"/>
              <w:rPr>
                <w:rFonts w:ascii="Times New Roman" w:hAnsi="Times New Roman" w:cs="Times New Roman"/>
                <w:sz w:val="24"/>
                <w:szCs w:val="24"/>
              </w:rPr>
            </w:pPr>
          </w:p>
        </w:tc>
        <w:tc>
          <w:tcPr>
            <w:tcW w:w="3114" w:type="dxa"/>
            <w:tcBorders>
              <w:top w:val="single" w:sz="4" w:space="0" w:color="000000"/>
              <w:left w:val="single" w:sz="4" w:space="0" w:color="000000"/>
              <w:bottom w:val="single" w:sz="4" w:space="0" w:color="000000"/>
              <w:right w:val="single" w:sz="4" w:space="0" w:color="000000"/>
            </w:tcBorders>
          </w:tcPr>
          <w:p w:rsidR="00B535F0" w:rsidRPr="00903256" w:rsidRDefault="00B535F0"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Решение тригонометрических уравнений и неравенств (повторение)</w:t>
            </w:r>
          </w:p>
        </w:tc>
        <w:tc>
          <w:tcPr>
            <w:tcW w:w="1284" w:type="dxa"/>
            <w:tcBorders>
              <w:top w:val="single" w:sz="4" w:space="0" w:color="000000"/>
              <w:left w:val="single" w:sz="4" w:space="0" w:color="000000"/>
              <w:bottom w:val="single" w:sz="4" w:space="0" w:color="000000"/>
              <w:right w:val="single" w:sz="4" w:space="0" w:color="000000"/>
            </w:tcBorders>
          </w:tcPr>
          <w:p w:rsidR="00B535F0" w:rsidRPr="00903256" w:rsidRDefault="00B535F0" w:rsidP="00B535F0">
            <w:pPr>
              <w:spacing w:line="259" w:lineRule="auto"/>
              <w:ind w:right="2"/>
              <w:jc w:val="center"/>
              <w:rPr>
                <w:rFonts w:ascii="Times New Roman" w:hAnsi="Times New Roman" w:cs="Times New Roman"/>
                <w:sz w:val="24"/>
                <w:szCs w:val="24"/>
              </w:rPr>
            </w:pPr>
            <w:r w:rsidRPr="00903256">
              <w:rPr>
                <w:rFonts w:ascii="Times New Roman" w:hAnsi="Times New Roman" w:cs="Times New Roman"/>
                <w:sz w:val="24"/>
                <w:szCs w:val="24"/>
              </w:rPr>
              <w:t>1</w:t>
            </w:r>
          </w:p>
        </w:tc>
        <w:tc>
          <w:tcPr>
            <w:tcW w:w="5736" w:type="dxa"/>
            <w:tcBorders>
              <w:top w:val="single" w:sz="4" w:space="0" w:color="000000"/>
              <w:left w:val="single" w:sz="4" w:space="0" w:color="000000"/>
              <w:bottom w:val="single" w:sz="4" w:space="0" w:color="000000"/>
              <w:right w:val="single" w:sz="4" w:space="0" w:color="000000"/>
            </w:tcBorders>
          </w:tcPr>
          <w:p w:rsidR="00B535F0" w:rsidRPr="00903256" w:rsidRDefault="00B535F0"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 xml:space="preserve">Знать определения синуса, косинуса, тангенса и котангенса, основные </w:t>
            </w:r>
            <w:proofErr w:type="gramStart"/>
            <w:r w:rsidRPr="00903256">
              <w:rPr>
                <w:rFonts w:ascii="Times New Roman" w:hAnsi="Times New Roman" w:cs="Times New Roman"/>
                <w:sz w:val="24"/>
                <w:szCs w:val="24"/>
              </w:rPr>
              <w:t>к тригонометрические формулы</w:t>
            </w:r>
            <w:proofErr w:type="gramEnd"/>
            <w:r w:rsidRPr="00903256">
              <w:rPr>
                <w:rFonts w:ascii="Times New Roman" w:hAnsi="Times New Roman" w:cs="Times New Roman"/>
                <w:sz w:val="24"/>
                <w:szCs w:val="24"/>
              </w:rPr>
              <w:t xml:space="preserve">. Уметь решать простейшие тригонометрические уравнения  </w:t>
            </w:r>
          </w:p>
        </w:tc>
        <w:tc>
          <w:tcPr>
            <w:tcW w:w="2468" w:type="dxa"/>
            <w:tcBorders>
              <w:top w:val="single" w:sz="4" w:space="0" w:color="000000"/>
              <w:left w:val="single" w:sz="4" w:space="0" w:color="000000"/>
              <w:bottom w:val="single" w:sz="4" w:space="0" w:color="000000"/>
              <w:right w:val="single" w:sz="4" w:space="0" w:color="000000"/>
            </w:tcBorders>
          </w:tcPr>
          <w:p w:rsidR="00B535F0" w:rsidRPr="00903256" w:rsidRDefault="00B535F0" w:rsidP="00B535F0">
            <w:pPr>
              <w:spacing w:line="259" w:lineRule="auto"/>
              <w:ind w:left="50" w:right="1"/>
              <w:jc w:val="center"/>
              <w:rPr>
                <w:rFonts w:ascii="Times New Roman" w:hAnsi="Times New Roman" w:cs="Times New Roman"/>
                <w:sz w:val="24"/>
                <w:szCs w:val="24"/>
              </w:rPr>
            </w:pPr>
            <w:r w:rsidRPr="00903256">
              <w:rPr>
                <w:rFonts w:ascii="Times New Roman" w:hAnsi="Times New Roman" w:cs="Times New Roman"/>
                <w:sz w:val="24"/>
                <w:szCs w:val="24"/>
              </w:rPr>
              <w:t>Систематизация и обобщение знаний и умений</w:t>
            </w:r>
          </w:p>
        </w:tc>
        <w:tc>
          <w:tcPr>
            <w:tcW w:w="1266" w:type="dxa"/>
            <w:gridSpan w:val="2"/>
            <w:tcBorders>
              <w:top w:val="single" w:sz="4" w:space="0" w:color="000000"/>
              <w:left w:val="single" w:sz="4" w:space="0" w:color="000000"/>
              <w:bottom w:val="single" w:sz="4" w:space="0" w:color="000000"/>
              <w:right w:val="single" w:sz="4" w:space="0" w:color="000000"/>
              <w:tr2bl w:val="single" w:sz="4" w:space="0" w:color="auto"/>
            </w:tcBorders>
          </w:tcPr>
          <w:p w:rsidR="00B535F0" w:rsidRPr="00903256" w:rsidRDefault="00B535F0" w:rsidP="00B535F0">
            <w:pPr>
              <w:spacing w:line="259" w:lineRule="auto"/>
              <w:ind w:left="49"/>
              <w:jc w:val="center"/>
              <w:rPr>
                <w:rFonts w:ascii="Times New Roman" w:hAnsi="Times New Roman" w:cs="Times New Roman"/>
                <w:sz w:val="24"/>
                <w:szCs w:val="24"/>
              </w:rPr>
            </w:pPr>
          </w:p>
        </w:tc>
      </w:tr>
      <w:tr w:rsidR="00B535F0" w:rsidRPr="00903256" w:rsidTr="00B535F0">
        <w:trPr>
          <w:trHeight w:val="240"/>
        </w:trPr>
        <w:tc>
          <w:tcPr>
            <w:tcW w:w="577" w:type="dxa"/>
            <w:tcBorders>
              <w:top w:val="single" w:sz="4" w:space="0" w:color="000000"/>
              <w:left w:val="single" w:sz="4" w:space="0" w:color="000000"/>
              <w:bottom w:val="single" w:sz="4" w:space="0" w:color="000000"/>
              <w:right w:val="nil"/>
            </w:tcBorders>
          </w:tcPr>
          <w:p w:rsidR="00B535F0" w:rsidRPr="00903256" w:rsidRDefault="00B535F0" w:rsidP="00B535F0">
            <w:pPr>
              <w:spacing w:after="160" w:line="259" w:lineRule="auto"/>
              <w:rPr>
                <w:rFonts w:ascii="Times New Roman" w:hAnsi="Times New Roman" w:cs="Times New Roman"/>
                <w:sz w:val="24"/>
                <w:szCs w:val="24"/>
              </w:rPr>
            </w:pPr>
          </w:p>
        </w:tc>
        <w:tc>
          <w:tcPr>
            <w:tcW w:w="14209" w:type="dxa"/>
            <w:gridSpan w:val="7"/>
            <w:tcBorders>
              <w:top w:val="single" w:sz="4" w:space="0" w:color="000000"/>
              <w:left w:val="nil"/>
              <w:bottom w:val="single" w:sz="4" w:space="0" w:color="000000"/>
              <w:right w:val="single" w:sz="4" w:space="0" w:color="000000"/>
            </w:tcBorders>
          </w:tcPr>
          <w:p w:rsidR="00B535F0" w:rsidRPr="00B23398" w:rsidRDefault="00B535F0" w:rsidP="00A57D48">
            <w:pPr>
              <w:spacing w:line="259" w:lineRule="auto"/>
              <w:ind w:right="467"/>
              <w:jc w:val="center"/>
              <w:rPr>
                <w:rFonts w:ascii="Times New Roman" w:hAnsi="Times New Roman" w:cs="Times New Roman"/>
                <w:b/>
                <w:sz w:val="24"/>
                <w:szCs w:val="24"/>
              </w:rPr>
            </w:pPr>
            <w:r w:rsidRPr="00B23398">
              <w:rPr>
                <w:rFonts w:ascii="Times New Roman" w:hAnsi="Times New Roman" w:cs="Times New Roman"/>
                <w:b/>
                <w:sz w:val="24"/>
                <w:szCs w:val="24"/>
              </w:rPr>
              <w:t>Тригонометрические функции (1</w:t>
            </w:r>
            <w:r w:rsidR="00A57D48">
              <w:rPr>
                <w:rFonts w:ascii="Times New Roman" w:hAnsi="Times New Roman" w:cs="Times New Roman"/>
                <w:b/>
                <w:sz w:val="24"/>
                <w:szCs w:val="24"/>
              </w:rPr>
              <w:t>9</w:t>
            </w:r>
            <w:r w:rsidRPr="00B23398">
              <w:rPr>
                <w:rFonts w:ascii="Times New Roman" w:hAnsi="Times New Roman" w:cs="Times New Roman"/>
                <w:b/>
                <w:sz w:val="24"/>
                <w:szCs w:val="24"/>
              </w:rPr>
              <w:t xml:space="preserve"> часов) </w:t>
            </w:r>
          </w:p>
        </w:tc>
      </w:tr>
      <w:tr w:rsidR="009E0800" w:rsidRPr="00903256" w:rsidTr="0046295E">
        <w:trPr>
          <w:trHeight w:val="701"/>
        </w:trPr>
        <w:tc>
          <w:tcPr>
            <w:tcW w:w="577" w:type="dxa"/>
            <w:tcBorders>
              <w:top w:val="single" w:sz="4" w:space="0" w:color="000000"/>
              <w:left w:val="single" w:sz="4" w:space="0" w:color="000000"/>
              <w:bottom w:val="single" w:sz="4" w:space="0" w:color="000000"/>
              <w:right w:val="nil"/>
            </w:tcBorders>
          </w:tcPr>
          <w:p w:rsidR="009E0800" w:rsidRPr="00903256" w:rsidRDefault="009E0800" w:rsidP="009862B4">
            <w:pPr>
              <w:spacing w:line="259" w:lineRule="auto"/>
              <w:ind w:left="108"/>
              <w:rPr>
                <w:rFonts w:ascii="Times New Roman" w:hAnsi="Times New Roman" w:cs="Times New Roman"/>
                <w:sz w:val="24"/>
                <w:szCs w:val="24"/>
              </w:rPr>
            </w:pPr>
          </w:p>
        </w:tc>
        <w:tc>
          <w:tcPr>
            <w:tcW w:w="341" w:type="dxa"/>
            <w:tcBorders>
              <w:top w:val="single" w:sz="4" w:space="0" w:color="000000"/>
              <w:left w:val="nil"/>
              <w:bottom w:val="single" w:sz="4" w:space="0" w:color="000000"/>
              <w:right w:val="single" w:sz="4" w:space="0" w:color="000000"/>
            </w:tcBorders>
          </w:tcPr>
          <w:p w:rsidR="009E0800" w:rsidRPr="00903256" w:rsidRDefault="009E0800" w:rsidP="00B535F0">
            <w:pPr>
              <w:spacing w:line="259" w:lineRule="auto"/>
              <w:rPr>
                <w:rFonts w:ascii="Times New Roman" w:hAnsi="Times New Roman" w:cs="Times New Roman"/>
                <w:sz w:val="24"/>
                <w:szCs w:val="24"/>
              </w:rPr>
            </w:pPr>
          </w:p>
        </w:tc>
        <w:tc>
          <w:tcPr>
            <w:tcW w:w="3114" w:type="dxa"/>
            <w:tcBorders>
              <w:top w:val="single" w:sz="4" w:space="0" w:color="000000"/>
              <w:left w:val="single" w:sz="4" w:space="0" w:color="000000"/>
              <w:bottom w:val="single" w:sz="4" w:space="0" w:color="000000"/>
              <w:right w:val="single" w:sz="4" w:space="0" w:color="000000"/>
            </w:tcBorders>
          </w:tcPr>
          <w:p w:rsidR="009E0800" w:rsidRPr="00903256" w:rsidRDefault="009E0800" w:rsidP="00B535F0">
            <w:pPr>
              <w:spacing w:line="259" w:lineRule="auto"/>
              <w:ind w:left="108" w:right="53"/>
              <w:rPr>
                <w:rFonts w:ascii="Times New Roman" w:hAnsi="Times New Roman" w:cs="Times New Roman"/>
                <w:sz w:val="24"/>
                <w:szCs w:val="24"/>
              </w:rPr>
            </w:pPr>
            <w:r w:rsidRPr="00903256">
              <w:rPr>
                <w:rFonts w:ascii="Times New Roman" w:hAnsi="Times New Roman" w:cs="Times New Roman"/>
                <w:sz w:val="24"/>
                <w:szCs w:val="24"/>
              </w:rPr>
              <w:t xml:space="preserve">Область определения и множество значений тригонометрических функций </w:t>
            </w:r>
          </w:p>
        </w:tc>
        <w:tc>
          <w:tcPr>
            <w:tcW w:w="1284" w:type="dxa"/>
            <w:tcBorders>
              <w:top w:val="single" w:sz="4" w:space="0" w:color="000000"/>
              <w:left w:val="single" w:sz="4" w:space="0" w:color="000000"/>
              <w:bottom w:val="single" w:sz="4" w:space="0" w:color="000000"/>
              <w:right w:val="single" w:sz="4" w:space="0" w:color="000000"/>
            </w:tcBorders>
          </w:tcPr>
          <w:p w:rsidR="009E0800" w:rsidRPr="00903256" w:rsidRDefault="009E0800" w:rsidP="00B535F0">
            <w:pPr>
              <w:spacing w:line="259" w:lineRule="auto"/>
              <w:ind w:right="2"/>
              <w:jc w:val="center"/>
              <w:rPr>
                <w:rFonts w:ascii="Times New Roman" w:hAnsi="Times New Roman" w:cs="Times New Roman"/>
                <w:sz w:val="24"/>
                <w:szCs w:val="24"/>
              </w:rPr>
            </w:pPr>
            <w:r w:rsidRPr="00903256">
              <w:rPr>
                <w:rFonts w:ascii="Times New Roman" w:hAnsi="Times New Roman" w:cs="Times New Roman"/>
                <w:sz w:val="24"/>
                <w:szCs w:val="24"/>
              </w:rPr>
              <w:t xml:space="preserve">1 </w:t>
            </w:r>
          </w:p>
        </w:tc>
        <w:tc>
          <w:tcPr>
            <w:tcW w:w="5736" w:type="dxa"/>
            <w:tcBorders>
              <w:top w:val="single" w:sz="4" w:space="0" w:color="000000"/>
              <w:left w:val="single" w:sz="4" w:space="0" w:color="000000"/>
              <w:bottom w:val="single" w:sz="4" w:space="0" w:color="000000"/>
              <w:right w:val="single" w:sz="4" w:space="0" w:color="000000"/>
            </w:tcBorders>
          </w:tcPr>
          <w:p w:rsidR="009E0800" w:rsidRPr="00903256" w:rsidRDefault="009E0800" w:rsidP="00B535F0">
            <w:pPr>
              <w:ind w:left="108"/>
              <w:rPr>
                <w:rFonts w:ascii="Times New Roman" w:hAnsi="Times New Roman" w:cs="Times New Roman"/>
                <w:sz w:val="24"/>
                <w:szCs w:val="24"/>
              </w:rPr>
            </w:pPr>
            <w:r w:rsidRPr="00903256">
              <w:rPr>
                <w:rFonts w:ascii="Times New Roman" w:hAnsi="Times New Roman" w:cs="Times New Roman"/>
                <w:sz w:val="24"/>
                <w:szCs w:val="24"/>
              </w:rPr>
              <w:t xml:space="preserve">Знать: определения области определения и множества значений функции, тригонометрических функций. </w:t>
            </w:r>
          </w:p>
          <w:p w:rsidR="009E0800" w:rsidRPr="00903256" w:rsidRDefault="009E0800" w:rsidP="00B535F0">
            <w:pPr>
              <w:spacing w:line="259" w:lineRule="auto"/>
              <w:ind w:left="108"/>
              <w:rPr>
                <w:rFonts w:ascii="Times New Roman" w:hAnsi="Times New Roman" w:cs="Times New Roman"/>
                <w:sz w:val="24"/>
                <w:szCs w:val="24"/>
              </w:rPr>
            </w:pPr>
            <w:proofErr w:type="gramStart"/>
            <w:r w:rsidRPr="00903256">
              <w:rPr>
                <w:rFonts w:ascii="Times New Roman" w:hAnsi="Times New Roman" w:cs="Times New Roman"/>
                <w:sz w:val="24"/>
                <w:szCs w:val="24"/>
              </w:rPr>
              <w:t>Уметь :находить</w:t>
            </w:r>
            <w:proofErr w:type="gramEnd"/>
            <w:r w:rsidRPr="00903256">
              <w:rPr>
                <w:rFonts w:ascii="Times New Roman" w:hAnsi="Times New Roman" w:cs="Times New Roman"/>
                <w:sz w:val="24"/>
                <w:szCs w:val="24"/>
              </w:rPr>
              <w:t xml:space="preserve"> ОО и  ОЗ тригонометрических функций </w:t>
            </w:r>
          </w:p>
        </w:tc>
        <w:tc>
          <w:tcPr>
            <w:tcW w:w="2468" w:type="dxa"/>
            <w:tcBorders>
              <w:top w:val="single" w:sz="4" w:space="0" w:color="000000"/>
              <w:left w:val="single" w:sz="4" w:space="0" w:color="000000"/>
              <w:bottom w:val="single" w:sz="4" w:space="0" w:color="000000"/>
              <w:right w:val="single" w:sz="4" w:space="0" w:color="000000"/>
            </w:tcBorders>
          </w:tcPr>
          <w:p w:rsidR="009E0800" w:rsidRPr="00903256" w:rsidRDefault="009E0800"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 xml:space="preserve">Усвоение новых знаний </w:t>
            </w:r>
          </w:p>
        </w:tc>
        <w:tc>
          <w:tcPr>
            <w:tcW w:w="1266" w:type="dxa"/>
            <w:gridSpan w:val="2"/>
            <w:tcBorders>
              <w:top w:val="single" w:sz="4" w:space="0" w:color="000000"/>
              <w:left w:val="single" w:sz="4" w:space="0" w:color="000000"/>
              <w:bottom w:val="single" w:sz="4" w:space="0" w:color="000000"/>
              <w:right w:val="single" w:sz="4" w:space="0" w:color="000000"/>
              <w:tr2bl w:val="single" w:sz="4" w:space="0" w:color="auto"/>
            </w:tcBorders>
          </w:tcPr>
          <w:p w:rsidR="009E0800" w:rsidRPr="00903256" w:rsidRDefault="009E0800" w:rsidP="00B535F0">
            <w:pPr>
              <w:spacing w:line="259" w:lineRule="auto"/>
              <w:ind w:left="108"/>
              <w:rPr>
                <w:rFonts w:ascii="Times New Roman" w:hAnsi="Times New Roman" w:cs="Times New Roman"/>
                <w:sz w:val="24"/>
                <w:szCs w:val="24"/>
              </w:rPr>
            </w:pPr>
          </w:p>
        </w:tc>
      </w:tr>
      <w:tr w:rsidR="009E0800" w:rsidRPr="00903256" w:rsidTr="0046295E">
        <w:trPr>
          <w:trHeight w:val="1390"/>
        </w:trPr>
        <w:tc>
          <w:tcPr>
            <w:tcW w:w="577" w:type="dxa"/>
            <w:tcBorders>
              <w:top w:val="single" w:sz="4" w:space="0" w:color="000000"/>
              <w:left w:val="single" w:sz="4" w:space="0" w:color="000000"/>
              <w:bottom w:val="single" w:sz="4" w:space="0" w:color="000000"/>
              <w:right w:val="nil"/>
            </w:tcBorders>
          </w:tcPr>
          <w:p w:rsidR="009E0800" w:rsidRPr="00903256" w:rsidRDefault="009E0800" w:rsidP="009862B4">
            <w:pPr>
              <w:spacing w:line="259" w:lineRule="auto"/>
              <w:ind w:left="108"/>
              <w:rPr>
                <w:rFonts w:ascii="Times New Roman" w:hAnsi="Times New Roman" w:cs="Times New Roman"/>
                <w:sz w:val="24"/>
                <w:szCs w:val="24"/>
              </w:rPr>
            </w:pPr>
          </w:p>
        </w:tc>
        <w:tc>
          <w:tcPr>
            <w:tcW w:w="341" w:type="dxa"/>
            <w:tcBorders>
              <w:top w:val="single" w:sz="4" w:space="0" w:color="000000"/>
              <w:left w:val="nil"/>
              <w:bottom w:val="single" w:sz="4" w:space="0" w:color="000000"/>
              <w:right w:val="single" w:sz="4" w:space="0" w:color="000000"/>
            </w:tcBorders>
          </w:tcPr>
          <w:p w:rsidR="009E0800" w:rsidRPr="00903256" w:rsidRDefault="009E0800" w:rsidP="00B535F0">
            <w:pPr>
              <w:spacing w:line="259" w:lineRule="auto"/>
              <w:rPr>
                <w:rFonts w:ascii="Times New Roman" w:hAnsi="Times New Roman" w:cs="Times New Roman"/>
                <w:sz w:val="24"/>
                <w:szCs w:val="24"/>
              </w:rPr>
            </w:pPr>
          </w:p>
        </w:tc>
        <w:tc>
          <w:tcPr>
            <w:tcW w:w="3114" w:type="dxa"/>
            <w:tcBorders>
              <w:top w:val="single" w:sz="4" w:space="0" w:color="000000"/>
              <w:left w:val="single" w:sz="4" w:space="0" w:color="000000"/>
              <w:bottom w:val="single" w:sz="4" w:space="0" w:color="000000"/>
              <w:right w:val="single" w:sz="4" w:space="0" w:color="000000"/>
            </w:tcBorders>
          </w:tcPr>
          <w:p w:rsidR="009E0800" w:rsidRPr="00903256" w:rsidRDefault="009E0800" w:rsidP="00B535F0">
            <w:pPr>
              <w:spacing w:line="259" w:lineRule="auto"/>
              <w:ind w:left="108"/>
              <w:rPr>
                <w:rFonts w:ascii="Times New Roman" w:hAnsi="Times New Roman" w:cs="Times New Roman"/>
                <w:sz w:val="24"/>
                <w:szCs w:val="24"/>
              </w:rPr>
            </w:pPr>
          </w:p>
          <w:p w:rsidR="009E0800" w:rsidRPr="00903256" w:rsidRDefault="009E0800" w:rsidP="00B535F0">
            <w:pPr>
              <w:spacing w:line="259" w:lineRule="auto"/>
              <w:ind w:left="108"/>
              <w:rPr>
                <w:rFonts w:ascii="Times New Roman" w:hAnsi="Times New Roman" w:cs="Times New Roman"/>
                <w:sz w:val="24"/>
                <w:szCs w:val="24"/>
              </w:rPr>
            </w:pPr>
          </w:p>
          <w:p w:rsidR="009E0800" w:rsidRPr="00903256" w:rsidRDefault="009E0800" w:rsidP="00B535F0">
            <w:pPr>
              <w:spacing w:after="1" w:line="238" w:lineRule="auto"/>
              <w:ind w:left="108" w:right="53"/>
              <w:rPr>
                <w:rFonts w:ascii="Times New Roman" w:hAnsi="Times New Roman" w:cs="Times New Roman"/>
                <w:sz w:val="24"/>
                <w:szCs w:val="24"/>
              </w:rPr>
            </w:pPr>
            <w:proofErr w:type="spellStart"/>
            <w:r>
              <w:rPr>
                <w:rFonts w:ascii="Times New Roman" w:hAnsi="Times New Roman" w:cs="Times New Roman"/>
                <w:sz w:val="24"/>
                <w:szCs w:val="24"/>
              </w:rPr>
              <w:t>М</w:t>
            </w:r>
            <w:r w:rsidRPr="00903256">
              <w:rPr>
                <w:rFonts w:ascii="Times New Roman" w:hAnsi="Times New Roman" w:cs="Times New Roman"/>
                <w:sz w:val="24"/>
                <w:szCs w:val="24"/>
              </w:rPr>
              <w:t>множество</w:t>
            </w:r>
            <w:proofErr w:type="spellEnd"/>
            <w:r w:rsidRPr="00903256">
              <w:rPr>
                <w:rFonts w:ascii="Times New Roman" w:hAnsi="Times New Roman" w:cs="Times New Roman"/>
                <w:sz w:val="24"/>
                <w:szCs w:val="24"/>
              </w:rPr>
              <w:t xml:space="preserve"> значений тригонометрических функций. </w:t>
            </w:r>
          </w:p>
          <w:p w:rsidR="009E0800" w:rsidRPr="00903256" w:rsidRDefault="009E0800" w:rsidP="00B535F0">
            <w:pPr>
              <w:spacing w:line="259" w:lineRule="auto"/>
              <w:ind w:left="108"/>
              <w:rPr>
                <w:rFonts w:ascii="Times New Roman" w:hAnsi="Times New Roman" w:cs="Times New Roman"/>
                <w:sz w:val="24"/>
                <w:szCs w:val="24"/>
              </w:rPr>
            </w:pPr>
          </w:p>
        </w:tc>
        <w:tc>
          <w:tcPr>
            <w:tcW w:w="1284" w:type="dxa"/>
            <w:tcBorders>
              <w:top w:val="single" w:sz="4" w:space="0" w:color="000000"/>
              <w:left w:val="single" w:sz="4" w:space="0" w:color="000000"/>
              <w:bottom w:val="single" w:sz="4" w:space="0" w:color="000000"/>
              <w:right w:val="single" w:sz="4" w:space="0" w:color="000000"/>
            </w:tcBorders>
          </w:tcPr>
          <w:p w:rsidR="009E0800" w:rsidRPr="00903256" w:rsidRDefault="009E0800" w:rsidP="00B535F0">
            <w:pPr>
              <w:spacing w:line="259" w:lineRule="auto"/>
              <w:ind w:right="2"/>
              <w:jc w:val="center"/>
              <w:rPr>
                <w:rFonts w:ascii="Times New Roman" w:hAnsi="Times New Roman" w:cs="Times New Roman"/>
                <w:sz w:val="24"/>
                <w:szCs w:val="24"/>
              </w:rPr>
            </w:pPr>
            <w:r w:rsidRPr="00903256">
              <w:rPr>
                <w:rFonts w:ascii="Times New Roman" w:hAnsi="Times New Roman" w:cs="Times New Roman"/>
                <w:sz w:val="24"/>
                <w:szCs w:val="24"/>
              </w:rPr>
              <w:t xml:space="preserve">1 </w:t>
            </w:r>
          </w:p>
        </w:tc>
        <w:tc>
          <w:tcPr>
            <w:tcW w:w="5736" w:type="dxa"/>
            <w:tcBorders>
              <w:top w:val="single" w:sz="4" w:space="0" w:color="000000"/>
              <w:left w:val="single" w:sz="4" w:space="0" w:color="000000"/>
              <w:bottom w:val="single" w:sz="4" w:space="0" w:color="000000"/>
              <w:right w:val="single" w:sz="4" w:space="0" w:color="000000"/>
            </w:tcBorders>
          </w:tcPr>
          <w:p w:rsidR="009E0800" w:rsidRPr="00903256" w:rsidRDefault="009E0800" w:rsidP="00B535F0">
            <w:pPr>
              <w:spacing w:line="259" w:lineRule="auto"/>
              <w:ind w:left="108"/>
              <w:rPr>
                <w:rFonts w:ascii="Times New Roman" w:hAnsi="Times New Roman" w:cs="Times New Roman"/>
                <w:sz w:val="24"/>
                <w:szCs w:val="24"/>
              </w:rPr>
            </w:pPr>
          </w:p>
          <w:p w:rsidR="009E0800" w:rsidRPr="00903256" w:rsidRDefault="009E0800" w:rsidP="00B535F0">
            <w:pPr>
              <w:ind w:left="108"/>
              <w:rPr>
                <w:rFonts w:ascii="Times New Roman" w:hAnsi="Times New Roman" w:cs="Times New Roman"/>
                <w:sz w:val="24"/>
                <w:szCs w:val="24"/>
              </w:rPr>
            </w:pPr>
            <w:r w:rsidRPr="00903256">
              <w:rPr>
                <w:rFonts w:ascii="Times New Roman" w:hAnsi="Times New Roman" w:cs="Times New Roman"/>
                <w:sz w:val="24"/>
                <w:szCs w:val="24"/>
              </w:rPr>
              <w:t xml:space="preserve">Знать понятия тригонометрических функций, их графиков, строить графики функций </w:t>
            </w:r>
          </w:p>
          <w:p w:rsidR="009E0800" w:rsidRPr="00903256" w:rsidRDefault="009E0800"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 xml:space="preserve">Уметь: находить ОО и ОЗ тригонометрических функций </w:t>
            </w:r>
          </w:p>
        </w:tc>
        <w:tc>
          <w:tcPr>
            <w:tcW w:w="2468" w:type="dxa"/>
            <w:tcBorders>
              <w:top w:val="single" w:sz="4" w:space="0" w:color="000000"/>
              <w:left w:val="single" w:sz="4" w:space="0" w:color="000000"/>
              <w:bottom w:val="single" w:sz="4" w:space="0" w:color="000000"/>
              <w:right w:val="single" w:sz="4" w:space="0" w:color="000000"/>
            </w:tcBorders>
          </w:tcPr>
          <w:p w:rsidR="009E0800" w:rsidRPr="00903256" w:rsidRDefault="009E0800"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 xml:space="preserve">Комплексное применение знаний и умений </w:t>
            </w:r>
          </w:p>
        </w:tc>
        <w:tc>
          <w:tcPr>
            <w:tcW w:w="1266" w:type="dxa"/>
            <w:gridSpan w:val="2"/>
            <w:tcBorders>
              <w:top w:val="single" w:sz="4" w:space="0" w:color="000000"/>
              <w:left w:val="single" w:sz="4" w:space="0" w:color="000000"/>
              <w:bottom w:val="single" w:sz="4" w:space="0" w:color="000000"/>
              <w:right w:val="single" w:sz="4" w:space="0" w:color="000000"/>
              <w:tr2bl w:val="single" w:sz="4" w:space="0" w:color="auto"/>
            </w:tcBorders>
          </w:tcPr>
          <w:p w:rsidR="009E0800" w:rsidRPr="00903256" w:rsidRDefault="009E0800" w:rsidP="00B535F0">
            <w:pPr>
              <w:spacing w:line="259" w:lineRule="auto"/>
              <w:ind w:left="108"/>
              <w:rPr>
                <w:rFonts w:ascii="Times New Roman" w:hAnsi="Times New Roman" w:cs="Times New Roman"/>
                <w:sz w:val="24"/>
                <w:szCs w:val="24"/>
              </w:rPr>
            </w:pPr>
          </w:p>
        </w:tc>
      </w:tr>
      <w:tr w:rsidR="0046295E" w:rsidRPr="00903256" w:rsidTr="0046295E">
        <w:trPr>
          <w:trHeight w:val="1159"/>
        </w:trPr>
        <w:tc>
          <w:tcPr>
            <w:tcW w:w="577" w:type="dxa"/>
            <w:tcBorders>
              <w:top w:val="single" w:sz="4" w:space="0" w:color="000000"/>
              <w:left w:val="single" w:sz="4" w:space="0" w:color="000000"/>
              <w:bottom w:val="single" w:sz="4" w:space="0" w:color="000000"/>
              <w:right w:val="nil"/>
            </w:tcBorders>
          </w:tcPr>
          <w:p w:rsidR="0046295E" w:rsidRPr="00903256" w:rsidRDefault="0046295E" w:rsidP="009862B4">
            <w:pPr>
              <w:spacing w:line="259" w:lineRule="auto"/>
              <w:ind w:left="108"/>
              <w:rPr>
                <w:rFonts w:ascii="Times New Roman" w:hAnsi="Times New Roman" w:cs="Times New Roman"/>
                <w:sz w:val="24"/>
                <w:szCs w:val="24"/>
              </w:rPr>
            </w:pPr>
          </w:p>
        </w:tc>
        <w:tc>
          <w:tcPr>
            <w:tcW w:w="341" w:type="dxa"/>
            <w:tcBorders>
              <w:top w:val="single" w:sz="4" w:space="0" w:color="000000"/>
              <w:left w:val="nil"/>
              <w:bottom w:val="single" w:sz="4" w:space="0" w:color="000000"/>
              <w:right w:val="single" w:sz="4" w:space="0" w:color="000000"/>
            </w:tcBorders>
          </w:tcPr>
          <w:p w:rsidR="0046295E" w:rsidRPr="00903256" w:rsidRDefault="0046295E" w:rsidP="00B535F0">
            <w:pPr>
              <w:spacing w:line="259" w:lineRule="auto"/>
              <w:rPr>
                <w:rFonts w:ascii="Times New Roman" w:hAnsi="Times New Roman" w:cs="Times New Roman"/>
                <w:sz w:val="24"/>
                <w:szCs w:val="24"/>
              </w:rPr>
            </w:pPr>
          </w:p>
        </w:tc>
        <w:tc>
          <w:tcPr>
            <w:tcW w:w="3114"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left="108" w:right="389"/>
              <w:jc w:val="both"/>
              <w:rPr>
                <w:rFonts w:ascii="Times New Roman" w:hAnsi="Times New Roman" w:cs="Times New Roman"/>
                <w:sz w:val="24"/>
                <w:szCs w:val="24"/>
              </w:rPr>
            </w:pPr>
            <w:r>
              <w:rPr>
                <w:rFonts w:ascii="Times New Roman" w:hAnsi="Times New Roman" w:cs="Times New Roman"/>
                <w:sz w:val="24"/>
                <w:szCs w:val="24"/>
              </w:rPr>
              <w:t>Четность, нечетность</w:t>
            </w:r>
            <w:r w:rsidRPr="00903256">
              <w:rPr>
                <w:rFonts w:ascii="Times New Roman" w:hAnsi="Times New Roman" w:cs="Times New Roman"/>
                <w:sz w:val="24"/>
                <w:szCs w:val="24"/>
              </w:rPr>
              <w:t xml:space="preserve"> тригонометрических функций. </w:t>
            </w:r>
          </w:p>
        </w:tc>
        <w:tc>
          <w:tcPr>
            <w:tcW w:w="1284"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right="2"/>
              <w:jc w:val="center"/>
              <w:rPr>
                <w:rFonts w:ascii="Times New Roman" w:hAnsi="Times New Roman" w:cs="Times New Roman"/>
                <w:sz w:val="24"/>
                <w:szCs w:val="24"/>
              </w:rPr>
            </w:pPr>
            <w:r w:rsidRPr="00903256">
              <w:rPr>
                <w:rFonts w:ascii="Times New Roman" w:hAnsi="Times New Roman" w:cs="Times New Roman"/>
                <w:sz w:val="24"/>
                <w:szCs w:val="24"/>
              </w:rPr>
              <w:t xml:space="preserve">1 </w:t>
            </w:r>
          </w:p>
        </w:tc>
        <w:tc>
          <w:tcPr>
            <w:tcW w:w="5736"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ind w:left="108"/>
              <w:rPr>
                <w:rFonts w:ascii="Times New Roman" w:hAnsi="Times New Roman" w:cs="Times New Roman"/>
                <w:sz w:val="24"/>
                <w:szCs w:val="24"/>
              </w:rPr>
            </w:pPr>
            <w:r w:rsidRPr="00903256">
              <w:rPr>
                <w:rFonts w:ascii="Times New Roman" w:hAnsi="Times New Roman" w:cs="Times New Roman"/>
                <w:sz w:val="24"/>
                <w:szCs w:val="24"/>
              </w:rPr>
              <w:t xml:space="preserve">Знать: четность и нечетность функции, </w:t>
            </w:r>
            <w:proofErr w:type="gramStart"/>
            <w:r w:rsidRPr="00903256">
              <w:rPr>
                <w:rFonts w:ascii="Times New Roman" w:hAnsi="Times New Roman" w:cs="Times New Roman"/>
                <w:sz w:val="24"/>
                <w:szCs w:val="24"/>
              </w:rPr>
              <w:t>периодичность  тригонометрических</w:t>
            </w:r>
            <w:proofErr w:type="gramEnd"/>
            <w:r w:rsidRPr="00903256">
              <w:rPr>
                <w:rFonts w:ascii="Times New Roman" w:hAnsi="Times New Roman" w:cs="Times New Roman"/>
                <w:sz w:val="24"/>
                <w:szCs w:val="24"/>
              </w:rPr>
              <w:t xml:space="preserve"> функций . </w:t>
            </w:r>
          </w:p>
          <w:p w:rsidR="0046295E" w:rsidRPr="00903256" w:rsidRDefault="0046295E" w:rsidP="003F31D2">
            <w:pPr>
              <w:spacing w:line="239" w:lineRule="auto"/>
              <w:ind w:left="108"/>
              <w:rPr>
                <w:rFonts w:ascii="Times New Roman" w:hAnsi="Times New Roman" w:cs="Times New Roman"/>
                <w:sz w:val="24"/>
                <w:szCs w:val="24"/>
              </w:rPr>
            </w:pPr>
            <w:r w:rsidRPr="00903256">
              <w:rPr>
                <w:rFonts w:ascii="Times New Roman" w:hAnsi="Times New Roman" w:cs="Times New Roman"/>
                <w:sz w:val="24"/>
                <w:szCs w:val="24"/>
              </w:rPr>
              <w:t>Уметь: определять четность или нечетность, периодичн</w:t>
            </w:r>
            <w:r w:rsidR="003F31D2">
              <w:rPr>
                <w:rFonts w:ascii="Times New Roman" w:hAnsi="Times New Roman" w:cs="Times New Roman"/>
                <w:sz w:val="24"/>
                <w:szCs w:val="24"/>
              </w:rPr>
              <w:t>ость тригонометрических функций</w:t>
            </w:r>
          </w:p>
        </w:tc>
        <w:tc>
          <w:tcPr>
            <w:tcW w:w="2468"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 xml:space="preserve">Усвоение новых знаний </w:t>
            </w:r>
          </w:p>
        </w:tc>
        <w:tc>
          <w:tcPr>
            <w:tcW w:w="655" w:type="dxa"/>
            <w:tcBorders>
              <w:top w:val="single" w:sz="4" w:space="0" w:color="000000"/>
              <w:left w:val="single" w:sz="4" w:space="0" w:color="000000"/>
              <w:bottom w:val="single" w:sz="4" w:space="0" w:color="000000"/>
              <w:right w:val="single" w:sz="4" w:space="0" w:color="auto"/>
            </w:tcBorders>
          </w:tcPr>
          <w:p w:rsidR="0046295E" w:rsidRPr="00903256" w:rsidRDefault="0046295E" w:rsidP="00B535F0">
            <w:pPr>
              <w:spacing w:line="259" w:lineRule="auto"/>
              <w:ind w:left="108"/>
              <w:rPr>
                <w:rFonts w:ascii="Times New Roman" w:hAnsi="Times New Roman" w:cs="Times New Roman"/>
                <w:sz w:val="24"/>
                <w:szCs w:val="24"/>
              </w:rPr>
            </w:pPr>
          </w:p>
        </w:tc>
        <w:tc>
          <w:tcPr>
            <w:tcW w:w="611" w:type="dxa"/>
            <w:tcBorders>
              <w:top w:val="single" w:sz="4" w:space="0" w:color="000000"/>
              <w:left w:val="single" w:sz="4" w:space="0" w:color="auto"/>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p>
        </w:tc>
      </w:tr>
      <w:tr w:rsidR="0046295E" w:rsidRPr="00903256" w:rsidTr="0046295E">
        <w:trPr>
          <w:trHeight w:val="1162"/>
        </w:trPr>
        <w:tc>
          <w:tcPr>
            <w:tcW w:w="577" w:type="dxa"/>
            <w:tcBorders>
              <w:top w:val="single" w:sz="4" w:space="0" w:color="000000"/>
              <w:left w:val="single" w:sz="4" w:space="0" w:color="000000"/>
              <w:bottom w:val="single" w:sz="4" w:space="0" w:color="000000"/>
              <w:right w:val="nil"/>
            </w:tcBorders>
          </w:tcPr>
          <w:p w:rsidR="0046295E" w:rsidRPr="00903256" w:rsidRDefault="0046295E" w:rsidP="009862B4">
            <w:pPr>
              <w:spacing w:line="259" w:lineRule="auto"/>
              <w:ind w:left="108"/>
              <w:rPr>
                <w:rFonts w:ascii="Times New Roman" w:hAnsi="Times New Roman" w:cs="Times New Roman"/>
                <w:sz w:val="24"/>
                <w:szCs w:val="24"/>
              </w:rPr>
            </w:pPr>
          </w:p>
        </w:tc>
        <w:tc>
          <w:tcPr>
            <w:tcW w:w="341" w:type="dxa"/>
            <w:tcBorders>
              <w:top w:val="single" w:sz="4" w:space="0" w:color="000000"/>
              <w:left w:val="nil"/>
              <w:bottom w:val="single" w:sz="4" w:space="0" w:color="000000"/>
              <w:right w:val="single" w:sz="4" w:space="0" w:color="000000"/>
            </w:tcBorders>
          </w:tcPr>
          <w:p w:rsidR="0046295E" w:rsidRPr="00903256" w:rsidRDefault="0046295E" w:rsidP="00B535F0">
            <w:pPr>
              <w:spacing w:line="259" w:lineRule="auto"/>
              <w:rPr>
                <w:rFonts w:ascii="Times New Roman" w:hAnsi="Times New Roman" w:cs="Times New Roman"/>
                <w:sz w:val="24"/>
                <w:szCs w:val="24"/>
              </w:rPr>
            </w:pPr>
          </w:p>
        </w:tc>
        <w:tc>
          <w:tcPr>
            <w:tcW w:w="3114"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p>
          <w:p w:rsidR="0046295E" w:rsidRPr="00903256" w:rsidRDefault="0046295E" w:rsidP="00B535F0">
            <w:pPr>
              <w:ind w:left="108" w:right="389"/>
              <w:jc w:val="both"/>
              <w:rPr>
                <w:rFonts w:ascii="Times New Roman" w:hAnsi="Times New Roman" w:cs="Times New Roman"/>
                <w:sz w:val="24"/>
                <w:szCs w:val="24"/>
              </w:rPr>
            </w:pPr>
            <w:r>
              <w:rPr>
                <w:rFonts w:ascii="Times New Roman" w:hAnsi="Times New Roman" w:cs="Times New Roman"/>
                <w:sz w:val="24"/>
                <w:szCs w:val="24"/>
              </w:rPr>
              <w:t>П</w:t>
            </w:r>
            <w:r w:rsidRPr="00903256">
              <w:rPr>
                <w:rFonts w:ascii="Times New Roman" w:hAnsi="Times New Roman" w:cs="Times New Roman"/>
                <w:sz w:val="24"/>
                <w:szCs w:val="24"/>
              </w:rPr>
              <w:t xml:space="preserve">ериодичность тригонометрических функций. </w:t>
            </w:r>
          </w:p>
          <w:p w:rsidR="0046295E" w:rsidRPr="00903256" w:rsidRDefault="0046295E" w:rsidP="00B535F0">
            <w:pPr>
              <w:spacing w:line="259" w:lineRule="auto"/>
              <w:ind w:left="108"/>
              <w:rPr>
                <w:rFonts w:ascii="Times New Roman" w:hAnsi="Times New Roman" w:cs="Times New Roman"/>
                <w:sz w:val="24"/>
                <w:szCs w:val="24"/>
              </w:rPr>
            </w:pPr>
          </w:p>
        </w:tc>
        <w:tc>
          <w:tcPr>
            <w:tcW w:w="1284"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right="2"/>
              <w:jc w:val="center"/>
              <w:rPr>
                <w:rFonts w:ascii="Times New Roman" w:hAnsi="Times New Roman" w:cs="Times New Roman"/>
                <w:sz w:val="24"/>
                <w:szCs w:val="24"/>
              </w:rPr>
            </w:pPr>
            <w:r w:rsidRPr="00903256">
              <w:rPr>
                <w:rFonts w:ascii="Times New Roman" w:hAnsi="Times New Roman" w:cs="Times New Roman"/>
                <w:sz w:val="24"/>
                <w:szCs w:val="24"/>
              </w:rPr>
              <w:t xml:space="preserve">1 </w:t>
            </w:r>
          </w:p>
        </w:tc>
        <w:tc>
          <w:tcPr>
            <w:tcW w:w="5736"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39" w:lineRule="auto"/>
              <w:ind w:left="108"/>
              <w:rPr>
                <w:rFonts w:ascii="Times New Roman" w:hAnsi="Times New Roman" w:cs="Times New Roman"/>
                <w:sz w:val="24"/>
                <w:szCs w:val="24"/>
              </w:rPr>
            </w:pPr>
            <w:r w:rsidRPr="00903256">
              <w:rPr>
                <w:rFonts w:ascii="Times New Roman" w:hAnsi="Times New Roman" w:cs="Times New Roman"/>
                <w:sz w:val="24"/>
                <w:szCs w:val="24"/>
              </w:rPr>
              <w:t xml:space="preserve">Знать: четность и нечетность функции, периодичность тригонометрических функций. </w:t>
            </w:r>
          </w:p>
          <w:p w:rsidR="0046295E" w:rsidRPr="00903256" w:rsidRDefault="0046295E"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 xml:space="preserve">Уметь: определять четность или нечетность тригонометрических функций. </w:t>
            </w:r>
          </w:p>
        </w:tc>
        <w:tc>
          <w:tcPr>
            <w:tcW w:w="2468"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 xml:space="preserve">Актуализация знаний и умений </w:t>
            </w:r>
          </w:p>
        </w:tc>
        <w:tc>
          <w:tcPr>
            <w:tcW w:w="655" w:type="dxa"/>
            <w:tcBorders>
              <w:top w:val="single" w:sz="4" w:space="0" w:color="000000"/>
              <w:left w:val="single" w:sz="4" w:space="0" w:color="000000"/>
              <w:bottom w:val="single" w:sz="4" w:space="0" w:color="000000"/>
              <w:right w:val="single" w:sz="4" w:space="0" w:color="auto"/>
            </w:tcBorders>
          </w:tcPr>
          <w:p w:rsidR="0046295E" w:rsidRPr="00903256" w:rsidRDefault="0046295E" w:rsidP="00B535F0">
            <w:pPr>
              <w:spacing w:line="259" w:lineRule="auto"/>
              <w:ind w:left="108"/>
              <w:rPr>
                <w:rFonts w:ascii="Times New Roman" w:hAnsi="Times New Roman" w:cs="Times New Roman"/>
                <w:sz w:val="24"/>
                <w:szCs w:val="24"/>
              </w:rPr>
            </w:pPr>
          </w:p>
        </w:tc>
        <w:tc>
          <w:tcPr>
            <w:tcW w:w="611" w:type="dxa"/>
            <w:tcBorders>
              <w:top w:val="single" w:sz="4" w:space="0" w:color="000000"/>
              <w:left w:val="single" w:sz="4" w:space="0" w:color="auto"/>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p>
        </w:tc>
      </w:tr>
      <w:tr w:rsidR="0046295E" w:rsidRPr="00903256" w:rsidTr="0046295E">
        <w:trPr>
          <w:trHeight w:val="929"/>
        </w:trPr>
        <w:tc>
          <w:tcPr>
            <w:tcW w:w="577" w:type="dxa"/>
            <w:tcBorders>
              <w:top w:val="single" w:sz="4" w:space="0" w:color="000000"/>
              <w:left w:val="single" w:sz="4" w:space="0" w:color="000000"/>
              <w:bottom w:val="single" w:sz="4" w:space="0" w:color="000000"/>
              <w:right w:val="nil"/>
            </w:tcBorders>
          </w:tcPr>
          <w:p w:rsidR="0046295E" w:rsidRPr="00903256" w:rsidRDefault="0046295E" w:rsidP="009862B4">
            <w:pPr>
              <w:spacing w:line="259" w:lineRule="auto"/>
              <w:ind w:left="108"/>
              <w:rPr>
                <w:rFonts w:ascii="Times New Roman" w:hAnsi="Times New Roman" w:cs="Times New Roman"/>
                <w:sz w:val="24"/>
                <w:szCs w:val="24"/>
              </w:rPr>
            </w:pPr>
          </w:p>
        </w:tc>
        <w:tc>
          <w:tcPr>
            <w:tcW w:w="341" w:type="dxa"/>
            <w:tcBorders>
              <w:top w:val="single" w:sz="4" w:space="0" w:color="000000"/>
              <w:left w:val="nil"/>
              <w:bottom w:val="single" w:sz="4" w:space="0" w:color="000000"/>
              <w:right w:val="single" w:sz="4" w:space="0" w:color="000000"/>
            </w:tcBorders>
          </w:tcPr>
          <w:p w:rsidR="0046295E" w:rsidRPr="00903256" w:rsidRDefault="0046295E" w:rsidP="00B535F0">
            <w:pPr>
              <w:spacing w:line="259" w:lineRule="auto"/>
              <w:rPr>
                <w:rFonts w:ascii="Times New Roman" w:hAnsi="Times New Roman" w:cs="Times New Roman"/>
                <w:sz w:val="24"/>
                <w:szCs w:val="24"/>
              </w:rPr>
            </w:pPr>
          </w:p>
        </w:tc>
        <w:tc>
          <w:tcPr>
            <w:tcW w:w="3114"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left="108" w:right="742"/>
              <w:jc w:val="both"/>
              <w:rPr>
                <w:rFonts w:ascii="Times New Roman" w:hAnsi="Times New Roman" w:cs="Times New Roman"/>
                <w:sz w:val="24"/>
                <w:szCs w:val="24"/>
              </w:rPr>
            </w:pPr>
            <w:r>
              <w:rPr>
                <w:rFonts w:ascii="Times New Roman" w:hAnsi="Times New Roman" w:cs="Times New Roman"/>
                <w:sz w:val="24"/>
                <w:szCs w:val="24"/>
              </w:rPr>
              <w:t>Ф</w:t>
            </w:r>
            <w:r w:rsidRPr="00903256">
              <w:rPr>
                <w:rFonts w:ascii="Times New Roman" w:hAnsi="Times New Roman" w:cs="Times New Roman"/>
                <w:sz w:val="24"/>
                <w:szCs w:val="24"/>
              </w:rPr>
              <w:t>ункци</w:t>
            </w:r>
            <w:r>
              <w:rPr>
                <w:rFonts w:ascii="Times New Roman" w:hAnsi="Times New Roman" w:cs="Times New Roman"/>
                <w:sz w:val="24"/>
                <w:szCs w:val="24"/>
              </w:rPr>
              <w:t>я</w:t>
            </w:r>
            <w:r w:rsidRPr="00903256">
              <w:rPr>
                <w:rFonts w:ascii="Times New Roman" w:hAnsi="Times New Roman" w:cs="Times New Roman"/>
                <w:sz w:val="24"/>
                <w:szCs w:val="24"/>
              </w:rPr>
              <w:t xml:space="preserve"> y=</w:t>
            </w:r>
            <w:proofErr w:type="spellStart"/>
            <w:r w:rsidRPr="00903256">
              <w:rPr>
                <w:rFonts w:ascii="Times New Roman" w:hAnsi="Times New Roman" w:cs="Times New Roman"/>
                <w:sz w:val="24"/>
                <w:szCs w:val="24"/>
              </w:rPr>
              <w:t>cosx</w:t>
            </w:r>
            <w:proofErr w:type="spellEnd"/>
            <w:r w:rsidRPr="00903256">
              <w:rPr>
                <w:rFonts w:ascii="Times New Roman" w:hAnsi="Times New Roman" w:cs="Times New Roman"/>
                <w:sz w:val="24"/>
                <w:szCs w:val="24"/>
              </w:rPr>
              <w:t xml:space="preserve"> и ее график. </w:t>
            </w:r>
          </w:p>
        </w:tc>
        <w:tc>
          <w:tcPr>
            <w:tcW w:w="1284"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right="2"/>
              <w:jc w:val="center"/>
              <w:rPr>
                <w:rFonts w:ascii="Times New Roman" w:hAnsi="Times New Roman" w:cs="Times New Roman"/>
                <w:sz w:val="24"/>
                <w:szCs w:val="24"/>
              </w:rPr>
            </w:pPr>
            <w:r w:rsidRPr="00903256">
              <w:rPr>
                <w:rFonts w:ascii="Times New Roman" w:hAnsi="Times New Roman" w:cs="Times New Roman"/>
                <w:sz w:val="24"/>
                <w:szCs w:val="24"/>
              </w:rPr>
              <w:t xml:space="preserve">1 </w:t>
            </w:r>
          </w:p>
        </w:tc>
        <w:tc>
          <w:tcPr>
            <w:tcW w:w="5736"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Знать: свойства функции y=</w:t>
            </w:r>
            <w:proofErr w:type="spellStart"/>
            <w:r w:rsidRPr="00903256">
              <w:rPr>
                <w:rFonts w:ascii="Times New Roman" w:hAnsi="Times New Roman" w:cs="Times New Roman"/>
                <w:sz w:val="24"/>
                <w:szCs w:val="24"/>
              </w:rPr>
              <w:t>cosx</w:t>
            </w:r>
            <w:proofErr w:type="spellEnd"/>
            <w:r w:rsidRPr="00903256">
              <w:rPr>
                <w:rFonts w:ascii="Times New Roman" w:hAnsi="Times New Roman" w:cs="Times New Roman"/>
                <w:sz w:val="24"/>
                <w:szCs w:val="24"/>
              </w:rPr>
              <w:t xml:space="preserve"> и ее графика. </w:t>
            </w:r>
          </w:p>
          <w:p w:rsidR="0046295E" w:rsidRPr="00903256" w:rsidRDefault="0046295E"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 xml:space="preserve">Уметь: строить график, по графику определять  промежутки возрастания и убывания, наибольшее и наименьшее значение y= </w:t>
            </w:r>
            <w:proofErr w:type="spellStart"/>
            <w:r w:rsidRPr="00903256">
              <w:rPr>
                <w:rFonts w:ascii="Times New Roman" w:hAnsi="Times New Roman" w:cs="Times New Roman"/>
                <w:sz w:val="24"/>
                <w:szCs w:val="24"/>
              </w:rPr>
              <w:t>cosx</w:t>
            </w:r>
            <w:proofErr w:type="spellEnd"/>
            <w:r w:rsidRPr="00903256">
              <w:rPr>
                <w:rFonts w:ascii="Times New Roman" w:hAnsi="Times New Roman" w:cs="Times New Roman"/>
                <w:sz w:val="24"/>
                <w:szCs w:val="24"/>
              </w:rPr>
              <w:t xml:space="preserve">, используя график находить корни уравнения. </w:t>
            </w:r>
          </w:p>
        </w:tc>
        <w:tc>
          <w:tcPr>
            <w:tcW w:w="2468"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 xml:space="preserve">Усвоение новых знаний </w:t>
            </w:r>
          </w:p>
        </w:tc>
        <w:tc>
          <w:tcPr>
            <w:tcW w:w="655" w:type="dxa"/>
            <w:tcBorders>
              <w:top w:val="single" w:sz="4" w:space="0" w:color="000000"/>
              <w:left w:val="single" w:sz="4" w:space="0" w:color="000000"/>
              <w:bottom w:val="single" w:sz="4" w:space="0" w:color="000000"/>
              <w:right w:val="single" w:sz="4" w:space="0" w:color="auto"/>
            </w:tcBorders>
          </w:tcPr>
          <w:p w:rsidR="0046295E" w:rsidRPr="00903256" w:rsidRDefault="0046295E" w:rsidP="00B535F0">
            <w:pPr>
              <w:spacing w:line="259" w:lineRule="auto"/>
              <w:ind w:left="108"/>
              <w:rPr>
                <w:rFonts w:ascii="Times New Roman" w:hAnsi="Times New Roman" w:cs="Times New Roman"/>
                <w:sz w:val="24"/>
                <w:szCs w:val="24"/>
              </w:rPr>
            </w:pPr>
          </w:p>
        </w:tc>
        <w:tc>
          <w:tcPr>
            <w:tcW w:w="611" w:type="dxa"/>
            <w:tcBorders>
              <w:top w:val="single" w:sz="4" w:space="0" w:color="000000"/>
              <w:left w:val="single" w:sz="4" w:space="0" w:color="auto"/>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p>
        </w:tc>
      </w:tr>
      <w:tr w:rsidR="0046295E" w:rsidRPr="00903256" w:rsidTr="0046295E">
        <w:trPr>
          <w:trHeight w:val="931"/>
        </w:trPr>
        <w:tc>
          <w:tcPr>
            <w:tcW w:w="577" w:type="dxa"/>
            <w:tcBorders>
              <w:top w:val="single" w:sz="4" w:space="0" w:color="000000"/>
              <w:left w:val="single" w:sz="4" w:space="0" w:color="000000"/>
              <w:bottom w:val="single" w:sz="4" w:space="0" w:color="000000"/>
              <w:right w:val="nil"/>
            </w:tcBorders>
          </w:tcPr>
          <w:p w:rsidR="0046295E" w:rsidRPr="00903256" w:rsidRDefault="0046295E" w:rsidP="00B535F0">
            <w:pPr>
              <w:spacing w:line="259" w:lineRule="auto"/>
              <w:ind w:left="108"/>
              <w:rPr>
                <w:rFonts w:ascii="Times New Roman" w:hAnsi="Times New Roman" w:cs="Times New Roman"/>
                <w:sz w:val="24"/>
                <w:szCs w:val="24"/>
              </w:rPr>
            </w:pPr>
          </w:p>
        </w:tc>
        <w:tc>
          <w:tcPr>
            <w:tcW w:w="341" w:type="dxa"/>
            <w:tcBorders>
              <w:top w:val="single" w:sz="4" w:space="0" w:color="000000"/>
              <w:left w:val="nil"/>
              <w:bottom w:val="single" w:sz="4" w:space="0" w:color="000000"/>
              <w:right w:val="single" w:sz="4" w:space="0" w:color="000000"/>
            </w:tcBorders>
          </w:tcPr>
          <w:p w:rsidR="0046295E" w:rsidRPr="00903256" w:rsidRDefault="0046295E" w:rsidP="00B535F0">
            <w:pPr>
              <w:spacing w:line="259" w:lineRule="auto"/>
              <w:rPr>
                <w:rFonts w:ascii="Times New Roman" w:hAnsi="Times New Roman" w:cs="Times New Roman"/>
                <w:sz w:val="24"/>
                <w:szCs w:val="24"/>
              </w:rPr>
            </w:pPr>
          </w:p>
        </w:tc>
        <w:tc>
          <w:tcPr>
            <w:tcW w:w="3114"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Свойства функции  y=</w:t>
            </w:r>
            <w:proofErr w:type="spellStart"/>
            <w:r w:rsidRPr="00903256">
              <w:rPr>
                <w:rFonts w:ascii="Times New Roman" w:hAnsi="Times New Roman" w:cs="Times New Roman"/>
                <w:sz w:val="24"/>
                <w:szCs w:val="24"/>
              </w:rPr>
              <w:t>cosx</w:t>
            </w:r>
            <w:proofErr w:type="spellEnd"/>
            <w:r w:rsidRPr="00903256">
              <w:rPr>
                <w:rFonts w:ascii="Times New Roman" w:hAnsi="Times New Roman" w:cs="Times New Roman"/>
                <w:sz w:val="24"/>
                <w:szCs w:val="24"/>
              </w:rPr>
              <w:t xml:space="preserve">  ее график. </w:t>
            </w:r>
          </w:p>
        </w:tc>
        <w:tc>
          <w:tcPr>
            <w:tcW w:w="1284"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right="2"/>
              <w:jc w:val="center"/>
              <w:rPr>
                <w:rFonts w:ascii="Times New Roman" w:hAnsi="Times New Roman" w:cs="Times New Roman"/>
                <w:sz w:val="24"/>
                <w:szCs w:val="24"/>
              </w:rPr>
            </w:pPr>
            <w:r w:rsidRPr="00903256">
              <w:rPr>
                <w:rFonts w:ascii="Times New Roman" w:hAnsi="Times New Roman" w:cs="Times New Roman"/>
                <w:sz w:val="24"/>
                <w:szCs w:val="24"/>
              </w:rPr>
              <w:t xml:space="preserve">1 </w:t>
            </w:r>
          </w:p>
        </w:tc>
        <w:tc>
          <w:tcPr>
            <w:tcW w:w="5736"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Знать: свойства функции y=</w:t>
            </w:r>
            <w:proofErr w:type="spellStart"/>
            <w:r w:rsidRPr="00903256">
              <w:rPr>
                <w:rFonts w:ascii="Times New Roman" w:hAnsi="Times New Roman" w:cs="Times New Roman"/>
                <w:sz w:val="24"/>
                <w:szCs w:val="24"/>
              </w:rPr>
              <w:t>cosx</w:t>
            </w:r>
            <w:proofErr w:type="spellEnd"/>
            <w:r w:rsidRPr="00903256">
              <w:rPr>
                <w:rFonts w:ascii="Times New Roman" w:hAnsi="Times New Roman" w:cs="Times New Roman"/>
                <w:sz w:val="24"/>
                <w:szCs w:val="24"/>
              </w:rPr>
              <w:t xml:space="preserve"> и ее графика. </w:t>
            </w:r>
          </w:p>
          <w:p w:rsidR="0046295E" w:rsidRPr="00903256" w:rsidRDefault="0046295E"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 xml:space="preserve">Уметь: строить график, по графику определять промежутки возрастания и убывания, наибольшее и наименьшее значение y= </w:t>
            </w:r>
            <w:proofErr w:type="spellStart"/>
            <w:r w:rsidRPr="00903256">
              <w:rPr>
                <w:rFonts w:ascii="Times New Roman" w:hAnsi="Times New Roman" w:cs="Times New Roman"/>
                <w:sz w:val="24"/>
                <w:szCs w:val="24"/>
              </w:rPr>
              <w:t>cosx</w:t>
            </w:r>
            <w:proofErr w:type="spellEnd"/>
            <w:r w:rsidRPr="00903256">
              <w:rPr>
                <w:rFonts w:ascii="Times New Roman" w:hAnsi="Times New Roman" w:cs="Times New Roman"/>
                <w:sz w:val="24"/>
                <w:szCs w:val="24"/>
              </w:rPr>
              <w:t xml:space="preserve">, используя график находить корни уравнения. </w:t>
            </w:r>
          </w:p>
        </w:tc>
        <w:tc>
          <w:tcPr>
            <w:tcW w:w="2468"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 xml:space="preserve">Комплексное применение знаний и умений </w:t>
            </w:r>
          </w:p>
        </w:tc>
        <w:tc>
          <w:tcPr>
            <w:tcW w:w="655" w:type="dxa"/>
            <w:tcBorders>
              <w:top w:val="single" w:sz="4" w:space="0" w:color="000000"/>
              <w:left w:val="single" w:sz="4" w:space="0" w:color="000000"/>
              <w:bottom w:val="single" w:sz="4" w:space="0" w:color="000000"/>
              <w:right w:val="single" w:sz="4" w:space="0" w:color="auto"/>
            </w:tcBorders>
          </w:tcPr>
          <w:p w:rsidR="0046295E" w:rsidRPr="00903256" w:rsidRDefault="0046295E" w:rsidP="00B535F0">
            <w:pPr>
              <w:spacing w:line="259" w:lineRule="auto"/>
              <w:ind w:left="108"/>
              <w:rPr>
                <w:rFonts w:ascii="Times New Roman" w:hAnsi="Times New Roman" w:cs="Times New Roman"/>
                <w:sz w:val="24"/>
                <w:szCs w:val="24"/>
              </w:rPr>
            </w:pPr>
          </w:p>
        </w:tc>
        <w:tc>
          <w:tcPr>
            <w:tcW w:w="611" w:type="dxa"/>
            <w:tcBorders>
              <w:top w:val="single" w:sz="4" w:space="0" w:color="000000"/>
              <w:left w:val="single" w:sz="4" w:space="0" w:color="auto"/>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p>
        </w:tc>
      </w:tr>
      <w:tr w:rsidR="0046295E" w:rsidRPr="00903256" w:rsidTr="0046295E">
        <w:trPr>
          <w:trHeight w:val="931"/>
        </w:trPr>
        <w:tc>
          <w:tcPr>
            <w:tcW w:w="577" w:type="dxa"/>
            <w:tcBorders>
              <w:top w:val="single" w:sz="4" w:space="0" w:color="000000"/>
              <w:left w:val="single" w:sz="4" w:space="0" w:color="000000"/>
              <w:bottom w:val="single" w:sz="4" w:space="0" w:color="000000"/>
              <w:right w:val="nil"/>
            </w:tcBorders>
          </w:tcPr>
          <w:p w:rsidR="0046295E" w:rsidRPr="00903256" w:rsidRDefault="0046295E" w:rsidP="00B535F0">
            <w:pPr>
              <w:spacing w:line="259" w:lineRule="auto"/>
              <w:ind w:left="108"/>
              <w:rPr>
                <w:rFonts w:ascii="Times New Roman" w:hAnsi="Times New Roman" w:cs="Times New Roman"/>
                <w:sz w:val="24"/>
                <w:szCs w:val="24"/>
              </w:rPr>
            </w:pPr>
          </w:p>
        </w:tc>
        <w:tc>
          <w:tcPr>
            <w:tcW w:w="341" w:type="dxa"/>
            <w:tcBorders>
              <w:top w:val="single" w:sz="4" w:space="0" w:color="000000"/>
              <w:left w:val="nil"/>
              <w:bottom w:val="single" w:sz="4" w:space="0" w:color="000000"/>
              <w:right w:val="single" w:sz="4" w:space="0" w:color="000000"/>
            </w:tcBorders>
          </w:tcPr>
          <w:p w:rsidR="0046295E" w:rsidRPr="00903256" w:rsidRDefault="0046295E" w:rsidP="00B535F0">
            <w:pPr>
              <w:spacing w:line="259" w:lineRule="auto"/>
              <w:rPr>
                <w:rFonts w:ascii="Times New Roman" w:hAnsi="Times New Roman" w:cs="Times New Roman"/>
                <w:sz w:val="24"/>
                <w:szCs w:val="24"/>
              </w:rPr>
            </w:pPr>
          </w:p>
        </w:tc>
        <w:tc>
          <w:tcPr>
            <w:tcW w:w="3114"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r>
              <w:rPr>
                <w:rFonts w:ascii="Times New Roman" w:hAnsi="Times New Roman" w:cs="Times New Roman"/>
                <w:sz w:val="24"/>
                <w:szCs w:val="24"/>
              </w:rPr>
              <w:t>Решение графически уравнений.</w:t>
            </w:r>
          </w:p>
        </w:tc>
        <w:tc>
          <w:tcPr>
            <w:tcW w:w="1284" w:type="dxa"/>
            <w:tcBorders>
              <w:top w:val="single" w:sz="4" w:space="0" w:color="000000"/>
              <w:left w:val="single" w:sz="4" w:space="0" w:color="000000"/>
              <w:bottom w:val="single" w:sz="4" w:space="0" w:color="000000"/>
              <w:right w:val="single" w:sz="4" w:space="0" w:color="000000"/>
            </w:tcBorders>
          </w:tcPr>
          <w:p w:rsidR="0046295E" w:rsidRPr="00A57D48" w:rsidRDefault="00A57D48" w:rsidP="00B535F0">
            <w:pPr>
              <w:spacing w:line="259" w:lineRule="auto"/>
              <w:ind w:right="2"/>
              <w:jc w:val="center"/>
              <w:rPr>
                <w:rFonts w:ascii="Times New Roman" w:hAnsi="Times New Roman" w:cs="Times New Roman"/>
                <w:b/>
                <w:color w:val="C00000"/>
                <w:sz w:val="24"/>
                <w:szCs w:val="24"/>
              </w:rPr>
            </w:pPr>
            <w:r w:rsidRPr="00A57D48">
              <w:rPr>
                <w:rFonts w:ascii="Times New Roman" w:hAnsi="Times New Roman" w:cs="Times New Roman"/>
                <w:b/>
                <w:color w:val="C00000"/>
                <w:sz w:val="28"/>
                <w:szCs w:val="24"/>
              </w:rPr>
              <w:t>2</w:t>
            </w:r>
          </w:p>
        </w:tc>
        <w:tc>
          <w:tcPr>
            <w:tcW w:w="5736"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Знать: свойства функции y=</w:t>
            </w:r>
            <w:proofErr w:type="spellStart"/>
            <w:r w:rsidRPr="00903256">
              <w:rPr>
                <w:rFonts w:ascii="Times New Roman" w:hAnsi="Times New Roman" w:cs="Times New Roman"/>
                <w:sz w:val="24"/>
                <w:szCs w:val="24"/>
              </w:rPr>
              <w:t>cosx</w:t>
            </w:r>
            <w:proofErr w:type="spellEnd"/>
            <w:r w:rsidRPr="00903256">
              <w:rPr>
                <w:rFonts w:ascii="Times New Roman" w:hAnsi="Times New Roman" w:cs="Times New Roman"/>
                <w:sz w:val="24"/>
                <w:szCs w:val="24"/>
              </w:rPr>
              <w:t xml:space="preserve"> и ее графика. </w:t>
            </w:r>
          </w:p>
          <w:p w:rsidR="0046295E" w:rsidRPr="00903256" w:rsidRDefault="0046295E"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 xml:space="preserve">Уметь: строить график, по графику определять промежутки возрастания и убывания, наибольшее и наименьшее значение y= </w:t>
            </w:r>
            <w:proofErr w:type="spellStart"/>
            <w:r w:rsidRPr="00903256">
              <w:rPr>
                <w:rFonts w:ascii="Times New Roman" w:hAnsi="Times New Roman" w:cs="Times New Roman"/>
                <w:sz w:val="24"/>
                <w:szCs w:val="24"/>
              </w:rPr>
              <w:t>cosx</w:t>
            </w:r>
            <w:proofErr w:type="spellEnd"/>
            <w:r w:rsidRPr="00903256">
              <w:rPr>
                <w:rFonts w:ascii="Times New Roman" w:hAnsi="Times New Roman" w:cs="Times New Roman"/>
                <w:sz w:val="24"/>
                <w:szCs w:val="24"/>
              </w:rPr>
              <w:t xml:space="preserve">, используя график находить корни уравнения. </w:t>
            </w:r>
          </w:p>
        </w:tc>
        <w:tc>
          <w:tcPr>
            <w:tcW w:w="2468"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 xml:space="preserve">Комплексное применение знаний и умений </w:t>
            </w:r>
          </w:p>
        </w:tc>
        <w:tc>
          <w:tcPr>
            <w:tcW w:w="655" w:type="dxa"/>
            <w:tcBorders>
              <w:top w:val="single" w:sz="4" w:space="0" w:color="000000"/>
              <w:left w:val="single" w:sz="4" w:space="0" w:color="000000"/>
              <w:bottom w:val="single" w:sz="4" w:space="0" w:color="000000"/>
              <w:right w:val="single" w:sz="4" w:space="0" w:color="auto"/>
            </w:tcBorders>
          </w:tcPr>
          <w:p w:rsidR="0046295E" w:rsidRPr="00903256" w:rsidRDefault="0046295E" w:rsidP="00B535F0">
            <w:pPr>
              <w:spacing w:line="259" w:lineRule="auto"/>
              <w:ind w:left="108"/>
              <w:rPr>
                <w:rFonts w:ascii="Times New Roman" w:hAnsi="Times New Roman" w:cs="Times New Roman"/>
                <w:sz w:val="24"/>
                <w:szCs w:val="24"/>
              </w:rPr>
            </w:pPr>
          </w:p>
        </w:tc>
        <w:tc>
          <w:tcPr>
            <w:tcW w:w="611" w:type="dxa"/>
            <w:tcBorders>
              <w:top w:val="single" w:sz="4" w:space="0" w:color="000000"/>
              <w:left w:val="single" w:sz="4" w:space="0" w:color="auto"/>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p>
        </w:tc>
      </w:tr>
      <w:tr w:rsidR="0046295E" w:rsidRPr="00903256" w:rsidTr="0046295E">
        <w:trPr>
          <w:trHeight w:val="1159"/>
        </w:trPr>
        <w:tc>
          <w:tcPr>
            <w:tcW w:w="918" w:type="dxa"/>
            <w:gridSpan w:val="2"/>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p>
        </w:tc>
        <w:tc>
          <w:tcPr>
            <w:tcW w:w="3114"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r>
              <w:rPr>
                <w:rFonts w:ascii="Times New Roman" w:hAnsi="Times New Roman" w:cs="Times New Roman"/>
                <w:sz w:val="24"/>
                <w:szCs w:val="24"/>
              </w:rPr>
              <w:t>Ф</w:t>
            </w:r>
            <w:r w:rsidRPr="00903256">
              <w:rPr>
                <w:rFonts w:ascii="Times New Roman" w:hAnsi="Times New Roman" w:cs="Times New Roman"/>
                <w:sz w:val="24"/>
                <w:szCs w:val="24"/>
              </w:rPr>
              <w:t>ункци</w:t>
            </w:r>
            <w:r>
              <w:rPr>
                <w:rFonts w:ascii="Times New Roman" w:hAnsi="Times New Roman" w:cs="Times New Roman"/>
                <w:sz w:val="24"/>
                <w:szCs w:val="24"/>
              </w:rPr>
              <w:t>я</w:t>
            </w:r>
            <w:r w:rsidRPr="00903256">
              <w:rPr>
                <w:rFonts w:ascii="Times New Roman" w:hAnsi="Times New Roman" w:cs="Times New Roman"/>
                <w:sz w:val="24"/>
                <w:szCs w:val="24"/>
              </w:rPr>
              <w:t xml:space="preserve"> y=</w:t>
            </w:r>
            <w:proofErr w:type="spellStart"/>
            <w:r w:rsidRPr="00903256">
              <w:rPr>
                <w:rFonts w:ascii="Times New Roman" w:hAnsi="Times New Roman" w:cs="Times New Roman"/>
                <w:sz w:val="24"/>
                <w:szCs w:val="24"/>
              </w:rPr>
              <w:t>sinx</w:t>
            </w:r>
            <w:proofErr w:type="spellEnd"/>
            <w:r w:rsidRPr="00903256">
              <w:rPr>
                <w:rFonts w:ascii="Times New Roman" w:hAnsi="Times New Roman" w:cs="Times New Roman"/>
                <w:sz w:val="24"/>
                <w:szCs w:val="24"/>
              </w:rPr>
              <w:t xml:space="preserve">  и ее график. </w:t>
            </w:r>
          </w:p>
        </w:tc>
        <w:tc>
          <w:tcPr>
            <w:tcW w:w="1284"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right="2"/>
              <w:jc w:val="center"/>
              <w:rPr>
                <w:rFonts w:ascii="Times New Roman" w:hAnsi="Times New Roman" w:cs="Times New Roman"/>
                <w:sz w:val="24"/>
                <w:szCs w:val="24"/>
              </w:rPr>
            </w:pPr>
            <w:r w:rsidRPr="00903256">
              <w:rPr>
                <w:rFonts w:ascii="Times New Roman" w:hAnsi="Times New Roman" w:cs="Times New Roman"/>
                <w:sz w:val="24"/>
                <w:szCs w:val="24"/>
              </w:rPr>
              <w:t xml:space="preserve">1 </w:t>
            </w:r>
          </w:p>
        </w:tc>
        <w:tc>
          <w:tcPr>
            <w:tcW w:w="5736"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after="2" w:line="237" w:lineRule="auto"/>
              <w:ind w:left="108"/>
              <w:rPr>
                <w:rFonts w:ascii="Times New Roman" w:hAnsi="Times New Roman" w:cs="Times New Roman"/>
                <w:sz w:val="24"/>
                <w:szCs w:val="24"/>
              </w:rPr>
            </w:pPr>
            <w:r w:rsidRPr="00903256">
              <w:rPr>
                <w:rFonts w:ascii="Times New Roman" w:hAnsi="Times New Roman" w:cs="Times New Roman"/>
                <w:sz w:val="24"/>
                <w:szCs w:val="24"/>
              </w:rPr>
              <w:t xml:space="preserve">Знать понятия функции синуса, схемы исследования этой функции. </w:t>
            </w:r>
          </w:p>
          <w:p w:rsidR="0046295E" w:rsidRPr="00903256" w:rsidRDefault="0046295E" w:rsidP="00B535F0">
            <w:pPr>
              <w:spacing w:line="259" w:lineRule="auto"/>
              <w:ind w:left="108" w:right="41"/>
              <w:rPr>
                <w:rFonts w:ascii="Times New Roman" w:hAnsi="Times New Roman" w:cs="Times New Roman"/>
                <w:sz w:val="24"/>
                <w:szCs w:val="24"/>
              </w:rPr>
            </w:pPr>
            <w:r w:rsidRPr="00903256">
              <w:rPr>
                <w:rFonts w:ascii="Times New Roman" w:hAnsi="Times New Roman" w:cs="Times New Roman"/>
                <w:sz w:val="24"/>
                <w:szCs w:val="24"/>
              </w:rPr>
              <w:t>Уметь строить график y=</w:t>
            </w:r>
            <w:proofErr w:type="spellStart"/>
            <w:r w:rsidRPr="00903256">
              <w:rPr>
                <w:rFonts w:ascii="Times New Roman" w:hAnsi="Times New Roman" w:cs="Times New Roman"/>
                <w:sz w:val="24"/>
                <w:szCs w:val="24"/>
              </w:rPr>
              <w:t>sinx</w:t>
            </w:r>
            <w:proofErr w:type="spellEnd"/>
            <w:r w:rsidRPr="00903256">
              <w:rPr>
                <w:rFonts w:ascii="Times New Roman" w:hAnsi="Times New Roman" w:cs="Times New Roman"/>
                <w:sz w:val="24"/>
                <w:szCs w:val="24"/>
              </w:rPr>
              <w:t xml:space="preserve">, по графику определять промежутки возрастания и убывания, наибольшее и наименьшее значение </w:t>
            </w:r>
          </w:p>
        </w:tc>
        <w:tc>
          <w:tcPr>
            <w:tcW w:w="2468" w:type="dxa"/>
            <w:tcBorders>
              <w:top w:val="single" w:sz="4" w:space="0" w:color="000000"/>
              <w:left w:val="single" w:sz="4" w:space="0" w:color="000000"/>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r w:rsidRPr="00903256">
              <w:rPr>
                <w:rFonts w:ascii="Times New Roman" w:hAnsi="Times New Roman" w:cs="Times New Roman"/>
                <w:sz w:val="24"/>
                <w:szCs w:val="24"/>
              </w:rPr>
              <w:t xml:space="preserve">Усвоение новых знаний </w:t>
            </w:r>
          </w:p>
        </w:tc>
        <w:tc>
          <w:tcPr>
            <w:tcW w:w="655" w:type="dxa"/>
            <w:tcBorders>
              <w:top w:val="single" w:sz="4" w:space="0" w:color="000000"/>
              <w:left w:val="single" w:sz="4" w:space="0" w:color="000000"/>
              <w:bottom w:val="single" w:sz="4" w:space="0" w:color="000000"/>
              <w:right w:val="single" w:sz="4" w:space="0" w:color="auto"/>
            </w:tcBorders>
          </w:tcPr>
          <w:p w:rsidR="0046295E" w:rsidRPr="00903256" w:rsidRDefault="0046295E" w:rsidP="00B535F0">
            <w:pPr>
              <w:spacing w:line="259" w:lineRule="auto"/>
              <w:ind w:left="108"/>
              <w:rPr>
                <w:rFonts w:ascii="Times New Roman" w:hAnsi="Times New Roman" w:cs="Times New Roman"/>
                <w:sz w:val="24"/>
                <w:szCs w:val="24"/>
              </w:rPr>
            </w:pPr>
          </w:p>
        </w:tc>
        <w:tc>
          <w:tcPr>
            <w:tcW w:w="611" w:type="dxa"/>
            <w:tcBorders>
              <w:top w:val="single" w:sz="4" w:space="0" w:color="000000"/>
              <w:left w:val="single" w:sz="4" w:space="0" w:color="auto"/>
              <w:bottom w:val="single" w:sz="4" w:space="0" w:color="000000"/>
              <w:right w:val="single" w:sz="4" w:space="0" w:color="000000"/>
            </w:tcBorders>
          </w:tcPr>
          <w:p w:rsidR="0046295E" w:rsidRPr="00903256" w:rsidRDefault="0046295E" w:rsidP="00B535F0">
            <w:pPr>
              <w:spacing w:line="259" w:lineRule="auto"/>
              <w:ind w:left="108"/>
              <w:rPr>
                <w:rFonts w:ascii="Times New Roman" w:hAnsi="Times New Roman" w:cs="Times New Roman"/>
                <w:sz w:val="24"/>
                <w:szCs w:val="24"/>
              </w:rPr>
            </w:pPr>
          </w:p>
        </w:tc>
      </w:tr>
    </w:tbl>
    <w:p w:rsidR="00903256" w:rsidRDefault="00903256" w:rsidP="00903256">
      <w:pPr>
        <w:spacing w:after="0" w:line="259" w:lineRule="auto"/>
        <w:ind w:left="-1133" w:right="13030"/>
      </w:pPr>
    </w:p>
    <w:tbl>
      <w:tblPr>
        <w:tblStyle w:val="TableGrid"/>
        <w:tblW w:w="14879" w:type="dxa"/>
        <w:tblInd w:w="-34" w:type="dxa"/>
        <w:tblCellMar>
          <w:top w:w="7" w:type="dxa"/>
          <w:left w:w="108" w:type="dxa"/>
          <w:right w:w="107" w:type="dxa"/>
        </w:tblCellMar>
        <w:tblLook w:val="04A0" w:firstRow="1" w:lastRow="0" w:firstColumn="1" w:lastColumn="0" w:noHBand="0" w:noVBand="1"/>
      </w:tblPr>
      <w:tblGrid>
        <w:gridCol w:w="993"/>
        <w:gridCol w:w="3118"/>
        <w:gridCol w:w="1276"/>
        <w:gridCol w:w="5670"/>
        <w:gridCol w:w="2550"/>
        <w:gridCol w:w="655"/>
        <w:gridCol w:w="18"/>
        <w:gridCol w:w="19"/>
        <w:gridCol w:w="580"/>
      </w:tblGrid>
      <w:tr w:rsidR="0046295E" w:rsidRPr="001F35E4" w:rsidTr="00A57D48">
        <w:trPr>
          <w:trHeight w:val="2114"/>
        </w:trPr>
        <w:tc>
          <w:tcPr>
            <w:tcW w:w="993" w:type="dxa"/>
            <w:tcBorders>
              <w:top w:val="single" w:sz="4" w:space="0" w:color="000000"/>
              <w:left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Свойства функции y=</w:t>
            </w:r>
            <w:proofErr w:type="spellStart"/>
            <w:r w:rsidRPr="001F35E4">
              <w:rPr>
                <w:rFonts w:ascii="Times New Roman" w:hAnsi="Times New Roman" w:cs="Times New Roman"/>
                <w:sz w:val="24"/>
                <w:szCs w:val="24"/>
              </w:rPr>
              <w:t>sinx</w:t>
            </w:r>
            <w:proofErr w:type="spellEnd"/>
            <w:r w:rsidRPr="001F35E4">
              <w:rPr>
                <w:rFonts w:ascii="Times New Roman" w:hAnsi="Times New Roman" w:cs="Times New Roman"/>
                <w:sz w:val="24"/>
                <w:szCs w:val="24"/>
              </w:rPr>
              <w:t xml:space="preserve">  и ее график. </w:t>
            </w:r>
          </w:p>
        </w:tc>
        <w:tc>
          <w:tcPr>
            <w:tcW w:w="1276" w:type="dxa"/>
            <w:tcBorders>
              <w:top w:val="single" w:sz="4" w:space="0" w:color="000000"/>
              <w:left w:val="single" w:sz="4" w:space="0" w:color="000000"/>
              <w:right w:val="single" w:sz="4" w:space="0" w:color="000000"/>
            </w:tcBorders>
          </w:tcPr>
          <w:p w:rsidR="0046295E" w:rsidRPr="001F35E4" w:rsidRDefault="0046295E" w:rsidP="00B535F0">
            <w:pPr>
              <w:spacing w:line="259" w:lineRule="auto"/>
              <w:ind w:right="2"/>
              <w:jc w:val="center"/>
              <w:rPr>
                <w:rFonts w:ascii="Times New Roman" w:hAnsi="Times New Roman" w:cs="Times New Roman"/>
                <w:sz w:val="24"/>
                <w:szCs w:val="24"/>
              </w:rPr>
            </w:pPr>
            <w:r w:rsidRPr="001F35E4">
              <w:rPr>
                <w:rFonts w:ascii="Times New Roman" w:hAnsi="Times New Roman" w:cs="Times New Roman"/>
                <w:sz w:val="24"/>
                <w:szCs w:val="24"/>
              </w:rPr>
              <w:t xml:space="preserve">1 </w:t>
            </w:r>
          </w:p>
        </w:tc>
        <w:tc>
          <w:tcPr>
            <w:tcW w:w="5670" w:type="dxa"/>
            <w:tcBorders>
              <w:top w:val="single" w:sz="4" w:space="0" w:color="auto"/>
              <w:left w:val="single" w:sz="4" w:space="0" w:color="000000"/>
              <w:right w:val="single" w:sz="4" w:space="0" w:color="000000"/>
            </w:tcBorders>
          </w:tcPr>
          <w:p w:rsidR="0046295E" w:rsidRPr="001F35E4" w:rsidRDefault="0046295E" w:rsidP="00B535F0">
            <w:pPr>
              <w:rPr>
                <w:rFonts w:ascii="Times New Roman" w:hAnsi="Times New Roman" w:cs="Times New Roman"/>
                <w:sz w:val="24"/>
                <w:szCs w:val="24"/>
              </w:rPr>
            </w:pPr>
            <w:r w:rsidRPr="001F35E4">
              <w:rPr>
                <w:rFonts w:ascii="Times New Roman" w:hAnsi="Times New Roman" w:cs="Times New Roman"/>
                <w:sz w:val="24"/>
                <w:szCs w:val="24"/>
              </w:rPr>
              <w:t xml:space="preserve">Знать: понятия функции синуса, схемы исследования этой функции. </w:t>
            </w:r>
          </w:p>
          <w:p w:rsidR="0046295E" w:rsidRPr="001F35E4" w:rsidRDefault="0046295E" w:rsidP="00B535F0">
            <w:pPr>
              <w:rPr>
                <w:rFonts w:ascii="Times New Roman" w:hAnsi="Times New Roman" w:cs="Times New Roman"/>
                <w:sz w:val="24"/>
                <w:szCs w:val="24"/>
              </w:rPr>
            </w:pPr>
            <w:r w:rsidRPr="001F35E4">
              <w:rPr>
                <w:rFonts w:ascii="Times New Roman" w:hAnsi="Times New Roman" w:cs="Times New Roman"/>
                <w:sz w:val="24"/>
                <w:szCs w:val="24"/>
              </w:rPr>
              <w:t>Уметь: строить график y=</w:t>
            </w:r>
            <w:proofErr w:type="spellStart"/>
            <w:r w:rsidRPr="001F35E4">
              <w:rPr>
                <w:rFonts w:ascii="Times New Roman" w:hAnsi="Times New Roman" w:cs="Times New Roman"/>
                <w:sz w:val="24"/>
                <w:szCs w:val="24"/>
              </w:rPr>
              <w:t>sinx</w:t>
            </w:r>
            <w:proofErr w:type="spellEnd"/>
            <w:r w:rsidRPr="001F35E4">
              <w:rPr>
                <w:rFonts w:ascii="Times New Roman" w:hAnsi="Times New Roman" w:cs="Times New Roman"/>
                <w:sz w:val="24"/>
                <w:szCs w:val="24"/>
              </w:rPr>
              <w:t xml:space="preserve">, по графику определять промежутки возрастания и убывания, наибольшее и наименьшее значение </w:t>
            </w:r>
          </w:p>
          <w:p w:rsidR="0046295E" w:rsidRPr="001F35E4" w:rsidRDefault="0046295E" w:rsidP="00B535F0">
            <w:pPr>
              <w:spacing w:line="259" w:lineRule="auto"/>
              <w:rPr>
                <w:rFonts w:ascii="Times New Roman" w:hAnsi="Times New Roman" w:cs="Times New Roman"/>
                <w:sz w:val="24"/>
                <w:szCs w:val="24"/>
              </w:rPr>
            </w:pPr>
          </w:p>
        </w:tc>
        <w:tc>
          <w:tcPr>
            <w:tcW w:w="2550" w:type="dxa"/>
            <w:tcBorders>
              <w:top w:val="single" w:sz="4" w:space="0" w:color="auto"/>
              <w:left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roofErr w:type="spellStart"/>
            <w:r w:rsidRPr="001F35E4">
              <w:rPr>
                <w:rFonts w:ascii="Times New Roman" w:hAnsi="Times New Roman" w:cs="Times New Roman"/>
                <w:sz w:val="24"/>
                <w:szCs w:val="24"/>
              </w:rPr>
              <w:t>еАктуализация</w:t>
            </w:r>
            <w:proofErr w:type="spellEnd"/>
            <w:r w:rsidRPr="001F35E4">
              <w:rPr>
                <w:rFonts w:ascii="Times New Roman" w:hAnsi="Times New Roman" w:cs="Times New Roman"/>
                <w:sz w:val="24"/>
                <w:szCs w:val="24"/>
              </w:rPr>
              <w:t xml:space="preserve"> знаний и умений </w:t>
            </w:r>
          </w:p>
        </w:tc>
        <w:tc>
          <w:tcPr>
            <w:tcW w:w="673" w:type="dxa"/>
            <w:gridSpan w:val="2"/>
            <w:tcBorders>
              <w:top w:val="single" w:sz="4" w:space="0" w:color="000000"/>
              <w:left w:val="single" w:sz="4" w:space="0" w:color="000000"/>
              <w:right w:val="single" w:sz="4" w:space="0" w:color="auto"/>
            </w:tcBorders>
          </w:tcPr>
          <w:p w:rsidR="0046295E" w:rsidRPr="001F35E4" w:rsidRDefault="0046295E" w:rsidP="00B535F0">
            <w:pPr>
              <w:spacing w:line="259" w:lineRule="auto"/>
              <w:rPr>
                <w:rFonts w:ascii="Times New Roman" w:hAnsi="Times New Roman" w:cs="Times New Roman"/>
                <w:sz w:val="24"/>
                <w:szCs w:val="24"/>
              </w:rPr>
            </w:pPr>
          </w:p>
        </w:tc>
        <w:tc>
          <w:tcPr>
            <w:tcW w:w="599" w:type="dxa"/>
            <w:gridSpan w:val="2"/>
            <w:tcBorders>
              <w:top w:val="single" w:sz="4" w:space="0" w:color="000000"/>
              <w:left w:val="single" w:sz="4" w:space="0" w:color="auto"/>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r>
      <w:tr w:rsidR="0046295E" w:rsidRPr="001F35E4" w:rsidTr="0046295E">
        <w:trPr>
          <w:trHeight w:val="2027"/>
        </w:trPr>
        <w:tc>
          <w:tcPr>
            <w:tcW w:w="993" w:type="dxa"/>
            <w:tcBorders>
              <w:top w:val="single" w:sz="4" w:space="0" w:color="000000"/>
              <w:left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right w:val="single" w:sz="4" w:space="0" w:color="000000"/>
            </w:tcBorders>
          </w:tcPr>
          <w:p w:rsidR="0046295E" w:rsidRPr="001F35E4" w:rsidRDefault="0046295E" w:rsidP="009862B4">
            <w:pPr>
              <w:spacing w:line="259" w:lineRule="auto"/>
              <w:ind w:left="108"/>
              <w:rPr>
                <w:rFonts w:ascii="Times New Roman" w:hAnsi="Times New Roman" w:cs="Times New Roman"/>
                <w:sz w:val="24"/>
                <w:szCs w:val="24"/>
              </w:rPr>
            </w:pPr>
            <w:r w:rsidRPr="001F35E4">
              <w:rPr>
                <w:rFonts w:ascii="Times New Roman" w:hAnsi="Times New Roman" w:cs="Times New Roman"/>
                <w:sz w:val="24"/>
                <w:szCs w:val="24"/>
              </w:rPr>
              <w:t>Решение графически уравнений и их систем.</w:t>
            </w:r>
          </w:p>
        </w:tc>
        <w:tc>
          <w:tcPr>
            <w:tcW w:w="1276" w:type="dxa"/>
            <w:tcBorders>
              <w:top w:val="single" w:sz="4" w:space="0" w:color="000000"/>
              <w:left w:val="single" w:sz="4" w:space="0" w:color="000000"/>
              <w:right w:val="single" w:sz="4" w:space="0" w:color="000000"/>
            </w:tcBorders>
          </w:tcPr>
          <w:p w:rsidR="0046295E" w:rsidRPr="00A57D48" w:rsidRDefault="00A57D48" w:rsidP="009862B4">
            <w:pPr>
              <w:spacing w:line="259" w:lineRule="auto"/>
              <w:ind w:right="2"/>
              <w:jc w:val="center"/>
              <w:rPr>
                <w:rFonts w:ascii="Times New Roman" w:hAnsi="Times New Roman" w:cs="Times New Roman"/>
                <w:b/>
                <w:color w:val="C00000"/>
                <w:sz w:val="24"/>
                <w:szCs w:val="24"/>
              </w:rPr>
            </w:pPr>
            <w:r w:rsidRPr="00A57D48">
              <w:rPr>
                <w:rFonts w:ascii="Times New Roman" w:hAnsi="Times New Roman" w:cs="Times New Roman"/>
                <w:b/>
                <w:color w:val="C00000"/>
                <w:sz w:val="28"/>
                <w:szCs w:val="24"/>
              </w:rPr>
              <w:t>2</w:t>
            </w:r>
          </w:p>
        </w:tc>
        <w:tc>
          <w:tcPr>
            <w:tcW w:w="5670" w:type="dxa"/>
            <w:tcBorders>
              <w:top w:val="single" w:sz="4" w:space="0" w:color="auto"/>
              <w:left w:val="single" w:sz="4" w:space="0" w:color="000000"/>
              <w:right w:val="single" w:sz="4" w:space="0" w:color="000000"/>
            </w:tcBorders>
          </w:tcPr>
          <w:p w:rsidR="0046295E" w:rsidRPr="001F35E4" w:rsidRDefault="0046295E" w:rsidP="009862B4">
            <w:pPr>
              <w:rPr>
                <w:rFonts w:ascii="Times New Roman" w:hAnsi="Times New Roman" w:cs="Times New Roman"/>
                <w:sz w:val="24"/>
                <w:szCs w:val="24"/>
              </w:rPr>
            </w:pPr>
            <w:r w:rsidRPr="001F35E4">
              <w:rPr>
                <w:rFonts w:ascii="Times New Roman" w:hAnsi="Times New Roman" w:cs="Times New Roman"/>
                <w:sz w:val="24"/>
                <w:szCs w:val="24"/>
              </w:rPr>
              <w:t xml:space="preserve">Знать: понятия функции синуса, схемы исследования этой функции. </w:t>
            </w:r>
          </w:p>
          <w:p w:rsidR="0046295E" w:rsidRPr="001F35E4" w:rsidRDefault="0046295E" w:rsidP="009862B4">
            <w:pPr>
              <w:rPr>
                <w:rFonts w:ascii="Times New Roman" w:hAnsi="Times New Roman" w:cs="Times New Roman"/>
                <w:sz w:val="24"/>
                <w:szCs w:val="24"/>
              </w:rPr>
            </w:pPr>
            <w:r w:rsidRPr="001F35E4">
              <w:rPr>
                <w:rFonts w:ascii="Times New Roman" w:hAnsi="Times New Roman" w:cs="Times New Roman"/>
                <w:sz w:val="24"/>
                <w:szCs w:val="24"/>
              </w:rPr>
              <w:t>Уметь: строить график y=</w:t>
            </w:r>
            <w:proofErr w:type="spellStart"/>
            <w:r w:rsidRPr="001F35E4">
              <w:rPr>
                <w:rFonts w:ascii="Times New Roman" w:hAnsi="Times New Roman" w:cs="Times New Roman"/>
                <w:sz w:val="24"/>
                <w:szCs w:val="24"/>
              </w:rPr>
              <w:t>sinx</w:t>
            </w:r>
            <w:proofErr w:type="spellEnd"/>
            <w:r w:rsidRPr="001F35E4">
              <w:rPr>
                <w:rFonts w:ascii="Times New Roman" w:hAnsi="Times New Roman" w:cs="Times New Roman"/>
                <w:sz w:val="24"/>
                <w:szCs w:val="24"/>
              </w:rPr>
              <w:t xml:space="preserve">, по графику определять промежутки возрастания и убывания, наибольшее и наименьшее значение </w:t>
            </w:r>
          </w:p>
          <w:p w:rsidR="0046295E" w:rsidRPr="001F35E4" w:rsidRDefault="0046295E" w:rsidP="009862B4">
            <w:pPr>
              <w:spacing w:line="259" w:lineRule="auto"/>
              <w:rPr>
                <w:rFonts w:ascii="Times New Roman" w:hAnsi="Times New Roman" w:cs="Times New Roman"/>
                <w:sz w:val="24"/>
                <w:szCs w:val="24"/>
              </w:rPr>
            </w:pPr>
          </w:p>
        </w:tc>
        <w:tc>
          <w:tcPr>
            <w:tcW w:w="2550" w:type="dxa"/>
            <w:tcBorders>
              <w:top w:val="single" w:sz="4" w:space="0" w:color="auto"/>
              <w:left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proofErr w:type="spellStart"/>
            <w:r w:rsidRPr="001F35E4">
              <w:rPr>
                <w:rFonts w:ascii="Times New Roman" w:hAnsi="Times New Roman" w:cs="Times New Roman"/>
                <w:sz w:val="24"/>
                <w:szCs w:val="24"/>
              </w:rPr>
              <w:t>еАктуализация</w:t>
            </w:r>
            <w:proofErr w:type="spellEnd"/>
            <w:r w:rsidRPr="001F35E4">
              <w:rPr>
                <w:rFonts w:ascii="Times New Roman" w:hAnsi="Times New Roman" w:cs="Times New Roman"/>
                <w:sz w:val="24"/>
                <w:szCs w:val="24"/>
              </w:rPr>
              <w:t xml:space="preserve"> знаний и умений </w:t>
            </w:r>
          </w:p>
        </w:tc>
        <w:tc>
          <w:tcPr>
            <w:tcW w:w="673" w:type="dxa"/>
            <w:gridSpan w:val="2"/>
            <w:tcBorders>
              <w:top w:val="single" w:sz="4" w:space="0" w:color="000000"/>
              <w:left w:val="single" w:sz="4" w:space="0" w:color="000000"/>
              <w:right w:val="single" w:sz="4" w:space="0" w:color="auto"/>
            </w:tcBorders>
          </w:tcPr>
          <w:p w:rsidR="0046295E" w:rsidRPr="001F35E4" w:rsidRDefault="0046295E" w:rsidP="00B535F0">
            <w:pPr>
              <w:spacing w:line="259" w:lineRule="auto"/>
              <w:rPr>
                <w:rFonts w:ascii="Times New Roman" w:hAnsi="Times New Roman" w:cs="Times New Roman"/>
                <w:sz w:val="24"/>
                <w:szCs w:val="24"/>
              </w:rPr>
            </w:pPr>
          </w:p>
        </w:tc>
        <w:tc>
          <w:tcPr>
            <w:tcW w:w="599" w:type="dxa"/>
            <w:gridSpan w:val="2"/>
            <w:tcBorders>
              <w:top w:val="single" w:sz="4" w:space="0" w:color="000000"/>
              <w:left w:val="single" w:sz="4" w:space="0" w:color="auto"/>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r>
      <w:tr w:rsidR="0046295E" w:rsidRPr="001F35E4" w:rsidTr="0046295E">
        <w:trPr>
          <w:trHeight w:val="470"/>
        </w:trPr>
        <w:tc>
          <w:tcPr>
            <w:tcW w:w="993"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Функции y=</w:t>
            </w:r>
            <w:proofErr w:type="spellStart"/>
            <w:r w:rsidRPr="001F35E4">
              <w:rPr>
                <w:rFonts w:ascii="Times New Roman" w:hAnsi="Times New Roman" w:cs="Times New Roman"/>
                <w:sz w:val="24"/>
                <w:szCs w:val="24"/>
              </w:rPr>
              <w:t>tgx</w:t>
            </w:r>
            <w:proofErr w:type="spellEnd"/>
            <w:r w:rsidRPr="001F35E4">
              <w:rPr>
                <w:rFonts w:ascii="Times New Roman" w:hAnsi="Times New Roman" w:cs="Times New Roman"/>
                <w:sz w:val="24"/>
                <w:szCs w:val="24"/>
              </w:rPr>
              <w:t xml:space="preserve">  и ее график. </w:t>
            </w:r>
          </w:p>
        </w:tc>
        <w:tc>
          <w:tcPr>
            <w:tcW w:w="1276"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ind w:right="2"/>
              <w:jc w:val="center"/>
              <w:rPr>
                <w:rFonts w:ascii="Times New Roman" w:hAnsi="Times New Roman" w:cs="Times New Roman"/>
                <w:sz w:val="24"/>
                <w:szCs w:val="24"/>
              </w:rPr>
            </w:pPr>
            <w:r w:rsidRPr="001F35E4">
              <w:rPr>
                <w:rFonts w:ascii="Times New Roman" w:hAnsi="Times New Roman" w:cs="Times New Roman"/>
                <w:sz w:val="24"/>
                <w:szCs w:val="24"/>
              </w:rPr>
              <w:t xml:space="preserve">1 </w:t>
            </w:r>
          </w:p>
        </w:tc>
        <w:tc>
          <w:tcPr>
            <w:tcW w:w="5670" w:type="dxa"/>
            <w:tcBorders>
              <w:top w:val="single" w:sz="4" w:space="0" w:color="auto"/>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Знать: понятие функции тангенса, схемы исследования y=</w:t>
            </w:r>
            <w:proofErr w:type="spellStart"/>
            <w:r w:rsidRPr="001F35E4">
              <w:rPr>
                <w:rFonts w:ascii="Times New Roman" w:hAnsi="Times New Roman" w:cs="Times New Roman"/>
                <w:sz w:val="24"/>
                <w:szCs w:val="24"/>
              </w:rPr>
              <w:t>tgx</w:t>
            </w:r>
            <w:proofErr w:type="spellEnd"/>
            <w:r w:rsidRPr="001F35E4">
              <w:rPr>
                <w:rFonts w:ascii="Times New Roman" w:hAnsi="Times New Roman" w:cs="Times New Roman"/>
                <w:sz w:val="24"/>
                <w:szCs w:val="24"/>
              </w:rPr>
              <w:t xml:space="preserve">. Уметь: строить график и по графику определять промежутки возрастания и убывания, промежутки  постоянных знаков </w:t>
            </w:r>
          </w:p>
        </w:tc>
        <w:tc>
          <w:tcPr>
            <w:tcW w:w="2550"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Усвоение новых знаний </w:t>
            </w:r>
          </w:p>
        </w:tc>
        <w:tc>
          <w:tcPr>
            <w:tcW w:w="673" w:type="dxa"/>
            <w:gridSpan w:val="2"/>
            <w:tcBorders>
              <w:top w:val="single" w:sz="4" w:space="0" w:color="000000"/>
              <w:left w:val="single" w:sz="4" w:space="0" w:color="000000"/>
              <w:bottom w:val="single" w:sz="4" w:space="0" w:color="000000"/>
              <w:right w:val="single" w:sz="4" w:space="0" w:color="auto"/>
            </w:tcBorders>
          </w:tcPr>
          <w:p w:rsidR="0046295E" w:rsidRPr="001F35E4" w:rsidRDefault="0046295E" w:rsidP="00B535F0">
            <w:pPr>
              <w:spacing w:line="259" w:lineRule="auto"/>
              <w:rPr>
                <w:rFonts w:ascii="Times New Roman" w:hAnsi="Times New Roman" w:cs="Times New Roman"/>
                <w:sz w:val="24"/>
                <w:szCs w:val="24"/>
              </w:rPr>
            </w:pPr>
          </w:p>
        </w:tc>
        <w:tc>
          <w:tcPr>
            <w:tcW w:w="599" w:type="dxa"/>
            <w:gridSpan w:val="2"/>
            <w:tcBorders>
              <w:top w:val="single" w:sz="4" w:space="0" w:color="000000"/>
              <w:left w:val="single" w:sz="4" w:space="0" w:color="auto"/>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r>
      <w:tr w:rsidR="0046295E" w:rsidRPr="001F35E4" w:rsidTr="0046295E">
        <w:trPr>
          <w:trHeight w:val="470"/>
        </w:trPr>
        <w:tc>
          <w:tcPr>
            <w:tcW w:w="993"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r w:rsidRPr="001F35E4">
              <w:rPr>
                <w:rFonts w:ascii="Times New Roman" w:hAnsi="Times New Roman" w:cs="Times New Roman"/>
                <w:sz w:val="24"/>
                <w:szCs w:val="24"/>
              </w:rPr>
              <w:t>Функции y=</w:t>
            </w:r>
            <w:proofErr w:type="spellStart"/>
            <w:r w:rsidRPr="001F35E4">
              <w:rPr>
                <w:rFonts w:ascii="Times New Roman" w:hAnsi="Times New Roman" w:cs="Times New Roman"/>
                <w:sz w:val="24"/>
                <w:szCs w:val="24"/>
              </w:rPr>
              <w:t>с</w:t>
            </w:r>
            <w:proofErr w:type="gramStart"/>
            <w:r w:rsidRPr="001F35E4">
              <w:rPr>
                <w:rFonts w:ascii="Times New Roman" w:hAnsi="Times New Roman" w:cs="Times New Roman"/>
                <w:sz w:val="24"/>
                <w:szCs w:val="24"/>
              </w:rPr>
              <w:t>tgx</w:t>
            </w:r>
            <w:proofErr w:type="spellEnd"/>
            <w:r w:rsidRPr="001F35E4">
              <w:rPr>
                <w:rFonts w:ascii="Times New Roman" w:hAnsi="Times New Roman" w:cs="Times New Roman"/>
                <w:sz w:val="24"/>
                <w:szCs w:val="24"/>
              </w:rPr>
              <w:t xml:space="preserve">  и</w:t>
            </w:r>
            <w:proofErr w:type="gramEnd"/>
            <w:r w:rsidRPr="001F35E4">
              <w:rPr>
                <w:rFonts w:ascii="Times New Roman" w:hAnsi="Times New Roman" w:cs="Times New Roman"/>
                <w:sz w:val="24"/>
                <w:szCs w:val="24"/>
              </w:rPr>
              <w:t xml:space="preserve"> ее график. </w:t>
            </w:r>
          </w:p>
        </w:tc>
        <w:tc>
          <w:tcPr>
            <w:tcW w:w="1276"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ind w:right="2"/>
              <w:jc w:val="center"/>
              <w:rPr>
                <w:rFonts w:ascii="Times New Roman" w:hAnsi="Times New Roman" w:cs="Times New Roman"/>
                <w:sz w:val="24"/>
                <w:szCs w:val="24"/>
              </w:rPr>
            </w:pPr>
            <w:r w:rsidRPr="001F35E4">
              <w:rPr>
                <w:rFonts w:ascii="Times New Roman" w:hAnsi="Times New Roman" w:cs="Times New Roman"/>
                <w:sz w:val="24"/>
                <w:szCs w:val="24"/>
              </w:rPr>
              <w:t xml:space="preserve">1 </w:t>
            </w:r>
          </w:p>
        </w:tc>
        <w:tc>
          <w:tcPr>
            <w:tcW w:w="5670" w:type="dxa"/>
            <w:tcBorders>
              <w:top w:val="single" w:sz="4" w:space="0" w:color="auto"/>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r w:rsidRPr="001F35E4">
              <w:rPr>
                <w:rFonts w:ascii="Times New Roman" w:hAnsi="Times New Roman" w:cs="Times New Roman"/>
                <w:sz w:val="24"/>
                <w:szCs w:val="24"/>
              </w:rPr>
              <w:t>Знать: понятие функции тангенса, схемы исследования y=</w:t>
            </w:r>
            <w:proofErr w:type="spellStart"/>
            <w:r w:rsidRPr="001F35E4">
              <w:rPr>
                <w:rFonts w:ascii="Times New Roman" w:hAnsi="Times New Roman" w:cs="Times New Roman"/>
                <w:sz w:val="24"/>
                <w:szCs w:val="24"/>
              </w:rPr>
              <w:t>сtgx</w:t>
            </w:r>
            <w:proofErr w:type="spellEnd"/>
            <w:r w:rsidRPr="001F35E4">
              <w:rPr>
                <w:rFonts w:ascii="Times New Roman" w:hAnsi="Times New Roman" w:cs="Times New Roman"/>
                <w:sz w:val="24"/>
                <w:szCs w:val="24"/>
              </w:rPr>
              <w:t xml:space="preserve">. Уметь: строить график и по графику определять промежутки возрастания и убывания, промежутки  постоянных знаков </w:t>
            </w:r>
          </w:p>
        </w:tc>
        <w:tc>
          <w:tcPr>
            <w:tcW w:w="2550"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Усвоение новых знаний </w:t>
            </w:r>
          </w:p>
        </w:tc>
        <w:tc>
          <w:tcPr>
            <w:tcW w:w="673" w:type="dxa"/>
            <w:gridSpan w:val="2"/>
            <w:tcBorders>
              <w:top w:val="single" w:sz="4" w:space="0" w:color="000000"/>
              <w:left w:val="single" w:sz="4" w:space="0" w:color="000000"/>
              <w:bottom w:val="single" w:sz="4" w:space="0" w:color="000000"/>
              <w:right w:val="single" w:sz="4" w:space="0" w:color="auto"/>
            </w:tcBorders>
          </w:tcPr>
          <w:p w:rsidR="0046295E" w:rsidRPr="001F35E4" w:rsidRDefault="0046295E" w:rsidP="00B535F0">
            <w:pPr>
              <w:spacing w:line="259" w:lineRule="auto"/>
              <w:rPr>
                <w:rFonts w:ascii="Times New Roman" w:hAnsi="Times New Roman" w:cs="Times New Roman"/>
                <w:sz w:val="24"/>
                <w:szCs w:val="24"/>
              </w:rPr>
            </w:pPr>
          </w:p>
        </w:tc>
        <w:tc>
          <w:tcPr>
            <w:tcW w:w="599" w:type="dxa"/>
            <w:gridSpan w:val="2"/>
            <w:tcBorders>
              <w:top w:val="single" w:sz="4" w:space="0" w:color="000000"/>
              <w:left w:val="single" w:sz="4" w:space="0" w:color="auto"/>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r>
      <w:tr w:rsidR="0046295E" w:rsidRPr="001F35E4" w:rsidTr="0046295E">
        <w:trPr>
          <w:trHeight w:val="929"/>
        </w:trPr>
        <w:tc>
          <w:tcPr>
            <w:tcW w:w="993"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Свойства функции y=</w:t>
            </w:r>
            <w:proofErr w:type="spellStart"/>
            <w:r w:rsidRPr="001F35E4">
              <w:rPr>
                <w:rFonts w:ascii="Times New Roman" w:hAnsi="Times New Roman" w:cs="Times New Roman"/>
                <w:sz w:val="24"/>
                <w:szCs w:val="24"/>
              </w:rPr>
              <w:t>tgxи</w:t>
            </w:r>
            <w:proofErr w:type="spellEnd"/>
            <w:r w:rsidRPr="001F35E4">
              <w:rPr>
                <w:rFonts w:ascii="Times New Roman" w:hAnsi="Times New Roman" w:cs="Times New Roman"/>
                <w:sz w:val="24"/>
                <w:szCs w:val="24"/>
              </w:rPr>
              <w:t xml:space="preserve"> y=</w:t>
            </w:r>
            <w:proofErr w:type="spellStart"/>
            <w:r w:rsidRPr="001F35E4">
              <w:rPr>
                <w:rFonts w:ascii="Times New Roman" w:hAnsi="Times New Roman" w:cs="Times New Roman"/>
                <w:sz w:val="24"/>
                <w:szCs w:val="24"/>
              </w:rPr>
              <w:t>с</w:t>
            </w:r>
            <w:proofErr w:type="gramStart"/>
            <w:r w:rsidRPr="001F35E4">
              <w:rPr>
                <w:rFonts w:ascii="Times New Roman" w:hAnsi="Times New Roman" w:cs="Times New Roman"/>
                <w:sz w:val="24"/>
                <w:szCs w:val="24"/>
              </w:rPr>
              <w:t>tgx</w:t>
            </w:r>
            <w:proofErr w:type="spellEnd"/>
            <w:r w:rsidRPr="001F35E4">
              <w:rPr>
                <w:rFonts w:ascii="Times New Roman" w:hAnsi="Times New Roman" w:cs="Times New Roman"/>
                <w:sz w:val="24"/>
                <w:szCs w:val="24"/>
              </w:rPr>
              <w:t xml:space="preserve">  ее</w:t>
            </w:r>
            <w:proofErr w:type="gramEnd"/>
            <w:r w:rsidRPr="001F35E4">
              <w:rPr>
                <w:rFonts w:ascii="Times New Roman" w:hAnsi="Times New Roman" w:cs="Times New Roman"/>
                <w:sz w:val="24"/>
                <w:szCs w:val="24"/>
              </w:rPr>
              <w:t xml:space="preserve"> график </w:t>
            </w:r>
          </w:p>
        </w:tc>
        <w:tc>
          <w:tcPr>
            <w:tcW w:w="1276"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ind w:right="2"/>
              <w:jc w:val="center"/>
              <w:rPr>
                <w:rFonts w:ascii="Times New Roman" w:hAnsi="Times New Roman" w:cs="Times New Roman"/>
                <w:sz w:val="24"/>
                <w:szCs w:val="24"/>
              </w:rPr>
            </w:pPr>
            <w:r w:rsidRPr="001F35E4">
              <w:rPr>
                <w:rFonts w:ascii="Times New Roman" w:hAnsi="Times New Roman" w:cs="Times New Roman"/>
                <w:sz w:val="24"/>
                <w:szCs w:val="24"/>
              </w:rPr>
              <w:t xml:space="preserve">1 </w:t>
            </w:r>
          </w:p>
        </w:tc>
        <w:tc>
          <w:tcPr>
            <w:tcW w:w="5670"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Знать: понятие функции тангенса, схемы исследования y=</w:t>
            </w:r>
            <w:proofErr w:type="spellStart"/>
            <w:r w:rsidRPr="001F35E4">
              <w:rPr>
                <w:rFonts w:ascii="Times New Roman" w:hAnsi="Times New Roman" w:cs="Times New Roman"/>
                <w:sz w:val="24"/>
                <w:szCs w:val="24"/>
              </w:rPr>
              <w:t>tgx</w:t>
            </w:r>
            <w:proofErr w:type="spellEnd"/>
            <w:r w:rsidRPr="001F35E4">
              <w:rPr>
                <w:rFonts w:ascii="Times New Roman" w:hAnsi="Times New Roman" w:cs="Times New Roman"/>
                <w:sz w:val="24"/>
                <w:szCs w:val="24"/>
              </w:rPr>
              <w:t xml:space="preserve">. </w:t>
            </w:r>
            <w:proofErr w:type="gramStart"/>
            <w:r w:rsidRPr="001F35E4">
              <w:rPr>
                <w:rFonts w:ascii="Times New Roman" w:hAnsi="Times New Roman" w:cs="Times New Roman"/>
                <w:sz w:val="24"/>
                <w:szCs w:val="24"/>
              </w:rPr>
              <w:t>Уметь ,</w:t>
            </w:r>
            <w:proofErr w:type="gramEnd"/>
            <w:r w:rsidRPr="001F35E4">
              <w:rPr>
                <w:rFonts w:ascii="Times New Roman" w:hAnsi="Times New Roman" w:cs="Times New Roman"/>
                <w:sz w:val="24"/>
                <w:szCs w:val="24"/>
              </w:rPr>
              <w:t xml:space="preserve"> используя график   y=</w:t>
            </w:r>
            <w:proofErr w:type="spellStart"/>
            <w:r w:rsidRPr="001F35E4">
              <w:rPr>
                <w:rFonts w:ascii="Times New Roman" w:hAnsi="Times New Roman" w:cs="Times New Roman"/>
                <w:sz w:val="24"/>
                <w:szCs w:val="24"/>
              </w:rPr>
              <w:t>tgx</w:t>
            </w:r>
            <w:proofErr w:type="spellEnd"/>
            <w:r w:rsidRPr="001F35E4">
              <w:rPr>
                <w:rFonts w:ascii="Times New Roman" w:hAnsi="Times New Roman" w:cs="Times New Roman"/>
                <w:sz w:val="24"/>
                <w:szCs w:val="24"/>
              </w:rPr>
              <w:t xml:space="preserve"> находить корни уравнения </w:t>
            </w:r>
          </w:p>
        </w:tc>
        <w:tc>
          <w:tcPr>
            <w:tcW w:w="2550"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Актуализация знаний и умений </w:t>
            </w:r>
          </w:p>
        </w:tc>
        <w:tc>
          <w:tcPr>
            <w:tcW w:w="673" w:type="dxa"/>
            <w:gridSpan w:val="2"/>
            <w:tcBorders>
              <w:top w:val="single" w:sz="4" w:space="0" w:color="000000"/>
              <w:left w:val="single" w:sz="4" w:space="0" w:color="000000"/>
              <w:bottom w:val="single" w:sz="4" w:space="0" w:color="000000"/>
              <w:right w:val="single" w:sz="4" w:space="0" w:color="auto"/>
            </w:tcBorders>
          </w:tcPr>
          <w:p w:rsidR="0046295E" w:rsidRPr="001F35E4" w:rsidRDefault="0046295E" w:rsidP="00B535F0">
            <w:pPr>
              <w:spacing w:line="259" w:lineRule="auto"/>
              <w:rPr>
                <w:rFonts w:ascii="Times New Roman" w:hAnsi="Times New Roman" w:cs="Times New Roman"/>
                <w:sz w:val="24"/>
                <w:szCs w:val="24"/>
              </w:rPr>
            </w:pPr>
          </w:p>
        </w:tc>
        <w:tc>
          <w:tcPr>
            <w:tcW w:w="599" w:type="dxa"/>
            <w:gridSpan w:val="2"/>
            <w:tcBorders>
              <w:top w:val="single" w:sz="4" w:space="0" w:color="000000"/>
              <w:left w:val="single" w:sz="4" w:space="0" w:color="auto"/>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r>
      <w:tr w:rsidR="0046295E" w:rsidRPr="001F35E4" w:rsidTr="0046295E">
        <w:trPr>
          <w:trHeight w:val="929"/>
        </w:trPr>
        <w:tc>
          <w:tcPr>
            <w:tcW w:w="993"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46295E" w:rsidRPr="001F35E4" w:rsidRDefault="0046295E" w:rsidP="00FC0A97">
            <w:pPr>
              <w:spacing w:line="259" w:lineRule="auto"/>
              <w:ind w:left="108"/>
              <w:rPr>
                <w:rFonts w:ascii="Times New Roman" w:hAnsi="Times New Roman" w:cs="Times New Roman"/>
                <w:sz w:val="24"/>
                <w:szCs w:val="24"/>
              </w:rPr>
            </w:pPr>
            <w:r w:rsidRPr="001F35E4">
              <w:rPr>
                <w:rFonts w:ascii="Times New Roman" w:hAnsi="Times New Roman" w:cs="Times New Roman"/>
                <w:sz w:val="24"/>
                <w:szCs w:val="24"/>
              </w:rPr>
              <w:t>Решение графически уравнений и неравенств</w:t>
            </w:r>
          </w:p>
        </w:tc>
        <w:tc>
          <w:tcPr>
            <w:tcW w:w="1276"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ind w:right="2"/>
              <w:jc w:val="center"/>
              <w:rPr>
                <w:rFonts w:ascii="Times New Roman" w:hAnsi="Times New Roman" w:cs="Times New Roman"/>
                <w:sz w:val="24"/>
                <w:szCs w:val="24"/>
              </w:rPr>
            </w:pPr>
            <w:r w:rsidRPr="001F35E4">
              <w:rPr>
                <w:rFonts w:ascii="Times New Roman" w:hAnsi="Times New Roman" w:cs="Times New Roman"/>
                <w:sz w:val="24"/>
                <w:szCs w:val="24"/>
              </w:rPr>
              <w:t>1</w:t>
            </w:r>
          </w:p>
        </w:tc>
        <w:tc>
          <w:tcPr>
            <w:tcW w:w="5670"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r w:rsidRPr="001F35E4">
              <w:rPr>
                <w:rFonts w:ascii="Times New Roman" w:hAnsi="Times New Roman" w:cs="Times New Roman"/>
                <w:sz w:val="24"/>
                <w:szCs w:val="24"/>
              </w:rPr>
              <w:t>Знать: понятие функции тангенса, схемы исследования y=</w:t>
            </w:r>
            <w:proofErr w:type="spellStart"/>
            <w:r w:rsidRPr="001F35E4">
              <w:rPr>
                <w:rFonts w:ascii="Times New Roman" w:hAnsi="Times New Roman" w:cs="Times New Roman"/>
                <w:sz w:val="24"/>
                <w:szCs w:val="24"/>
              </w:rPr>
              <w:t>tgx</w:t>
            </w:r>
            <w:proofErr w:type="spellEnd"/>
            <w:r w:rsidRPr="001F35E4">
              <w:rPr>
                <w:rFonts w:ascii="Times New Roman" w:hAnsi="Times New Roman" w:cs="Times New Roman"/>
                <w:sz w:val="24"/>
                <w:szCs w:val="24"/>
              </w:rPr>
              <w:t xml:space="preserve">. </w:t>
            </w:r>
            <w:proofErr w:type="gramStart"/>
            <w:r w:rsidRPr="001F35E4">
              <w:rPr>
                <w:rFonts w:ascii="Times New Roman" w:hAnsi="Times New Roman" w:cs="Times New Roman"/>
                <w:sz w:val="24"/>
                <w:szCs w:val="24"/>
              </w:rPr>
              <w:t>Уметь ,</w:t>
            </w:r>
            <w:proofErr w:type="gramEnd"/>
            <w:r w:rsidRPr="001F35E4">
              <w:rPr>
                <w:rFonts w:ascii="Times New Roman" w:hAnsi="Times New Roman" w:cs="Times New Roman"/>
                <w:sz w:val="24"/>
                <w:szCs w:val="24"/>
              </w:rPr>
              <w:t xml:space="preserve"> используя график   y=</w:t>
            </w:r>
            <w:proofErr w:type="spellStart"/>
            <w:r w:rsidRPr="001F35E4">
              <w:rPr>
                <w:rFonts w:ascii="Times New Roman" w:hAnsi="Times New Roman" w:cs="Times New Roman"/>
                <w:sz w:val="24"/>
                <w:szCs w:val="24"/>
              </w:rPr>
              <w:t>tgx</w:t>
            </w:r>
            <w:proofErr w:type="spellEnd"/>
            <w:r w:rsidRPr="001F35E4">
              <w:rPr>
                <w:rFonts w:ascii="Times New Roman" w:hAnsi="Times New Roman" w:cs="Times New Roman"/>
                <w:sz w:val="24"/>
                <w:szCs w:val="24"/>
              </w:rPr>
              <w:t xml:space="preserve"> находить корни уравнения </w:t>
            </w:r>
          </w:p>
        </w:tc>
        <w:tc>
          <w:tcPr>
            <w:tcW w:w="2550"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Актуализация знаний и умений </w:t>
            </w:r>
          </w:p>
        </w:tc>
        <w:tc>
          <w:tcPr>
            <w:tcW w:w="673" w:type="dxa"/>
            <w:gridSpan w:val="2"/>
            <w:tcBorders>
              <w:top w:val="single" w:sz="4" w:space="0" w:color="000000"/>
              <w:left w:val="single" w:sz="4" w:space="0" w:color="000000"/>
              <w:bottom w:val="single" w:sz="4" w:space="0" w:color="000000"/>
              <w:right w:val="single" w:sz="4" w:space="0" w:color="auto"/>
            </w:tcBorders>
          </w:tcPr>
          <w:p w:rsidR="0046295E" w:rsidRPr="001F35E4" w:rsidRDefault="0046295E" w:rsidP="00B535F0">
            <w:pPr>
              <w:spacing w:line="259" w:lineRule="auto"/>
              <w:rPr>
                <w:rFonts w:ascii="Times New Roman" w:hAnsi="Times New Roman" w:cs="Times New Roman"/>
                <w:sz w:val="24"/>
                <w:szCs w:val="24"/>
              </w:rPr>
            </w:pPr>
          </w:p>
        </w:tc>
        <w:tc>
          <w:tcPr>
            <w:tcW w:w="599" w:type="dxa"/>
            <w:gridSpan w:val="2"/>
            <w:tcBorders>
              <w:top w:val="single" w:sz="4" w:space="0" w:color="000000"/>
              <w:left w:val="single" w:sz="4" w:space="0" w:color="auto"/>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r>
      <w:tr w:rsidR="0046295E" w:rsidRPr="001F35E4" w:rsidTr="0046295E">
        <w:trPr>
          <w:trHeight w:val="929"/>
        </w:trPr>
        <w:tc>
          <w:tcPr>
            <w:tcW w:w="993"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Обратные тригонометрические функции </w:t>
            </w:r>
          </w:p>
        </w:tc>
        <w:tc>
          <w:tcPr>
            <w:tcW w:w="1276"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ind w:right="2"/>
              <w:jc w:val="center"/>
              <w:rPr>
                <w:rFonts w:ascii="Times New Roman" w:hAnsi="Times New Roman" w:cs="Times New Roman"/>
                <w:sz w:val="24"/>
                <w:szCs w:val="24"/>
              </w:rPr>
            </w:pPr>
            <w:r w:rsidRPr="001F35E4">
              <w:rPr>
                <w:rFonts w:ascii="Times New Roman" w:hAnsi="Times New Roman" w:cs="Times New Roman"/>
                <w:sz w:val="24"/>
                <w:szCs w:val="24"/>
              </w:rPr>
              <w:t xml:space="preserve">1 </w:t>
            </w:r>
          </w:p>
        </w:tc>
        <w:tc>
          <w:tcPr>
            <w:tcW w:w="5670"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roofErr w:type="gramStart"/>
            <w:r w:rsidRPr="001F35E4">
              <w:rPr>
                <w:rFonts w:ascii="Times New Roman" w:hAnsi="Times New Roman" w:cs="Times New Roman"/>
                <w:sz w:val="24"/>
                <w:szCs w:val="24"/>
              </w:rPr>
              <w:t>Знать :понятия</w:t>
            </w:r>
            <w:proofErr w:type="gramEnd"/>
            <w:r w:rsidRPr="001F35E4">
              <w:rPr>
                <w:rFonts w:ascii="Times New Roman" w:hAnsi="Times New Roman" w:cs="Times New Roman"/>
                <w:sz w:val="24"/>
                <w:szCs w:val="24"/>
              </w:rPr>
              <w:t xml:space="preserve"> обратных тригонометрических  функций: </w:t>
            </w:r>
          </w:p>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y=</w:t>
            </w:r>
            <w:proofErr w:type="spellStart"/>
            <w:r w:rsidRPr="001F35E4">
              <w:rPr>
                <w:rFonts w:ascii="Times New Roman" w:hAnsi="Times New Roman" w:cs="Times New Roman"/>
                <w:sz w:val="24"/>
                <w:szCs w:val="24"/>
              </w:rPr>
              <w:t>arcsinx</w:t>
            </w:r>
            <w:proofErr w:type="spellEnd"/>
            <w:r w:rsidRPr="001F35E4">
              <w:rPr>
                <w:rFonts w:ascii="Times New Roman" w:hAnsi="Times New Roman" w:cs="Times New Roman"/>
                <w:sz w:val="24"/>
                <w:szCs w:val="24"/>
              </w:rPr>
              <w:t>,  y=</w:t>
            </w:r>
            <w:proofErr w:type="spellStart"/>
            <w:r w:rsidRPr="001F35E4">
              <w:rPr>
                <w:rFonts w:ascii="Times New Roman" w:hAnsi="Times New Roman" w:cs="Times New Roman"/>
                <w:sz w:val="24"/>
                <w:szCs w:val="24"/>
              </w:rPr>
              <w:t>arccosx</w:t>
            </w:r>
            <w:proofErr w:type="spellEnd"/>
            <w:r w:rsidRPr="001F35E4">
              <w:rPr>
                <w:rFonts w:ascii="Times New Roman" w:hAnsi="Times New Roman" w:cs="Times New Roman"/>
                <w:sz w:val="24"/>
                <w:szCs w:val="24"/>
              </w:rPr>
              <w:t xml:space="preserve">, y= </w:t>
            </w:r>
            <w:proofErr w:type="spellStart"/>
            <w:r w:rsidRPr="001F35E4">
              <w:rPr>
                <w:rFonts w:ascii="Times New Roman" w:hAnsi="Times New Roman" w:cs="Times New Roman"/>
                <w:sz w:val="24"/>
                <w:szCs w:val="24"/>
              </w:rPr>
              <w:t>arctgx</w:t>
            </w:r>
            <w:proofErr w:type="spellEnd"/>
            <w:r w:rsidRPr="001F35E4">
              <w:rPr>
                <w:rFonts w:ascii="Times New Roman" w:hAnsi="Times New Roman" w:cs="Times New Roman"/>
                <w:sz w:val="24"/>
                <w:szCs w:val="24"/>
              </w:rPr>
              <w:t xml:space="preserve">, их свойств. </w:t>
            </w:r>
          </w:p>
        </w:tc>
        <w:tc>
          <w:tcPr>
            <w:tcW w:w="2550"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Усвоение новых знаний </w:t>
            </w:r>
          </w:p>
        </w:tc>
        <w:tc>
          <w:tcPr>
            <w:tcW w:w="673" w:type="dxa"/>
            <w:gridSpan w:val="2"/>
            <w:tcBorders>
              <w:top w:val="single" w:sz="4" w:space="0" w:color="000000"/>
              <w:left w:val="single" w:sz="4" w:space="0" w:color="000000"/>
              <w:bottom w:val="single" w:sz="4" w:space="0" w:color="000000"/>
              <w:right w:val="single" w:sz="4" w:space="0" w:color="auto"/>
            </w:tcBorders>
          </w:tcPr>
          <w:p w:rsidR="0046295E" w:rsidRPr="001F35E4" w:rsidRDefault="0046295E" w:rsidP="00B535F0">
            <w:pPr>
              <w:spacing w:line="259" w:lineRule="auto"/>
              <w:rPr>
                <w:rFonts w:ascii="Times New Roman" w:hAnsi="Times New Roman" w:cs="Times New Roman"/>
                <w:sz w:val="24"/>
                <w:szCs w:val="24"/>
              </w:rPr>
            </w:pPr>
          </w:p>
        </w:tc>
        <w:tc>
          <w:tcPr>
            <w:tcW w:w="599" w:type="dxa"/>
            <w:gridSpan w:val="2"/>
            <w:tcBorders>
              <w:top w:val="single" w:sz="4" w:space="0" w:color="000000"/>
              <w:left w:val="single" w:sz="4" w:space="0" w:color="auto"/>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r>
      <w:tr w:rsidR="0046295E" w:rsidRPr="001F35E4" w:rsidTr="0046295E">
        <w:trPr>
          <w:trHeight w:val="931"/>
        </w:trPr>
        <w:tc>
          <w:tcPr>
            <w:tcW w:w="993"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Зачет </w:t>
            </w:r>
          </w:p>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«Тригонометрические функции» </w:t>
            </w:r>
          </w:p>
        </w:tc>
        <w:tc>
          <w:tcPr>
            <w:tcW w:w="1276" w:type="dxa"/>
            <w:tcBorders>
              <w:top w:val="single" w:sz="4" w:space="0" w:color="000000"/>
              <w:left w:val="single" w:sz="4" w:space="0" w:color="000000"/>
              <w:bottom w:val="single" w:sz="4" w:space="0" w:color="000000"/>
              <w:right w:val="single" w:sz="4" w:space="0" w:color="000000"/>
            </w:tcBorders>
          </w:tcPr>
          <w:p w:rsidR="0046295E" w:rsidRPr="001F35E4" w:rsidRDefault="00CB51F7" w:rsidP="00B535F0">
            <w:pPr>
              <w:spacing w:line="259" w:lineRule="auto"/>
              <w:ind w:right="2"/>
              <w:jc w:val="center"/>
              <w:rPr>
                <w:rFonts w:ascii="Times New Roman" w:hAnsi="Times New Roman" w:cs="Times New Roman"/>
                <w:sz w:val="24"/>
                <w:szCs w:val="24"/>
              </w:rPr>
            </w:pPr>
            <w:r>
              <w:rPr>
                <w:rFonts w:ascii="Times New Roman" w:hAnsi="Times New Roman" w:cs="Times New Roman"/>
                <w:sz w:val="24"/>
                <w:szCs w:val="24"/>
              </w:rPr>
              <w:t>1</w:t>
            </w:r>
          </w:p>
        </w:tc>
        <w:tc>
          <w:tcPr>
            <w:tcW w:w="5670"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ind w:right="86"/>
              <w:rPr>
                <w:rFonts w:ascii="Times New Roman" w:hAnsi="Times New Roman" w:cs="Times New Roman"/>
                <w:sz w:val="24"/>
                <w:szCs w:val="24"/>
              </w:rPr>
            </w:pPr>
            <w:proofErr w:type="gramStart"/>
            <w:r w:rsidRPr="001F35E4">
              <w:rPr>
                <w:rFonts w:ascii="Times New Roman" w:hAnsi="Times New Roman" w:cs="Times New Roman"/>
                <w:sz w:val="24"/>
                <w:szCs w:val="24"/>
              </w:rPr>
              <w:t>Знать :понятия</w:t>
            </w:r>
            <w:proofErr w:type="gramEnd"/>
            <w:r w:rsidRPr="001F35E4">
              <w:rPr>
                <w:rFonts w:ascii="Times New Roman" w:hAnsi="Times New Roman" w:cs="Times New Roman"/>
                <w:sz w:val="24"/>
                <w:szCs w:val="24"/>
              </w:rPr>
              <w:t xml:space="preserve"> обратных тригонометрических  функций. Уметь: решать ключевые задачи темы </w:t>
            </w:r>
          </w:p>
        </w:tc>
        <w:tc>
          <w:tcPr>
            <w:tcW w:w="2550"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Систематизация и обобщение знаний и умений </w:t>
            </w:r>
          </w:p>
        </w:tc>
        <w:tc>
          <w:tcPr>
            <w:tcW w:w="673" w:type="dxa"/>
            <w:gridSpan w:val="2"/>
            <w:tcBorders>
              <w:top w:val="single" w:sz="4" w:space="0" w:color="000000"/>
              <w:left w:val="single" w:sz="4" w:space="0" w:color="000000"/>
              <w:bottom w:val="single" w:sz="4" w:space="0" w:color="000000"/>
              <w:right w:val="single" w:sz="4" w:space="0" w:color="auto"/>
            </w:tcBorders>
          </w:tcPr>
          <w:p w:rsidR="0046295E" w:rsidRPr="001F35E4" w:rsidRDefault="0046295E" w:rsidP="00B535F0">
            <w:pPr>
              <w:spacing w:line="259" w:lineRule="auto"/>
              <w:rPr>
                <w:rFonts w:ascii="Times New Roman" w:hAnsi="Times New Roman" w:cs="Times New Roman"/>
                <w:sz w:val="24"/>
                <w:szCs w:val="24"/>
              </w:rPr>
            </w:pPr>
          </w:p>
        </w:tc>
        <w:tc>
          <w:tcPr>
            <w:tcW w:w="599" w:type="dxa"/>
            <w:gridSpan w:val="2"/>
            <w:tcBorders>
              <w:top w:val="single" w:sz="4" w:space="0" w:color="000000"/>
              <w:left w:val="single" w:sz="4" w:space="0" w:color="auto"/>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r>
      <w:tr w:rsidR="0046295E" w:rsidRPr="001F35E4" w:rsidTr="0046295E">
        <w:trPr>
          <w:trHeight w:val="929"/>
        </w:trPr>
        <w:tc>
          <w:tcPr>
            <w:tcW w:w="993"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Контрольная работа №1 по теме «Тригонометрические функции» </w:t>
            </w:r>
          </w:p>
        </w:tc>
        <w:tc>
          <w:tcPr>
            <w:tcW w:w="1276"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ind w:right="2"/>
              <w:jc w:val="center"/>
              <w:rPr>
                <w:rFonts w:ascii="Times New Roman" w:hAnsi="Times New Roman" w:cs="Times New Roman"/>
                <w:sz w:val="24"/>
                <w:szCs w:val="24"/>
              </w:rPr>
            </w:pPr>
            <w:r w:rsidRPr="001F35E4">
              <w:rPr>
                <w:rFonts w:ascii="Times New Roman" w:hAnsi="Times New Roman" w:cs="Times New Roman"/>
                <w:sz w:val="24"/>
                <w:szCs w:val="24"/>
              </w:rPr>
              <w:t xml:space="preserve">1 </w:t>
            </w:r>
          </w:p>
        </w:tc>
        <w:tc>
          <w:tcPr>
            <w:tcW w:w="5670" w:type="dxa"/>
            <w:tcBorders>
              <w:top w:val="single" w:sz="4" w:space="0" w:color="000000"/>
              <w:left w:val="single" w:sz="4" w:space="0" w:color="000000"/>
              <w:bottom w:val="single" w:sz="4" w:space="0" w:color="000000"/>
              <w:right w:val="single" w:sz="4" w:space="0" w:color="000000"/>
            </w:tcBorders>
          </w:tcPr>
          <w:p w:rsidR="0046295E"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Уметь применять на практике полученные знания и умения по теме «Тригонометрические функции», формирование навыков самоанализа,  корректировка знаний и умений </w:t>
            </w:r>
          </w:p>
          <w:p w:rsidR="0046295E" w:rsidRDefault="0046295E" w:rsidP="00B535F0">
            <w:pPr>
              <w:spacing w:line="259" w:lineRule="auto"/>
              <w:rPr>
                <w:rFonts w:ascii="Times New Roman" w:hAnsi="Times New Roman" w:cs="Times New Roman"/>
                <w:sz w:val="24"/>
                <w:szCs w:val="24"/>
              </w:rPr>
            </w:pPr>
          </w:p>
          <w:p w:rsidR="003F31D2" w:rsidRDefault="003F31D2" w:rsidP="00B535F0">
            <w:pPr>
              <w:spacing w:line="259" w:lineRule="auto"/>
              <w:rPr>
                <w:rFonts w:ascii="Times New Roman" w:hAnsi="Times New Roman" w:cs="Times New Roman"/>
                <w:sz w:val="24"/>
                <w:szCs w:val="24"/>
              </w:rPr>
            </w:pPr>
          </w:p>
          <w:p w:rsidR="003F31D2" w:rsidRPr="001F35E4" w:rsidRDefault="003F31D2" w:rsidP="00B535F0">
            <w:pPr>
              <w:spacing w:line="259" w:lineRule="auto"/>
              <w:rPr>
                <w:rFonts w:ascii="Times New Roman" w:hAnsi="Times New Roman" w:cs="Times New Roman"/>
                <w:sz w:val="24"/>
                <w:szCs w:val="24"/>
              </w:rPr>
            </w:pPr>
          </w:p>
        </w:tc>
        <w:tc>
          <w:tcPr>
            <w:tcW w:w="2550"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Контроль знаний и умений </w:t>
            </w:r>
          </w:p>
        </w:tc>
        <w:tc>
          <w:tcPr>
            <w:tcW w:w="673" w:type="dxa"/>
            <w:gridSpan w:val="2"/>
            <w:tcBorders>
              <w:top w:val="single" w:sz="4" w:space="0" w:color="000000"/>
              <w:left w:val="single" w:sz="4" w:space="0" w:color="000000"/>
              <w:bottom w:val="single" w:sz="4" w:space="0" w:color="000000"/>
              <w:right w:val="single" w:sz="4" w:space="0" w:color="auto"/>
            </w:tcBorders>
          </w:tcPr>
          <w:p w:rsidR="0046295E" w:rsidRPr="001F35E4" w:rsidRDefault="0046295E" w:rsidP="00B535F0">
            <w:pPr>
              <w:spacing w:line="259" w:lineRule="auto"/>
              <w:rPr>
                <w:rFonts w:ascii="Times New Roman" w:hAnsi="Times New Roman" w:cs="Times New Roman"/>
                <w:sz w:val="24"/>
                <w:szCs w:val="24"/>
              </w:rPr>
            </w:pPr>
          </w:p>
        </w:tc>
        <w:tc>
          <w:tcPr>
            <w:tcW w:w="599" w:type="dxa"/>
            <w:gridSpan w:val="2"/>
            <w:tcBorders>
              <w:top w:val="single" w:sz="4" w:space="0" w:color="000000"/>
              <w:left w:val="single" w:sz="4" w:space="0" w:color="auto"/>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r>
      <w:tr w:rsidR="009E0800" w:rsidRPr="001F35E4" w:rsidTr="00066829">
        <w:trPr>
          <w:trHeight w:val="240"/>
        </w:trPr>
        <w:tc>
          <w:tcPr>
            <w:tcW w:w="14879" w:type="dxa"/>
            <w:gridSpan w:val="9"/>
            <w:tcBorders>
              <w:top w:val="single" w:sz="4" w:space="0" w:color="000000"/>
              <w:left w:val="single" w:sz="4" w:space="0" w:color="000000"/>
              <w:bottom w:val="single" w:sz="4" w:space="0" w:color="000000"/>
              <w:right w:val="single" w:sz="4" w:space="0" w:color="000000"/>
            </w:tcBorders>
          </w:tcPr>
          <w:p w:rsidR="009E0800" w:rsidRPr="00B23398" w:rsidRDefault="00A57D48" w:rsidP="00A57D48">
            <w:pPr>
              <w:spacing w:line="259"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Производная и ее применение (2</w:t>
            </w:r>
            <w:r w:rsidR="00D13458">
              <w:rPr>
                <w:rFonts w:ascii="Times New Roman" w:hAnsi="Times New Roman" w:cs="Times New Roman"/>
                <w:b/>
                <w:sz w:val="24"/>
                <w:szCs w:val="24"/>
              </w:rPr>
              <w:t>2</w:t>
            </w:r>
            <w:r w:rsidR="003908A5" w:rsidRPr="00B23398">
              <w:rPr>
                <w:rFonts w:ascii="Times New Roman" w:hAnsi="Times New Roman" w:cs="Times New Roman"/>
                <w:b/>
                <w:sz w:val="24"/>
                <w:szCs w:val="24"/>
              </w:rPr>
              <w:t xml:space="preserve"> часов)</w:t>
            </w:r>
          </w:p>
        </w:tc>
      </w:tr>
      <w:tr w:rsidR="0046295E" w:rsidRPr="001F35E4" w:rsidTr="0046295E">
        <w:trPr>
          <w:trHeight w:val="701"/>
        </w:trPr>
        <w:tc>
          <w:tcPr>
            <w:tcW w:w="993"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Pr>
                <w:rFonts w:ascii="Times New Roman" w:hAnsi="Times New Roman" w:cs="Times New Roman"/>
                <w:sz w:val="24"/>
                <w:szCs w:val="24"/>
              </w:rPr>
              <w:t>Предел последовательности.</w:t>
            </w:r>
          </w:p>
          <w:p w:rsidR="0046295E" w:rsidRPr="001F35E4" w:rsidRDefault="0046295E" w:rsidP="00B535F0">
            <w:pPr>
              <w:spacing w:line="259"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ind w:right="2"/>
              <w:jc w:val="center"/>
              <w:rPr>
                <w:rFonts w:ascii="Times New Roman" w:hAnsi="Times New Roman" w:cs="Times New Roman"/>
                <w:sz w:val="24"/>
                <w:szCs w:val="24"/>
              </w:rPr>
            </w:pPr>
            <w:r w:rsidRPr="001F35E4">
              <w:rPr>
                <w:rFonts w:ascii="Times New Roman" w:hAnsi="Times New Roman" w:cs="Times New Roman"/>
                <w:sz w:val="24"/>
                <w:szCs w:val="24"/>
              </w:rPr>
              <w:t xml:space="preserve">1 </w:t>
            </w:r>
          </w:p>
        </w:tc>
        <w:tc>
          <w:tcPr>
            <w:tcW w:w="5670" w:type="dxa"/>
            <w:tcBorders>
              <w:top w:val="single" w:sz="4" w:space="0" w:color="000000"/>
              <w:left w:val="single" w:sz="4" w:space="0" w:color="000000"/>
              <w:bottom w:val="single" w:sz="4" w:space="0" w:color="000000"/>
              <w:right w:val="single" w:sz="4" w:space="0" w:color="000000"/>
            </w:tcBorders>
          </w:tcPr>
          <w:p w:rsidR="0046295E" w:rsidRPr="001F35E4" w:rsidRDefault="0046295E" w:rsidP="001F35E4">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Знать: определение </w:t>
            </w:r>
            <w:r>
              <w:rPr>
                <w:rFonts w:ascii="Times New Roman" w:hAnsi="Times New Roman" w:cs="Times New Roman"/>
                <w:sz w:val="24"/>
                <w:szCs w:val="24"/>
              </w:rPr>
              <w:t xml:space="preserve">предела. </w:t>
            </w:r>
          </w:p>
        </w:tc>
        <w:tc>
          <w:tcPr>
            <w:tcW w:w="2550"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Усвоение новых знаний </w:t>
            </w:r>
          </w:p>
        </w:tc>
        <w:tc>
          <w:tcPr>
            <w:tcW w:w="692" w:type="dxa"/>
            <w:gridSpan w:val="3"/>
            <w:tcBorders>
              <w:top w:val="single" w:sz="4" w:space="0" w:color="000000"/>
              <w:left w:val="single" w:sz="4" w:space="0" w:color="000000"/>
              <w:bottom w:val="single" w:sz="4" w:space="0" w:color="000000"/>
              <w:right w:val="single" w:sz="4" w:space="0" w:color="auto"/>
            </w:tcBorders>
          </w:tcPr>
          <w:p w:rsidR="0046295E" w:rsidRPr="001F35E4" w:rsidRDefault="0046295E" w:rsidP="00B535F0">
            <w:pPr>
              <w:spacing w:line="259" w:lineRule="auto"/>
              <w:rPr>
                <w:rFonts w:ascii="Times New Roman" w:hAnsi="Times New Roman" w:cs="Times New Roman"/>
                <w:sz w:val="24"/>
                <w:szCs w:val="24"/>
              </w:rPr>
            </w:pPr>
          </w:p>
        </w:tc>
        <w:tc>
          <w:tcPr>
            <w:tcW w:w="580" w:type="dxa"/>
            <w:tcBorders>
              <w:top w:val="single" w:sz="4" w:space="0" w:color="000000"/>
              <w:left w:val="single" w:sz="4" w:space="0" w:color="auto"/>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r>
      <w:tr w:rsidR="0046295E" w:rsidRPr="001F35E4" w:rsidTr="0046295E">
        <w:trPr>
          <w:trHeight w:val="701"/>
        </w:trPr>
        <w:tc>
          <w:tcPr>
            <w:tcW w:w="993" w:type="dxa"/>
            <w:tcBorders>
              <w:top w:val="single" w:sz="4" w:space="0" w:color="000000"/>
              <w:left w:val="single" w:sz="4" w:space="0" w:color="000000"/>
              <w:bottom w:val="single" w:sz="4" w:space="0" w:color="000000"/>
              <w:right w:val="single" w:sz="4" w:space="0" w:color="000000"/>
            </w:tcBorders>
          </w:tcPr>
          <w:p w:rsidR="0046295E" w:rsidRPr="00FC0A97" w:rsidRDefault="0046295E"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46295E" w:rsidRPr="001F35E4" w:rsidRDefault="0046295E" w:rsidP="001F35E4">
            <w:pPr>
              <w:spacing w:line="259" w:lineRule="auto"/>
              <w:rPr>
                <w:rFonts w:ascii="Times New Roman" w:hAnsi="Times New Roman" w:cs="Times New Roman"/>
                <w:sz w:val="24"/>
                <w:szCs w:val="24"/>
              </w:rPr>
            </w:pPr>
            <w:r>
              <w:rPr>
                <w:rFonts w:ascii="Times New Roman" w:hAnsi="Times New Roman" w:cs="Times New Roman"/>
                <w:sz w:val="24"/>
                <w:szCs w:val="24"/>
              </w:rPr>
              <w:t>Различные типы пределов.</w:t>
            </w:r>
          </w:p>
        </w:tc>
        <w:tc>
          <w:tcPr>
            <w:tcW w:w="1276"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ind w:right="2"/>
              <w:jc w:val="center"/>
              <w:rPr>
                <w:rFonts w:ascii="Times New Roman" w:hAnsi="Times New Roman" w:cs="Times New Roman"/>
                <w:sz w:val="24"/>
                <w:szCs w:val="24"/>
              </w:rPr>
            </w:pPr>
            <w:r w:rsidRPr="001F35E4">
              <w:rPr>
                <w:rFonts w:ascii="Times New Roman" w:hAnsi="Times New Roman" w:cs="Times New Roman"/>
                <w:sz w:val="24"/>
                <w:szCs w:val="24"/>
              </w:rPr>
              <w:t xml:space="preserve">1 </w:t>
            </w:r>
          </w:p>
        </w:tc>
        <w:tc>
          <w:tcPr>
            <w:tcW w:w="5670" w:type="dxa"/>
            <w:tcBorders>
              <w:top w:val="single" w:sz="4" w:space="0" w:color="000000"/>
              <w:left w:val="single" w:sz="4" w:space="0" w:color="000000"/>
              <w:bottom w:val="single" w:sz="4" w:space="0" w:color="000000"/>
              <w:right w:val="single" w:sz="4" w:space="0" w:color="000000"/>
            </w:tcBorders>
          </w:tcPr>
          <w:p w:rsidR="0046295E" w:rsidRPr="001F35E4" w:rsidRDefault="0046295E" w:rsidP="001F35E4">
            <w:pPr>
              <w:spacing w:line="259" w:lineRule="auto"/>
              <w:rPr>
                <w:rFonts w:ascii="Times New Roman" w:hAnsi="Times New Roman" w:cs="Times New Roman"/>
                <w:sz w:val="24"/>
                <w:szCs w:val="24"/>
              </w:rPr>
            </w:pPr>
            <w:r>
              <w:rPr>
                <w:rFonts w:ascii="Times New Roman" w:hAnsi="Times New Roman" w:cs="Times New Roman"/>
                <w:sz w:val="24"/>
                <w:szCs w:val="24"/>
              </w:rPr>
              <w:t xml:space="preserve">Знать: различные типы </w:t>
            </w:r>
            <w:proofErr w:type="spellStart"/>
            <w:proofErr w:type="gramStart"/>
            <w:r>
              <w:rPr>
                <w:rFonts w:ascii="Times New Roman" w:hAnsi="Times New Roman" w:cs="Times New Roman"/>
                <w:sz w:val="24"/>
                <w:szCs w:val="24"/>
              </w:rPr>
              <w:t>пределов</w:t>
            </w:r>
            <w:r w:rsidRPr="001F35E4">
              <w:rPr>
                <w:rFonts w:ascii="Times New Roman" w:hAnsi="Times New Roman" w:cs="Times New Roman"/>
                <w:sz w:val="24"/>
                <w:szCs w:val="24"/>
              </w:rPr>
              <w:t>.Уметь</w:t>
            </w:r>
            <w:proofErr w:type="spellEnd"/>
            <w:proofErr w:type="gramEnd"/>
            <w:r w:rsidRPr="001F35E4">
              <w:rPr>
                <w:rFonts w:ascii="Times New Roman" w:hAnsi="Times New Roman" w:cs="Times New Roman"/>
                <w:sz w:val="24"/>
                <w:szCs w:val="24"/>
              </w:rPr>
              <w:t xml:space="preserve">: находить </w:t>
            </w:r>
          </w:p>
        </w:tc>
        <w:tc>
          <w:tcPr>
            <w:tcW w:w="2550"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c>
          <w:tcPr>
            <w:tcW w:w="692" w:type="dxa"/>
            <w:gridSpan w:val="3"/>
            <w:tcBorders>
              <w:top w:val="single" w:sz="4" w:space="0" w:color="000000"/>
              <w:left w:val="single" w:sz="4" w:space="0" w:color="000000"/>
              <w:bottom w:val="single" w:sz="4" w:space="0" w:color="000000"/>
              <w:right w:val="single" w:sz="4" w:space="0" w:color="auto"/>
            </w:tcBorders>
          </w:tcPr>
          <w:p w:rsidR="0046295E" w:rsidRPr="001F35E4" w:rsidRDefault="0046295E" w:rsidP="00B535F0">
            <w:pPr>
              <w:spacing w:line="259" w:lineRule="auto"/>
              <w:rPr>
                <w:rFonts w:ascii="Times New Roman" w:hAnsi="Times New Roman" w:cs="Times New Roman"/>
                <w:sz w:val="24"/>
                <w:szCs w:val="24"/>
              </w:rPr>
            </w:pPr>
          </w:p>
        </w:tc>
        <w:tc>
          <w:tcPr>
            <w:tcW w:w="580" w:type="dxa"/>
            <w:tcBorders>
              <w:top w:val="single" w:sz="4" w:space="0" w:color="000000"/>
              <w:left w:val="single" w:sz="4" w:space="0" w:color="auto"/>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r>
      <w:tr w:rsidR="0046295E" w:rsidRPr="001F35E4" w:rsidTr="0046295E">
        <w:trPr>
          <w:trHeight w:val="701"/>
        </w:trPr>
        <w:tc>
          <w:tcPr>
            <w:tcW w:w="993" w:type="dxa"/>
            <w:tcBorders>
              <w:top w:val="single" w:sz="4" w:space="0" w:color="000000"/>
              <w:left w:val="single" w:sz="4" w:space="0" w:color="000000"/>
              <w:bottom w:val="single" w:sz="4" w:space="0" w:color="000000"/>
              <w:right w:val="single" w:sz="4" w:space="0" w:color="000000"/>
            </w:tcBorders>
          </w:tcPr>
          <w:p w:rsidR="0046295E" w:rsidRPr="00FC0A97" w:rsidRDefault="0046295E"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46295E" w:rsidRDefault="0046295E" w:rsidP="009862B4">
            <w:pPr>
              <w:spacing w:line="259" w:lineRule="auto"/>
              <w:rPr>
                <w:rFonts w:ascii="Times New Roman" w:hAnsi="Times New Roman" w:cs="Times New Roman"/>
                <w:sz w:val="24"/>
                <w:szCs w:val="24"/>
              </w:rPr>
            </w:pPr>
            <w:r>
              <w:rPr>
                <w:rFonts w:ascii="Times New Roman" w:hAnsi="Times New Roman" w:cs="Times New Roman"/>
                <w:sz w:val="24"/>
                <w:szCs w:val="24"/>
              </w:rPr>
              <w:t>Свойства пределов функции</w:t>
            </w:r>
          </w:p>
        </w:tc>
        <w:tc>
          <w:tcPr>
            <w:tcW w:w="1276" w:type="dxa"/>
            <w:tcBorders>
              <w:top w:val="single" w:sz="4" w:space="0" w:color="000000"/>
              <w:left w:val="single" w:sz="4" w:space="0" w:color="000000"/>
              <w:bottom w:val="single" w:sz="4" w:space="0" w:color="000000"/>
              <w:right w:val="single" w:sz="4" w:space="0" w:color="000000"/>
            </w:tcBorders>
          </w:tcPr>
          <w:p w:rsidR="0046295E" w:rsidRPr="00A57D48" w:rsidRDefault="00820254" w:rsidP="009862B4">
            <w:pPr>
              <w:spacing w:line="259" w:lineRule="auto"/>
              <w:ind w:right="2"/>
              <w:jc w:val="center"/>
              <w:rPr>
                <w:rFonts w:ascii="Times New Roman" w:hAnsi="Times New Roman" w:cs="Times New Roman"/>
                <w:b/>
                <w:color w:val="C00000"/>
                <w:sz w:val="24"/>
                <w:szCs w:val="24"/>
              </w:rPr>
            </w:pPr>
            <w:r>
              <w:rPr>
                <w:rFonts w:ascii="Times New Roman" w:hAnsi="Times New Roman" w:cs="Times New Roman"/>
                <w:b/>
                <w:color w:val="C00000"/>
                <w:sz w:val="28"/>
                <w:szCs w:val="24"/>
              </w:rPr>
              <w:t>1</w:t>
            </w:r>
          </w:p>
        </w:tc>
        <w:tc>
          <w:tcPr>
            <w:tcW w:w="5670"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Знать: определение </w:t>
            </w:r>
            <w:r>
              <w:rPr>
                <w:rFonts w:ascii="Times New Roman" w:hAnsi="Times New Roman" w:cs="Times New Roman"/>
                <w:sz w:val="24"/>
                <w:szCs w:val="24"/>
              </w:rPr>
              <w:t>предела, свойства и уметь находить</w:t>
            </w:r>
          </w:p>
        </w:tc>
        <w:tc>
          <w:tcPr>
            <w:tcW w:w="2550"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Актуализация знаний и умений</w:t>
            </w:r>
          </w:p>
        </w:tc>
        <w:tc>
          <w:tcPr>
            <w:tcW w:w="692" w:type="dxa"/>
            <w:gridSpan w:val="3"/>
            <w:tcBorders>
              <w:top w:val="single" w:sz="4" w:space="0" w:color="000000"/>
              <w:left w:val="single" w:sz="4" w:space="0" w:color="000000"/>
              <w:bottom w:val="single" w:sz="4" w:space="0" w:color="000000"/>
              <w:right w:val="single" w:sz="4" w:space="0" w:color="auto"/>
            </w:tcBorders>
          </w:tcPr>
          <w:p w:rsidR="0046295E" w:rsidRPr="001F35E4" w:rsidRDefault="0046295E" w:rsidP="00B535F0">
            <w:pPr>
              <w:spacing w:line="259" w:lineRule="auto"/>
              <w:rPr>
                <w:rFonts w:ascii="Times New Roman" w:hAnsi="Times New Roman" w:cs="Times New Roman"/>
                <w:sz w:val="24"/>
                <w:szCs w:val="24"/>
              </w:rPr>
            </w:pPr>
          </w:p>
        </w:tc>
        <w:tc>
          <w:tcPr>
            <w:tcW w:w="580" w:type="dxa"/>
            <w:tcBorders>
              <w:top w:val="single" w:sz="4" w:space="0" w:color="000000"/>
              <w:left w:val="single" w:sz="4" w:space="0" w:color="auto"/>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r>
      <w:tr w:rsidR="0046295E" w:rsidRPr="001F35E4" w:rsidTr="0046295E">
        <w:trPr>
          <w:trHeight w:val="701"/>
        </w:trPr>
        <w:tc>
          <w:tcPr>
            <w:tcW w:w="993" w:type="dxa"/>
            <w:tcBorders>
              <w:top w:val="single" w:sz="4" w:space="0" w:color="000000"/>
              <w:left w:val="single" w:sz="4" w:space="0" w:color="000000"/>
              <w:bottom w:val="single" w:sz="4" w:space="0" w:color="000000"/>
              <w:right w:val="single" w:sz="4" w:space="0" w:color="000000"/>
            </w:tcBorders>
          </w:tcPr>
          <w:p w:rsidR="0046295E" w:rsidRPr="00FC0A97" w:rsidRDefault="0046295E"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46295E" w:rsidRDefault="0046295E" w:rsidP="001F35E4">
            <w:pPr>
              <w:spacing w:line="259" w:lineRule="auto"/>
              <w:rPr>
                <w:rFonts w:ascii="Times New Roman" w:hAnsi="Times New Roman" w:cs="Times New Roman"/>
                <w:sz w:val="24"/>
                <w:szCs w:val="24"/>
              </w:rPr>
            </w:pPr>
            <w:r>
              <w:rPr>
                <w:rFonts w:ascii="Times New Roman" w:hAnsi="Times New Roman" w:cs="Times New Roman"/>
                <w:sz w:val="24"/>
                <w:szCs w:val="24"/>
              </w:rPr>
              <w:t>Непрерывность функции.</w:t>
            </w:r>
          </w:p>
        </w:tc>
        <w:tc>
          <w:tcPr>
            <w:tcW w:w="1276"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ind w:right="2"/>
              <w:jc w:val="center"/>
              <w:rPr>
                <w:rFonts w:ascii="Times New Roman" w:hAnsi="Times New Roman" w:cs="Times New Roman"/>
                <w:sz w:val="24"/>
                <w:szCs w:val="24"/>
              </w:rPr>
            </w:pPr>
            <w:r>
              <w:rPr>
                <w:rFonts w:ascii="Times New Roman" w:hAnsi="Times New Roman" w:cs="Times New Roman"/>
                <w:sz w:val="24"/>
                <w:szCs w:val="24"/>
              </w:rPr>
              <w:t>1</w:t>
            </w:r>
          </w:p>
        </w:tc>
        <w:tc>
          <w:tcPr>
            <w:tcW w:w="5670"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Pr>
                <w:rFonts w:ascii="Times New Roman" w:hAnsi="Times New Roman" w:cs="Times New Roman"/>
                <w:sz w:val="24"/>
                <w:szCs w:val="24"/>
              </w:rPr>
              <w:t>Знать понятие непрерывности. Уметь доказывать.</w:t>
            </w:r>
          </w:p>
        </w:tc>
        <w:tc>
          <w:tcPr>
            <w:tcW w:w="2550"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Усвоение новых знаний</w:t>
            </w:r>
          </w:p>
        </w:tc>
        <w:tc>
          <w:tcPr>
            <w:tcW w:w="692" w:type="dxa"/>
            <w:gridSpan w:val="3"/>
            <w:tcBorders>
              <w:top w:val="single" w:sz="4" w:space="0" w:color="000000"/>
              <w:left w:val="single" w:sz="4" w:space="0" w:color="000000"/>
              <w:bottom w:val="single" w:sz="4" w:space="0" w:color="000000"/>
              <w:right w:val="single" w:sz="4" w:space="0" w:color="auto"/>
            </w:tcBorders>
          </w:tcPr>
          <w:p w:rsidR="0046295E" w:rsidRPr="001F35E4" w:rsidRDefault="0046295E" w:rsidP="00B535F0">
            <w:pPr>
              <w:spacing w:line="259" w:lineRule="auto"/>
              <w:rPr>
                <w:rFonts w:ascii="Times New Roman" w:hAnsi="Times New Roman" w:cs="Times New Roman"/>
                <w:sz w:val="24"/>
                <w:szCs w:val="24"/>
              </w:rPr>
            </w:pPr>
          </w:p>
        </w:tc>
        <w:tc>
          <w:tcPr>
            <w:tcW w:w="580" w:type="dxa"/>
            <w:tcBorders>
              <w:top w:val="single" w:sz="4" w:space="0" w:color="000000"/>
              <w:left w:val="single" w:sz="4" w:space="0" w:color="auto"/>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r>
      <w:tr w:rsidR="0046295E" w:rsidRPr="001F35E4" w:rsidTr="0046295E">
        <w:trPr>
          <w:trHeight w:val="701"/>
        </w:trPr>
        <w:tc>
          <w:tcPr>
            <w:tcW w:w="993" w:type="dxa"/>
            <w:tcBorders>
              <w:top w:val="single" w:sz="4" w:space="0" w:color="000000"/>
              <w:left w:val="single" w:sz="4" w:space="0" w:color="000000"/>
              <w:bottom w:val="single" w:sz="4" w:space="0" w:color="000000"/>
              <w:right w:val="single" w:sz="4" w:space="0" w:color="000000"/>
            </w:tcBorders>
          </w:tcPr>
          <w:p w:rsidR="0046295E" w:rsidRPr="00FC0A97" w:rsidRDefault="0046295E"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46295E" w:rsidRDefault="0046295E" w:rsidP="001F35E4">
            <w:pPr>
              <w:spacing w:line="259" w:lineRule="auto"/>
              <w:rPr>
                <w:rFonts w:ascii="Times New Roman" w:hAnsi="Times New Roman" w:cs="Times New Roman"/>
                <w:sz w:val="24"/>
                <w:szCs w:val="24"/>
              </w:rPr>
            </w:pPr>
            <w:r>
              <w:rPr>
                <w:rFonts w:ascii="Times New Roman" w:hAnsi="Times New Roman" w:cs="Times New Roman"/>
                <w:sz w:val="24"/>
                <w:szCs w:val="24"/>
              </w:rPr>
              <w:t>Определение производной.</w:t>
            </w:r>
          </w:p>
        </w:tc>
        <w:tc>
          <w:tcPr>
            <w:tcW w:w="1276" w:type="dxa"/>
            <w:tcBorders>
              <w:top w:val="single" w:sz="4" w:space="0" w:color="000000"/>
              <w:left w:val="single" w:sz="4" w:space="0" w:color="000000"/>
              <w:bottom w:val="single" w:sz="4" w:space="0" w:color="000000"/>
              <w:right w:val="single" w:sz="4" w:space="0" w:color="000000"/>
            </w:tcBorders>
          </w:tcPr>
          <w:p w:rsidR="0046295E" w:rsidRPr="00A57D48" w:rsidRDefault="00A57D48" w:rsidP="00B535F0">
            <w:pPr>
              <w:spacing w:line="259" w:lineRule="auto"/>
              <w:ind w:right="2"/>
              <w:jc w:val="center"/>
              <w:rPr>
                <w:rFonts w:ascii="Times New Roman" w:hAnsi="Times New Roman" w:cs="Times New Roman"/>
                <w:b/>
                <w:color w:val="C00000"/>
                <w:sz w:val="24"/>
                <w:szCs w:val="24"/>
              </w:rPr>
            </w:pPr>
            <w:r w:rsidRPr="00A57D48">
              <w:rPr>
                <w:rFonts w:ascii="Times New Roman" w:hAnsi="Times New Roman" w:cs="Times New Roman"/>
                <w:b/>
                <w:color w:val="C00000"/>
                <w:sz w:val="28"/>
                <w:szCs w:val="24"/>
              </w:rPr>
              <w:t>2</w:t>
            </w:r>
          </w:p>
        </w:tc>
        <w:tc>
          <w:tcPr>
            <w:tcW w:w="5670" w:type="dxa"/>
            <w:tcBorders>
              <w:top w:val="single" w:sz="4" w:space="0" w:color="000000"/>
              <w:left w:val="single" w:sz="4" w:space="0" w:color="000000"/>
              <w:bottom w:val="single" w:sz="4" w:space="0" w:color="000000"/>
              <w:right w:val="single" w:sz="4" w:space="0" w:color="000000"/>
            </w:tcBorders>
          </w:tcPr>
          <w:p w:rsidR="0046295E"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Знать: определение производной и ее геометрический и механический </w:t>
            </w:r>
            <w:proofErr w:type="spellStart"/>
            <w:proofErr w:type="gramStart"/>
            <w:r w:rsidRPr="001F35E4">
              <w:rPr>
                <w:rFonts w:ascii="Times New Roman" w:hAnsi="Times New Roman" w:cs="Times New Roman"/>
                <w:sz w:val="24"/>
                <w:szCs w:val="24"/>
              </w:rPr>
              <w:t>смысл.Уметь</w:t>
            </w:r>
            <w:proofErr w:type="spellEnd"/>
            <w:proofErr w:type="gramEnd"/>
            <w:r w:rsidRPr="001F35E4">
              <w:rPr>
                <w:rFonts w:ascii="Times New Roman" w:hAnsi="Times New Roman" w:cs="Times New Roman"/>
                <w:sz w:val="24"/>
                <w:szCs w:val="24"/>
              </w:rPr>
              <w:t>: находить производную по определению</w:t>
            </w:r>
          </w:p>
        </w:tc>
        <w:tc>
          <w:tcPr>
            <w:tcW w:w="2550" w:type="dxa"/>
            <w:tcBorders>
              <w:top w:val="single" w:sz="4" w:space="0" w:color="000000"/>
              <w:left w:val="single" w:sz="4" w:space="0" w:color="000000"/>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Актуализация знаний и умений</w:t>
            </w:r>
          </w:p>
        </w:tc>
        <w:tc>
          <w:tcPr>
            <w:tcW w:w="692" w:type="dxa"/>
            <w:gridSpan w:val="3"/>
            <w:tcBorders>
              <w:top w:val="single" w:sz="4" w:space="0" w:color="000000"/>
              <w:left w:val="single" w:sz="4" w:space="0" w:color="000000"/>
              <w:bottom w:val="single" w:sz="4" w:space="0" w:color="000000"/>
              <w:right w:val="single" w:sz="4" w:space="0" w:color="auto"/>
            </w:tcBorders>
          </w:tcPr>
          <w:p w:rsidR="0046295E" w:rsidRPr="001F35E4" w:rsidRDefault="0046295E" w:rsidP="00B535F0">
            <w:pPr>
              <w:spacing w:line="259" w:lineRule="auto"/>
              <w:rPr>
                <w:rFonts w:ascii="Times New Roman" w:hAnsi="Times New Roman" w:cs="Times New Roman"/>
                <w:sz w:val="24"/>
                <w:szCs w:val="24"/>
              </w:rPr>
            </w:pPr>
          </w:p>
        </w:tc>
        <w:tc>
          <w:tcPr>
            <w:tcW w:w="580" w:type="dxa"/>
            <w:tcBorders>
              <w:top w:val="single" w:sz="4" w:space="0" w:color="000000"/>
              <w:left w:val="single" w:sz="4" w:space="0" w:color="auto"/>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r>
      <w:tr w:rsidR="0046295E" w:rsidRPr="001F35E4" w:rsidTr="0046295E">
        <w:trPr>
          <w:trHeight w:val="701"/>
        </w:trPr>
        <w:tc>
          <w:tcPr>
            <w:tcW w:w="993" w:type="dxa"/>
            <w:tcBorders>
              <w:top w:val="single" w:sz="4" w:space="0" w:color="000000"/>
              <w:left w:val="single" w:sz="4" w:space="0" w:color="000000"/>
              <w:bottom w:val="single" w:sz="4" w:space="0" w:color="000000"/>
              <w:right w:val="single" w:sz="4" w:space="0" w:color="000000"/>
            </w:tcBorders>
          </w:tcPr>
          <w:p w:rsidR="0046295E" w:rsidRPr="00FC0A97" w:rsidRDefault="0046295E"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Правила дифференцирования </w:t>
            </w:r>
          </w:p>
        </w:tc>
        <w:tc>
          <w:tcPr>
            <w:tcW w:w="1276"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ind w:right="2"/>
              <w:jc w:val="center"/>
              <w:rPr>
                <w:rFonts w:ascii="Times New Roman" w:hAnsi="Times New Roman" w:cs="Times New Roman"/>
                <w:sz w:val="24"/>
                <w:szCs w:val="24"/>
              </w:rPr>
            </w:pPr>
            <w:r w:rsidRPr="001F35E4">
              <w:rPr>
                <w:rFonts w:ascii="Times New Roman" w:hAnsi="Times New Roman" w:cs="Times New Roman"/>
                <w:sz w:val="24"/>
                <w:szCs w:val="24"/>
              </w:rPr>
              <w:t xml:space="preserve">1 </w:t>
            </w:r>
          </w:p>
        </w:tc>
        <w:tc>
          <w:tcPr>
            <w:tcW w:w="5670"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Знать: правила дифференцирования. </w:t>
            </w:r>
          </w:p>
          <w:p w:rsidR="0046295E" w:rsidRPr="001F35E4" w:rsidRDefault="0046295E" w:rsidP="009862B4">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Уметь: применять их при нахождении производных </w:t>
            </w:r>
          </w:p>
        </w:tc>
        <w:tc>
          <w:tcPr>
            <w:tcW w:w="2550" w:type="dxa"/>
            <w:tcBorders>
              <w:top w:val="single" w:sz="4" w:space="0" w:color="000000"/>
              <w:left w:val="single" w:sz="4" w:space="0" w:color="000000"/>
              <w:bottom w:val="single" w:sz="4" w:space="0" w:color="000000"/>
              <w:right w:val="single" w:sz="4" w:space="0" w:color="000000"/>
            </w:tcBorders>
          </w:tcPr>
          <w:p w:rsidR="0046295E" w:rsidRPr="001F35E4" w:rsidRDefault="0046295E" w:rsidP="009862B4">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Усвоение новых знаний </w:t>
            </w:r>
          </w:p>
        </w:tc>
        <w:tc>
          <w:tcPr>
            <w:tcW w:w="692" w:type="dxa"/>
            <w:gridSpan w:val="3"/>
            <w:tcBorders>
              <w:top w:val="single" w:sz="4" w:space="0" w:color="000000"/>
              <w:left w:val="single" w:sz="4" w:space="0" w:color="000000"/>
              <w:bottom w:val="single" w:sz="4" w:space="0" w:color="000000"/>
              <w:right w:val="single" w:sz="4" w:space="0" w:color="auto"/>
            </w:tcBorders>
          </w:tcPr>
          <w:p w:rsidR="0046295E" w:rsidRPr="001F35E4" w:rsidRDefault="0046295E" w:rsidP="00B535F0">
            <w:pPr>
              <w:spacing w:line="259" w:lineRule="auto"/>
              <w:rPr>
                <w:rFonts w:ascii="Times New Roman" w:hAnsi="Times New Roman" w:cs="Times New Roman"/>
                <w:sz w:val="24"/>
                <w:szCs w:val="24"/>
              </w:rPr>
            </w:pPr>
          </w:p>
        </w:tc>
        <w:tc>
          <w:tcPr>
            <w:tcW w:w="580" w:type="dxa"/>
            <w:tcBorders>
              <w:top w:val="single" w:sz="4" w:space="0" w:color="000000"/>
              <w:left w:val="single" w:sz="4" w:space="0" w:color="auto"/>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r>
      <w:tr w:rsidR="0046295E" w:rsidRPr="001F35E4" w:rsidTr="0046295E">
        <w:trPr>
          <w:trHeight w:val="701"/>
        </w:trPr>
        <w:tc>
          <w:tcPr>
            <w:tcW w:w="993" w:type="dxa"/>
            <w:tcBorders>
              <w:top w:val="single" w:sz="4" w:space="0" w:color="000000"/>
              <w:left w:val="single" w:sz="4" w:space="0" w:color="000000"/>
              <w:bottom w:val="single" w:sz="4" w:space="0" w:color="000000"/>
              <w:right w:val="single" w:sz="4" w:space="0" w:color="000000"/>
            </w:tcBorders>
          </w:tcPr>
          <w:p w:rsidR="0046295E" w:rsidRPr="00FC0A97" w:rsidRDefault="0046295E"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46295E" w:rsidRPr="00FC0A97" w:rsidRDefault="0046295E" w:rsidP="009862B4">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Правила дифференцирования </w:t>
            </w:r>
          </w:p>
        </w:tc>
        <w:tc>
          <w:tcPr>
            <w:tcW w:w="1276" w:type="dxa"/>
            <w:tcBorders>
              <w:top w:val="single" w:sz="4" w:space="0" w:color="000000"/>
              <w:left w:val="single" w:sz="4" w:space="0" w:color="000000"/>
              <w:bottom w:val="single" w:sz="4" w:space="0" w:color="000000"/>
              <w:right w:val="single" w:sz="4" w:space="0" w:color="000000"/>
            </w:tcBorders>
          </w:tcPr>
          <w:p w:rsidR="0046295E" w:rsidRPr="00A57D48" w:rsidRDefault="00A57D48" w:rsidP="009862B4">
            <w:pPr>
              <w:spacing w:line="259" w:lineRule="auto"/>
              <w:ind w:right="46"/>
              <w:jc w:val="center"/>
              <w:rPr>
                <w:rFonts w:ascii="Times New Roman" w:hAnsi="Times New Roman" w:cs="Times New Roman"/>
                <w:b/>
                <w:color w:val="C00000"/>
                <w:sz w:val="24"/>
                <w:szCs w:val="24"/>
              </w:rPr>
            </w:pPr>
            <w:r>
              <w:rPr>
                <w:rFonts w:ascii="Times New Roman" w:hAnsi="Times New Roman" w:cs="Times New Roman"/>
                <w:b/>
                <w:color w:val="C00000"/>
                <w:sz w:val="28"/>
                <w:szCs w:val="24"/>
              </w:rPr>
              <w:t>2</w:t>
            </w:r>
          </w:p>
        </w:tc>
        <w:tc>
          <w:tcPr>
            <w:tcW w:w="5670" w:type="dxa"/>
            <w:tcBorders>
              <w:top w:val="single" w:sz="4" w:space="0" w:color="000000"/>
              <w:left w:val="single" w:sz="4" w:space="0" w:color="000000"/>
              <w:bottom w:val="single" w:sz="4" w:space="0" w:color="000000"/>
              <w:right w:val="single" w:sz="4" w:space="0" w:color="000000"/>
            </w:tcBorders>
          </w:tcPr>
          <w:p w:rsidR="0046295E" w:rsidRPr="00FC0A97" w:rsidRDefault="0046295E" w:rsidP="009862B4">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Знать: правила дифференцирования. </w:t>
            </w:r>
          </w:p>
          <w:p w:rsidR="0046295E" w:rsidRPr="00FC0A97" w:rsidRDefault="0046295E" w:rsidP="009862B4">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применять их при нахождении производных </w:t>
            </w:r>
          </w:p>
        </w:tc>
        <w:tc>
          <w:tcPr>
            <w:tcW w:w="2550" w:type="dxa"/>
            <w:tcBorders>
              <w:top w:val="single" w:sz="4" w:space="0" w:color="000000"/>
              <w:left w:val="single" w:sz="4" w:space="0" w:color="000000"/>
              <w:bottom w:val="single" w:sz="4" w:space="0" w:color="000000"/>
              <w:right w:val="single" w:sz="4" w:space="0" w:color="000000"/>
            </w:tcBorders>
          </w:tcPr>
          <w:p w:rsidR="0046295E" w:rsidRPr="00FC0A97" w:rsidRDefault="0046295E" w:rsidP="009862B4">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Комплексное применение знаний и умений </w:t>
            </w:r>
          </w:p>
        </w:tc>
        <w:tc>
          <w:tcPr>
            <w:tcW w:w="692" w:type="dxa"/>
            <w:gridSpan w:val="3"/>
            <w:tcBorders>
              <w:top w:val="single" w:sz="4" w:space="0" w:color="000000"/>
              <w:left w:val="single" w:sz="4" w:space="0" w:color="000000"/>
              <w:bottom w:val="single" w:sz="4" w:space="0" w:color="000000"/>
              <w:right w:val="single" w:sz="4" w:space="0" w:color="auto"/>
            </w:tcBorders>
          </w:tcPr>
          <w:p w:rsidR="0046295E" w:rsidRPr="001F35E4" w:rsidRDefault="0046295E" w:rsidP="00B535F0">
            <w:pPr>
              <w:spacing w:line="259" w:lineRule="auto"/>
              <w:rPr>
                <w:rFonts w:ascii="Times New Roman" w:hAnsi="Times New Roman" w:cs="Times New Roman"/>
                <w:sz w:val="24"/>
                <w:szCs w:val="24"/>
              </w:rPr>
            </w:pPr>
          </w:p>
        </w:tc>
        <w:tc>
          <w:tcPr>
            <w:tcW w:w="580" w:type="dxa"/>
            <w:tcBorders>
              <w:top w:val="single" w:sz="4" w:space="0" w:color="000000"/>
              <w:left w:val="single" w:sz="4" w:space="0" w:color="auto"/>
              <w:bottom w:val="single" w:sz="4" w:space="0" w:color="000000"/>
              <w:right w:val="single" w:sz="4" w:space="0" w:color="000000"/>
            </w:tcBorders>
          </w:tcPr>
          <w:p w:rsidR="0046295E" w:rsidRPr="001F35E4" w:rsidRDefault="0046295E" w:rsidP="00B535F0">
            <w:pPr>
              <w:spacing w:line="259" w:lineRule="auto"/>
              <w:rPr>
                <w:rFonts w:ascii="Times New Roman" w:hAnsi="Times New Roman" w:cs="Times New Roman"/>
                <w:sz w:val="24"/>
                <w:szCs w:val="24"/>
              </w:rPr>
            </w:pPr>
          </w:p>
        </w:tc>
      </w:tr>
      <w:tr w:rsidR="00820254" w:rsidRPr="001F35E4" w:rsidTr="0046295E">
        <w:trPr>
          <w:trHeight w:val="701"/>
        </w:trPr>
        <w:tc>
          <w:tcPr>
            <w:tcW w:w="993" w:type="dxa"/>
            <w:tcBorders>
              <w:top w:val="single" w:sz="4" w:space="0" w:color="000000"/>
              <w:left w:val="single" w:sz="4" w:space="0" w:color="000000"/>
              <w:bottom w:val="single" w:sz="4" w:space="0" w:color="000000"/>
              <w:right w:val="single" w:sz="4" w:space="0" w:color="000000"/>
            </w:tcBorders>
          </w:tcPr>
          <w:p w:rsidR="00820254" w:rsidRPr="00FC0A97" w:rsidRDefault="00820254"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820254" w:rsidRPr="00FC0A97" w:rsidRDefault="00820254" w:rsidP="00820254">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Производная </w:t>
            </w:r>
            <w:proofErr w:type="gramStart"/>
            <w:r w:rsidRPr="001F35E4">
              <w:rPr>
                <w:rFonts w:ascii="Times New Roman" w:hAnsi="Times New Roman" w:cs="Times New Roman"/>
                <w:sz w:val="24"/>
                <w:szCs w:val="24"/>
              </w:rPr>
              <w:t xml:space="preserve">степенной </w:t>
            </w:r>
            <w:r>
              <w:rPr>
                <w:rFonts w:ascii="Times New Roman" w:hAnsi="Times New Roman" w:cs="Times New Roman"/>
                <w:sz w:val="24"/>
                <w:szCs w:val="24"/>
              </w:rPr>
              <w:t xml:space="preserve"> и</w:t>
            </w:r>
            <w:proofErr w:type="gramEnd"/>
            <w:r>
              <w:rPr>
                <w:rFonts w:ascii="Times New Roman" w:hAnsi="Times New Roman" w:cs="Times New Roman"/>
                <w:sz w:val="24"/>
                <w:szCs w:val="24"/>
              </w:rPr>
              <w:t xml:space="preserve"> элементарных функций.</w:t>
            </w:r>
          </w:p>
        </w:tc>
        <w:tc>
          <w:tcPr>
            <w:tcW w:w="1276" w:type="dxa"/>
            <w:tcBorders>
              <w:top w:val="single" w:sz="4" w:space="0" w:color="000000"/>
              <w:left w:val="single" w:sz="4" w:space="0" w:color="000000"/>
              <w:bottom w:val="single" w:sz="4" w:space="0" w:color="000000"/>
              <w:right w:val="single" w:sz="4" w:space="0" w:color="000000"/>
            </w:tcBorders>
          </w:tcPr>
          <w:p w:rsidR="00820254" w:rsidRPr="00A57D48" w:rsidRDefault="00820254" w:rsidP="00DC40F0">
            <w:pPr>
              <w:spacing w:line="259" w:lineRule="auto"/>
              <w:ind w:right="2"/>
              <w:jc w:val="center"/>
              <w:rPr>
                <w:rFonts w:ascii="Times New Roman" w:hAnsi="Times New Roman" w:cs="Times New Roman"/>
                <w:b/>
                <w:color w:val="C00000"/>
                <w:sz w:val="24"/>
                <w:szCs w:val="24"/>
              </w:rPr>
            </w:pPr>
            <w:r>
              <w:rPr>
                <w:rFonts w:ascii="Times New Roman" w:hAnsi="Times New Roman" w:cs="Times New Roman"/>
                <w:b/>
                <w:color w:val="C00000"/>
                <w:sz w:val="24"/>
                <w:szCs w:val="24"/>
              </w:rPr>
              <w:t>5</w:t>
            </w:r>
          </w:p>
        </w:tc>
        <w:tc>
          <w:tcPr>
            <w:tcW w:w="5670" w:type="dxa"/>
            <w:tcBorders>
              <w:top w:val="single" w:sz="4" w:space="0" w:color="000000"/>
              <w:left w:val="single" w:sz="4" w:space="0" w:color="000000"/>
              <w:bottom w:val="single" w:sz="4" w:space="0" w:color="000000"/>
              <w:right w:val="single" w:sz="4" w:space="0" w:color="000000"/>
            </w:tcBorders>
          </w:tcPr>
          <w:p w:rsidR="00820254" w:rsidRPr="001F35E4" w:rsidRDefault="00820254" w:rsidP="00820254">
            <w:pPr>
              <w:rPr>
                <w:rFonts w:ascii="Times New Roman" w:hAnsi="Times New Roman" w:cs="Times New Roman"/>
                <w:sz w:val="24"/>
                <w:szCs w:val="24"/>
              </w:rPr>
            </w:pPr>
            <w:r w:rsidRPr="001F35E4">
              <w:rPr>
                <w:rFonts w:ascii="Times New Roman" w:hAnsi="Times New Roman" w:cs="Times New Roman"/>
                <w:sz w:val="24"/>
                <w:szCs w:val="24"/>
              </w:rPr>
              <w:t xml:space="preserve">Знать: формулы для нахождения производной степенной функции. </w:t>
            </w:r>
          </w:p>
          <w:p w:rsidR="00820254" w:rsidRDefault="00820254" w:rsidP="00820254">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Уметь: вычислять производную степенной </w:t>
            </w:r>
            <w:proofErr w:type="gramStart"/>
            <w:r w:rsidRPr="001F35E4">
              <w:rPr>
                <w:rFonts w:ascii="Times New Roman" w:hAnsi="Times New Roman" w:cs="Times New Roman"/>
                <w:sz w:val="24"/>
                <w:szCs w:val="24"/>
              </w:rPr>
              <w:t xml:space="preserve">функции </w:t>
            </w:r>
            <w:r w:rsidRPr="00FC0A97">
              <w:rPr>
                <w:rFonts w:ascii="Times New Roman" w:hAnsi="Times New Roman" w:cs="Times New Roman"/>
                <w:sz w:val="24"/>
                <w:szCs w:val="24"/>
              </w:rPr>
              <w:t>Знать</w:t>
            </w:r>
            <w:proofErr w:type="gramEnd"/>
            <w:r w:rsidRPr="00FC0A97">
              <w:rPr>
                <w:rFonts w:ascii="Times New Roman" w:hAnsi="Times New Roman" w:cs="Times New Roman"/>
                <w:sz w:val="24"/>
                <w:szCs w:val="24"/>
              </w:rPr>
              <w:t>: формулы для нахождения производных показательной, логарифмической тригонометрических функций</w:t>
            </w:r>
          </w:p>
          <w:p w:rsidR="00820254" w:rsidRPr="001F35E4" w:rsidRDefault="00820254" w:rsidP="00820254">
            <w:pPr>
              <w:spacing w:line="259" w:lineRule="auto"/>
              <w:rPr>
                <w:rFonts w:ascii="Times New Roman" w:hAnsi="Times New Roman" w:cs="Times New Roman"/>
                <w:sz w:val="24"/>
                <w:szCs w:val="24"/>
              </w:rPr>
            </w:pPr>
          </w:p>
        </w:tc>
        <w:tc>
          <w:tcPr>
            <w:tcW w:w="2550" w:type="dxa"/>
            <w:tcBorders>
              <w:top w:val="single" w:sz="4" w:space="0" w:color="000000"/>
              <w:left w:val="single" w:sz="4" w:space="0" w:color="000000"/>
              <w:bottom w:val="single" w:sz="4" w:space="0" w:color="000000"/>
              <w:right w:val="single" w:sz="4" w:space="0" w:color="000000"/>
            </w:tcBorders>
          </w:tcPr>
          <w:p w:rsidR="00820254" w:rsidRPr="001F35E4" w:rsidRDefault="00820254" w:rsidP="00DC40F0">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Усвоение новых знаний </w:t>
            </w:r>
          </w:p>
        </w:tc>
        <w:tc>
          <w:tcPr>
            <w:tcW w:w="692" w:type="dxa"/>
            <w:gridSpan w:val="3"/>
            <w:tcBorders>
              <w:top w:val="single" w:sz="4" w:space="0" w:color="000000"/>
              <w:left w:val="single" w:sz="4" w:space="0" w:color="000000"/>
              <w:bottom w:val="single" w:sz="4" w:space="0" w:color="000000"/>
              <w:right w:val="single" w:sz="4" w:space="0" w:color="auto"/>
            </w:tcBorders>
          </w:tcPr>
          <w:p w:rsidR="00820254" w:rsidRPr="001F35E4" w:rsidRDefault="00820254" w:rsidP="00B535F0">
            <w:pPr>
              <w:spacing w:line="259" w:lineRule="auto"/>
              <w:rPr>
                <w:rFonts w:ascii="Times New Roman" w:hAnsi="Times New Roman" w:cs="Times New Roman"/>
                <w:sz w:val="24"/>
                <w:szCs w:val="24"/>
              </w:rPr>
            </w:pPr>
          </w:p>
        </w:tc>
        <w:tc>
          <w:tcPr>
            <w:tcW w:w="580" w:type="dxa"/>
            <w:tcBorders>
              <w:top w:val="single" w:sz="4" w:space="0" w:color="000000"/>
              <w:left w:val="single" w:sz="4" w:space="0" w:color="auto"/>
              <w:bottom w:val="single" w:sz="4" w:space="0" w:color="000000"/>
              <w:right w:val="single" w:sz="4" w:space="0" w:color="000000"/>
            </w:tcBorders>
          </w:tcPr>
          <w:p w:rsidR="00820254" w:rsidRPr="001F35E4" w:rsidRDefault="00820254" w:rsidP="00B535F0">
            <w:pPr>
              <w:spacing w:line="259" w:lineRule="auto"/>
              <w:rPr>
                <w:rFonts w:ascii="Times New Roman" w:hAnsi="Times New Roman" w:cs="Times New Roman"/>
                <w:sz w:val="24"/>
                <w:szCs w:val="24"/>
              </w:rPr>
            </w:pPr>
          </w:p>
        </w:tc>
      </w:tr>
      <w:tr w:rsidR="00820254" w:rsidRPr="00820254" w:rsidTr="0046295E">
        <w:trPr>
          <w:trHeight w:val="698"/>
        </w:trPr>
        <w:tc>
          <w:tcPr>
            <w:tcW w:w="993" w:type="dxa"/>
            <w:tcBorders>
              <w:top w:val="single" w:sz="4" w:space="0" w:color="000000"/>
              <w:left w:val="single" w:sz="4" w:space="0" w:color="000000"/>
              <w:bottom w:val="single" w:sz="4" w:space="0" w:color="000000"/>
              <w:right w:val="single" w:sz="4" w:space="0" w:color="000000"/>
            </w:tcBorders>
          </w:tcPr>
          <w:p w:rsidR="00820254" w:rsidRPr="00FC0A97" w:rsidRDefault="00820254" w:rsidP="009862B4">
            <w:pPr>
              <w:spacing w:line="259" w:lineRule="auto"/>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820254" w:rsidRPr="001F35E4" w:rsidRDefault="00820254" w:rsidP="001F35E4">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Производные </w:t>
            </w:r>
            <w:r>
              <w:rPr>
                <w:rFonts w:ascii="Times New Roman" w:hAnsi="Times New Roman" w:cs="Times New Roman"/>
                <w:sz w:val="24"/>
                <w:szCs w:val="24"/>
              </w:rPr>
              <w:t>сложных функций</w:t>
            </w:r>
          </w:p>
        </w:tc>
        <w:tc>
          <w:tcPr>
            <w:tcW w:w="1276" w:type="dxa"/>
            <w:tcBorders>
              <w:top w:val="single" w:sz="4" w:space="0" w:color="000000"/>
              <w:left w:val="single" w:sz="4" w:space="0" w:color="000000"/>
              <w:bottom w:val="single" w:sz="4" w:space="0" w:color="000000"/>
              <w:right w:val="single" w:sz="4" w:space="0" w:color="000000"/>
            </w:tcBorders>
          </w:tcPr>
          <w:p w:rsidR="00820254" w:rsidRPr="00A57D48" w:rsidRDefault="00820254" w:rsidP="00B535F0">
            <w:pPr>
              <w:spacing w:line="259" w:lineRule="auto"/>
              <w:ind w:right="2"/>
              <w:jc w:val="center"/>
              <w:rPr>
                <w:rFonts w:ascii="Times New Roman" w:hAnsi="Times New Roman" w:cs="Times New Roman"/>
                <w:b/>
                <w:color w:val="C00000"/>
                <w:sz w:val="24"/>
                <w:szCs w:val="24"/>
              </w:rPr>
            </w:pPr>
            <w:r>
              <w:rPr>
                <w:rFonts w:ascii="Times New Roman" w:hAnsi="Times New Roman" w:cs="Times New Roman"/>
                <w:b/>
                <w:color w:val="C00000"/>
                <w:sz w:val="24"/>
                <w:szCs w:val="24"/>
              </w:rPr>
              <w:t>2</w:t>
            </w:r>
          </w:p>
        </w:tc>
        <w:tc>
          <w:tcPr>
            <w:tcW w:w="5670" w:type="dxa"/>
            <w:tcBorders>
              <w:top w:val="single" w:sz="4" w:space="0" w:color="000000"/>
              <w:left w:val="single" w:sz="4" w:space="0" w:color="000000"/>
              <w:bottom w:val="single" w:sz="4" w:space="0" w:color="000000"/>
              <w:right w:val="single" w:sz="4" w:space="0" w:color="000000"/>
            </w:tcBorders>
          </w:tcPr>
          <w:p w:rsidR="00820254" w:rsidRPr="001F35E4" w:rsidRDefault="00820254" w:rsidP="00820254">
            <w:pPr>
              <w:rPr>
                <w:rFonts w:ascii="Times New Roman" w:hAnsi="Times New Roman" w:cs="Times New Roman"/>
                <w:sz w:val="24"/>
                <w:szCs w:val="24"/>
              </w:rPr>
            </w:pPr>
            <w:r w:rsidRPr="001F35E4">
              <w:rPr>
                <w:rFonts w:ascii="Times New Roman" w:hAnsi="Times New Roman" w:cs="Times New Roman"/>
                <w:sz w:val="24"/>
                <w:szCs w:val="24"/>
              </w:rPr>
              <w:t xml:space="preserve">Знать: формулы для нахождения производной степенной функции. </w:t>
            </w:r>
          </w:p>
          <w:p w:rsidR="00820254" w:rsidRDefault="00820254" w:rsidP="00820254">
            <w:pPr>
              <w:spacing w:line="259" w:lineRule="auto"/>
              <w:rPr>
                <w:rFonts w:ascii="Times New Roman" w:hAnsi="Times New Roman" w:cs="Times New Roman"/>
                <w:sz w:val="24"/>
                <w:szCs w:val="24"/>
              </w:rPr>
            </w:pPr>
            <w:r w:rsidRPr="001F35E4">
              <w:rPr>
                <w:rFonts w:ascii="Times New Roman" w:hAnsi="Times New Roman" w:cs="Times New Roman"/>
                <w:sz w:val="24"/>
                <w:szCs w:val="24"/>
              </w:rPr>
              <w:t xml:space="preserve">Уметь: вычислять производную степенной </w:t>
            </w:r>
            <w:proofErr w:type="gramStart"/>
            <w:r w:rsidRPr="001F35E4">
              <w:rPr>
                <w:rFonts w:ascii="Times New Roman" w:hAnsi="Times New Roman" w:cs="Times New Roman"/>
                <w:sz w:val="24"/>
                <w:szCs w:val="24"/>
              </w:rPr>
              <w:t xml:space="preserve">функции </w:t>
            </w:r>
            <w:r w:rsidRPr="00FC0A97">
              <w:rPr>
                <w:rFonts w:ascii="Times New Roman" w:hAnsi="Times New Roman" w:cs="Times New Roman"/>
                <w:sz w:val="24"/>
                <w:szCs w:val="24"/>
              </w:rPr>
              <w:t>Знать</w:t>
            </w:r>
            <w:proofErr w:type="gramEnd"/>
            <w:r w:rsidRPr="00FC0A97">
              <w:rPr>
                <w:rFonts w:ascii="Times New Roman" w:hAnsi="Times New Roman" w:cs="Times New Roman"/>
                <w:sz w:val="24"/>
                <w:szCs w:val="24"/>
              </w:rPr>
              <w:t>: формулы для нахождения производных показательной, логарифмической тригонометрических функций</w:t>
            </w:r>
          </w:p>
          <w:p w:rsidR="00820254" w:rsidRPr="001F35E4" w:rsidRDefault="00820254" w:rsidP="00B535F0">
            <w:pPr>
              <w:spacing w:line="259" w:lineRule="auto"/>
              <w:rPr>
                <w:rFonts w:ascii="Times New Roman" w:hAnsi="Times New Roman" w:cs="Times New Roman"/>
                <w:sz w:val="24"/>
                <w:szCs w:val="24"/>
              </w:rPr>
            </w:pPr>
          </w:p>
        </w:tc>
        <w:tc>
          <w:tcPr>
            <w:tcW w:w="2550" w:type="dxa"/>
            <w:tcBorders>
              <w:top w:val="single" w:sz="4" w:space="0" w:color="000000"/>
              <w:left w:val="single" w:sz="4" w:space="0" w:color="000000"/>
              <w:bottom w:val="single" w:sz="4" w:space="0" w:color="000000"/>
              <w:right w:val="single" w:sz="4" w:space="0" w:color="000000"/>
            </w:tcBorders>
          </w:tcPr>
          <w:p w:rsidR="00820254" w:rsidRPr="001F35E4" w:rsidRDefault="00820254" w:rsidP="00B535F0">
            <w:pPr>
              <w:spacing w:line="259" w:lineRule="auto"/>
              <w:rPr>
                <w:rFonts w:ascii="Times New Roman" w:hAnsi="Times New Roman" w:cs="Times New Roman"/>
                <w:sz w:val="24"/>
                <w:szCs w:val="24"/>
              </w:rPr>
            </w:pPr>
            <w:r w:rsidRPr="001F35E4">
              <w:rPr>
                <w:rFonts w:ascii="Times New Roman" w:hAnsi="Times New Roman" w:cs="Times New Roman"/>
                <w:sz w:val="24"/>
                <w:szCs w:val="24"/>
              </w:rPr>
              <w:t>Усвоение новых знаний</w:t>
            </w:r>
          </w:p>
        </w:tc>
        <w:tc>
          <w:tcPr>
            <w:tcW w:w="655" w:type="dxa"/>
            <w:tcBorders>
              <w:top w:val="single" w:sz="4" w:space="0" w:color="000000"/>
              <w:left w:val="single" w:sz="4" w:space="0" w:color="000000"/>
              <w:bottom w:val="single" w:sz="4" w:space="0" w:color="000000"/>
              <w:right w:val="single" w:sz="4" w:space="0" w:color="auto"/>
            </w:tcBorders>
          </w:tcPr>
          <w:p w:rsidR="00820254" w:rsidRPr="001F35E4" w:rsidRDefault="00820254" w:rsidP="00B535F0">
            <w:pPr>
              <w:spacing w:line="259" w:lineRule="auto"/>
              <w:rPr>
                <w:rFonts w:ascii="Times New Roman" w:hAnsi="Times New Roman" w:cs="Times New Roman"/>
                <w:sz w:val="24"/>
                <w:szCs w:val="24"/>
              </w:rPr>
            </w:pPr>
          </w:p>
        </w:tc>
        <w:tc>
          <w:tcPr>
            <w:tcW w:w="617" w:type="dxa"/>
            <w:gridSpan w:val="3"/>
            <w:tcBorders>
              <w:top w:val="single" w:sz="4" w:space="0" w:color="000000"/>
              <w:left w:val="single" w:sz="4" w:space="0" w:color="auto"/>
              <w:bottom w:val="single" w:sz="4" w:space="0" w:color="000000"/>
              <w:right w:val="single" w:sz="4" w:space="0" w:color="000000"/>
            </w:tcBorders>
          </w:tcPr>
          <w:p w:rsidR="00820254" w:rsidRPr="001F35E4" w:rsidRDefault="00820254" w:rsidP="00B535F0">
            <w:pPr>
              <w:spacing w:line="259" w:lineRule="auto"/>
              <w:rPr>
                <w:rFonts w:ascii="Times New Roman" w:hAnsi="Times New Roman" w:cs="Times New Roman"/>
                <w:sz w:val="24"/>
                <w:szCs w:val="24"/>
              </w:rPr>
            </w:pPr>
          </w:p>
        </w:tc>
      </w:tr>
    </w:tbl>
    <w:p w:rsidR="00903256" w:rsidRPr="00FC0A97" w:rsidRDefault="00903256" w:rsidP="00903256">
      <w:pPr>
        <w:spacing w:after="0" w:line="259" w:lineRule="auto"/>
        <w:ind w:left="-1133" w:right="13030"/>
        <w:rPr>
          <w:rFonts w:ascii="Times New Roman" w:hAnsi="Times New Roman" w:cs="Times New Roman"/>
          <w:sz w:val="24"/>
          <w:szCs w:val="24"/>
        </w:rPr>
      </w:pPr>
    </w:p>
    <w:tbl>
      <w:tblPr>
        <w:tblStyle w:val="TableGrid"/>
        <w:tblW w:w="14786" w:type="dxa"/>
        <w:tblInd w:w="-108" w:type="dxa"/>
        <w:tblCellMar>
          <w:top w:w="7" w:type="dxa"/>
          <w:left w:w="108" w:type="dxa"/>
          <w:right w:w="63" w:type="dxa"/>
        </w:tblCellMar>
        <w:tblLook w:val="04A0" w:firstRow="1" w:lastRow="0" w:firstColumn="1" w:lastColumn="0" w:noHBand="0" w:noVBand="1"/>
      </w:tblPr>
      <w:tblGrid>
        <w:gridCol w:w="811"/>
        <w:gridCol w:w="3125"/>
        <w:gridCol w:w="1286"/>
        <w:gridCol w:w="5813"/>
        <w:gridCol w:w="2484"/>
        <w:gridCol w:w="617"/>
        <w:gridCol w:w="19"/>
        <w:gridCol w:w="37"/>
        <w:gridCol w:w="594"/>
      </w:tblGrid>
      <w:tr w:rsidR="0046295E" w:rsidRPr="00FC0A97" w:rsidTr="0046295E">
        <w:trPr>
          <w:trHeight w:val="1787"/>
        </w:trPr>
        <w:tc>
          <w:tcPr>
            <w:tcW w:w="811" w:type="dxa"/>
            <w:tcBorders>
              <w:top w:val="single" w:sz="4" w:space="0" w:color="000000"/>
              <w:left w:val="single" w:sz="4" w:space="0" w:color="000000"/>
              <w:right w:val="single" w:sz="4" w:space="0" w:color="000000"/>
            </w:tcBorders>
          </w:tcPr>
          <w:p w:rsidR="0046295E" w:rsidRPr="00FC0A97" w:rsidRDefault="0046295E" w:rsidP="009862B4">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right w:val="single" w:sz="4" w:space="0" w:color="000000"/>
            </w:tcBorders>
          </w:tcPr>
          <w:p w:rsidR="0046295E" w:rsidRPr="00FC0A97" w:rsidRDefault="0046295E"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Геометрический смысл производной </w:t>
            </w:r>
            <w:r>
              <w:rPr>
                <w:rFonts w:ascii="Times New Roman" w:hAnsi="Times New Roman" w:cs="Times New Roman"/>
                <w:sz w:val="24"/>
                <w:szCs w:val="24"/>
              </w:rPr>
              <w:t xml:space="preserve"> и производные сложных функций.</w:t>
            </w:r>
          </w:p>
        </w:tc>
        <w:tc>
          <w:tcPr>
            <w:tcW w:w="1286" w:type="dxa"/>
            <w:tcBorders>
              <w:top w:val="single" w:sz="4" w:space="0" w:color="000000"/>
              <w:left w:val="single" w:sz="4" w:space="0" w:color="000000"/>
              <w:right w:val="single" w:sz="4" w:space="0" w:color="000000"/>
            </w:tcBorders>
          </w:tcPr>
          <w:p w:rsidR="0046295E" w:rsidRPr="00A57D48" w:rsidRDefault="00820254" w:rsidP="00B535F0">
            <w:pPr>
              <w:spacing w:line="259" w:lineRule="auto"/>
              <w:ind w:right="46"/>
              <w:jc w:val="center"/>
              <w:rPr>
                <w:rFonts w:ascii="Times New Roman" w:hAnsi="Times New Roman" w:cs="Times New Roman"/>
                <w:b/>
                <w:color w:val="C00000"/>
                <w:sz w:val="24"/>
                <w:szCs w:val="24"/>
              </w:rPr>
            </w:pPr>
            <w:r>
              <w:rPr>
                <w:rFonts w:ascii="Times New Roman" w:hAnsi="Times New Roman" w:cs="Times New Roman"/>
                <w:b/>
                <w:color w:val="C00000"/>
                <w:sz w:val="24"/>
                <w:szCs w:val="24"/>
              </w:rPr>
              <w:t>3</w:t>
            </w:r>
          </w:p>
        </w:tc>
        <w:tc>
          <w:tcPr>
            <w:tcW w:w="5813" w:type="dxa"/>
            <w:tcBorders>
              <w:top w:val="single" w:sz="4" w:space="0" w:color="000000"/>
              <w:left w:val="single" w:sz="4" w:space="0" w:color="000000"/>
              <w:bottom w:val="single" w:sz="4" w:space="0" w:color="000000"/>
              <w:right w:val="single" w:sz="4" w:space="0" w:color="000000"/>
            </w:tcBorders>
          </w:tcPr>
          <w:p w:rsidR="0046295E" w:rsidRPr="00FC0A97" w:rsidRDefault="0046295E" w:rsidP="00B535F0">
            <w:pPr>
              <w:spacing w:line="259" w:lineRule="auto"/>
              <w:ind w:right="5"/>
              <w:rPr>
                <w:rFonts w:ascii="Times New Roman" w:hAnsi="Times New Roman" w:cs="Times New Roman"/>
                <w:sz w:val="24"/>
                <w:szCs w:val="24"/>
              </w:rPr>
            </w:pPr>
            <w:r w:rsidRPr="00FC0A97">
              <w:rPr>
                <w:rFonts w:ascii="Times New Roman" w:hAnsi="Times New Roman" w:cs="Times New Roman"/>
                <w:sz w:val="24"/>
                <w:szCs w:val="24"/>
              </w:rPr>
              <w:t xml:space="preserve">Знать: понятие углового коэффициента. Уравнение касательной и геометрический смысл производной. Уметь находить угловой коэффициент касательной, записывать уравнение касательной. </w:t>
            </w:r>
          </w:p>
        </w:tc>
        <w:tc>
          <w:tcPr>
            <w:tcW w:w="2484" w:type="dxa"/>
            <w:tcBorders>
              <w:top w:val="single" w:sz="4" w:space="0" w:color="000000"/>
              <w:left w:val="single" w:sz="4" w:space="0" w:color="000000"/>
              <w:right w:val="single" w:sz="4" w:space="0" w:color="000000"/>
            </w:tcBorders>
          </w:tcPr>
          <w:p w:rsidR="0046295E" w:rsidRPr="00FC0A97" w:rsidRDefault="0046295E"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Комплексное применение знаний и умений </w:t>
            </w:r>
          </w:p>
          <w:p w:rsidR="0046295E" w:rsidRPr="00FC0A97" w:rsidRDefault="0046295E"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Систематизация и обобщение знаний и умений </w:t>
            </w:r>
          </w:p>
        </w:tc>
        <w:tc>
          <w:tcPr>
            <w:tcW w:w="617" w:type="dxa"/>
            <w:tcBorders>
              <w:top w:val="single" w:sz="4" w:space="0" w:color="000000"/>
              <w:left w:val="single" w:sz="4" w:space="0" w:color="000000"/>
              <w:right w:val="single" w:sz="4" w:space="0" w:color="auto"/>
            </w:tcBorders>
          </w:tcPr>
          <w:p w:rsidR="0046295E" w:rsidRPr="00FC0A97" w:rsidRDefault="0046295E" w:rsidP="00B535F0">
            <w:pPr>
              <w:spacing w:line="259" w:lineRule="auto"/>
              <w:rPr>
                <w:rFonts w:ascii="Times New Roman" w:hAnsi="Times New Roman" w:cs="Times New Roman"/>
                <w:sz w:val="24"/>
                <w:szCs w:val="24"/>
              </w:rPr>
            </w:pPr>
          </w:p>
        </w:tc>
        <w:tc>
          <w:tcPr>
            <w:tcW w:w="650" w:type="dxa"/>
            <w:gridSpan w:val="3"/>
            <w:tcBorders>
              <w:top w:val="single" w:sz="4" w:space="0" w:color="000000"/>
              <w:left w:val="single" w:sz="4" w:space="0" w:color="auto"/>
              <w:right w:val="single" w:sz="4" w:space="0" w:color="000000"/>
            </w:tcBorders>
          </w:tcPr>
          <w:p w:rsidR="0046295E" w:rsidRPr="00FC0A97" w:rsidRDefault="0046295E" w:rsidP="00B535F0">
            <w:pPr>
              <w:spacing w:line="259" w:lineRule="auto"/>
              <w:rPr>
                <w:rFonts w:ascii="Times New Roman" w:hAnsi="Times New Roman" w:cs="Times New Roman"/>
                <w:sz w:val="24"/>
                <w:szCs w:val="24"/>
              </w:rPr>
            </w:pPr>
          </w:p>
        </w:tc>
      </w:tr>
      <w:tr w:rsidR="0046295E" w:rsidRPr="00FC0A97" w:rsidTr="0046295E">
        <w:trPr>
          <w:trHeight w:val="701"/>
        </w:trPr>
        <w:tc>
          <w:tcPr>
            <w:tcW w:w="811" w:type="dxa"/>
            <w:tcBorders>
              <w:top w:val="single" w:sz="4" w:space="0" w:color="000000"/>
              <w:left w:val="single" w:sz="4" w:space="0" w:color="000000"/>
              <w:bottom w:val="single" w:sz="4" w:space="0" w:color="000000"/>
              <w:right w:val="single" w:sz="4" w:space="0" w:color="000000"/>
            </w:tcBorders>
          </w:tcPr>
          <w:p w:rsidR="0046295E" w:rsidRPr="00FC0A97" w:rsidRDefault="0046295E" w:rsidP="009862B4">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46295E" w:rsidRPr="00FC0A97" w:rsidRDefault="0046295E" w:rsidP="00546745">
            <w:pPr>
              <w:spacing w:line="259" w:lineRule="auto"/>
              <w:rPr>
                <w:rFonts w:ascii="Times New Roman" w:hAnsi="Times New Roman" w:cs="Times New Roman"/>
                <w:sz w:val="24"/>
                <w:szCs w:val="24"/>
              </w:rPr>
            </w:pPr>
            <w:r>
              <w:rPr>
                <w:rFonts w:ascii="Times New Roman" w:hAnsi="Times New Roman" w:cs="Times New Roman"/>
                <w:sz w:val="24"/>
                <w:szCs w:val="24"/>
              </w:rPr>
              <w:t xml:space="preserve">Урок обобщения и систематизации знаний. По теме </w:t>
            </w:r>
            <w:r w:rsidRPr="00FC0A97">
              <w:rPr>
                <w:rFonts w:ascii="Times New Roman" w:hAnsi="Times New Roman" w:cs="Times New Roman"/>
                <w:sz w:val="24"/>
                <w:szCs w:val="24"/>
              </w:rPr>
              <w:t xml:space="preserve"> «Производная</w:t>
            </w:r>
            <w:r>
              <w:rPr>
                <w:rFonts w:ascii="Times New Roman" w:hAnsi="Times New Roman" w:cs="Times New Roman"/>
                <w:sz w:val="24"/>
                <w:szCs w:val="24"/>
              </w:rPr>
              <w:t xml:space="preserve"> и ее геометрический смысл»</w:t>
            </w:r>
          </w:p>
        </w:tc>
        <w:tc>
          <w:tcPr>
            <w:tcW w:w="1286" w:type="dxa"/>
            <w:tcBorders>
              <w:top w:val="single" w:sz="4" w:space="0" w:color="000000"/>
              <w:left w:val="single" w:sz="4" w:space="0" w:color="000000"/>
              <w:bottom w:val="single" w:sz="4" w:space="0" w:color="000000"/>
              <w:right w:val="single" w:sz="4" w:space="0" w:color="000000"/>
            </w:tcBorders>
          </w:tcPr>
          <w:p w:rsidR="0046295E" w:rsidRPr="00D13458" w:rsidRDefault="00820254" w:rsidP="00B535F0">
            <w:pPr>
              <w:spacing w:line="259" w:lineRule="auto"/>
              <w:ind w:right="46"/>
              <w:jc w:val="center"/>
              <w:rPr>
                <w:rFonts w:ascii="Times New Roman" w:hAnsi="Times New Roman" w:cs="Times New Roman"/>
                <w:b/>
                <w:color w:val="C00000"/>
                <w:sz w:val="24"/>
                <w:szCs w:val="24"/>
              </w:rPr>
            </w:pPr>
            <w:r>
              <w:rPr>
                <w:rFonts w:ascii="Times New Roman" w:hAnsi="Times New Roman" w:cs="Times New Roman"/>
                <w:b/>
                <w:color w:val="C00000"/>
                <w:sz w:val="28"/>
                <w:szCs w:val="24"/>
              </w:rPr>
              <w:t>2</w:t>
            </w:r>
          </w:p>
        </w:tc>
        <w:tc>
          <w:tcPr>
            <w:tcW w:w="5813" w:type="dxa"/>
            <w:tcBorders>
              <w:top w:val="single" w:sz="4" w:space="0" w:color="000000"/>
              <w:left w:val="single" w:sz="4" w:space="0" w:color="000000"/>
              <w:bottom w:val="single" w:sz="4" w:space="0" w:color="000000"/>
              <w:right w:val="single" w:sz="4" w:space="0" w:color="000000"/>
            </w:tcBorders>
          </w:tcPr>
          <w:p w:rsidR="0046295E" w:rsidRPr="00FC0A97" w:rsidRDefault="0046295E" w:rsidP="00B535F0">
            <w:pPr>
              <w:spacing w:line="259" w:lineRule="auto"/>
              <w:ind w:right="192"/>
              <w:rPr>
                <w:rFonts w:ascii="Times New Roman" w:hAnsi="Times New Roman" w:cs="Times New Roman"/>
                <w:sz w:val="24"/>
                <w:szCs w:val="24"/>
              </w:rPr>
            </w:pPr>
            <w:r w:rsidRPr="00FC0A97">
              <w:rPr>
                <w:rFonts w:ascii="Times New Roman" w:hAnsi="Times New Roman" w:cs="Times New Roman"/>
                <w:sz w:val="24"/>
                <w:szCs w:val="24"/>
              </w:rPr>
              <w:t xml:space="preserve">Знать формулы нахождения производных тригонометрических, логарифмической, показательной </w:t>
            </w:r>
            <w:proofErr w:type="gramStart"/>
            <w:r w:rsidRPr="00FC0A97">
              <w:rPr>
                <w:rFonts w:ascii="Times New Roman" w:hAnsi="Times New Roman" w:cs="Times New Roman"/>
                <w:sz w:val="24"/>
                <w:szCs w:val="24"/>
              </w:rPr>
              <w:t>функций Уметь</w:t>
            </w:r>
            <w:proofErr w:type="gramEnd"/>
            <w:r w:rsidRPr="00FC0A97">
              <w:rPr>
                <w:rFonts w:ascii="Times New Roman" w:hAnsi="Times New Roman" w:cs="Times New Roman"/>
                <w:sz w:val="24"/>
                <w:szCs w:val="24"/>
              </w:rPr>
              <w:t xml:space="preserve"> применять изученные формулы </w:t>
            </w:r>
          </w:p>
        </w:tc>
        <w:tc>
          <w:tcPr>
            <w:tcW w:w="2484" w:type="dxa"/>
            <w:tcBorders>
              <w:top w:val="single" w:sz="4" w:space="0" w:color="000000"/>
              <w:left w:val="single" w:sz="4" w:space="0" w:color="000000"/>
              <w:bottom w:val="single" w:sz="4" w:space="0" w:color="000000"/>
              <w:right w:val="single" w:sz="4" w:space="0" w:color="000000"/>
            </w:tcBorders>
          </w:tcPr>
          <w:p w:rsidR="0046295E" w:rsidRPr="00FC0A97" w:rsidRDefault="0046295E"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Систематизация и обобщение знаний и умений </w:t>
            </w:r>
          </w:p>
        </w:tc>
        <w:tc>
          <w:tcPr>
            <w:tcW w:w="617" w:type="dxa"/>
            <w:tcBorders>
              <w:top w:val="single" w:sz="4" w:space="0" w:color="000000"/>
              <w:left w:val="single" w:sz="4" w:space="0" w:color="000000"/>
              <w:bottom w:val="single" w:sz="4" w:space="0" w:color="000000"/>
              <w:right w:val="single" w:sz="4" w:space="0" w:color="auto"/>
            </w:tcBorders>
          </w:tcPr>
          <w:p w:rsidR="0046295E" w:rsidRPr="00FC0A97" w:rsidRDefault="0046295E" w:rsidP="00B535F0">
            <w:pPr>
              <w:spacing w:line="259" w:lineRule="auto"/>
              <w:rPr>
                <w:rFonts w:ascii="Times New Roman" w:hAnsi="Times New Roman" w:cs="Times New Roman"/>
                <w:sz w:val="24"/>
                <w:szCs w:val="24"/>
              </w:rPr>
            </w:pPr>
          </w:p>
        </w:tc>
        <w:tc>
          <w:tcPr>
            <w:tcW w:w="650" w:type="dxa"/>
            <w:gridSpan w:val="3"/>
            <w:tcBorders>
              <w:top w:val="single" w:sz="4" w:space="0" w:color="000000"/>
              <w:left w:val="single" w:sz="4" w:space="0" w:color="auto"/>
              <w:bottom w:val="single" w:sz="4" w:space="0" w:color="000000"/>
              <w:right w:val="single" w:sz="4" w:space="0" w:color="000000"/>
            </w:tcBorders>
          </w:tcPr>
          <w:p w:rsidR="0046295E" w:rsidRPr="00FC0A97" w:rsidRDefault="0046295E" w:rsidP="00B535F0">
            <w:pPr>
              <w:spacing w:line="259" w:lineRule="auto"/>
              <w:rPr>
                <w:rFonts w:ascii="Times New Roman" w:hAnsi="Times New Roman" w:cs="Times New Roman"/>
                <w:sz w:val="24"/>
                <w:szCs w:val="24"/>
              </w:rPr>
            </w:pPr>
          </w:p>
        </w:tc>
      </w:tr>
      <w:tr w:rsidR="0046295E" w:rsidRPr="00FC0A97" w:rsidTr="0046295E">
        <w:trPr>
          <w:trHeight w:val="701"/>
        </w:trPr>
        <w:tc>
          <w:tcPr>
            <w:tcW w:w="811" w:type="dxa"/>
            <w:tcBorders>
              <w:top w:val="single" w:sz="4" w:space="0" w:color="000000"/>
              <w:left w:val="single" w:sz="4" w:space="0" w:color="000000"/>
              <w:bottom w:val="single" w:sz="4" w:space="0" w:color="000000"/>
              <w:right w:val="single" w:sz="4" w:space="0" w:color="000000"/>
            </w:tcBorders>
          </w:tcPr>
          <w:p w:rsidR="0046295E" w:rsidRPr="00FC0A97" w:rsidRDefault="0046295E" w:rsidP="009862B4">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46295E" w:rsidRPr="00FC0A97" w:rsidRDefault="0046295E" w:rsidP="00B535F0">
            <w:pPr>
              <w:spacing w:line="259" w:lineRule="auto"/>
              <w:ind w:right="467"/>
              <w:rPr>
                <w:rFonts w:ascii="Times New Roman" w:hAnsi="Times New Roman" w:cs="Times New Roman"/>
                <w:sz w:val="24"/>
                <w:szCs w:val="24"/>
              </w:rPr>
            </w:pPr>
            <w:r w:rsidRPr="00FC0A97">
              <w:rPr>
                <w:rFonts w:ascii="Times New Roman" w:hAnsi="Times New Roman" w:cs="Times New Roman"/>
                <w:sz w:val="24"/>
                <w:szCs w:val="24"/>
              </w:rPr>
              <w:t xml:space="preserve">Контрольная работа №2 по теме «Производная» </w:t>
            </w:r>
          </w:p>
        </w:tc>
        <w:tc>
          <w:tcPr>
            <w:tcW w:w="1286" w:type="dxa"/>
            <w:tcBorders>
              <w:top w:val="single" w:sz="4" w:space="0" w:color="000000"/>
              <w:left w:val="single" w:sz="4" w:space="0" w:color="000000"/>
              <w:bottom w:val="single" w:sz="4" w:space="0" w:color="000000"/>
              <w:right w:val="single" w:sz="4" w:space="0" w:color="000000"/>
            </w:tcBorders>
          </w:tcPr>
          <w:p w:rsidR="0046295E" w:rsidRPr="00FC0A97" w:rsidRDefault="0046295E" w:rsidP="00B535F0">
            <w:pPr>
              <w:spacing w:line="259" w:lineRule="auto"/>
              <w:ind w:right="46"/>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5813" w:type="dxa"/>
            <w:tcBorders>
              <w:top w:val="single" w:sz="4" w:space="0" w:color="000000"/>
              <w:left w:val="single" w:sz="4" w:space="0" w:color="000000"/>
              <w:bottom w:val="single" w:sz="4" w:space="0" w:color="000000"/>
              <w:right w:val="single" w:sz="4" w:space="0" w:color="000000"/>
            </w:tcBorders>
          </w:tcPr>
          <w:p w:rsidR="0046295E" w:rsidRDefault="0046295E"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применять на практике полученные знания и умения по теме «Производная», формирование навыков самоанализа,  корректировка знаний и умений </w:t>
            </w:r>
          </w:p>
          <w:p w:rsidR="0046295E" w:rsidRDefault="0046295E" w:rsidP="00B535F0">
            <w:pPr>
              <w:spacing w:line="259" w:lineRule="auto"/>
              <w:rPr>
                <w:rFonts w:ascii="Times New Roman" w:hAnsi="Times New Roman" w:cs="Times New Roman"/>
                <w:sz w:val="24"/>
                <w:szCs w:val="24"/>
              </w:rPr>
            </w:pPr>
          </w:p>
          <w:p w:rsidR="0046295E" w:rsidRPr="00FC0A97" w:rsidRDefault="0046295E" w:rsidP="00B535F0">
            <w:pPr>
              <w:spacing w:line="259" w:lineRule="auto"/>
              <w:rPr>
                <w:rFonts w:ascii="Times New Roman" w:hAnsi="Times New Roman" w:cs="Times New Roman"/>
                <w:sz w:val="24"/>
                <w:szCs w:val="24"/>
              </w:rPr>
            </w:pPr>
          </w:p>
        </w:tc>
        <w:tc>
          <w:tcPr>
            <w:tcW w:w="2484" w:type="dxa"/>
            <w:tcBorders>
              <w:top w:val="single" w:sz="4" w:space="0" w:color="000000"/>
              <w:left w:val="single" w:sz="4" w:space="0" w:color="000000"/>
              <w:bottom w:val="single" w:sz="4" w:space="0" w:color="000000"/>
              <w:right w:val="single" w:sz="4" w:space="0" w:color="000000"/>
            </w:tcBorders>
          </w:tcPr>
          <w:p w:rsidR="0046295E" w:rsidRPr="00FC0A97" w:rsidRDefault="0046295E" w:rsidP="00B535F0">
            <w:pPr>
              <w:spacing w:line="259" w:lineRule="auto"/>
              <w:ind w:right="9"/>
              <w:rPr>
                <w:rFonts w:ascii="Times New Roman" w:hAnsi="Times New Roman" w:cs="Times New Roman"/>
                <w:sz w:val="24"/>
                <w:szCs w:val="24"/>
              </w:rPr>
            </w:pPr>
            <w:r w:rsidRPr="00FC0A97">
              <w:rPr>
                <w:rFonts w:ascii="Times New Roman" w:hAnsi="Times New Roman" w:cs="Times New Roman"/>
                <w:sz w:val="24"/>
                <w:szCs w:val="24"/>
              </w:rPr>
              <w:t xml:space="preserve">Контроль знаний и умений </w:t>
            </w:r>
          </w:p>
        </w:tc>
        <w:tc>
          <w:tcPr>
            <w:tcW w:w="617" w:type="dxa"/>
            <w:tcBorders>
              <w:top w:val="single" w:sz="4" w:space="0" w:color="000000"/>
              <w:left w:val="single" w:sz="4" w:space="0" w:color="000000"/>
              <w:bottom w:val="single" w:sz="4" w:space="0" w:color="000000"/>
              <w:right w:val="single" w:sz="4" w:space="0" w:color="auto"/>
            </w:tcBorders>
          </w:tcPr>
          <w:p w:rsidR="0046295E" w:rsidRPr="00FC0A97" w:rsidRDefault="0046295E" w:rsidP="00B535F0">
            <w:pPr>
              <w:spacing w:line="259" w:lineRule="auto"/>
              <w:rPr>
                <w:rFonts w:ascii="Times New Roman" w:hAnsi="Times New Roman" w:cs="Times New Roman"/>
                <w:sz w:val="24"/>
                <w:szCs w:val="24"/>
              </w:rPr>
            </w:pPr>
          </w:p>
        </w:tc>
        <w:tc>
          <w:tcPr>
            <w:tcW w:w="650" w:type="dxa"/>
            <w:gridSpan w:val="3"/>
            <w:tcBorders>
              <w:top w:val="single" w:sz="4" w:space="0" w:color="000000"/>
              <w:left w:val="single" w:sz="4" w:space="0" w:color="auto"/>
              <w:bottom w:val="single" w:sz="4" w:space="0" w:color="000000"/>
              <w:right w:val="single" w:sz="4" w:space="0" w:color="000000"/>
            </w:tcBorders>
          </w:tcPr>
          <w:p w:rsidR="0046295E" w:rsidRPr="00FC0A97" w:rsidRDefault="0046295E" w:rsidP="00B535F0">
            <w:pPr>
              <w:spacing w:line="259" w:lineRule="auto"/>
              <w:rPr>
                <w:rFonts w:ascii="Times New Roman" w:hAnsi="Times New Roman" w:cs="Times New Roman"/>
                <w:sz w:val="24"/>
                <w:szCs w:val="24"/>
              </w:rPr>
            </w:pPr>
          </w:p>
        </w:tc>
      </w:tr>
      <w:tr w:rsidR="009E0800" w:rsidRPr="00FC0A97" w:rsidTr="00B535F0">
        <w:trPr>
          <w:trHeight w:val="254"/>
        </w:trPr>
        <w:tc>
          <w:tcPr>
            <w:tcW w:w="14786" w:type="dxa"/>
            <w:gridSpan w:val="9"/>
            <w:tcBorders>
              <w:top w:val="single" w:sz="4" w:space="0" w:color="000000"/>
              <w:left w:val="single" w:sz="4" w:space="0" w:color="000000"/>
              <w:bottom w:val="single" w:sz="4" w:space="0" w:color="000000"/>
              <w:right w:val="single" w:sz="4" w:space="0" w:color="000000"/>
            </w:tcBorders>
          </w:tcPr>
          <w:p w:rsidR="009E0800" w:rsidRPr="002C5F70" w:rsidRDefault="009E0800" w:rsidP="00D13458">
            <w:pPr>
              <w:spacing w:line="259" w:lineRule="auto"/>
              <w:ind w:right="43"/>
              <w:jc w:val="center"/>
              <w:rPr>
                <w:rFonts w:ascii="Times New Roman" w:hAnsi="Times New Roman" w:cs="Times New Roman"/>
                <w:b/>
                <w:sz w:val="24"/>
                <w:szCs w:val="24"/>
              </w:rPr>
            </w:pPr>
            <w:r w:rsidRPr="002C5F70">
              <w:rPr>
                <w:rFonts w:ascii="Times New Roman" w:hAnsi="Times New Roman" w:cs="Times New Roman"/>
                <w:b/>
                <w:sz w:val="24"/>
                <w:szCs w:val="24"/>
              </w:rPr>
              <w:t>Применение произ</w:t>
            </w:r>
            <w:r w:rsidR="00666BFB" w:rsidRPr="002C5F70">
              <w:rPr>
                <w:rFonts w:ascii="Times New Roman" w:hAnsi="Times New Roman" w:cs="Times New Roman"/>
                <w:b/>
                <w:sz w:val="24"/>
                <w:szCs w:val="24"/>
              </w:rPr>
              <w:t>водной к исследованию функций (1</w:t>
            </w:r>
            <w:r w:rsidR="00D13458">
              <w:rPr>
                <w:rFonts w:ascii="Times New Roman" w:hAnsi="Times New Roman" w:cs="Times New Roman"/>
                <w:b/>
                <w:sz w:val="24"/>
                <w:szCs w:val="24"/>
              </w:rPr>
              <w:t>8</w:t>
            </w:r>
            <w:r w:rsidRPr="002C5F70">
              <w:rPr>
                <w:rFonts w:ascii="Times New Roman" w:hAnsi="Times New Roman" w:cs="Times New Roman"/>
                <w:b/>
                <w:sz w:val="24"/>
                <w:szCs w:val="24"/>
              </w:rPr>
              <w:t xml:space="preserve"> часов) </w:t>
            </w:r>
          </w:p>
        </w:tc>
      </w:tr>
      <w:tr w:rsidR="00D75646" w:rsidRPr="00FC0A97" w:rsidTr="00D75646">
        <w:trPr>
          <w:trHeight w:val="730"/>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Возрастание и убывание функции </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right="46"/>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5813" w:type="dxa"/>
            <w:vMerge w:val="restart"/>
            <w:tcBorders>
              <w:top w:val="single" w:sz="4" w:space="0" w:color="000000"/>
              <w:left w:val="single" w:sz="4" w:space="0" w:color="000000"/>
              <w:bottom w:val="single" w:sz="4" w:space="0" w:color="000000"/>
              <w:right w:val="single" w:sz="4" w:space="0" w:color="000000"/>
            </w:tcBorders>
          </w:tcPr>
          <w:p w:rsidR="00D75646" w:rsidRPr="0064421E" w:rsidRDefault="00D75646" w:rsidP="00B535F0">
            <w:pPr>
              <w:rPr>
                <w:rFonts w:ascii="Times New Roman" w:hAnsi="Times New Roman" w:cs="Times New Roman"/>
                <w:sz w:val="20"/>
                <w:szCs w:val="24"/>
              </w:rPr>
            </w:pPr>
            <w:r w:rsidRPr="0064421E">
              <w:rPr>
                <w:rFonts w:ascii="Times New Roman" w:hAnsi="Times New Roman" w:cs="Times New Roman"/>
                <w:sz w:val="20"/>
                <w:szCs w:val="24"/>
              </w:rPr>
              <w:t xml:space="preserve">Знать признак возрастания и убывания функции, понятие  монотонности функции. </w:t>
            </w:r>
          </w:p>
          <w:p w:rsidR="00D75646" w:rsidRPr="0064421E" w:rsidRDefault="00D75646" w:rsidP="00B535F0">
            <w:pPr>
              <w:spacing w:after="2" w:line="237" w:lineRule="auto"/>
              <w:rPr>
                <w:rFonts w:ascii="Times New Roman" w:hAnsi="Times New Roman" w:cs="Times New Roman"/>
                <w:sz w:val="20"/>
                <w:szCs w:val="24"/>
              </w:rPr>
            </w:pPr>
            <w:r w:rsidRPr="0064421E">
              <w:rPr>
                <w:rFonts w:ascii="Times New Roman" w:hAnsi="Times New Roman" w:cs="Times New Roman"/>
                <w:sz w:val="20"/>
                <w:szCs w:val="24"/>
              </w:rPr>
              <w:t xml:space="preserve">Уметь определять промежутки возрастания и убывания,  монотонность функции </w:t>
            </w:r>
          </w:p>
          <w:p w:rsidR="00D75646" w:rsidRPr="0064421E" w:rsidRDefault="00D75646" w:rsidP="00B535F0">
            <w:pPr>
              <w:spacing w:line="239" w:lineRule="auto"/>
              <w:rPr>
                <w:rFonts w:ascii="Times New Roman" w:hAnsi="Times New Roman" w:cs="Times New Roman"/>
                <w:sz w:val="20"/>
                <w:szCs w:val="24"/>
              </w:rPr>
            </w:pPr>
            <w:r w:rsidRPr="0064421E">
              <w:rPr>
                <w:rFonts w:ascii="Times New Roman" w:hAnsi="Times New Roman" w:cs="Times New Roman"/>
                <w:sz w:val="20"/>
                <w:szCs w:val="24"/>
              </w:rPr>
              <w:t xml:space="preserve">Знать понятие непрерывной функции на промежутке, ее  </w:t>
            </w:r>
            <w:proofErr w:type="spellStart"/>
            <w:r w:rsidRPr="0064421E">
              <w:rPr>
                <w:rFonts w:ascii="Times New Roman" w:hAnsi="Times New Roman" w:cs="Times New Roman"/>
                <w:sz w:val="20"/>
                <w:szCs w:val="24"/>
              </w:rPr>
              <w:t>свойствознако</w:t>
            </w:r>
            <w:proofErr w:type="spellEnd"/>
            <w:r w:rsidRPr="0064421E">
              <w:rPr>
                <w:rFonts w:ascii="Times New Roman" w:hAnsi="Times New Roman" w:cs="Times New Roman"/>
                <w:sz w:val="20"/>
                <w:szCs w:val="24"/>
              </w:rPr>
              <w:t xml:space="preserve"> постоянства. </w:t>
            </w:r>
          </w:p>
          <w:p w:rsidR="00D75646" w:rsidRPr="00FC0A97" w:rsidRDefault="00D75646" w:rsidP="00B535F0">
            <w:pPr>
              <w:spacing w:line="259" w:lineRule="auto"/>
              <w:rPr>
                <w:rFonts w:ascii="Times New Roman" w:hAnsi="Times New Roman" w:cs="Times New Roman"/>
                <w:sz w:val="24"/>
                <w:szCs w:val="24"/>
              </w:rPr>
            </w:pPr>
            <w:r w:rsidRPr="0064421E">
              <w:rPr>
                <w:rFonts w:ascii="Times New Roman" w:hAnsi="Times New Roman" w:cs="Times New Roman"/>
                <w:sz w:val="20"/>
                <w:szCs w:val="24"/>
              </w:rPr>
              <w:t xml:space="preserve">Уметь применять метод интервалов для решения неравенств. </w:t>
            </w: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Усвоение новых знаний </w:t>
            </w:r>
          </w:p>
        </w:tc>
        <w:tc>
          <w:tcPr>
            <w:tcW w:w="673" w:type="dxa"/>
            <w:gridSpan w:val="3"/>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594" w:type="dxa"/>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rPr>
          <w:trHeight w:val="890"/>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Pr>
                <w:rFonts w:ascii="Times New Roman" w:hAnsi="Times New Roman" w:cs="Times New Roman"/>
                <w:sz w:val="24"/>
                <w:szCs w:val="24"/>
              </w:rPr>
              <w:t>Монотонность функции и производная</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right="46"/>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0" w:type="auto"/>
            <w:vMerge/>
            <w:tcBorders>
              <w:top w:val="nil"/>
              <w:left w:val="single" w:sz="4" w:space="0" w:color="000000"/>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Комплексное применение знаний и умений </w:t>
            </w:r>
          </w:p>
        </w:tc>
        <w:tc>
          <w:tcPr>
            <w:tcW w:w="673" w:type="dxa"/>
            <w:gridSpan w:val="3"/>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594" w:type="dxa"/>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blPrEx>
          <w:tblCellMar>
            <w:right w:w="114" w:type="dxa"/>
          </w:tblCellMar>
        </w:tblPrEx>
        <w:trPr>
          <w:trHeight w:val="1159"/>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9862B4">
            <w:pPr>
              <w:spacing w:line="259" w:lineRule="auto"/>
              <w:ind w:right="966"/>
              <w:rPr>
                <w:rFonts w:ascii="Times New Roman" w:hAnsi="Times New Roman" w:cs="Times New Roman"/>
                <w:sz w:val="24"/>
                <w:szCs w:val="24"/>
              </w:rPr>
            </w:pPr>
            <w:r>
              <w:rPr>
                <w:rFonts w:ascii="Times New Roman" w:hAnsi="Times New Roman" w:cs="Times New Roman"/>
                <w:sz w:val="24"/>
                <w:szCs w:val="24"/>
              </w:rPr>
              <w:t xml:space="preserve">Необходимое условие экстремума </w:t>
            </w:r>
            <w:r w:rsidRPr="00FC0A97">
              <w:rPr>
                <w:rFonts w:ascii="Times New Roman" w:hAnsi="Times New Roman" w:cs="Times New Roman"/>
                <w:sz w:val="24"/>
                <w:szCs w:val="24"/>
              </w:rPr>
              <w:t xml:space="preserve">  функции </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5813"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rPr>
                <w:rFonts w:ascii="Times New Roman" w:hAnsi="Times New Roman" w:cs="Times New Roman"/>
                <w:sz w:val="24"/>
                <w:szCs w:val="24"/>
              </w:rPr>
            </w:pPr>
            <w:r w:rsidRPr="00FC0A97">
              <w:rPr>
                <w:rFonts w:ascii="Times New Roman" w:hAnsi="Times New Roman" w:cs="Times New Roman"/>
                <w:sz w:val="24"/>
                <w:szCs w:val="24"/>
              </w:rPr>
              <w:t xml:space="preserve">Знать: определения максимума и минимума функции, теоремы Ферма, условие определения </w:t>
            </w:r>
            <w:proofErr w:type="spellStart"/>
            <w:r w:rsidRPr="00FC0A97">
              <w:rPr>
                <w:rFonts w:ascii="Times New Roman" w:hAnsi="Times New Roman" w:cs="Times New Roman"/>
                <w:sz w:val="24"/>
                <w:szCs w:val="24"/>
              </w:rPr>
              <w:t>maxumin</w:t>
            </w:r>
            <w:proofErr w:type="spellEnd"/>
            <w:r w:rsidRPr="00FC0A97">
              <w:rPr>
                <w:rFonts w:ascii="Times New Roman" w:hAnsi="Times New Roman" w:cs="Times New Roman"/>
                <w:sz w:val="24"/>
                <w:szCs w:val="24"/>
              </w:rPr>
              <w:t xml:space="preserve"> функции. </w:t>
            </w:r>
          </w:p>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находить  </w:t>
            </w:r>
          </w:p>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точки экстремума </w:t>
            </w:r>
          </w:p>
          <w:p w:rsidR="00D75646" w:rsidRPr="00FC0A97" w:rsidRDefault="00D75646" w:rsidP="00B535F0">
            <w:pPr>
              <w:spacing w:line="259" w:lineRule="auto"/>
              <w:rPr>
                <w:rFonts w:ascii="Times New Roman" w:hAnsi="Times New Roman" w:cs="Times New Roman"/>
                <w:sz w:val="24"/>
                <w:szCs w:val="24"/>
              </w:rPr>
            </w:pP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Усвоение новых знаний </w:t>
            </w:r>
          </w:p>
        </w:tc>
        <w:tc>
          <w:tcPr>
            <w:tcW w:w="673" w:type="dxa"/>
            <w:gridSpan w:val="3"/>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594" w:type="dxa"/>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blPrEx>
          <w:tblCellMar>
            <w:right w:w="114" w:type="dxa"/>
          </w:tblCellMar>
        </w:tblPrEx>
        <w:trPr>
          <w:trHeight w:val="1159"/>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9862B4">
            <w:pPr>
              <w:spacing w:line="259" w:lineRule="auto"/>
              <w:rPr>
                <w:rFonts w:ascii="Times New Roman" w:hAnsi="Times New Roman" w:cs="Times New Roman"/>
                <w:sz w:val="24"/>
                <w:szCs w:val="24"/>
              </w:rPr>
            </w:pPr>
            <w:r>
              <w:rPr>
                <w:rFonts w:ascii="Times New Roman" w:hAnsi="Times New Roman" w:cs="Times New Roman"/>
                <w:sz w:val="24"/>
                <w:szCs w:val="24"/>
              </w:rPr>
              <w:t>Достаточное условие экстремума функции.</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5813"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39" w:lineRule="auto"/>
              <w:rPr>
                <w:rFonts w:ascii="Times New Roman" w:hAnsi="Times New Roman" w:cs="Times New Roman"/>
                <w:sz w:val="24"/>
                <w:szCs w:val="24"/>
              </w:rPr>
            </w:pPr>
            <w:r w:rsidRPr="00FC0A97">
              <w:rPr>
                <w:rFonts w:ascii="Times New Roman" w:hAnsi="Times New Roman" w:cs="Times New Roman"/>
                <w:sz w:val="24"/>
                <w:szCs w:val="24"/>
              </w:rPr>
              <w:t xml:space="preserve">Знать: определения максимума и минимума функции, теоремы Ферма, условие определения </w:t>
            </w:r>
            <w:proofErr w:type="spellStart"/>
            <w:r w:rsidRPr="00FC0A97">
              <w:rPr>
                <w:rFonts w:ascii="Times New Roman" w:hAnsi="Times New Roman" w:cs="Times New Roman"/>
                <w:sz w:val="24"/>
                <w:szCs w:val="24"/>
              </w:rPr>
              <w:t>maxumin</w:t>
            </w:r>
            <w:proofErr w:type="spellEnd"/>
            <w:r w:rsidRPr="00FC0A97">
              <w:rPr>
                <w:rFonts w:ascii="Times New Roman" w:hAnsi="Times New Roman" w:cs="Times New Roman"/>
                <w:sz w:val="24"/>
                <w:szCs w:val="24"/>
              </w:rPr>
              <w:t xml:space="preserve"> функции. </w:t>
            </w:r>
          </w:p>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находить  </w:t>
            </w:r>
          </w:p>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точки экстремума </w:t>
            </w:r>
          </w:p>
          <w:p w:rsidR="00D75646" w:rsidRPr="00FC0A97" w:rsidRDefault="00D75646" w:rsidP="00B535F0">
            <w:pPr>
              <w:spacing w:line="259" w:lineRule="auto"/>
              <w:rPr>
                <w:rFonts w:ascii="Times New Roman" w:hAnsi="Times New Roman" w:cs="Times New Roman"/>
                <w:sz w:val="24"/>
                <w:szCs w:val="24"/>
              </w:rPr>
            </w:pP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Актуализация знаний и умений </w:t>
            </w:r>
          </w:p>
        </w:tc>
        <w:tc>
          <w:tcPr>
            <w:tcW w:w="673" w:type="dxa"/>
            <w:gridSpan w:val="3"/>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594" w:type="dxa"/>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blPrEx>
          <w:tblCellMar>
            <w:right w:w="114" w:type="dxa"/>
          </w:tblCellMar>
        </w:tblPrEx>
        <w:trPr>
          <w:trHeight w:val="946"/>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AB6765">
            <w:pPr>
              <w:spacing w:line="259" w:lineRule="auto"/>
              <w:rPr>
                <w:rFonts w:ascii="Times New Roman" w:hAnsi="Times New Roman" w:cs="Times New Roman"/>
                <w:sz w:val="24"/>
                <w:szCs w:val="24"/>
              </w:rPr>
            </w:pPr>
            <w:r>
              <w:rPr>
                <w:rFonts w:ascii="Times New Roman" w:hAnsi="Times New Roman" w:cs="Times New Roman"/>
                <w:sz w:val="24"/>
                <w:szCs w:val="24"/>
              </w:rPr>
              <w:t>Достаточное условие экстремума функции.</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5813"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after="3" w:line="237" w:lineRule="auto"/>
              <w:rPr>
                <w:rFonts w:ascii="Times New Roman" w:hAnsi="Times New Roman" w:cs="Times New Roman"/>
                <w:sz w:val="24"/>
                <w:szCs w:val="24"/>
              </w:rPr>
            </w:pPr>
            <w:r w:rsidRPr="00FC0A97">
              <w:rPr>
                <w:rFonts w:ascii="Times New Roman" w:hAnsi="Times New Roman" w:cs="Times New Roman"/>
                <w:sz w:val="24"/>
                <w:szCs w:val="24"/>
              </w:rPr>
              <w:t xml:space="preserve">Знать: определения максимума и минимума функции, теоремы Ферма, условие определения </w:t>
            </w:r>
            <w:proofErr w:type="spellStart"/>
            <w:r w:rsidRPr="00FC0A97">
              <w:rPr>
                <w:rFonts w:ascii="Times New Roman" w:hAnsi="Times New Roman" w:cs="Times New Roman"/>
                <w:sz w:val="24"/>
                <w:szCs w:val="24"/>
              </w:rPr>
              <w:t>maxumin</w:t>
            </w:r>
            <w:proofErr w:type="spellEnd"/>
            <w:r w:rsidRPr="00FC0A97">
              <w:rPr>
                <w:rFonts w:ascii="Times New Roman" w:hAnsi="Times New Roman" w:cs="Times New Roman"/>
                <w:sz w:val="24"/>
                <w:szCs w:val="24"/>
              </w:rPr>
              <w:t xml:space="preserve"> функции. </w:t>
            </w:r>
          </w:p>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находить  </w:t>
            </w:r>
          </w:p>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точки экстремума </w:t>
            </w:r>
          </w:p>
          <w:p w:rsidR="00D75646" w:rsidRPr="00FC0A97" w:rsidRDefault="00D75646" w:rsidP="0044033F">
            <w:pPr>
              <w:spacing w:line="259" w:lineRule="auto"/>
              <w:rPr>
                <w:rFonts w:ascii="Times New Roman" w:hAnsi="Times New Roman" w:cs="Times New Roman"/>
                <w:sz w:val="24"/>
                <w:szCs w:val="24"/>
              </w:rPr>
            </w:pP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Комплексное применение знаний и умений </w:t>
            </w:r>
          </w:p>
        </w:tc>
        <w:tc>
          <w:tcPr>
            <w:tcW w:w="673" w:type="dxa"/>
            <w:gridSpan w:val="3"/>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594" w:type="dxa"/>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blPrEx>
          <w:tblCellMar>
            <w:right w:w="114" w:type="dxa"/>
          </w:tblCellMar>
        </w:tblPrEx>
        <w:trPr>
          <w:trHeight w:val="1162"/>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AB6765">
            <w:pPr>
              <w:spacing w:line="259" w:lineRule="auto"/>
              <w:rPr>
                <w:rFonts w:ascii="Times New Roman" w:hAnsi="Times New Roman" w:cs="Times New Roman"/>
                <w:sz w:val="24"/>
                <w:szCs w:val="24"/>
              </w:rPr>
            </w:pPr>
            <w:r>
              <w:rPr>
                <w:rFonts w:ascii="Times New Roman" w:hAnsi="Times New Roman" w:cs="Times New Roman"/>
                <w:sz w:val="24"/>
                <w:szCs w:val="24"/>
              </w:rPr>
              <w:t>Нахождение н</w:t>
            </w:r>
            <w:r w:rsidRPr="00FC0A97">
              <w:rPr>
                <w:rFonts w:ascii="Times New Roman" w:hAnsi="Times New Roman" w:cs="Times New Roman"/>
                <w:sz w:val="24"/>
                <w:szCs w:val="24"/>
              </w:rPr>
              <w:t>аибольше</w:t>
            </w:r>
            <w:r>
              <w:rPr>
                <w:rFonts w:ascii="Times New Roman" w:hAnsi="Times New Roman" w:cs="Times New Roman"/>
                <w:sz w:val="24"/>
                <w:szCs w:val="24"/>
              </w:rPr>
              <w:t xml:space="preserve">го </w:t>
            </w:r>
            <w:r w:rsidRPr="00FC0A97">
              <w:rPr>
                <w:rFonts w:ascii="Times New Roman" w:hAnsi="Times New Roman" w:cs="Times New Roman"/>
                <w:sz w:val="24"/>
                <w:szCs w:val="24"/>
              </w:rPr>
              <w:t xml:space="preserve"> и наименьше</w:t>
            </w:r>
            <w:r>
              <w:rPr>
                <w:rFonts w:ascii="Times New Roman" w:hAnsi="Times New Roman" w:cs="Times New Roman"/>
                <w:sz w:val="24"/>
                <w:szCs w:val="24"/>
              </w:rPr>
              <w:t>го значения функции</w:t>
            </w:r>
            <w:r w:rsidRPr="00FC0A97">
              <w:rPr>
                <w:rFonts w:ascii="Times New Roman" w:hAnsi="Times New Roman" w:cs="Times New Roman"/>
                <w:sz w:val="24"/>
                <w:szCs w:val="24"/>
              </w:rPr>
              <w:t xml:space="preserve">. </w:t>
            </w:r>
          </w:p>
        </w:tc>
        <w:tc>
          <w:tcPr>
            <w:tcW w:w="1286" w:type="dxa"/>
            <w:tcBorders>
              <w:top w:val="single" w:sz="4" w:space="0" w:color="000000"/>
              <w:left w:val="single" w:sz="4" w:space="0" w:color="000000"/>
              <w:bottom w:val="single" w:sz="4" w:space="0" w:color="000000"/>
              <w:right w:val="single" w:sz="4" w:space="0" w:color="000000"/>
            </w:tcBorders>
          </w:tcPr>
          <w:p w:rsidR="00D75646" w:rsidRPr="00D13458" w:rsidRDefault="00D13458" w:rsidP="0044033F">
            <w:pPr>
              <w:spacing w:line="259" w:lineRule="auto"/>
              <w:ind w:left="5"/>
              <w:jc w:val="center"/>
              <w:rPr>
                <w:rFonts w:ascii="Times New Roman" w:hAnsi="Times New Roman" w:cs="Times New Roman"/>
                <w:b/>
                <w:color w:val="C00000"/>
                <w:sz w:val="24"/>
                <w:szCs w:val="24"/>
              </w:rPr>
            </w:pPr>
            <w:r w:rsidRPr="00D13458">
              <w:rPr>
                <w:rFonts w:ascii="Times New Roman" w:hAnsi="Times New Roman" w:cs="Times New Roman"/>
                <w:b/>
                <w:color w:val="C00000"/>
                <w:sz w:val="32"/>
                <w:szCs w:val="24"/>
              </w:rPr>
              <w:t>2</w:t>
            </w:r>
          </w:p>
        </w:tc>
        <w:tc>
          <w:tcPr>
            <w:tcW w:w="5813"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after="3" w:line="237" w:lineRule="auto"/>
              <w:jc w:val="both"/>
              <w:rPr>
                <w:rFonts w:ascii="Times New Roman" w:hAnsi="Times New Roman" w:cs="Times New Roman"/>
                <w:sz w:val="24"/>
                <w:szCs w:val="24"/>
              </w:rPr>
            </w:pPr>
            <w:r w:rsidRPr="00FC0A97">
              <w:rPr>
                <w:rFonts w:ascii="Times New Roman" w:hAnsi="Times New Roman" w:cs="Times New Roman"/>
                <w:sz w:val="24"/>
                <w:szCs w:val="24"/>
              </w:rPr>
              <w:t xml:space="preserve">Знать: алгоритм нахождения наибольшего и наименьшего значений функции. </w:t>
            </w:r>
          </w:p>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находить наибольшее и наименьшее значения функций. </w:t>
            </w: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Актуализация знаний и умений </w:t>
            </w:r>
          </w:p>
        </w:tc>
        <w:tc>
          <w:tcPr>
            <w:tcW w:w="673" w:type="dxa"/>
            <w:gridSpan w:val="3"/>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594" w:type="dxa"/>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blPrEx>
          <w:tblCellMar>
            <w:right w:w="114" w:type="dxa"/>
          </w:tblCellMar>
        </w:tblPrEx>
        <w:trPr>
          <w:trHeight w:val="1162"/>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AB6765">
            <w:pPr>
              <w:spacing w:line="259" w:lineRule="auto"/>
              <w:rPr>
                <w:rFonts w:ascii="Times New Roman" w:hAnsi="Times New Roman" w:cs="Times New Roman"/>
                <w:sz w:val="24"/>
                <w:szCs w:val="24"/>
              </w:rPr>
            </w:pPr>
            <w:r>
              <w:rPr>
                <w:rFonts w:ascii="Times New Roman" w:hAnsi="Times New Roman" w:cs="Times New Roman"/>
                <w:sz w:val="24"/>
                <w:szCs w:val="24"/>
              </w:rPr>
              <w:t>Алгоритм задач на н</w:t>
            </w:r>
            <w:r w:rsidRPr="00FC0A97">
              <w:rPr>
                <w:rFonts w:ascii="Times New Roman" w:hAnsi="Times New Roman" w:cs="Times New Roman"/>
                <w:sz w:val="24"/>
                <w:szCs w:val="24"/>
              </w:rPr>
              <w:t>аибольшее и наименьшее значение</w:t>
            </w:r>
            <w:r>
              <w:rPr>
                <w:rFonts w:ascii="Times New Roman" w:hAnsi="Times New Roman" w:cs="Times New Roman"/>
                <w:sz w:val="24"/>
                <w:szCs w:val="24"/>
              </w:rPr>
              <w:t>.</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5813"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39" w:lineRule="auto"/>
              <w:jc w:val="both"/>
              <w:rPr>
                <w:rFonts w:ascii="Times New Roman" w:hAnsi="Times New Roman" w:cs="Times New Roman"/>
                <w:sz w:val="24"/>
                <w:szCs w:val="24"/>
              </w:rPr>
            </w:pPr>
            <w:r w:rsidRPr="00FC0A97">
              <w:rPr>
                <w:rFonts w:ascii="Times New Roman" w:hAnsi="Times New Roman" w:cs="Times New Roman"/>
                <w:sz w:val="24"/>
                <w:szCs w:val="24"/>
              </w:rPr>
              <w:t xml:space="preserve">Знать: алгоритм нахождения наибольшего и наименьшего значений функции. </w:t>
            </w:r>
          </w:p>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находить наибольшее и наименьшее значения функций </w:t>
            </w: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Актуализация знаний и умений </w:t>
            </w:r>
          </w:p>
        </w:tc>
        <w:tc>
          <w:tcPr>
            <w:tcW w:w="617" w:type="dxa"/>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50" w:type="dxa"/>
            <w:gridSpan w:val="3"/>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blPrEx>
          <w:tblCellMar>
            <w:right w:w="114" w:type="dxa"/>
          </w:tblCellMar>
        </w:tblPrEx>
        <w:trPr>
          <w:trHeight w:val="1162"/>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AB6765">
            <w:pPr>
              <w:spacing w:line="259" w:lineRule="auto"/>
              <w:rPr>
                <w:rFonts w:ascii="Times New Roman" w:hAnsi="Times New Roman" w:cs="Times New Roman"/>
                <w:sz w:val="24"/>
                <w:szCs w:val="24"/>
              </w:rPr>
            </w:pPr>
            <w:r>
              <w:rPr>
                <w:rFonts w:ascii="Times New Roman" w:hAnsi="Times New Roman" w:cs="Times New Roman"/>
                <w:sz w:val="24"/>
                <w:szCs w:val="24"/>
              </w:rPr>
              <w:t>Решение задач на наибольшее и наименьшее значения.</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5813"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after="3" w:line="237" w:lineRule="auto"/>
              <w:jc w:val="both"/>
              <w:rPr>
                <w:rFonts w:ascii="Times New Roman" w:hAnsi="Times New Roman" w:cs="Times New Roman"/>
                <w:sz w:val="24"/>
                <w:szCs w:val="24"/>
              </w:rPr>
            </w:pPr>
            <w:r w:rsidRPr="00FC0A97">
              <w:rPr>
                <w:rFonts w:ascii="Times New Roman" w:hAnsi="Times New Roman" w:cs="Times New Roman"/>
                <w:sz w:val="24"/>
                <w:szCs w:val="24"/>
              </w:rPr>
              <w:t xml:space="preserve">Знать: алгоритм нахождения наибольшего и наименьшего значений функции. </w:t>
            </w:r>
          </w:p>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находить наибольшее и наименьшее значения функций. </w:t>
            </w: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Комплексное применение знаний и умений </w:t>
            </w:r>
          </w:p>
        </w:tc>
        <w:tc>
          <w:tcPr>
            <w:tcW w:w="617" w:type="dxa"/>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50" w:type="dxa"/>
            <w:gridSpan w:val="3"/>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blPrEx>
          <w:tblCellMar>
            <w:right w:w="114" w:type="dxa"/>
          </w:tblCellMar>
        </w:tblPrEx>
        <w:trPr>
          <w:trHeight w:val="1162"/>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AB6765">
            <w:pPr>
              <w:spacing w:line="259" w:lineRule="auto"/>
              <w:rPr>
                <w:rFonts w:ascii="Times New Roman" w:hAnsi="Times New Roman" w:cs="Times New Roman"/>
                <w:sz w:val="24"/>
                <w:szCs w:val="24"/>
              </w:rPr>
            </w:pPr>
            <w:r>
              <w:rPr>
                <w:rFonts w:ascii="Times New Roman" w:hAnsi="Times New Roman" w:cs="Times New Roman"/>
                <w:sz w:val="24"/>
                <w:szCs w:val="24"/>
              </w:rPr>
              <w:t>Задачи  на нахождение  наибольшего и наименьшего  значения.</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5813"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after="3" w:line="237" w:lineRule="auto"/>
              <w:jc w:val="both"/>
              <w:rPr>
                <w:rFonts w:ascii="Times New Roman" w:hAnsi="Times New Roman" w:cs="Times New Roman"/>
                <w:sz w:val="24"/>
                <w:szCs w:val="24"/>
              </w:rPr>
            </w:pPr>
            <w:r w:rsidRPr="00FC0A97">
              <w:rPr>
                <w:rFonts w:ascii="Times New Roman" w:hAnsi="Times New Roman" w:cs="Times New Roman"/>
                <w:sz w:val="24"/>
                <w:szCs w:val="24"/>
              </w:rPr>
              <w:t xml:space="preserve">Знать: алгоритм нахождения наибольшего и наименьшего значений функции. </w:t>
            </w:r>
          </w:p>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находить наибольшее и наименьшее значения функций. </w:t>
            </w: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Комплексное применение знаний и умений </w:t>
            </w:r>
          </w:p>
        </w:tc>
        <w:tc>
          <w:tcPr>
            <w:tcW w:w="617" w:type="dxa"/>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50" w:type="dxa"/>
            <w:gridSpan w:val="3"/>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blPrEx>
          <w:tblCellMar>
            <w:right w:w="114" w:type="dxa"/>
          </w:tblCellMar>
        </w:tblPrEx>
        <w:trPr>
          <w:trHeight w:val="1162"/>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Default="00D75646" w:rsidP="00AB6765">
            <w:pPr>
              <w:spacing w:line="259" w:lineRule="auto"/>
              <w:rPr>
                <w:rFonts w:ascii="Times New Roman" w:hAnsi="Times New Roman" w:cs="Times New Roman"/>
                <w:sz w:val="24"/>
                <w:szCs w:val="24"/>
              </w:rPr>
            </w:pPr>
            <w:r>
              <w:rPr>
                <w:rFonts w:ascii="Times New Roman" w:hAnsi="Times New Roman" w:cs="Times New Roman"/>
                <w:sz w:val="24"/>
                <w:szCs w:val="24"/>
              </w:rPr>
              <w:t>Производные второго порядка.</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1</w:t>
            </w:r>
          </w:p>
        </w:tc>
        <w:tc>
          <w:tcPr>
            <w:tcW w:w="5813"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39" w:lineRule="auto"/>
              <w:jc w:val="both"/>
              <w:rPr>
                <w:rFonts w:ascii="Times New Roman" w:hAnsi="Times New Roman" w:cs="Times New Roman"/>
                <w:sz w:val="24"/>
                <w:szCs w:val="24"/>
              </w:rPr>
            </w:pPr>
            <w:proofErr w:type="gramStart"/>
            <w:r w:rsidRPr="00FC0A97">
              <w:rPr>
                <w:rFonts w:ascii="Times New Roman" w:hAnsi="Times New Roman" w:cs="Times New Roman"/>
                <w:sz w:val="24"/>
                <w:szCs w:val="24"/>
              </w:rPr>
              <w:t>Знать :понятия</w:t>
            </w:r>
            <w:proofErr w:type="gramEnd"/>
            <w:r w:rsidRPr="00FC0A97">
              <w:rPr>
                <w:rFonts w:ascii="Times New Roman" w:hAnsi="Times New Roman" w:cs="Times New Roman"/>
                <w:sz w:val="24"/>
                <w:szCs w:val="24"/>
              </w:rPr>
              <w:t xml:space="preserve"> производная второго порядка, </w:t>
            </w:r>
          </w:p>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решать ключевые задачи темы. </w:t>
            </w:r>
          </w:p>
          <w:p w:rsidR="00D75646" w:rsidRPr="00FC0A97" w:rsidRDefault="00D75646" w:rsidP="0044033F">
            <w:pPr>
              <w:spacing w:line="259" w:lineRule="auto"/>
              <w:rPr>
                <w:rFonts w:ascii="Times New Roman" w:hAnsi="Times New Roman" w:cs="Times New Roman"/>
                <w:sz w:val="24"/>
                <w:szCs w:val="24"/>
              </w:rPr>
            </w:pP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Систематизация и обобщение знаний и умений </w:t>
            </w:r>
          </w:p>
        </w:tc>
        <w:tc>
          <w:tcPr>
            <w:tcW w:w="617" w:type="dxa"/>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50" w:type="dxa"/>
            <w:gridSpan w:val="3"/>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blPrEx>
          <w:tblCellMar>
            <w:right w:w="114" w:type="dxa"/>
          </w:tblCellMar>
        </w:tblPrEx>
        <w:trPr>
          <w:trHeight w:val="1162"/>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Default="00D75646" w:rsidP="00AB6765">
            <w:pPr>
              <w:spacing w:line="259" w:lineRule="auto"/>
              <w:rPr>
                <w:rFonts w:ascii="Times New Roman" w:hAnsi="Times New Roman" w:cs="Times New Roman"/>
                <w:sz w:val="24"/>
                <w:szCs w:val="24"/>
              </w:rPr>
            </w:pPr>
            <w:r>
              <w:rPr>
                <w:rFonts w:ascii="Times New Roman" w:hAnsi="Times New Roman" w:cs="Times New Roman"/>
                <w:sz w:val="24"/>
                <w:szCs w:val="24"/>
              </w:rPr>
              <w:t>Производные второго порядка и выпуклость.</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1</w:t>
            </w:r>
          </w:p>
        </w:tc>
        <w:tc>
          <w:tcPr>
            <w:tcW w:w="5813"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39" w:lineRule="auto"/>
              <w:jc w:val="both"/>
              <w:rPr>
                <w:rFonts w:ascii="Times New Roman" w:hAnsi="Times New Roman" w:cs="Times New Roman"/>
                <w:sz w:val="24"/>
                <w:szCs w:val="24"/>
              </w:rPr>
            </w:pPr>
            <w:proofErr w:type="gramStart"/>
            <w:r w:rsidRPr="00FC0A97">
              <w:rPr>
                <w:rFonts w:ascii="Times New Roman" w:hAnsi="Times New Roman" w:cs="Times New Roman"/>
                <w:sz w:val="24"/>
                <w:szCs w:val="24"/>
              </w:rPr>
              <w:t>Знать :понятия</w:t>
            </w:r>
            <w:proofErr w:type="gramEnd"/>
            <w:r w:rsidRPr="00FC0A97">
              <w:rPr>
                <w:rFonts w:ascii="Times New Roman" w:hAnsi="Times New Roman" w:cs="Times New Roman"/>
                <w:sz w:val="24"/>
                <w:szCs w:val="24"/>
              </w:rPr>
              <w:t xml:space="preserve"> производная второго порядка, выпуклость Функции,  </w:t>
            </w:r>
          </w:p>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решать ключевые задачи темы. </w:t>
            </w:r>
          </w:p>
          <w:p w:rsidR="00D75646" w:rsidRPr="00FC0A97" w:rsidRDefault="00D75646" w:rsidP="0044033F">
            <w:pPr>
              <w:spacing w:line="259" w:lineRule="auto"/>
              <w:rPr>
                <w:rFonts w:ascii="Times New Roman" w:hAnsi="Times New Roman" w:cs="Times New Roman"/>
                <w:sz w:val="24"/>
                <w:szCs w:val="24"/>
              </w:rPr>
            </w:pP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Систематизация и обобщение знаний и умений </w:t>
            </w:r>
          </w:p>
        </w:tc>
        <w:tc>
          <w:tcPr>
            <w:tcW w:w="617" w:type="dxa"/>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50" w:type="dxa"/>
            <w:gridSpan w:val="3"/>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blPrEx>
          <w:tblCellMar>
            <w:right w:w="114" w:type="dxa"/>
          </w:tblCellMar>
        </w:tblPrEx>
        <w:trPr>
          <w:trHeight w:val="1162"/>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Pr>
                <w:rFonts w:ascii="Times New Roman" w:hAnsi="Times New Roman" w:cs="Times New Roman"/>
                <w:sz w:val="24"/>
                <w:szCs w:val="24"/>
              </w:rPr>
              <w:t>Т</w:t>
            </w:r>
            <w:r w:rsidRPr="00FC0A97">
              <w:rPr>
                <w:rFonts w:ascii="Times New Roman" w:hAnsi="Times New Roman" w:cs="Times New Roman"/>
                <w:sz w:val="24"/>
                <w:szCs w:val="24"/>
              </w:rPr>
              <w:t xml:space="preserve">очки перегиба. </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5813"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39" w:lineRule="auto"/>
              <w:jc w:val="both"/>
              <w:rPr>
                <w:rFonts w:ascii="Times New Roman" w:hAnsi="Times New Roman" w:cs="Times New Roman"/>
                <w:sz w:val="24"/>
                <w:szCs w:val="24"/>
              </w:rPr>
            </w:pPr>
            <w:proofErr w:type="gramStart"/>
            <w:r w:rsidRPr="00FC0A97">
              <w:rPr>
                <w:rFonts w:ascii="Times New Roman" w:hAnsi="Times New Roman" w:cs="Times New Roman"/>
                <w:sz w:val="24"/>
                <w:szCs w:val="24"/>
              </w:rPr>
              <w:t>Знать :понятия</w:t>
            </w:r>
            <w:proofErr w:type="gramEnd"/>
            <w:r w:rsidRPr="00FC0A97">
              <w:rPr>
                <w:rFonts w:ascii="Times New Roman" w:hAnsi="Times New Roman" w:cs="Times New Roman"/>
                <w:sz w:val="24"/>
                <w:szCs w:val="24"/>
              </w:rPr>
              <w:t xml:space="preserve"> производная второго порядка, выпуклость Функции,  точка перегиба. </w:t>
            </w:r>
          </w:p>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решать ключевые задачи темы. </w:t>
            </w:r>
          </w:p>
          <w:p w:rsidR="00D75646" w:rsidRPr="00FC0A97" w:rsidRDefault="00D75646" w:rsidP="0044033F">
            <w:pPr>
              <w:spacing w:line="259" w:lineRule="auto"/>
              <w:rPr>
                <w:rFonts w:ascii="Times New Roman" w:hAnsi="Times New Roman" w:cs="Times New Roman"/>
                <w:sz w:val="24"/>
                <w:szCs w:val="24"/>
              </w:rPr>
            </w:pP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Систематизация и обобщение знаний и умений </w:t>
            </w:r>
          </w:p>
        </w:tc>
        <w:tc>
          <w:tcPr>
            <w:tcW w:w="617" w:type="dxa"/>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50" w:type="dxa"/>
            <w:gridSpan w:val="3"/>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blPrEx>
          <w:tblCellMar>
            <w:right w:w="114" w:type="dxa"/>
          </w:tblCellMar>
        </w:tblPrEx>
        <w:trPr>
          <w:trHeight w:val="929"/>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Применение производной к построению графиков функции. </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1</w:t>
            </w:r>
          </w:p>
        </w:tc>
        <w:tc>
          <w:tcPr>
            <w:tcW w:w="5813"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39" w:lineRule="auto"/>
              <w:rPr>
                <w:rFonts w:ascii="Times New Roman" w:hAnsi="Times New Roman" w:cs="Times New Roman"/>
                <w:sz w:val="24"/>
                <w:szCs w:val="24"/>
              </w:rPr>
            </w:pPr>
            <w:r w:rsidRPr="00FC0A97">
              <w:rPr>
                <w:rFonts w:ascii="Times New Roman" w:hAnsi="Times New Roman" w:cs="Times New Roman"/>
                <w:sz w:val="24"/>
                <w:szCs w:val="24"/>
              </w:rPr>
              <w:t xml:space="preserve">Знать: алгоритм исследования свойств функции для построения ее графика. </w:t>
            </w:r>
          </w:p>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строить графики функций, применяя производную к исследованию функций. </w:t>
            </w: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Актуализация знаний и умений </w:t>
            </w:r>
          </w:p>
        </w:tc>
        <w:tc>
          <w:tcPr>
            <w:tcW w:w="617" w:type="dxa"/>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50" w:type="dxa"/>
            <w:gridSpan w:val="3"/>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blPrEx>
          <w:tblCellMar>
            <w:right w:w="114" w:type="dxa"/>
          </w:tblCellMar>
        </w:tblPrEx>
        <w:trPr>
          <w:trHeight w:val="1195"/>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Применение производной к построению графиков функции. </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5813"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39" w:lineRule="auto"/>
              <w:rPr>
                <w:rFonts w:ascii="Times New Roman" w:hAnsi="Times New Roman" w:cs="Times New Roman"/>
                <w:sz w:val="24"/>
                <w:szCs w:val="24"/>
              </w:rPr>
            </w:pPr>
            <w:r w:rsidRPr="00FC0A97">
              <w:rPr>
                <w:rFonts w:ascii="Times New Roman" w:hAnsi="Times New Roman" w:cs="Times New Roman"/>
                <w:sz w:val="24"/>
                <w:szCs w:val="24"/>
              </w:rPr>
              <w:t xml:space="preserve">Знать: алгоритм исследования свойств функции для построения ее графика. </w:t>
            </w:r>
          </w:p>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строить графики функций, применяя производную к исследованию функций. </w:t>
            </w: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Систематизация и обобщение знаний и умений </w:t>
            </w:r>
          </w:p>
        </w:tc>
        <w:tc>
          <w:tcPr>
            <w:tcW w:w="617" w:type="dxa"/>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50" w:type="dxa"/>
            <w:gridSpan w:val="3"/>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blPrEx>
          <w:tblCellMar>
            <w:right w:w="114" w:type="dxa"/>
          </w:tblCellMar>
        </w:tblPrEx>
        <w:trPr>
          <w:trHeight w:val="1224"/>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Применение производной к построению графиков функции. </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5813"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after="2" w:line="237" w:lineRule="auto"/>
              <w:rPr>
                <w:rFonts w:ascii="Times New Roman" w:hAnsi="Times New Roman" w:cs="Times New Roman"/>
                <w:sz w:val="24"/>
                <w:szCs w:val="24"/>
              </w:rPr>
            </w:pPr>
            <w:r w:rsidRPr="00FC0A97">
              <w:rPr>
                <w:rFonts w:ascii="Times New Roman" w:hAnsi="Times New Roman" w:cs="Times New Roman"/>
                <w:sz w:val="24"/>
                <w:szCs w:val="24"/>
              </w:rPr>
              <w:t xml:space="preserve">Знать: алгоритм исследования свойств функции для построения ее графика. </w:t>
            </w:r>
          </w:p>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строить графики функций, применяя производную к исследованию функций. </w:t>
            </w: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Контроль знаний и умений </w:t>
            </w:r>
          </w:p>
        </w:tc>
        <w:tc>
          <w:tcPr>
            <w:tcW w:w="636" w:type="dxa"/>
            <w:gridSpan w:val="2"/>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31" w:type="dxa"/>
            <w:gridSpan w:val="2"/>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blPrEx>
          <w:tblCellMar>
            <w:right w:w="114" w:type="dxa"/>
          </w:tblCellMar>
        </w:tblPrEx>
        <w:trPr>
          <w:trHeight w:val="931"/>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Контрольная работа №3 по теме «Исследование функции с помощью производной»</w:t>
            </w:r>
          </w:p>
          <w:p w:rsidR="00D75646" w:rsidRDefault="00D75646" w:rsidP="0044033F">
            <w:pPr>
              <w:spacing w:line="259" w:lineRule="auto"/>
              <w:rPr>
                <w:rFonts w:ascii="Times New Roman" w:hAnsi="Times New Roman" w:cs="Times New Roman"/>
                <w:sz w:val="24"/>
                <w:szCs w:val="24"/>
              </w:rPr>
            </w:pPr>
            <w:r>
              <w:rPr>
                <w:rFonts w:ascii="Times New Roman" w:hAnsi="Times New Roman" w:cs="Times New Roman"/>
                <w:sz w:val="24"/>
                <w:szCs w:val="24"/>
              </w:rPr>
              <w:t>(полугодовая контрольная работа»</w:t>
            </w:r>
          </w:p>
          <w:p w:rsidR="00D75646" w:rsidRDefault="00D75646" w:rsidP="0044033F">
            <w:pPr>
              <w:spacing w:line="259" w:lineRule="auto"/>
              <w:rPr>
                <w:rFonts w:ascii="Times New Roman" w:hAnsi="Times New Roman" w:cs="Times New Roman"/>
                <w:sz w:val="24"/>
                <w:szCs w:val="24"/>
              </w:rPr>
            </w:pPr>
          </w:p>
          <w:p w:rsidR="00D75646" w:rsidRPr="00FC0A97" w:rsidRDefault="00D75646" w:rsidP="0044033F">
            <w:pPr>
              <w:spacing w:line="259" w:lineRule="auto"/>
              <w:rPr>
                <w:rFonts w:ascii="Times New Roman" w:hAnsi="Times New Roman" w:cs="Times New Roman"/>
                <w:sz w:val="24"/>
                <w:szCs w:val="24"/>
              </w:rPr>
            </w:pP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ind w:left="5"/>
              <w:jc w:val="center"/>
              <w:rPr>
                <w:rFonts w:ascii="Times New Roman" w:hAnsi="Times New Roman" w:cs="Times New Roman"/>
                <w:sz w:val="24"/>
                <w:szCs w:val="24"/>
              </w:rPr>
            </w:pPr>
            <w:r>
              <w:rPr>
                <w:rFonts w:ascii="Times New Roman" w:hAnsi="Times New Roman" w:cs="Times New Roman"/>
                <w:sz w:val="24"/>
                <w:szCs w:val="24"/>
              </w:rPr>
              <w:t>2</w:t>
            </w:r>
          </w:p>
        </w:tc>
        <w:tc>
          <w:tcPr>
            <w:tcW w:w="5813"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применять на практике полученные знания и умения по теме «Исследование функции с помощью производной», формирование навыков самоанализа,  корректировка знаний и умений </w:t>
            </w: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44033F">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Контроль знаний и умений </w:t>
            </w:r>
          </w:p>
        </w:tc>
        <w:tc>
          <w:tcPr>
            <w:tcW w:w="636" w:type="dxa"/>
            <w:gridSpan w:val="2"/>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31" w:type="dxa"/>
            <w:gridSpan w:val="2"/>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bl>
    <w:p w:rsidR="00903256" w:rsidRPr="00FC0A97" w:rsidRDefault="00903256" w:rsidP="00903256">
      <w:pPr>
        <w:spacing w:after="0" w:line="259" w:lineRule="auto"/>
        <w:ind w:left="-1133" w:right="13030"/>
        <w:rPr>
          <w:rFonts w:ascii="Times New Roman" w:hAnsi="Times New Roman" w:cs="Times New Roman"/>
          <w:sz w:val="24"/>
          <w:szCs w:val="24"/>
        </w:rPr>
      </w:pPr>
    </w:p>
    <w:tbl>
      <w:tblPr>
        <w:tblStyle w:val="TableGrid"/>
        <w:tblW w:w="14786" w:type="dxa"/>
        <w:tblInd w:w="-108" w:type="dxa"/>
        <w:tblCellMar>
          <w:top w:w="7" w:type="dxa"/>
          <w:left w:w="108" w:type="dxa"/>
          <w:right w:w="114" w:type="dxa"/>
        </w:tblCellMar>
        <w:tblLook w:val="04A0" w:firstRow="1" w:lastRow="0" w:firstColumn="1" w:lastColumn="0" w:noHBand="0" w:noVBand="1"/>
      </w:tblPr>
      <w:tblGrid>
        <w:gridCol w:w="811"/>
        <w:gridCol w:w="3125"/>
        <w:gridCol w:w="1286"/>
        <w:gridCol w:w="5813"/>
        <w:gridCol w:w="2484"/>
        <w:gridCol w:w="617"/>
        <w:gridCol w:w="19"/>
        <w:gridCol w:w="631"/>
      </w:tblGrid>
      <w:tr w:rsidR="00903256" w:rsidRPr="00FC0A97" w:rsidTr="00B535F0">
        <w:trPr>
          <w:trHeight w:val="341"/>
        </w:trPr>
        <w:tc>
          <w:tcPr>
            <w:tcW w:w="14786" w:type="dxa"/>
            <w:gridSpan w:val="8"/>
            <w:tcBorders>
              <w:top w:val="single" w:sz="4" w:space="0" w:color="000000"/>
              <w:left w:val="single" w:sz="4" w:space="0" w:color="000000"/>
              <w:bottom w:val="single" w:sz="4" w:space="0" w:color="000000"/>
              <w:right w:val="single" w:sz="4" w:space="0" w:color="000000"/>
            </w:tcBorders>
          </w:tcPr>
          <w:p w:rsidR="00903256" w:rsidRPr="005748B3" w:rsidRDefault="00903256" w:rsidP="005748B3">
            <w:pPr>
              <w:spacing w:line="259" w:lineRule="auto"/>
              <w:ind w:left="5"/>
              <w:jc w:val="center"/>
              <w:rPr>
                <w:rFonts w:ascii="Times New Roman" w:hAnsi="Times New Roman" w:cs="Times New Roman"/>
                <w:b/>
                <w:sz w:val="24"/>
                <w:szCs w:val="24"/>
              </w:rPr>
            </w:pPr>
            <w:r w:rsidRPr="005748B3">
              <w:rPr>
                <w:rFonts w:ascii="Times New Roman" w:hAnsi="Times New Roman" w:cs="Times New Roman"/>
                <w:b/>
                <w:sz w:val="24"/>
                <w:szCs w:val="24"/>
              </w:rPr>
              <w:t>Интеграл (1</w:t>
            </w:r>
            <w:r w:rsidR="00D13458">
              <w:rPr>
                <w:rFonts w:ascii="Times New Roman" w:hAnsi="Times New Roman" w:cs="Times New Roman"/>
                <w:b/>
                <w:sz w:val="24"/>
                <w:szCs w:val="24"/>
              </w:rPr>
              <w:t>5</w:t>
            </w:r>
            <w:r w:rsidRPr="005748B3">
              <w:rPr>
                <w:rFonts w:ascii="Times New Roman" w:hAnsi="Times New Roman" w:cs="Times New Roman"/>
                <w:b/>
                <w:sz w:val="24"/>
                <w:szCs w:val="24"/>
              </w:rPr>
              <w:t xml:space="preserve"> часов) </w:t>
            </w:r>
          </w:p>
        </w:tc>
      </w:tr>
      <w:tr w:rsidR="00D75646" w:rsidRPr="00FC0A97" w:rsidTr="00D75646">
        <w:trPr>
          <w:trHeight w:val="341"/>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Первообразная </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3F7F5C" w:rsidP="00B535F0">
            <w:pPr>
              <w:spacing w:line="259" w:lineRule="auto"/>
              <w:ind w:left="5"/>
              <w:jc w:val="center"/>
              <w:rPr>
                <w:rFonts w:ascii="Times New Roman" w:hAnsi="Times New Roman" w:cs="Times New Roman"/>
                <w:sz w:val="24"/>
                <w:szCs w:val="24"/>
              </w:rPr>
            </w:pPr>
            <w:r>
              <w:rPr>
                <w:rFonts w:ascii="Times New Roman" w:hAnsi="Times New Roman" w:cs="Times New Roman"/>
                <w:sz w:val="24"/>
                <w:szCs w:val="24"/>
              </w:rPr>
              <w:t>2</w:t>
            </w:r>
          </w:p>
        </w:tc>
        <w:tc>
          <w:tcPr>
            <w:tcW w:w="5813" w:type="dxa"/>
            <w:vMerge w:val="restart"/>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Знать определение первообразной.  </w:t>
            </w:r>
          </w:p>
          <w:p w:rsidR="00D75646" w:rsidRPr="00FC0A97" w:rsidRDefault="00D75646" w:rsidP="00B535F0">
            <w:pPr>
              <w:spacing w:line="239" w:lineRule="auto"/>
              <w:jc w:val="both"/>
              <w:rPr>
                <w:rFonts w:ascii="Times New Roman" w:hAnsi="Times New Roman" w:cs="Times New Roman"/>
                <w:sz w:val="24"/>
                <w:szCs w:val="24"/>
              </w:rPr>
            </w:pPr>
            <w:r w:rsidRPr="00FC0A97">
              <w:rPr>
                <w:rFonts w:ascii="Times New Roman" w:hAnsi="Times New Roman" w:cs="Times New Roman"/>
                <w:sz w:val="24"/>
                <w:szCs w:val="24"/>
              </w:rPr>
              <w:t xml:space="preserve">Уметь показывать, что </w:t>
            </w:r>
            <w:proofErr w:type="spellStart"/>
            <w:r w:rsidRPr="00FC0A97">
              <w:rPr>
                <w:rFonts w:ascii="Times New Roman" w:hAnsi="Times New Roman" w:cs="Times New Roman"/>
                <w:sz w:val="24"/>
                <w:szCs w:val="24"/>
              </w:rPr>
              <w:t>функцияF</w:t>
            </w:r>
            <w:proofErr w:type="spellEnd"/>
            <w:r w:rsidRPr="00FC0A97">
              <w:rPr>
                <w:rFonts w:ascii="Times New Roman" w:hAnsi="Times New Roman" w:cs="Times New Roman"/>
                <w:sz w:val="24"/>
                <w:szCs w:val="24"/>
              </w:rPr>
              <w:t xml:space="preserve">(x) является первообразной функции f(x). </w:t>
            </w:r>
          </w:p>
          <w:p w:rsidR="00D75646" w:rsidRPr="00FC0A97" w:rsidRDefault="00D75646" w:rsidP="00B535F0">
            <w:pPr>
              <w:spacing w:line="259" w:lineRule="auto"/>
              <w:ind w:right="24"/>
              <w:rPr>
                <w:rFonts w:ascii="Times New Roman" w:hAnsi="Times New Roman" w:cs="Times New Roman"/>
                <w:sz w:val="24"/>
                <w:szCs w:val="24"/>
              </w:rPr>
            </w:pPr>
            <w:r w:rsidRPr="00FC0A97">
              <w:rPr>
                <w:rFonts w:ascii="Times New Roman" w:hAnsi="Times New Roman" w:cs="Times New Roman"/>
                <w:sz w:val="24"/>
                <w:szCs w:val="24"/>
              </w:rPr>
              <w:t xml:space="preserve">Знать: таблицу первообразных, правила интегрирования.  Уметь: находить первообразные функций </w:t>
            </w: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Усвоение новых знаний </w:t>
            </w:r>
          </w:p>
        </w:tc>
        <w:tc>
          <w:tcPr>
            <w:tcW w:w="636" w:type="dxa"/>
            <w:gridSpan w:val="2"/>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31" w:type="dxa"/>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rPr>
          <w:trHeight w:val="821"/>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Правила нахождения первообразных </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0" w:type="auto"/>
            <w:vMerge/>
            <w:tcBorders>
              <w:top w:val="nil"/>
              <w:left w:val="single" w:sz="4" w:space="0" w:color="000000"/>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Усвоение новых знаний </w:t>
            </w:r>
          </w:p>
        </w:tc>
        <w:tc>
          <w:tcPr>
            <w:tcW w:w="636" w:type="dxa"/>
            <w:gridSpan w:val="2"/>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31" w:type="dxa"/>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rPr>
          <w:trHeight w:val="468"/>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Правила нахождения первообразных </w:t>
            </w:r>
          </w:p>
        </w:tc>
        <w:tc>
          <w:tcPr>
            <w:tcW w:w="1286" w:type="dxa"/>
            <w:tcBorders>
              <w:top w:val="single" w:sz="4" w:space="0" w:color="000000"/>
              <w:left w:val="single" w:sz="4" w:space="0" w:color="000000"/>
              <w:bottom w:val="single" w:sz="4" w:space="0" w:color="000000"/>
              <w:right w:val="single" w:sz="4" w:space="0" w:color="000000"/>
            </w:tcBorders>
          </w:tcPr>
          <w:p w:rsidR="00D75646" w:rsidRPr="00D13458" w:rsidRDefault="003F7F5C" w:rsidP="00B535F0">
            <w:pPr>
              <w:spacing w:line="259" w:lineRule="auto"/>
              <w:ind w:left="5"/>
              <w:jc w:val="center"/>
              <w:rPr>
                <w:rFonts w:ascii="Times New Roman" w:hAnsi="Times New Roman" w:cs="Times New Roman"/>
                <w:b/>
                <w:color w:val="C00000"/>
                <w:sz w:val="24"/>
                <w:szCs w:val="24"/>
              </w:rPr>
            </w:pPr>
            <w:r>
              <w:rPr>
                <w:rFonts w:ascii="Times New Roman" w:hAnsi="Times New Roman" w:cs="Times New Roman"/>
                <w:b/>
                <w:color w:val="C00000"/>
                <w:sz w:val="28"/>
                <w:szCs w:val="24"/>
              </w:rPr>
              <w:t>1</w:t>
            </w:r>
          </w:p>
        </w:tc>
        <w:tc>
          <w:tcPr>
            <w:tcW w:w="5813" w:type="dxa"/>
            <w:vMerge w:val="restart"/>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Знать: таблицу первообразных, правила интегрирования.  </w:t>
            </w:r>
          </w:p>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находить первообразные функций. </w:t>
            </w:r>
          </w:p>
          <w:p w:rsidR="00D75646" w:rsidRPr="00FC0A97" w:rsidRDefault="00D75646" w:rsidP="00B535F0">
            <w:pPr>
              <w:rPr>
                <w:rFonts w:ascii="Times New Roman" w:hAnsi="Times New Roman" w:cs="Times New Roman"/>
                <w:sz w:val="24"/>
                <w:szCs w:val="24"/>
              </w:rPr>
            </w:pPr>
            <w:r w:rsidRPr="00FC0A97">
              <w:rPr>
                <w:rFonts w:ascii="Times New Roman" w:hAnsi="Times New Roman" w:cs="Times New Roman"/>
                <w:sz w:val="24"/>
                <w:szCs w:val="24"/>
              </w:rPr>
              <w:t>Знать: определение интеграла, формулу Ньютона –</w:t>
            </w:r>
            <w:r w:rsidRPr="00FC0A97">
              <w:rPr>
                <w:rFonts w:ascii="Times New Roman" w:hAnsi="Times New Roman" w:cs="Times New Roman"/>
                <w:sz w:val="24"/>
                <w:szCs w:val="24"/>
              </w:rPr>
              <w:lastRenderedPageBreak/>
              <w:t xml:space="preserve">Лейбница. Уметь: применять ее при вычислении площади криволинейной трапеции. </w:t>
            </w:r>
          </w:p>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Знать: определение интеграла, формулу Ньютона –Лейбница. Уметь: применять ее при вычислении площади криволинейной трапеции </w:t>
            </w: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lastRenderedPageBreak/>
              <w:t xml:space="preserve">Актуализация знаний и умений </w:t>
            </w:r>
          </w:p>
        </w:tc>
        <w:tc>
          <w:tcPr>
            <w:tcW w:w="636" w:type="dxa"/>
            <w:gridSpan w:val="2"/>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31" w:type="dxa"/>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rPr>
          <w:trHeight w:val="470"/>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Площадь криволинейной трапеции и интеграл </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0" w:type="auto"/>
            <w:vMerge/>
            <w:tcBorders>
              <w:top w:val="nil"/>
              <w:left w:val="single" w:sz="4" w:space="0" w:color="000000"/>
              <w:bottom w:val="nil"/>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Усвоение новых знаний </w:t>
            </w:r>
          </w:p>
        </w:tc>
        <w:tc>
          <w:tcPr>
            <w:tcW w:w="636" w:type="dxa"/>
            <w:gridSpan w:val="2"/>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31" w:type="dxa"/>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rPr>
          <w:trHeight w:val="910"/>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Площадь криволинейной трапеции и интеграл </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0" w:type="auto"/>
            <w:vMerge/>
            <w:tcBorders>
              <w:top w:val="nil"/>
              <w:left w:val="single" w:sz="4" w:space="0" w:color="000000"/>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Комплексное применение знаний и умений </w:t>
            </w:r>
          </w:p>
        </w:tc>
        <w:tc>
          <w:tcPr>
            <w:tcW w:w="636" w:type="dxa"/>
            <w:gridSpan w:val="2"/>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31" w:type="dxa"/>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rPr>
          <w:trHeight w:val="768"/>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Вычисление интегралов </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5813" w:type="dxa"/>
            <w:vMerge w:val="restart"/>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Знать: определение интеграла, формулу Ньютона –Лейбница. </w:t>
            </w:r>
          </w:p>
          <w:p w:rsidR="00D75646" w:rsidRPr="00FC0A97" w:rsidRDefault="00D75646" w:rsidP="00B535F0">
            <w:pPr>
              <w:rPr>
                <w:rFonts w:ascii="Times New Roman" w:hAnsi="Times New Roman" w:cs="Times New Roman"/>
                <w:sz w:val="24"/>
                <w:szCs w:val="24"/>
              </w:rPr>
            </w:pPr>
            <w:r w:rsidRPr="00FC0A97">
              <w:rPr>
                <w:rFonts w:ascii="Times New Roman" w:hAnsi="Times New Roman" w:cs="Times New Roman"/>
                <w:sz w:val="24"/>
                <w:szCs w:val="24"/>
              </w:rPr>
              <w:t xml:space="preserve">Уметь вычислять интегралы по формуле Ньютона- Лейбница Знать: определение интеграла, формулу Ньютона –Лейбница. </w:t>
            </w:r>
          </w:p>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вычислять интегралы по формуле Ньютона- Лейбница </w:t>
            </w: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Усвоение новых знаний </w:t>
            </w:r>
          </w:p>
        </w:tc>
        <w:tc>
          <w:tcPr>
            <w:tcW w:w="636" w:type="dxa"/>
            <w:gridSpan w:val="2"/>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31" w:type="dxa"/>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rPr>
          <w:trHeight w:val="470"/>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Вычисление интегралов </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0" w:type="auto"/>
            <w:vMerge/>
            <w:tcBorders>
              <w:top w:val="nil"/>
              <w:left w:val="single" w:sz="4" w:space="0" w:color="000000"/>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Актуализация знаний и умений</w:t>
            </w:r>
          </w:p>
        </w:tc>
        <w:tc>
          <w:tcPr>
            <w:tcW w:w="617" w:type="dxa"/>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50" w:type="dxa"/>
            <w:gridSpan w:val="2"/>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rPr>
          <w:trHeight w:val="470"/>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Вычисление площадей с помощью интегралов </w:t>
            </w:r>
          </w:p>
        </w:tc>
        <w:tc>
          <w:tcPr>
            <w:tcW w:w="1286" w:type="dxa"/>
            <w:tcBorders>
              <w:top w:val="single" w:sz="4" w:space="0" w:color="000000"/>
              <w:left w:val="single" w:sz="4" w:space="0" w:color="000000"/>
              <w:bottom w:val="single" w:sz="4" w:space="0" w:color="000000"/>
              <w:right w:val="single" w:sz="4" w:space="0" w:color="000000"/>
            </w:tcBorders>
          </w:tcPr>
          <w:p w:rsidR="00D75646" w:rsidRPr="00D13458" w:rsidRDefault="00D13458" w:rsidP="00B535F0">
            <w:pPr>
              <w:spacing w:line="259" w:lineRule="auto"/>
              <w:ind w:left="5"/>
              <w:jc w:val="center"/>
              <w:rPr>
                <w:rFonts w:ascii="Times New Roman" w:hAnsi="Times New Roman" w:cs="Times New Roman"/>
                <w:b/>
                <w:color w:val="C00000"/>
                <w:sz w:val="24"/>
                <w:szCs w:val="24"/>
              </w:rPr>
            </w:pPr>
            <w:r w:rsidRPr="00D13458">
              <w:rPr>
                <w:rFonts w:ascii="Times New Roman" w:hAnsi="Times New Roman" w:cs="Times New Roman"/>
                <w:b/>
                <w:color w:val="C00000"/>
                <w:sz w:val="32"/>
                <w:szCs w:val="24"/>
              </w:rPr>
              <w:t>2</w:t>
            </w:r>
          </w:p>
        </w:tc>
        <w:tc>
          <w:tcPr>
            <w:tcW w:w="5813" w:type="dxa"/>
            <w:vMerge w:val="restart"/>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Знать: определение интеграла, формулу Ньютона –Лейбница. </w:t>
            </w:r>
          </w:p>
          <w:p w:rsidR="00D75646" w:rsidRPr="00FC0A97" w:rsidRDefault="00D75646" w:rsidP="00B535F0">
            <w:pPr>
              <w:rPr>
                <w:rFonts w:ascii="Times New Roman" w:hAnsi="Times New Roman" w:cs="Times New Roman"/>
                <w:sz w:val="24"/>
                <w:szCs w:val="24"/>
              </w:rPr>
            </w:pPr>
            <w:r w:rsidRPr="00FC0A97">
              <w:rPr>
                <w:rFonts w:ascii="Times New Roman" w:hAnsi="Times New Roman" w:cs="Times New Roman"/>
                <w:sz w:val="24"/>
                <w:szCs w:val="24"/>
              </w:rPr>
              <w:t xml:space="preserve">Уметь вычислять интегралы по формуле </w:t>
            </w:r>
            <w:proofErr w:type="spellStart"/>
            <w:proofErr w:type="gramStart"/>
            <w:r w:rsidRPr="00FC0A97">
              <w:rPr>
                <w:rFonts w:ascii="Times New Roman" w:hAnsi="Times New Roman" w:cs="Times New Roman"/>
                <w:sz w:val="24"/>
                <w:szCs w:val="24"/>
              </w:rPr>
              <w:t>НьютонаЛейбница,вычислять</w:t>
            </w:r>
            <w:proofErr w:type="spellEnd"/>
            <w:proofErr w:type="gramEnd"/>
            <w:r w:rsidRPr="00FC0A97">
              <w:rPr>
                <w:rFonts w:ascii="Times New Roman" w:hAnsi="Times New Roman" w:cs="Times New Roman"/>
                <w:sz w:val="24"/>
                <w:szCs w:val="24"/>
              </w:rPr>
              <w:t xml:space="preserve"> площади с помощью интегралов </w:t>
            </w:r>
          </w:p>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Знать: определение интеграла, формулу Ньютона –Лейбница. Уметь вычислять интегралы по формуле Ньютона- Лейбница, вычислять площади с помощью интегралов </w:t>
            </w: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Усвоение новых знаний </w:t>
            </w:r>
          </w:p>
        </w:tc>
        <w:tc>
          <w:tcPr>
            <w:tcW w:w="617" w:type="dxa"/>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50" w:type="dxa"/>
            <w:gridSpan w:val="2"/>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r w:rsidR="00D75646" w:rsidRPr="00FC0A97" w:rsidTr="00D75646">
        <w:trPr>
          <w:trHeight w:val="919"/>
        </w:trPr>
        <w:tc>
          <w:tcPr>
            <w:tcW w:w="811"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Вычисление площадей с помощью интегралов </w:t>
            </w:r>
          </w:p>
        </w:tc>
        <w:tc>
          <w:tcPr>
            <w:tcW w:w="12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5"/>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0" w:type="auto"/>
            <w:vMerge/>
            <w:tcBorders>
              <w:top w:val="nil"/>
              <w:left w:val="single" w:sz="4" w:space="0" w:color="000000"/>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2484"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Комплексное применение знаний и умений </w:t>
            </w:r>
          </w:p>
        </w:tc>
        <w:tc>
          <w:tcPr>
            <w:tcW w:w="617" w:type="dxa"/>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rPr>
                <w:rFonts w:ascii="Times New Roman" w:hAnsi="Times New Roman" w:cs="Times New Roman"/>
                <w:sz w:val="24"/>
                <w:szCs w:val="24"/>
              </w:rPr>
            </w:pPr>
          </w:p>
        </w:tc>
        <w:tc>
          <w:tcPr>
            <w:tcW w:w="650" w:type="dxa"/>
            <w:gridSpan w:val="2"/>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rPr>
                <w:rFonts w:ascii="Times New Roman" w:hAnsi="Times New Roman" w:cs="Times New Roman"/>
                <w:sz w:val="24"/>
                <w:szCs w:val="24"/>
              </w:rPr>
            </w:pPr>
          </w:p>
        </w:tc>
      </w:tr>
    </w:tbl>
    <w:p w:rsidR="00903256" w:rsidRPr="00FC0A97" w:rsidRDefault="00903256" w:rsidP="00903256">
      <w:pPr>
        <w:spacing w:after="0" w:line="259" w:lineRule="auto"/>
        <w:ind w:left="-1133" w:right="13030"/>
        <w:rPr>
          <w:rFonts w:ascii="Times New Roman" w:hAnsi="Times New Roman" w:cs="Times New Roman"/>
          <w:sz w:val="24"/>
          <w:szCs w:val="24"/>
        </w:rPr>
      </w:pPr>
    </w:p>
    <w:tbl>
      <w:tblPr>
        <w:tblStyle w:val="TableGrid"/>
        <w:tblW w:w="14714" w:type="dxa"/>
        <w:tblInd w:w="-108" w:type="dxa"/>
        <w:tblCellMar>
          <w:top w:w="7" w:type="dxa"/>
          <w:right w:w="33" w:type="dxa"/>
        </w:tblCellMar>
        <w:tblLook w:val="04A0" w:firstRow="1" w:lastRow="0" w:firstColumn="1" w:lastColumn="0" w:noHBand="0" w:noVBand="1"/>
      </w:tblPr>
      <w:tblGrid>
        <w:gridCol w:w="563"/>
        <w:gridCol w:w="2386"/>
        <w:gridCol w:w="833"/>
        <w:gridCol w:w="1266"/>
        <w:gridCol w:w="117"/>
        <w:gridCol w:w="5646"/>
        <w:gridCol w:w="1052"/>
        <w:gridCol w:w="1580"/>
        <w:gridCol w:w="580"/>
        <w:gridCol w:w="18"/>
        <w:gridCol w:w="19"/>
        <w:gridCol w:w="38"/>
        <w:gridCol w:w="18"/>
        <w:gridCol w:w="598"/>
      </w:tblGrid>
      <w:tr w:rsidR="00D75646" w:rsidRPr="00FC0A97" w:rsidTr="00D75646">
        <w:trPr>
          <w:trHeight w:val="1034"/>
        </w:trPr>
        <w:tc>
          <w:tcPr>
            <w:tcW w:w="563" w:type="dxa"/>
            <w:tcBorders>
              <w:top w:val="single" w:sz="4" w:space="0" w:color="000000"/>
              <w:left w:val="single" w:sz="4" w:space="0" w:color="000000"/>
              <w:bottom w:val="single" w:sz="4" w:space="0" w:color="000000"/>
              <w:right w:val="single" w:sz="4" w:space="0" w:color="000000"/>
            </w:tcBorders>
          </w:tcPr>
          <w:p w:rsidR="00D75646" w:rsidRPr="00FC0A97" w:rsidRDefault="00D75646" w:rsidP="00827E2F">
            <w:pPr>
              <w:spacing w:line="259" w:lineRule="auto"/>
              <w:ind w:left="108"/>
              <w:rPr>
                <w:rFonts w:ascii="Times New Roman" w:hAnsi="Times New Roman" w:cs="Times New Roman"/>
                <w:sz w:val="24"/>
                <w:szCs w:val="24"/>
              </w:rPr>
            </w:pPr>
          </w:p>
        </w:tc>
        <w:tc>
          <w:tcPr>
            <w:tcW w:w="3219" w:type="dxa"/>
            <w:gridSpan w:val="2"/>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Применение производной и интеграла к решению практических задач </w:t>
            </w:r>
          </w:p>
        </w:tc>
        <w:tc>
          <w:tcPr>
            <w:tcW w:w="1266" w:type="dxa"/>
            <w:tcBorders>
              <w:top w:val="single" w:sz="4" w:space="0" w:color="000000"/>
              <w:left w:val="single" w:sz="4" w:space="0" w:color="000000"/>
              <w:bottom w:val="single" w:sz="4" w:space="0" w:color="000000"/>
              <w:right w:val="nil"/>
            </w:tcBorders>
          </w:tcPr>
          <w:p w:rsidR="00D75646" w:rsidRPr="00FC0A97" w:rsidRDefault="00D75646" w:rsidP="00B535F0">
            <w:pPr>
              <w:spacing w:line="259" w:lineRule="auto"/>
              <w:ind w:left="310"/>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117" w:type="dxa"/>
            <w:tcBorders>
              <w:top w:val="single" w:sz="4" w:space="0" w:color="000000"/>
              <w:left w:val="nil"/>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5646" w:type="dxa"/>
            <w:tcBorders>
              <w:top w:val="single" w:sz="4" w:space="0" w:color="auto"/>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44033F">
              <w:rPr>
                <w:rFonts w:ascii="Times New Roman" w:hAnsi="Times New Roman" w:cs="Times New Roman"/>
              </w:rPr>
              <w:t>Знать: определение интеграла, формулу Ньютона –Лейбница. Уметь вычислять интегралы по формуле Ньютона- Лейбница, вычислять площади с помощью интегралов, решать простейшие дифференциальные уравнения</w:t>
            </w:r>
          </w:p>
        </w:tc>
        <w:tc>
          <w:tcPr>
            <w:tcW w:w="2632" w:type="dxa"/>
            <w:gridSpan w:val="2"/>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ight="552"/>
              <w:jc w:val="both"/>
              <w:rPr>
                <w:rFonts w:ascii="Times New Roman" w:hAnsi="Times New Roman" w:cs="Times New Roman"/>
                <w:sz w:val="24"/>
                <w:szCs w:val="24"/>
              </w:rPr>
            </w:pPr>
            <w:r w:rsidRPr="00FC0A97">
              <w:rPr>
                <w:rFonts w:ascii="Times New Roman" w:hAnsi="Times New Roman" w:cs="Times New Roman"/>
                <w:sz w:val="24"/>
                <w:szCs w:val="24"/>
              </w:rPr>
              <w:t xml:space="preserve">Систематизация и обобщение умений и навыков </w:t>
            </w:r>
          </w:p>
        </w:tc>
        <w:tc>
          <w:tcPr>
            <w:tcW w:w="580" w:type="dxa"/>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ind w:left="108"/>
              <w:rPr>
                <w:rFonts w:ascii="Times New Roman" w:hAnsi="Times New Roman" w:cs="Times New Roman"/>
                <w:sz w:val="24"/>
                <w:szCs w:val="24"/>
              </w:rPr>
            </w:pPr>
          </w:p>
        </w:tc>
        <w:tc>
          <w:tcPr>
            <w:tcW w:w="691" w:type="dxa"/>
            <w:gridSpan w:val="5"/>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r>
      <w:tr w:rsidR="00D75646" w:rsidRPr="00FC0A97" w:rsidTr="00D75646">
        <w:trPr>
          <w:trHeight w:val="929"/>
        </w:trPr>
        <w:tc>
          <w:tcPr>
            <w:tcW w:w="563"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c>
          <w:tcPr>
            <w:tcW w:w="3219" w:type="dxa"/>
            <w:gridSpan w:val="2"/>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5748B3">
              <w:rPr>
                <w:rFonts w:ascii="Times New Roman" w:hAnsi="Times New Roman" w:cs="Times New Roman"/>
                <w:sz w:val="24"/>
                <w:szCs w:val="24"/>
              </w:rPr>
              <w:t>Урок обобщения и систематизации знаний по теме «Первообразная и интеграл»</w:t>
            </w:r>
          </w:p>
        </w:tc>
        <w:tc>
          <w:tcPr>
            <w:tcW w:w="1266" w:type="dxa"/>
            <w:tcBorders>
              <w:top w:val="single" w:sz="4" w:space="0" w:color="000000"/>
              <w:left w:val="single" w:sz="4" w:space="0" w:color="000000"/>
              <w:bottom w:val="single" w:sz="4" w:space="0" w:color="000000"/>
              <w:right w:val="nil"/>
            </w:tcBorders>
          </w:tcPr>
          <w:p w:rsidR="00D75646" w:rsidRPr="00D13458" w:rsidRDefault="00D13458" w:rsidP="00B535F0">
            <w:pPr>
              <w:spacing w:line="259" w:lineRule="auto"/>
              <w:ind w:left="310"/>
              <w:jc w:val="center"/>
              <w:rPr>
                <w:rFonts w:ascii="Times New Roman" w:hAnsi="Times New Roman" w:cs="Times New Roman"/>
                <w:b/>
                <w:color w:val="C00000"/>
                <w:sz w:val="24"/>
                <w:szCs w:val="24"/>
              </w:rPr>
            </w:pPr>
            <w:r w:rsidRPr="00D13458">
              <w:rPr>
                <w:rFonts w:ascii="Times New Roman" w:hAnsi="Times New Roman" w:cs="Times New Roman"/>
                <w:b/>
                <w:color w:val="C00000"/>
                <w:sz w:val="32"/>
                <w:szCs w:val="24"/>
              </w:rPr>
              <w:t>2</w:t>
            </w:r>
          </w:p>
        </w:tc>
        <w:tc>
          <w:tcPr>
            <w:tcW w:w="117" w:type="dxa"/>
            <w:tcBorders>
              <w:top w:val="single" w:sz="4" w:space="0" w:color="000000"/>
              <w:left w:val="nil"/>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564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ight="336"/>
              <w:jc w:val="both"/>
              <w:rPr>
                <w:rFonts w:ascii="Times New Roman" w:hAnsi="Times New Roman" w:cs="Times New Roman"/>
                <w:sz w:val="24"/>
                <w:szCs w:val="24"/>
              </w:rPr>
            </w:pPr>
            <w:r w:rsidRPr="00FC0A97">
              <w:rPr>
                <w:rFonts w:ascii="Times New Roman" w:hAnsi="Times New Roman" w:cs="Times New Roman"/>
                <w:sz w:val="24"/>
                <w:szCs w:val="24"/>
              </w:rPr>
              <w:t xml:space="preserve">Знать: определение интеграла, формулу Ньютона –Лейбница. Уметь вычислять интегралы по формуле Ньютона- Лейбница, вычислять площади с помощью интегралов, решать ключевые задачи  темы. </w:t>
            </w:r>
          </w:p>
        </w:tc>
        <w:tc>
          <w:tcPr>
            <w:tcW w:w="2632" w:type="dxa"/>
            <w:gridSpan w:val="2"/>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ight="552"/>
              <w:jc w:val="both"/>
              <w:rPr>
                <w:rFonts w:ascii="Times New Roman" w:hAnsi="Times New Roman" w:cs="Times New Roman"/>
                <w:sz w:val="24"/>
                <w:szCs w:val="24"/>
              </w:rPr>
            </w:pPr>
            <w:r w:rsidRPr="00FC0A97">
              <w:rPr>
                <w:rFonts w:ascii="Times New Roman" w:hAnsi="Times New Roman" w:cs="Times New Roman"/>
                <w:sz w:val="24"/>
                <w:szCs w:val="24"/>
              </w:rPr>
              <w:t xml:space="preserve">Систематизация и обобщение умений и навыков </w:t>
            </w:r>
          </w:p>
        </w:tc>
        <w:tc>
          <w:tcPr>
            <w:tcW w:w="580" w:type="dxa"/>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ind w:left="108"/>
              <w:rPr>
                <w:rFonts w:ascii="Times New Roman" w:hAnsi="Times New Roman" w:cs="Times New Roman"/>
                <w:sz w:val="24"/>
                <w:szCs w:val="24"/>
              </w:rPr>
            </w:pPr>
          </w:p>
        </w:tc>
        <w:tc>
          <w:tcPr>
            <w:tcW w:w="691" w:type="dxa"/>
            <w:gridSpan w:val="5"/>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r>
      <w:tr w:rsidR="00D75646" w:rsidRPr="00FC0A97" w:rsidTr="00D75646">
        <w:trPr>
          <w:trHeight w:val="701"/>
        </w:trPr>
        <w:tc>
          <w:tcPr>
            <w:tcW w:w="563"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c>
          <w:tcPr>
            <w:tcW w:w="3219" w:type="dxa"/>
            <w:gridSpan w:val="2"/>
            <w:tcBorders>
              <w:top w:val="single" w:sz="4" w:space="0" w:color="000000"/>
              <w:left w:val="single" w:sz="4" w:space="0" w:color="000000"/>
              <w:bottom w:val="single" w:sz="4" w:space="0" w:color="000000"/>
              <w:right w:val="single" w:sz="4" w:space="0" w:color="000000"/>
            </w:tcBorders>
          </w:tcPr>
          <w:p w:rsidR="00D75646" w:rsidRPr="00FC0A97" w:rsidRDefault="00D75646" w:rsidP="009E69AD">
            <w:pPr>
              <w:spacing w:line="259" w:lineRule="auto"/>
              <w:ind w:left="108" w:right="31"/>
              <w:rPr>
                <w:rFonts w:ascii="Times New Roman" w:hAnsi="Times New Roman" w:cs="Times New Roman"/>
                <w:sz w:val="24"/>
                <w:szCs w:val="24"/>
              </w:rPr>
            </w:pPr>
            <w:r w:rsidRPr="00FC0A97">
              <w:rPr>
                <w:rFonts w:ascii="Times New Roman" w:hAnsi="Times New Roman" w:cs="Times New Roman"/>
                <w:sz w:val="24"/>
                <w:szCs w:val="24"/>
              </w:rPr>
              <w:t>Контрольная работа №</w:t>
            </w:r>
            <w:r>
              <w:rPr>
                <w:rFonts w:ascii="Times New Roman" w:hAnsi="Times New Roman" w:cs="Times New Roman"/>
                <w:sz w:val="24"/>
                <w:szCs w:val="24"/>
              </w:rPr>
              <w:t>6</w:t>
            </w:r>
            <w:r w:rsidRPr="00FC0A97">
              <w:rPr>
                <w:rFonts w:ascii="Times New Roman" w:hAnsi="Times New Roman" w:cs="Times New Roman"/>
                <w:sz w:val="24"/>
                <w:szCs w:val="24"/>
              </w:rPr>
              <w:t xml:space="preserve"> по теме « </w:t>
            </w:r>
            <w:r>
              <w:rPr>
                <w:rFonts w:ascii="Times New Roman" w:hAnsi="Times New Roman" w:cs="Times New Roman"/>
                <w:sz w:val="24"/>
                <w:szCs w:val="24"/>
              </w:rPr>
              <w:t>Первообразная и и</w:t>
            </w:r>
            <w:r w:rsidRPr="00FC0A97">
              <w:rPr>
                <w:rFonts w:ascii="Times New Roman" w:hAnsi="Times New Roman" w:cs="Times New Roman"/>
                <w:sz w:val="24"/>
                <w:szCs w:val="24"/>
              </w:rPr>
              <w:t>нтеграл»</w:t>
            </w:r>
          </w:p>
        </w:tc>
        <w:tc>
          <w:tcPr>
            <w:tcW w:w="1266" w:type="dxa"/>
            <w:tcBorders>
              <w:top w:val="single" w:sz="4" w:space="0" w:color="000000"/>
              <w:left w:val="single" w:sz="4" w:space="0" w:color="000000"/>
              <w:bottom w:val="single" w:sz="4" w:space="0" w:color="000000"/>
              <w:right w:val="nil"/>
            </w:tcBorders>
          </w:tcPr>
          <w:p w:rsidR="00D75646" w:rsidRPr="00FC0A97" w:rsidRDefault="00D75646" w:rsidP="00B535F0">
            <w:pPr>
              <w:spacing w:line="259" w:lineRule="auto"/>
              <w:ind w:left="310"/>
              <w:jc w:val="center"/>
              <w:rPr>
                <w:rFonts w:ascii="Times New Roman" w:hAnsi="Times New Roman" w:cs="Times New Roman"/>
                <w:sz w:val="24"/>
                <w:szCs w:val="24"/>
              </w:rPr>
            </w:pPr>
            <w:r w:rsidRPr="00FC0A97">
              <w:rPr>
                <w:rFonts w:ascii="Times New Roman" w:hAnsi="Times New Roman" w:cs="Times New Roman"/>
                <w:sz w:val="24"/>
                <w:szCs w:val="24"/>
              </w:rPr>
              <w:t xml:space="preserve">1 </w:t>
            </w:r>
          </w:p>
        </w:tc>
        <w:tc>
          <w:tcPr>
            <w:tcW w:w="117" w:type="dxa"/>
            <w:tcBorders>
              <w:top w:val="single" w:sz="4" w:space="0" w:color="000000"/>
              <w:left w:val="nil"/>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564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Уметь применять на практике полученные знания и умения по теме «интеграл» формирование навыков самоанализа,  корректировка знаний и умений </w:t>
            </w:r>
          </w:p>
        </w:tc>
        <w:tc>
          <w:tcPr>
            <w:tcW w:w="2632" w:type="dxa"/>
            <w:gridSpan w:val="2"/>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ight="39"/>
              <w:rPr>
                <w:rFonts w:ascii="Times New Roman" w:hAnsi="Times New Roman" w:cs="Times New Roman"/>
                <w:sz w:val="24"/>
                <w:szCs w:val="24"/>
              </w:rPr>
            </w:pPr>
            <w:r w:rsidRPr="00FC0A97">
              <w:rPr>
                <w:rFonts w:ascii="Times New Roman" w:hAnsi="Times New Roman" w:cs="Times New Roman"/>
                <w:sz w:val="24"/>
                <w:szCs w:val="24"/>
              </w:rPr>
              <w:t xml:space="preserve">Контроль знаний и умений </w:t>
            </w:r>
          </w:p>
        </w:tc>
        <w:tc>
          <w:tcPr>
            <w:tcW w:w="580" w:type="dxa"/>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ind w:left="108"/>
              <w:rPr>
                <w:rFonts w:ascii="Times New Roman" w:hAnsi="Times New Roman" w:cs="Times New Roman"/>
                <w:sz w:val="24"/>
                <w:szCs w:val="24"/>
              </w:rPr>
            </w:pPr>
          </w:p>
        </w:tc>
        <w:tc>
          <w:tcPr>
            <w:tcW w:w="691" w:type="dxa"/>
            <w:gridSpan w:val="5"/>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r>
      <w:tr w:rsidR="00903256" w:rsidRPr="00FC0A97" w:rsidTr="005748B3">
        <w:trPr>
          <w:trHeight w:val="230"/>
        </w:trPr>
        <w:tc>
          <w:tcPr>
            <w:tcW w:w="5048" w:type="dxa"/>
            <w:gridSpan w:val="4"/>
            <w:tcBorders>
              <w:top w:val="single" w:sz="4" w:space="0" w:color="000000"/>
              <w:left w:val="single" w:sz="4" w:space="0" w:color="000000"/>
              <w:bottom w:val="single" w:sz="4" w:space="0" w:color="000000"/>
              <w:right w:val="nil"/>
            </w:tcBorders>
          </w:tcPr>
          <w:p w:rsidR="00903256" w:rsidRPr="00FC0A97" w:rsidRDefault="00903256" w:rsidP="00B535F0">
            <w:pPr>
              <w:spacing w:after="160" w:line="259" w:lineRule="auto"/>
              <w:rPr>
                <w:rFonts w:ascii="Times New Roman" w:hAnsi="Times New Roman" w:cs="Times New Roman"/>
                <w:sz w:val="24"/>
                <w:szCs w:val="24"/>
              </w:rPr>
            </w:pPr>
          </w:p>
        </w:tc>
        <w:tc>
          <w:tcPr>
            <w:tcW w:w="9666" w:type="dxa"/>
            <w:gridSpan w:val="10"/>
            <w:tcBorders>
              <w:top w:val="single" w:sz="4" w:space="0" w:color="000000"/>
              <w:left w:val="nil"/>
              <w:bottom w:val="single" w:sz="4" w:space="0" w:color="000000"/>
              <w:right w:val="single" w:sz="4" w:space="0" w:color="000000"/>
            </w:tcBorders>
          </w:tcPr>
          <w:p w:rsidR="00903256" w:rsidRPr="00A923CC" w:rsidRDefault="00903256" w:rsidP="001151F9">
            <w:pPr>
              <w:spacing w:line="259" w:lineRule="auto"/>
              <w:ind w:left="1250"/>
              <w:rPr>
                <w:rFonts w:ascii="Times New Roman" w:hAnsi="Times New Roman" w:cs="Times New Roman"/>
                <w:b/>
                <w:sz w:val="24"/>
                <w:szCs w:val="24"/>
              </w:rPr>
            </w:pPr>
            <w:r w:rsidRPr="00A923CC">
              <w:rPr>
                <w:rFonts w:ascii="Times New Roman" w:hAnsi="Times New Roman" w:cs="Times New Roman"/>
                <w:b/>
                <w:sz w:val="24"/>
                <w:szCs w:val="24"/>
              </w:rPr>
              <w:t>Комбинаторика (</w:t>
            </w:r>
            <w:r w:rsidR="001151F9">
              <w:rPr>
                <w:rFonts w:ascii="Times New Roman" w:hAnsi="Times New Roman" w:cs="Times New Roman"/>
                <w:b/>
                <w:sz w:val="24"/>
                <w:szCs w:val="24"/>
              </w:rPr>
              <w:t>12</w:t>
            </w:r>
            <w:r w:rsidRPr="00EC191A">
              <w:rPr>
                <w:rFonts w:ascii="Times New Roman" w:hAnsi="Times New Roman" w:cs="Times New Roman"/>
                <w:b/>
                <w:sz w:val="24"/>
                <w:szCs w:val="24"/>
              </w:rPr>
              <w:t>)</w:t>
            </w:r>
          </w:p>
        </w:tc>
      </w:tr>
      <w:tr w:rsidR="00D75646" w:rsidRPr="00FC0A97" w:rsidTr="00D75646">
        <w:trPr>
          <w:trHeight w:val="1159"/>
        </w:trPr>
        <w:tc>
          <w:tcPr>
            <w:tcW w:w="563"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Pr>
                <w:rFonts w:ascii="Times New Roman" w:hAnsi="Times New Roman" w:cs="Times New Roman"/>
                <w:sz w:val="24"/>
                <w:szCs w:val="24"/>
              </w:rPr>
              <w:t>3</w:t>
            </w:r>
            <w:r w:rsidRPr="00FC0A97">
              <w:rPr>
                <w:rFonts w:ascii="Times New Roman" w:hAnsi="Times New Roman" w:cs="Times New Roman"/>
                <w:sz w:val="24"/>
                <w:szCs w:val="24"/>
              </w:rPr>
              <w:t>.</w:t>
            </w:r>
          </w:p>
        </w:tc>
        <w:tc>
          <w:tcPr>
            <w:tcW w:w="23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EC191A">
              <w:rPr>
                <w:rFonts w:ascii="Times New Roman" w:hAnsi="Times New Roman" w:cs="Times New Roman"/>
                <w:sz w:val="24"/>
                <w:szCs w:val="24"/>
              </w:rPr>
              <w:t>Правило произведения. Размещения с повторениями</w:t>
            </w:r>
          </w:p>
        </w:tc>
        <w:tc>
          <w:tcPr>
            <w:tcW w:w="2099" w:type="dxa"/>
            <w:gridSpan w:val="2"/>
            <w:tcBorders>
              <w:top w:val="single" w:sz="4" w:space="0" w:color="000000"/>
              <w:left w:val="single" w:sz="4" w:space="0" w:color="000000"/>
              <w:bottom w:val="single" w:sz="4" w:space="0" w:color="000000"/>
              <w:right w:val="nil"/>
            </w:tcBorders>
          </w:tcPr>
          <w:p w:rsidR="00D75646" w:rsidRPr="001151F9" w:rsidRDefault="001151F9" w:rsidP="00B535F0">
            <w:pPr>
              <w:spacing w:line="259" w:lineRule="auto"/>
              <w:ind w:left="310"/>
              <w:jc w:val="center"/>
              <w:rPr>
                <w:rFonts w:ascii="Times New Roman" w:hAnsi="Times New Roman" w:cs="Times New Roman"/>
                <w:b/>
                <w:color w:val="C00000"/>
                <w:sz w:val="24"/>
                <w:szCs w:val="24"/>
              </w:rPr>
            </w:pPr>
            <w:r w:rsidRPr="001151F9">
              <w:rPr>
                <w:rFonts w:ascii="Times New Roman" w:hAnsi="Times New Roman" w:cs="Times New Roman"/>
                <w:b/>
                <w:color w:val="C00000"/>
                <w:sz w:val="32"/>
                <w:szCs w:val="24"/>
              </w:rPr>
              <w:t>3</w:t>
            </w:r>
          </w:p>
        </w:tc>
        <w:tc>
          <w:tcPr>
            <w:tcW w:w="117" w:type="dxa"/>
            <w:tcBorders>
              <w:top w:val="single" w:sz="4" w:space="0" w:color="000000"/>
              <w:left w:val="nil"/>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6698" w:type="dxa"/>
            <w:gridSpan w:val="2"/>
            <w:tcBorders>
              <w:top w:val="single" w:sz="4" w:space="0" w:color="000000"/>
              <w:left w:val="single" w:sz="4" w:space="0" w:color="000000"/>
              <w:bottom w:val="single" w:sz="4" w:space="0" w:color="000000"/>
              <w:right w:val="single" w:sz="4" w:space="0" w:color="000000"/>
            </w:tcBorders>
          </w:tcPr>
          <w:p w:rsidR="00D75646" w:rsidRPr="00827E2F" w:rsidRDefault="00D75646" w:rsidP="00B535F0">
            <w:pPr>
              <w:ind w:left="108"/>
              <w:rPr>
                <w:rFonts w:ascii="Times New Roman" w:hAnsi="Times New Roman" w:cs="Times New Roman"/>
                <w:sz w:val="20"/>
                <w:szCs w:val="24"/>
              </w:rPr>
            </w:pPr>
            <w:r w:rsidRPr="00827E2F">
              <w:rPr>
                <w:rFonts w:ascii="Times New Roman" w:hAnsi="Times New Roman" w:cs="Times New Roman"/>
                <w:sz w:val="20"/>
                <w:szCs w:val="24"/>
              </w:rPr>
              <w:t xml:space="preserve">Знать понятия перестановки, размещения, сочетания, комбинаторные правила умножения, приемы решения комбинаторных задач умножением. </w:t>
            </w:r>
          </w:p>
          <w:p w:rsidR="00D75646" w:rsidRPr="00FC0A97" w:rsidRDefault="00D75646" w:rsidP="00B535F0">
            <w:pPr>
              <w:spacing w:line="259" w:lineRule="auto"/>
              <w:ind w:left="108"/>
              <w:rPr>
                <w:rFonts w:ascii="Times New Roman" w:hAnsi="Times New Roman" w:cs="Times New Roman"/>
                <w:sz w:val="24"/>
                <w:szCs w:val="24"/>
              </w:rPr>
            </w:pPr>
            <w:r w:rsidRPr="00827E2F">
              <w:rPr>
                <w:rFonts w:ascii="Times New Roman" w:hAnsi="Times New Roman" w:cs="Times New Roman"/>
                <w:sz w:val="20"/>
                <w:szCs w:val="24"/>
              </w:rPr>
              <w:t xml:space="preserve">Уметь решать комбинаторные задачи методом полного перебора вариантов </w:t>
            </w:r>
          </w:p>
        </w:tc>
        <w:tc>
          <w:tcPr>
            <w:tcW w:w="1580"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Усвоение новых знаний </w:t>
            </w:r>
          </w:p>
        </w:tc>
        <w:tc>
          <w:tcPr>
            <w:tcW w:w="673" w:type="dxa"/>
            <w:gridSpan w:val="5"/>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ind w:left="108"/>
              <w:rPr>
                <w:rFonts w:ascii="Times New Roman" w:hAnsi="Times New Roman" w:cs="Times New Roman"/>
                <w:sz w:val="24"/>
                <w:szCs w:val="24"/>
              </w:rPr>
            </w:pPr>
          </w:p>
        </w:tc>
        <w:tc>
          <w:tcPr>
            <w:tcW w:w="598" w:type="dxa"/>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r>
      <w:tr w:rsidR="00D75646" w:rsidRPr="00FC0A97" w:rsidTr="00D75646">
        <w:trPr>
          <w:trHeight w:val="701"/>
        </w:trPr>
        <w:tc>
          <w:tcPr>
            <w:tcW w:w="563" w:type="dxa"/>
            <w:tcBorders>
              <w:top w:val="single" w:sz="4" w:space="0" w:color="000000"/>
              <w:left w:val="single" w:sz="4" w:space="0" w:color="000000"/>
              <w:bottom w:val="single" w:sz="4" w:space="0" w:color="000000"/>
              <w:right w:val="single" w:sz="4" w:space="0" w:color="000000"/>
            </w:tcBorders>
          </w:tcPr>
          <w:p w:rsidR="00D75646" w:rsidRPr="00FC0A97" w:rsidRDefault="00D75646" w:rsidP="00827E2F">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Перестановки </w:t>
            </w:r>
          </w:p>
        </w:tc>
        <w:tc>
          <w:tcPr>
            <w:tcW w:w="2099" w:type="dxa"/>
            <w:gridSpan w:val="2"/>
            <w:vMerge w:val="restart"/>
            <w:tcBorders>
              <w:top w:val="single" w:sz="4" w:space="0" w:color="000000"/>
              <w:left w:val="single" w:sz="4" w:space="0" w:color="000000"/>
              <w:right w:val="nil"/>
            </w:tcBorders>
          </w:tcPr>
          <w:p w:rsidR="00D75646" w:rsidRPr="00FC0A97" w:rsidRDefault="00D75646" w:rsidP="00B535F0">
            <w:pPr>
              <w:spacing w:line="259" w:lineRule="auto"/>
              <w:ind w:left="310"/>
              <w:jc w:val="center"/>
              <w:rPr>
                <w:rFonts w:ascii="Times New Roman" w:hAnsi="Times New Roman" w:cs="Times New Roman"/>
                <w:sz w:val="24"/>
                <w:szCs w:val="24"/>
              </w:rPr>
            </w:pPr>
          </w:p>
          <w:p w:rsidR="00D75646" w:rsidRPr="001151F9" w:rsidRDefault="001151F9" w:rsidP="00363901">
            <w:pPr>
              <w:spacing w:line="259" w:lineRule="auto"/>
              <w:ind w:left="310"/>
              <w:jc w:val="center"/>
              <w:rPr>
                <w:rFonts w:ascii="Times New Roman" w:hAnsi="Times New Roman" w:cs="Times New Roman"/>
                <w:b/>
                <w:color w:val="C00000"/>
                <w:sz w:val="24"/>
                <w:szCs w:val="24"/>
              </w:rPr>
            </w:pPr>
            <w:r w:rsidRPr="001151F9">
              <w:rPr>
                <w:rFonts w:ascii="Times New Roman" w:hAnsi="Times New Roman" w:cs="Times New Roman"/>
                <w:b/>
                <w:color w:val="C00000"/>
                <w:sz w:val="32"/>
                <w:szCs w:val="24"/>
              </w:rPr>
              <w:t>4</w:t>
            </w:r>
          </w:p>
        </w:tc>
        <w:tc>
          <w:tcPr>
            <w:tcW w:w="117" w:type="dxa"/>
            <w:tcBorders>
              <w:top w:val="single" w:sz="4" w:space="0" w:color="000000"/>
              <w:left w:val="nil"/>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6698" w:type="dxa"/>
            <w:gridSpan w:val="2"/>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Знать понятие перестановок. </w:t>
            </w:r>
          </w:p>
          <w:p w:rsidR="00D75646" w:rsidRPr="00FC0A97" w:rsidRDefault="00D75646" w:rsidP="00B535F0">
            <w:pPr>
              <w:spacing w:line="259" w:lineRule="auto"/>
              <w:ind w:left="108" w:right="50"/>
              <w:rPr>
                <w:rFonts w:ascii="Times New Roman" w:hAnsi="Times New Roman" w:cs="Times New Roman"/>
                <w:sz w:val="24"/>
                <w:szCs w:val="24"/>
              </w:rPr>
            </w:pPr>
            <w:r w:rsidRPr="00FC0A97">
              <w:rPr>
                <w:rFonts w:ascii="Times New Roman" w:hAnsi="Times New Roman" w:cs="Times New Roman"/>
                <w:sz w:val="24"/>
                <w:szCs w:val="24"/>
              </w:rPr>
              <w:t xml:space="preserve">Уметь применять знание определения перестановки при решении задач. </w:t>
            </w:r>
          </w:p>
        </w:tc>
        <w:tc>
          <w:tcPr>
            <w:tcW w:w="1580"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Усвоение новых знаний </w:t>
            </w:r>
          </w:p>
        </w:tc>
        <w:tc>
          <w:tcPr>
            <w:tcW w:w="598" w:type="dxa"/>
            <w:gridSpan w:val="2"/>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ind w:left="108"/>
              <w:rPr>
                <w:rFonts w:ascii="Times New Roman" w:hAnsi="Times New Roman" w:cs="Times New Roman"/>
                <w:sz w:val="24"/>
                <w:szCs w:val="24"/>
              </w:rPr>
            </w:pPr>
          </w:p>
        </w:tc>
        <w:tc>
          <w:tcPr>
            <w:tcW w:w="673" w:type="dxa"/>
            <w:gridSpan w:val="4"/>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r>
      <w:tr w:rsidR="00D75646" w:rsidRPr="00FC0A97" w:rsidTr="00D75646">
        <w:trPr>
          <w:trHeight w:val="931"/>
        </w:trPr>
        <w:tc>
          <w:tcPr>
            <w:tcW w:w="563"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EC191A">
              <w:rPr>
                <w:rFonts w:ascii="Times New Roman" w:hAnsi="Times New Roman" w:cs="Times New Roman"/>
                <w:sz w:val="24"/>
                <w:szCs w:val="24"/>
              </w:rPr>
              <w:t>Размещения без повторений</w:t>
            </w:r>
          </w:p>
        </w:tc>
        <w:tc>
          <w:tcPr>
            <w:tcW w:w="2099" w:type="dxa"/>
            <w:gridSpan w:val="2"/>
            <w:vMerge/>
            <w:tcBorders>
              <w:left w:val="single" w:sz="4" w:space="0" w:color="000000"/>
              <w:bottom w:val="single" w:sz="4" w:space="0" w:color="000000"/>
              <w:right w:val="nil"/>
            </w:tcBorders>
          </w:tcPr>
          <w:p w:rsidR="00D75646" w:rsidRPr="00FC0A97" w:rsidRDefault="00D75646" w:rsidP="00B535F0">
            <w:pPr>
              <w:spacing w:line="259" w:lineRule="auto"/>
              <w:ind w:left="310"/>
              <w:jc w:val="center"/>
              <w:rPr>
                <w:rFonts w:ascii="Times New Roman" w:hAnsi="Times New Roman" w:cs="Times New Roman"/>
                <w:sz w:val="24"/>
                <w:szCs w:val="24"/>
              </w:rPr>
            </w:pPr>
          </w:p>
        </w:tc>
        <w:tc>
          <w:tcPr>
            <w:tcW w:w="117" w:type="dxa"/>
            <w:tcBorders>
              <w:top w:val="single" w:sz="4" w:space="0" w:color="000000"/>
              <w:left w:val="nil"/>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6698" w:type="dxa"/>
            <w:gridSpan w:val="2"/>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Знать понятие размещения </w:t>
            </w:r>
          </w:p>
          <w:p w:rsidR="00D75646" w:rsidRPr="00FC0A97" w:rsidRDefault="00D75646" w:rsidP="00B535F0">
            <w:pPr>
              <w:spacing w:line="259" w:lineRule="auto"/>
              <w:ind w:left="108"/>
              <w:rPr>
                <w:rFonts w:ascii="Times New Roman" w:hAnsi="Times New Roman" w:cs="Times New Roman"/>
                <w:sz w:val="24"/>
                <w:szCs w:val="24"/>
              </w:rPr>
            </w:pPr>
          </w:p>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Уметь применять знание определения размещения при решении задач. </w:t>
            </w:r>
          </w:p>
        </w:tc>
        <w:tc>
          <w:tcPr>
            <w:tcW w:w="1580"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Усвоение новых знаний </w:t>
            </w:r>
          </w:p>
        </w:tc>
        <w:tc>
          <w:tcPr>
            <w:tcW w:w="598" w:type="dxa"/>
            <w:gridSpan w:val="2"/>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ind w:left="108"/>
              <w:rPr>
                <w:rFonts w:ascii="Times New Roman" w:hAnsi="Times New Roman" w:cs="Times New Roman"/>
                <w:sz w:val="24"/>
                <w:szCs w:val="24"/>
              </w:rPr>
            </w:pPr>
          </w:p>
        </w:tc>
        <w:tc>
          <w:tcPr>
            <w:tcW w:w="673" w:type="dxa"/>
            <w:gridSpan w:val="4"/>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r>
      <w:tr w:rsidR="00D75646" w:rsidRPr="00FC0A97" w:rsidTr="00D75646">
        <w:trPr>
          <w:trHeight w:val="698"/>
        </w:trPr>
        <w:tc>
          <w:tcPr>
            <w:tcW w:w="563"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EC191A">
              <w:rPr>
                <w:rFonts w:ascii="Times New Roman" w:hAnsi="Times New Roman" w:cs="Times New Roman"/>
                <w:sz w:val="24"/>
                <w:szCs w:val="24"/>
              </w:rPr>
              <w:t>Сочетания без повторений и бином Ньютона</w:t>
            </w:r>
          </w:p>
        </w:tc>
        <w:tc>
          <w:tcPr>
            <w:tcW w:w="2099" w:type="dxa"/>
            <w:gridSpan w:val="2"/>
            <w:tcBorders>
              <w:top w:val="single" w:sz="4" w:space="0" w:color="000000"/>
              <w:left w:val="single" w:sz="4" w:space="0" w:color="000000"/>
              <w:bottom w:val="single" w:sz="4" w:space="0" w:color="000000"/>
              <w:right w:val="nil"/>
            </w:tcBorders>
          </w:tcPr>
          <w:p w:rsidR="00D75646" w:rsidRPr="001151F9" w:rsidRDefault="001151F9" w:rsidP="00B535F0">
            <w:pPr>
              <w:spacing w:line="259" w:lineRule="auto"/>
              <w:ind w:left="310"/>
              <w:jc w:val="center"/>
              <w:rPr>
                <w:rFonts w:ascii="Times New Roman" w:hAnsi="Times New Roman" w:cs="Times New Roman"/>
                <w:b/>
                <w:color w:val="C00000"/>
                <w:sz w:val="24"/>
                <w:szCs w:val="24"/>
              </w:rPr>
            </w:pPr>
            <w:r w:rsidRPr="001151F9">
              <w:rPr>
                <w:rFonts w:ascii="Times New Roman" w:hAnsi="Times New Roman" w:cs="Times New Roman"/>
                <w:b/>
                <w:color w:val="C00000"/>
                <w:sz w:val="32"/>
                <w:szCs w:val="24"/>
              </w:rPr>
              <w:t>3</w:t>
            </w:r>
          </w:p>
        </w:tc>
        <w:tc>
          <w:tcPr>
            <w:tcW w:w="117" w:type="dxa"/>
            <w:tcBorders>
              <w:top w:val="single" w:sz="4" w:space="0" w:color="000000"/>
              <w:left w:val="nil"/>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6698" w:type="dxa"/>
            <w:gridSpan w:val="2"/>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Знать понятие сочетания. </w:t>
            </w:r>
          </w:p>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Уметь применять знание определения сочетания при решении задач. </w:t>
            </w:r>
          </w:p>
        </w:tc>
        <w:tc>
          <w:tcPr>
            <w:tcW w:w="1580"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Актуализация знаний и умений </w:t>
            </w:r>
          </w:p>
        </w:tc>
        <w:tc>
          <w:tcPr>
            <w:tcW w:w="598" w:type="dxa"/>
            <w:gridSpan w:val="2"/>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ind w:left="108"/>
              <w:rPr>
                <w:rFonts w:ascii="Times New Roman" w:hAnsi="Times New Roman" w:cs="Times New Roman"/>
                <w:sz w:val="24"/>
                <w:szCs w:val="24"/>
              </w:rPr>
            </w:pPr>
          </w:p>
        </w:tc>
        <w:tc>
          <w:tcPr>
            <w:tcW w:w="673" w:type="dxa"/>
            <w:gridSpan w:val="4"/>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r>
      <w:tr w:rsidR="00D75646" w:rsidRPr="00FC0A97" w:rsidTr="00D75646">
        <w:trPr>
          <w:trHeight w:val="907"/>
        </w:trPr>
        <w:tc>
          <w:tcPr>
            <w:tcW w:w="563"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75646" w:rsidRPr="00FC0A97" w:rsidRDefault="00D75646" w:rsidP="00EC191A">
            <w:pPr>
              <w:spacing w:line="259" w:lineRule="auto"/>
              <w:ind w:left="108"/>
              <w:rPr>
                <w:rFonts w:ascii="Times New Roman" w:hAnsi="Times New Roman" w:cs="Times New Roman"/>
                <w:sz w:val="24"/>
                <w:szCs w:val="24"/>
              </w:rPr>
            </w:pPr>
            <w:r w:rsidRPr="00EC191A">
              <w:rPr>
                <w:rFonts w:ascii="Times New Roman" w:hAnsi="Times New Roman" w:cs="Times New Roman"/>
                <w:sz w:val="24"/>
                <w:szCs w:val="24"/>
              </w:rPr>
              <w:t xml:space="preserve">Сочетания </w:t>
            </w:r>
            <w:r w:rsidR="00C92ED5">
              <w:rPr>
                <w:rFonts w:ascii="Times New Roman" w:hAnsi="Times New Roman" w:cs="Times New Roman"/>
                <w:sz w:val="24"/>
                <w:szCs w:val="24"/>
              </w:rPr>
              <w:t xml:space="preserve"> с </w:t>
            </w:r>
            <w:r w:rsidRPr="00EC191A">
              <w:rPr>
                <w:rFonts w:ascii="Times New Roman" w:hAnsi="Times New Roman" w:cs="Times New Roman"/>
                <w:sz w:val="24"/>
                <w:szCs w:val="24"/>
              </w:rPr>
              <w:t xml:space="preserve"> повторени</w:t>
            </w:r>
            <w:r>
              <w:rPr>
                <w:rFonts w:ascii="Times New Roman" w:hAnsi="Times New Roman" w:cs="Times New Roman"/>
                <w:sz w:val="24"/>
                <w:szCs w:val="24"/>
              </w:rPr>
              <w:t>ями</w:t>
            </w:r>
          </w:p>
        </w:tc>
        <w:tc>
          <w:tcPr>
            <w:tcW w:w="2099" w:type="dxa"/>
            <w:gridSpan w:val="2"/>
            <w:tcBorders>
              <w:top w:val="single" w:sz="4" w:space="0" w:color="000000"/>
              <w:left w:val="single" w:sz="4" w:space="0" w:color="000000"/>
              <w:bottom w:val="single" w:sz="4" w:space="0" w:color="000000"/>
              <w:right w:val="nil"/>
            </w:tcBorders>
          </w:tcPr>
          <w:p w:rsidR="00D75646" w:rsidRPr="001151F9" w:rsidRDefault="001151F9" w:rsidP="00B535F0">
            <w:pPr>
              <w:spacing w:line="259" w:lineRule="auto"/>
              <w:ind w:left="310"/>
              <w:jc w:val="center"/>
              <w:rPr>
                <w:rFonts w:ascii="Times New Roman" w:hAnsi="Times New Roman" w:cs="Times New Roman"/>
                <w:b/>
                <w:color w:val="C00000"/>
                <w:sz w:val="32"/>
                <w:szCs w:val="24"/>
              </w:rPr>
            </w:pPr>
            <w:r w:rsidRPr="001151F9">
              <w:rPr>
                <w:rFonts w:ascii="Times New Roman" w:hAnsi="Times New Roman" w:cs="Times New Roman"/>
                <w:b/>
                <w:color w:val="C00000"/>
                <w:sz w:val="32"/>
                <w:szCs w:val="24"/>
              </w:rPr>
              <w:t>2</w:t>
            </w:r>
          </w:p>
          <w:p w:rsidR="00D75646" w:rsidRPr="00FC0A97" w:rsidRDefault="00D75646" w:rsidP="00B535F0">
            <w:pPr>
              <w:spacing w:line="259" w:lineRule="auto"/>
              <w:ind w:left="361"/>
              <w:jc w:val="center"/>
              <w:rPr>
                <w:rFonts w:ascii="Times New Roman" w:hAnsi="Times New Roman" w:cs="Times New Roman"/>
                <w:sz w:val="24"/>
                <w:szCs w:val="24"/>
              </w:rPr>
            </w:pPr>
          </w:p>
          <w:p w:rsidR="00D75646" w:rsidRPr="00FC0A97" w:rsidRDefault="00D75646" w:rsidP="00A923CC">
            <w:pPr>
              <w:spacing w:line="259" w:lineRule="auto"/>
              <w:rPr>
                <w:rFonts w:ascii="Times New Roman" w:hAnsi="Times New Roman" w:cs="Times New Roman"/>
                <w:sz w:val="24"/>
                <w:szCs w:val="24"/>
              </w:rPr>
            </w:pPr>
          </w:p>
        </w:tc>
        <w:tc>
          <w:tcPr>
            <w:tcW w:w="117" w:type="dxa"/>
            <w:tcBorders>
              <w:top w:val="single" w:sz="4" w:space="0" w:color="000000"/>
              <w:left w:val="nil"/>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6698" w:type="dxa"/>
            <w:gridSpan w:val="2"/>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Уметь применять формулу бинома Ньютона при решении задач, решать комбинаторные задачи методом полного перебора вариантов. </w:t>
            </w:r>
          </w:p>
        </w:tc>
        <w:tc>
          <w:tcPr>
            <w:tcW w:w="1580"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Усвоение новых знаний </w:t>
            </w:r>
          </w:p>
        </w:tc>
        <w:tc>
          <w:tcPr>
            <w:tcW w:w="598" w:type="dxa"/>
            <w:gridSpan w:val="2"/>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ind w:left="108"/>
              <w:rPr>
                <w:rFonts w:ascii="Times New Roman" w:hAnsi="Times New Roman" w:cs="Times New Roman"/>
                <w:sz w:val="24"/>
                <w:szCs w:val="24"/>
              </w:rPr>
            </w:pPr>
          </w:p>
        </w:tc>
        <w:tc>
          <w:tcPr>
            <w:tcW w:w="673" w:type="dxa"/>
            <w:gridSpan w:val="4"/>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r>
      <w:tr w:rsidR="00903256" w:rsidRPr="00FC0A97" w:rsidTr="005748B3">
        <w:trPr>
          <w:trHeight w:val="240"/>
        </w:trPr>
        <w:tc>
          <w:tcPr>
            <w:tcW w:w="5048" w:type="dxa"/>
            <w:gridSpan w:val="4"/>
            <w:tcBorders>
              <w:top w:val="single" w:sz="4" w:space="0" w:color="000000"/>
              <w:left w:val="single" w:sz="4" w:space="0" w:color="000000"/>
              <w:bottom w:val="single" w:sz="4" w:space="0" w:color="000000"/>
              <w:right w:val="nil"/>
            </w:tcBorders>
          </w:tcPr>
          <w:p w:rsidR="00903256" w:rsidRPr="00A923CC" w:rsidRDefault="00903256" w:rsidP="00B535F0">
            <w:pPr>
              <w:spacing w:after="160" w:line="259" w:lineRule="auto"/>
              <w:rPr>
                <w:rFonts w:ascii="Times New Roman" w:hAnsi="Times New Roman" w:cs="Times New Roman"/>
                <w:b/>
                <w:sz w:val="24"/>
                <w:szCs w:val="24"/>
              </w:rPr>
            </w:pPr>
          </w:p>
        </w:tc>
        <w:tc>
          <w:tcPr>
            <w:tcW w:w="9666" w:type="dxa"/>
            <w:gridSpan w:val="10"/>
            <w:tcBorders>
              <w:top w:val="single" w:sz="4" w:space="0" w:color="000000"/>
              <w:left w:val="nil"/>
              <w:bottom w:val="single" w:sz="4" w:space="0" w:color="000000"/>
              <w:right w:val="single" w:sz="4" w:space="0" w:color="000000"/>
            </w:tcBorders>
          </w:tcPr>
          <w:p w:rsidR="00903256" w:rsidRPr="00A923CC" w:rsidRDefault="00903256" w:rsidP="001151F9">
            <w:pPr>
              <w:spacing w:line="259" w:lineRule="auto"/>
              <w:rPr>
                <w:rFonts w:ascii="Times New Roman" w:hAnsi="Times New Roman" w:cs="Times New Roman"/>
                <w:b/>
                <w:sz w:val="24"/>
                <w:szCs w:val="24"/>
              </w:rPr>
            </w:pPr>
            <w:r w:rsidRPr="00A923CC">
              <w:rPr>
                <w:rFonts w:ascii="Times New Roman" w:hAnsi="Times New Roman" w:cs="Times New Roman"/>
                <w:b/>
                <w:sz w:val="24"/>
                <w:szCs w:val="24"/>
              </w:rPr>
              <w:t xml:space="preserve">Элементы теории вероятностей. Статистика </w:t>
            </w:r>
            <w:r w:rsidRPr="00E64469">
              <w:rPr>
                <w:rFonts w:ascii="Times New Roman" w:hAnsi="Times New Roman" w:cs="Times New Roman"/>
                <w:b/>
                <w:sz w:val="24"/>
                <w:szCs w:val="24"/>
              </w:rPr>
              <w:t>(</w:t>
            </w:r>
            <w:r w:rsidR="001151F9">
              <w:rPr>
                <w:rFonts w:ascii="Times New Roman" w:hAnsi="Times New Roman" w:cs="Times New Roman"/>
                <w:b/>
                <w:sz w:val="24"/>
                <w:szCs w:val="24"/>
              </w:rPr>
              <w:t>10</w:t>
            </w:r>
            <w:r w:rsidRPr="00E64469">
              <w:rPr>
                <w:rFonts w:ascii="Times New Roman" w:hAnsi="Times New Roman" w:cs="Times New Roman"/>
                <w:b/>
                <w:sz w:val="24"/>
                <w:szCs w:val="24"/>
              </w:rPr>
              <w:t xml:space="preserve"> часов)</w:t>
            </w:r>
          </w:p>
        </w:tc>
      </w:tr>
      <w:tr w:rsidR="00D75646" w:rsidRPr="00FC0A97" w:rsidTr="00D75646">
        <w:trPr>
          <w:trHeight w:val="754"/>
        </w:trPr>
        <w:tc>
          <w:tcPr>
            <w:tcW w:w="563"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A0627B">
              <w:rPr>
                <w:rFonts w:ascii="Times New Roman" w:hAnsi="Times New Roman" w:cs="Times New Roman"/>
                <w:sz w:val="24"/>
                <w:szCs w:val="24"/>
              </w:rPr>
              <w:t>Вероятность события</w:t>
            </w:r>
          </w:p>
        </w:tc>
        <w:tc>
          <w:tcPr>
            <w:tcW w:w="2099" w:type="dxa"/>
            <w:gridSpan w:val="2"/>
            <w:tcBorders>
              <w:top w:val="single" w:sz="4" w:space="0" w:color="000000"/>
              <w:left w:val="single" w:sz="4" w:space="0" w:color="000000"/>
              <w:bottom w:val="single" w:sz="4" w:space="0" w:color="000000"/>
              <w:right w:val="nil"/>
            </w:tcBorders>
          </w:tcPr>
          <w:p w:rsidR="00D75646" w:rsidRPr="00FC0A97" w:rsidRDefault="00D75646" w:rsidP="00B535F0">
            <w:pPr>
              <w:spacing w:line="259" w:lineRule="auto"/>
              <w:ind w:left="310"/>
              <w:jc w:val="center"/>
              <w:rPr>
                <w:rFonts w:ascii="Times New Roman" w:hAnsi="Times New Roman" w:cs="Times New Roman"/>
                <w:sz w:val="24"/>
                <w:szCs w:val="24"/>
              </w:rPr>
            </w:pPr>
            <w:r>
              <w:rPr>
                <w:rFonts w:ascii="Times New Roman" w:hAnsi="Times New Roman" w:cs="Times New Roman"/>
                <w:sz w:val="24"/>
                <w:szCs w:val="24"/>
              </w:rPr>
              <w:t>2</w:t>
            </w:r>
          </w:p>
        </w:tc>
        <w:tc>
          <w:tcPr>
            <w:tcW w:w="117" w:type="dxa"/>
            <w:tcBorders>
              <w:top w:val="single" w:sz="4" w:space="0" w:color="000000"/>
              <w:left w:val="nil"/>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6698" w:type="dxa"/>
            <w:gridSpan w:val="2"/>
            <w:vMerge w:val="restart"/>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Знать возможность оценивания вероятности случайного события  на основе определения частоты события в ходе эксперимента. Уметь решать несложные задачи  на нахождение вероятности в случае, когда возможные исходы равновероятны </w:t>
            </w:r>
          </w:p>
        </w:tc>
        <w:tc>
          <w:tcPr>
            <w:tcW w:w="1580"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Усвоение новых знаний </w:t>
            </w:r>
          </w:p>
        </w:tc>
        <w:tc>
          <w:tcPr>
            <w:tcW w:w="655" w:type="dxa"/>
            <w:gridSpan w:val="4"/>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ind w:left="108"/>
              <w:rPr>
                <w:rFonts w:ascii="Times New Roman" w:hAnsi="Times New Roman" w:cs="Times New Roman"/>
                <w:sz w:val="24"/>
                <w:szCs w:val="24"/>
              </w:rPr>
            </w:pPr>
          </w:p>
        </w:tc>
        <w:tc>
          <w:tcPr>
            <w:tcW w:w="616" w:type="dxa"/>
            <w:gridSpan w:val="2"/>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r>
      <w:tr w:rsidR="00D75646" w:rsidRPr="00FC0A97" w:rsidTr="00D75646">
        <w:trPr>
          <w:trHeight w:val="470"/>
        </w:trPr>
        <w:tc>
          <w:tcPr>
            <w:tcW w:w="563"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Сложение вероятностей </w:t>
            </w:r>
          </w:p>
        </w:tc>
        <w:tc>
          <w:tcPr>
            <w:tcW w:w="2099" w:type="dxa"/>
            <w:gridSpan w:val="2"/>
            <w:tcBorders>
              <w:top w:val="single" w:sz="4" w:space="0" w:color="000000"/>
              <w:left w:val="single" w:sz="4" w:space="0" w:color="000000"/>
              <w:bottom w:val="single" w:sz="4" w:space="0" w:color="000000"/>
              <w:right w:val="nil"/>
            </w:tcBorders>
          </w:tcPr>
          <w:p w:rsidR="00D75646" w:rsidRPr="001151F9" w:rsidRDefault="001151F9" w:rsidP="00B535F0">
            <w:pPr>
              <w:spacing w:line="259" w:lineRule="auto"/>
              <w:ind w:left="310"/>
              <w:jc w:val="center"/>
              <w:rPr>
                <w:rFonts w:ascii="Times New Roman" w:hAnsi="Times New Roman" w:cs="Times New Roman"/>
                <w:b/>
                <w:color w:val="C00000"/>
                <w:sz w:val="24"/>
                <w:szCs w:val="24"/>
              </w:rPr>
            </w:pPr>
            <w:r w:rsidRPr="001151F9">
              <w:rPr>
                <w:rFonts w:ascii="Times New Roman" w:hAnsi="Times New Roman" w:cs="Times New Roman"/>
                <w:b/>
                <w:color w:val="C00000"/>
                <w:sz w:val="32"/>
                <w:szCs w:val="24"/>
              </w:rPr>
              <w:t>2</w:t>
            </w:r>
          </w:p>
        </w:tc>
        <w:tc>
          <w:tcPr>
            <w:tcW w:w="117" w:type="dxa"/>
            <w:tcBorders>
              <w:top w:val="single" w:sz="4" w:space="0" w:color="000000"/>
              <w:left w:val="nil"/>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6698" w:type="dxa"/>
            <w:gridSpan w:val="2"/>
            <w:vMerge/>
            <w:tcBorders>
              <w:top w:val="nil"/>
              <w:left w:val="single" w:sz="4" w:space="0" w:color="000000"/>
              <w:bottom w:val="single" w:sz="4" w:space="0" w:color="auto"/>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1580"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Комплексное применение знаний и умений </w:t>
            </w:r>
          </w:p>
        </w:tc>
        <w:tc>
          <w:tcPr>
            <w:tcW w:w="655" w:type="dxa"/>
            <w:gridSpan w:val="4"/>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ind w:left="108"/>
              <w:rPr>
                <w:rFonts w:ascii="Times New Roman" w:hAnsi="Times New Roman" w:cs="Times New Roman"/>
                <w:sz w:val="24"/>
                <w:szCs w:val="24"/>
              </w:rPr>
            </w:pPr>
          </w:p>
        </w:tc>
        <w:tc>
          <w:tcPr>
            <w:tcW w:w="616" w:type="dxa"/>
            <w:gridSpan w:val="2"/>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r>
      <w:tr w:rsidR="00D75646" w:rsidRPr="00FC0A97" w:rsidTr="00D75646">
        <w:trPr>
          <w:trHeight w:val="841"/>
        </w:trPr>
        <w:tc>
          <w:tcPr>
            <w:tcW w:w="563" w:type="dxa"/>
            <w:vMerge w:val="restart"/>
            <w:tcBorders>
              <w:top w:val="single" w:sz="4" w:space="0" w:color="000000"/>
              <w:left w:val="single" w:sz="4" w:space="0" w:color="000000"/>
              <w:right w:val="single" w:sz="4" w:space="0" w:color="000000"/>
            </w:tcBorders>
          </w:tcPr>
          <w:p w:rsidR="00D75646" w:rsidRPr="00FC0A97" w:rsidRDefault="00D75646" w:rsidP="00531455">
            <w:pPr>
              <w:spacing w:line="259" w:lineRule="auto"/>
              <w:rPr>
                <w:rFonts w:ascii="Times New Roman" w:hAnsi="Times New Roman" w:cs="Times New Roman"/>
                <w:sz w:val="24"/>
                <w:szCs w:val="24"/>
              </w:rPr>
            </w:pPr>
          </w:p>
        </w:tc>
        <w:tc>
          <w:tcPr>
            <w:tcW w:w="2386" w:type="dxa"/>
            <w:vMerge w:val="restart"/>
            <w:tcBorders>
              <w:top w:val="single" w:sz="4" w:space="0" w:color="000000"/>
              <w:left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sidRPr="00FC0A97">
              <w:rPr>
                <w:rFonts w:ascii="Times New Roman" w:hAnsi="Times New Roman" w:cs="Times New Roman"/>
                <w:sz w:val="24"/>
                <w:szCs w:val="24"/>
              </w:rPr>
              <w:t xml:space="preserve">Независимые </w:t>
            </w:r>
            <w:proofErr w:type="spellStart"/>
            <w:proofErr w:type="gramStart"/>
            <w:r w:rsidRPr="00FC0A97">
              <w:rPr>
                <w:rFonts w:ascii="Times New Roman" w:hAnsi="Times New Roman" w:cs="Times New Roman"/>
                <w:sz w:val="24"/>
                <w:szCs w:val="24"/>
              </w:rPr>
              <w:t>события.</w:t>
            </w:r>
            <w:r w:rsidRPr="00A0627B">
              <w:rPr>
                <w:rFonts w:ascii="Times New Roman" w:hAnsi="Times New Roman" w:cs="Times New Roman"/>
                <w:sz w:val="24"/>
                <w:szCs w:val="24"/>
              </w:rPr>
              <w:t>Вероятность</w:t>
            </w:r>
            <w:proofErr w:type="spellEnd"/>
            <w:proofErr w:type="gramEnd"/>
            <w:r w:rsidRPr="00A0627B">
              <w:rPr>
                <w:rFonts w:ascii="Times New Roman" w:hAnsi="Times New Roman" w:cs="Times New Roman"/>
                <w:sz w:val="24"/>
                <w:szCs w:val="24"/>
              </w:rPr>
              <w:t xml:space="preserve"> произведения независимых событий</w:t>
            </w:r>
          </w:p>
        </w:tc>
        <w:tc>
          <w:tcPr>
            <w:tcW w:w="2099" w:type="dxa"/>
            <w:gridSpan w:val="2"/>
            <w:vMerge w:val="restart"/>
            <w:tcBorders>
              <w:top w:val="single" w:sz="4" w:space="0" w:color="000000"/>
              <w:left w:val="single" w:sz="4" w:space="0" w:color="000000"/>
              <w:right w:val="nil"/>
            </w:tcBorders>
          </w:tcPr>
          <w:p w:rsidR="00D75646" w:rsidRPr="001151F9" w:rsidRDefault="001151F9" w:rsidP="00B535F0">
            <w:pPr>
              <w:spacing w:line="259" w:lineRule="auto"/>
              <w:ind w:left="310"/>
              <w:jc w:val="center"/>
              <w:rPr>
                <w:rFonts w:ascii="Times New Roman" w:hAnsi="Times New Roman" w:cs="Times New Roman"/>
                <w:b/>
                <w:color w:val="C00000"/>
                <w:sz w:val="24"/>
                <w:szCs w:val="24"/>
              </w:rPr>
            </w:pPr>
            <w:r w:rsidRPr="001151F9">
              <w:rPr>
                <w:rFonts w:ascii="Times New Roman" w:hAnsi="Times New Roman" w:cs="Times New Roman"/>
                <w:b/>
                <w:color w:val="C00000"/>
                <w:sz w:val="32"/>
                <w:szCs w:val="24"/>
              </w:rPr>
              <w:t>3</w:t>
            </w:r>
          </w:p>
        </w:tc>
        <w:tc>
          <w:tcPr>
            <w:tcW w:w="117" w:type="dxa"/>
            <w:vMerge w:val="restart"/>
            <w:tcBorders>
              <w:top w:val="single" w:sz="4" w:space="0" w:color="000000"/>
              <w:left w:val="nil"/>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6698" w:type="dxa"/>
            <w:gridSpan w:val="2"/>
            <w:vMerge w:val="restart"/>
            <w:tcBorders>
              <w:top w:val="single" w:sz="4" w:space="0" w:color="auto"/>
              <w:left w:val="single" w:sz="4" w:space="0" w:color="000000"/>
              <w:right w:val="single" w:sz="4" w:space="0" w:color="000000"/>
            </w:tcBorders>
          </w:tcPr>
          <w:p w:rsidR="00D75646" w:rsidRPr="00FC0A97" w:rsidRDefault="00D75646" w:rsidP="00434817">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Знать свойства вероятностей события. </w:t>
            </w:r>
          </w:p>
          <w:p w:rsidR="00D75646" w:rsidRPr="00FC0A97" w:rsidRDefault="00D75646" w:rsidP="00434817">
            <w:pPr>
              <w:spacing w:after="160" w:line="259" w:lineRule="auto"/>
              <w:rPr>
                <w:rFonts w:ascii="Times New Roman" w:hAnsi="Times New Roman" w:cs="Times New Roman"/>
                <w:sz w:val="24"/>
                <w:szCs w:val="24"/>
              </w:rPr>
            </w:pPr>
            <w:r w:rsidRPr="00FC0A97">
              <w:rPr>
                <w:rFonts w:ascii="Times New Roman" w:hAnsi="Times New Roman" w:cs="Times New Roman"/>
                <w:sz w:val="24"/>
                <w:szCs w:val="24"/>
              </w:rPr>
              <w:t>Уметь применять знание свойств вероятностей события при решении задач</w:t>
            </w:r>
          </w:p>
        </w:tc>
        <w:tc>
          <w:tcPr>
            <w:tcW w:w="1580" w:type="dxa"/>
            <w:tcBorders>
              <w:top w:val="single" w:sz="4" w:space="0" w:color="000000"/>
              <w:left w:val="single" w:sz="4" w:space="0" w:color="000000"/>
              <w:bottom w:val="single" w:sz="4" w:space="0" w:color="auto"/>
              <w:right w:val="single" w:sz="4" w:space="0" w:color="000000"/>
            </w:tcBorders>
          </w:tcPr>
          <w:p w:rsidR="00D75646" w:rsidRPr="00FC0A97" w:rsidRDefault="00D75646" w:rsidP="00531455">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Усвоение новых знаний </w:t>
            </w:r>
          </w:p>
        </w:tc>
        <w:tc>
          <w:tcPr>
            <w:tcW w:w="655" w:type="dxa"/>
            <w:gridSpan w:val="4"/>
            <w:vMerge w:val="restart"/>
            <w:tcBorders>
              <w:top w:val="single" w:sz="4" w:space="0" w:color="000000"/>
              <w:left w:val="single" w:sz="4" w:space="0" w:color="000000"/>
              <w:right w:val="single" w:sz="4" w:space="0" w:color="auto"/>
            </w:tcBorders>
          </w:tcPr>
          <w:p w:rsidR="00D75646" w:rsidRPr="00FC0A97" w:rsidRDefault="00D75646" w:rsidP="00B535F0">
            <w:pPr>
              <w:spacing w:line="259" w:lineRule="auto"/>
              <w:ind w:left="108"/>
              <w:rPr>
                <w:rFonts w:ascii="Times New Roman" w:hAnsi="Times New Roman" w:cs="Times New Roman"/>
                <w:sz w:val="24"/>
                <w:szCs w:val="24"/>
              </w:rPr>
            </w:pPr>
          </w:p>
        </w:tc>
        <w:tc>
          <w:tcPr>
            <w:tcW w:w="616" w:type="dxa"/>
            <w:gridSpan w:val="2"/>
            <w:vMerge w:val="restart"/>
            <w:tcBorders>
              <w:top w:val="single" w:sz="4" w:space="0" w:color="000000"/>
              <w:left w:val="single" w:sz="4" w:space="0" w:color="auto"/>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r>
      <w:tr w:rsidR="00D75646" w:rsidRPr="00FC0A97" w:rsidTr="00D75646">
        <w:trPr>
          <w:trHeight w:val="935"/>
        </w:trPr>
        <w:tc>
          <w:tcPr>
            <w:tcW w:w="563" w:type="dxa"/>
            <w:vMerge/>
            <w:tcBorders>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c>
          <w:tcPr>
            <w:tcW w:w="2386" w:type="dxa"/>
            <w:vMerge/>
            <w:tcBorders>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c>
          <w:tcPr>
            <w:tcW w:w="2099" w:type="dxa"/>
            <w:gridSpan w:val="2"/>
            <w:vMerge/>
            <w:tcBorders>
              <w:left w:val="single" w:sz="4" w:space="0" w:color="000000"/>
              <w:bottom w:val="single" w:sz="4" w:space="0" w:color="000000"/>
              <w:right w:val="nil"/>
            </w:tcBorders>
          </w:tcPr>
          <w:p w:rsidR="00D75646" w:rsidRDefault="00D75646" w:rsidP="00B535F0">
            <w:pPr>
              <w:spacing w:line="259" w:lineRule="auto"/>
              <w:ind w:left="310"/>
              <w:jc w:val="center"/>
              <w:rPr>
                <w:rFonts w:ascii="Times New Roman" w:hAnsi="Times New Roman" w:cs="Times New Roman"/>
                <w:sz w:val="24"/>
                <w:szCs w:val="24"/>
              </w:rPr>
            </w:pPr>
          </w:p>
        </w:tc>
        <w:tc>
          <w:tcPr>
            <w:tcW w:w="117" w:type="dxa"/>
            <w:vMerge/>
            <w:tcBorders>
              <w:left w:val="nil"/>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6698" w:type="dxa"/>
            <w:gridSpan w:val="2"/>
            <w:vMerge/>
            <w:tcBorders>
              <w:left w:val="single" w:sz="4" w:space="0" w:color="000000"/>
              <w:bottom w:val="single" w:sz="4" w:space="0" w:color="auto"/>
              <w:right w:val="single" w:sz="4" w:space="0" w:color="000000"/>
            </w:tcBorders>
          </w:tcPr>
          <w:p w:rsidR="00D75646" w:rsidRPr="00FC0A97" w:rsidRDefault="00D75646" w:rsidP="00434817">
            <w:pPr>
              <w:spacing w:line="259" w:lineRule="auto"/>
              <w:rPr>
                <w:rFonts w:ascii="Times New Roman" w:hAnsi="Times New Roman" w:cs="Times New Roman"/>
                <w:sz w:val="24"/>
                <w:szCs w:val="24"/>
              </w:rPr>
            </w:pPr>
          </w:p>
        </w:tc>
        <w:tc>
          <w:tcPr>
            <w:tcW w:w="1580" w:type="dxa"/>
            <w:tcBorders>
              <w:top w:val="single" w:sz="4" w:space="0" w:color="auto"/>
              <w:left w:val="single" w:sz="4" w:space="0" w:color="000000"/>
              <w:bottom w:val="single" w:sz="4" w:space="0" w:color="000000"/>
              <w:right w:val="single" w:sz="4" w:space="0" w:color="000000"/>
            </w:tcBorders>
          </w:tcPr>
          <w:p w:rsidR="00D75646" w:rsidRPr="00FC0A97" w:rsidRDefault="00D75646" w:rsidP="00531455">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Актуализация знаний и умений </w:t>
            </w:r>
          </w:p>
        </w:tc>
        <w:tc>
          <w:tcPr>
            <w:tcW w:w="655" w:type="dxa"/>
            <w:gridSpan w:val="4"/>
            <w:vMerge/>
            <w:tcBorders>
              <w:left w:val="single" w:sz="4" w:space="0" w:color="000000"/>
              <w:bottom w:val="single" w:sz="4" w:space="0" w:color="000000"/>
              <w:right w:val="single" w:sz="4" w:space="0" w:color="auto"/>
            </w:tcBorders>
          </w:tcPr>
          <w:p w:rsidR="00D75646" w:rsidRPr="00FC0A97" w:rsidRDefault="00D75646" w:rsidP="00B535F0">
            <w:pPr>
              <w:spacing w:line="259" w:lineRule="auto"/>
              <w:ind w:left="108"/>
              <w:rPr>
                <w:rFonts w:ascii="Times New Roman" w:hAnsi="Times New Roman" w:cs="Times New Roman"/>
                <w:sz w:val="24"/>
                <w:szCs w:val="24"/>
              </w:rPr>
            </w:pPr>
          </w:p>
        </w:tc>
        <w:tc>
          <w:tcPr>
            <w:tcW w:w="616" w:type="dxa"/>
            <w:gridSpan w:val="2"/>
            <w:vMerge/>
            <w:tcBorders>
              <w:left w:val="single" w:sz="4" w:space="0" w:color="auto"/>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r>
      <w:tr w:rsidR="00D75646" w:rsidRPr="00FC0A97" w:rsidTr="00D75646">
        <w:trPr>
          <w:trHeight w:val="1806"/>
        </w:trPr>
        <w:tc>
          <w:tcPr>
            <w:tcW w:w="563" w:type="dxa"/>
            <w:tcBorders>
              <w:top w:val="single" w:sz="4" w:space="0" w:color="000000"/>
              <w:left w:val="single" w:sz="4" w:space="0" w:color="000000"/>
              <w:bottom w:val="single" w:sz="4" w:space="0" w:color="000000"/>
              <w:right w:val="single" w:sz="4" w:space="0" w:color="000000"/>
            </w:tcBorders>
          </w:tcPr>
          <w:p w:rsidR="00D75646" w:rsidRPr="00FC0A97" w:rsidRDefault="00D75646" w:rsidP="00531455">
            <w:pPr>
              <w:spacing w:line="259" w:lineRule="auto"/>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r>
              <w:rPr>
                <w:rFonts w:ascii="Times New Roman" w:hAnsi="Times New Roman" w:cs="Times New Roman"/>
                <w:sz w:val="24"/>
                <w:szCs w:val="24"/>
              </w:rPr>
              <w:t xml:space="preserve">Формула </w:t>
            </w:r>
            <w:proofErr w:type="spellStart"/>
            <w:r>
              <w:rPr>
                <w:rFonts w:ascii="Times New Roman" w:hAnsi="Times New Roman" w:cs="Times New Roman"/>
                <w:sz w:val="24"/>
                <w:szCs w:val="24"/>
              </w:rPr>
              <w:t>Бернули</w:t>
            </w:r>
            <w:proofErr w:type="spellEnd"/>
          </w:p>
        </w:tc>
        <w:tc>
          <w:tcPr>
            <w:tcW w:w="2099" w:type="dxa"/>
            <w:gridSpan w:val="2"/>
            <w:tcBorders>
              <w:top w:val="single" w:sz="4" w:space="0" w:color="000000"/>
              <w:left w:val="single" w:sz="4" w:space="0" w:color="000000"/>
              <w:bottom w:val="single" w:sz="4" w:space="0" w:color="000000"/>
              <w:right w:val="nil"/>
            </w:tcBorders>
          </w:tcPr>
          <w:p w:rsidR="00D75646" w:rsidRPr="001151F9" w:rsidRDefault="001151F9" w:rsidP="00B535F0">
            <w:pPr>
              <w:spacing w:line="259" w:lineRule="auto"/>
              <w:ind w:left="310"/>
              <w:jc w:val="center"/>
              <w:rPr>
                <w:rFonts w:ascii="Times New Roman" w:hAnsi="Times New Roman" w:cs="Times New Roman"/>
                <w:b/>
                <w:color w:val="C00000"/>
                <w:sz w:val="24"/>
                <w:szCs w:val="24"/>
              </w:rPr>
            </w:pPr>
            <w:r w:rsidRPr="001151F9">
              <w:rPr>
                <w:rFonts w:ascii="Times New Roman" w:hAnsi="Times New Roman" w:cs="Times New Roman"/>
                <w:b/>
                <w:color w:val="C00000"/>
                <w:sz w:val="32"/>
                <w:szCs w:val="24"/>
              </w:rPr>
              <w:t>2</w:t>
            </w:r>
          </w:p>
        </w:tc>
        <w:tc>
          <w:tcPr>
            <w:tcW w:w="117" w:type="dxa"/>
            <w:tcBorders>
              <w:top w:val="single" w:sz="4" w:space="0" w:color="000000"/>
              <w:left w:val="nil"/>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6698" w:type="dxa"/>
            <w:gridSpan w:val="2"/>
            <w:tcBorders>
              <w:top w:val="single" w:sz="4" w:space="0" w:color="auto"/>
              <w:left w:val="single" w:sz="4" w:space="0" w:color="000000"/>
              <w:bottom w:val="single" w:sz="4" w:space="0" w:color="auto"/>
              <w:right w:val="single" w:sz="4" w:space="0" w:color="000000"/>
            </w:tcBorders>
          </w:tcPr>
          <w:p w:rsidR="00D75646" w:rsidRPr="00A17CB2" w:rsidRDefault="00D75646" w:rsidP="00C96BF4">
            <w:pPr>
              <w:spacing w:line="259" w:lineRule="auto"/>
              <w:rPr>
                <w:rFonts w:ascii="Times New Roman" w:hAnsi="Times New Roman" w:cs="Times New Roman"/>
                <w:szCs w:val="24"/>
              </w:rPr>
            </w:pPr>
            <w:r w:rsidRPr="00A17CB2">
              <w:rPr>
                <w:rFonts w:ascii="Times New Roman" w:hAnsi="Times New Roman" w:cs="Times New Roman"/>
                <w:szCs w:val="24"/>
              </w:rPr>
              <w:t xml:space="preserve">Знать табличное и графическое представление данных. </w:t>
            </w:r>
          </w:p>
          <w:p w:rsidR="00D75646" w:rsidRPr="00A17CB2" w:rsidRDefault="00D75646" w:rsidP="00C96BF4">
            <w:pPr>
              <w:spacing w:line="259" w:lineRule="auto"/>
              <w:rPr>
                <w:rFonts w:ascii="Times New Roman" w:hAnsi="Times New Roman" w:cs="Times New Roman"/>
                <w:szCs w:val="24"/>
              </w:rPr>
            </w:pPr>
            <w:r w:rsidRPr="00A17CB2">
              <w:rPr>
                <w:rFonts w:ascii="Times New Roman" w:hAnsi="Times New Roman" w:cs="Times New Roman"/>
                <w:szCs w:val="24"/>
              </w:rPr>
              <w:t xml:space="preserve">Числовые характеристики рядов данных. </w:t>
            </w:r>
          </w:p>
          <w:p w:rsidR="00D75646" w:rsidRPr="00A17CB2" w:rsidRDefault="00D75646" w:rsidP="00C96BF4">
            <w:pPr>
              <w:spacing w:line="259" w:lineRule="auto"/>
              <w:rPr>
                <w:rFonts w:ascii="Times New Roman" w:hAnsi="Times New Roman" w:cs="Times New Roman"/>
                <w:szCs w:val="24"/>
              </w:rPr>
            </w:pPr>
            <w:r w:rsidRPr="00A17CB2">
              <w:rPr>
                <w:rFonts w:ascii="Times New Roman" w:hAnsi="Times New Roman" w:cs="Times New Roman"/>
                <w:szCs w:val="24"/>
              </w:rPr>
              <w:t xml:space="preserve">Статистического характера </w:t>
            </w:r>
          </w:p>
          <w:p w:rsidR="00D75646" w:rsidRPr="00A17CB2" w:rsidRDefault="00D75646" w:rsidP="00C96BF4">
            <w:pPr>
              <w:spacing w:after="2" w:line="237" w:lineRule="auto"/>
              <w:rPr>
                <w:rFonts w:ascii="Times New Roman" w:hAnsi="Times New Roman" w:cs="Times New Roman"/>
                <w:szCs w:val="24"/>
              </w:rPr>
            </w:pPr>
            <w:r w:rsidRPr="00A17CB2">
              <w:rPr>
                <w:rFonts w:ascii="Times New Roman" w:hAnsi="Times New Roman" w:cs="Times New Roman"/>
                <w:szCs w:val="24"/>
              </w:rPr>
              <w:t xml:space="preserve">Уметь анализировать реальные числовые данные, представленные в виде диаграмм, графиков; </w:t>
            </w:r>
          </w:p>
          <w:p w:rsidR="00D75646" w:rsidRPr="00A17CB2" w:rsidRDefault="00D75646" w:rsidP="00C96BF4">
            <w:pPr>
              <w:spacing w:line="259" w:lineRule="auto"/>
              <w:rPr>
                <w:rFonts w:ascii="Times New Roman" w:hAnsi="Times New Roman" w:cs="Times New Roman"/>
                <w:szCs w:val="24"/>
              </w:rPr>
            </w:pPr>
            <w:r w:rsidRPr="00A17CB2">
              <w:rPr>
                <w:rFonts w:ascii="Times New Roman" w:hAnsi="Times New Roman" w:cs="Times New Roman"/>
                <w:szCs w:val="24"/>
              </w:rPr>
              <w:t xml:space="preserve">Информацию </w:t>
            </w:r>
          </w:p>
          <w:p w:rsidR="00D75646" w:rsidRPr="00FC0A97" w:rsidRDefault="00D75646" w:rsidP="00C96BF4">
            <w:pPr>
              <w:spacing w:after="160" w:line="259" w:lineRule="auto"/>
              <w:rPr>
                <w:rFonts w:ascii="Times New Roman" w:hAnsi="Times New Roman" w:cs="Times New Roman"/>
                <w:sz w:val="24"/>
                <w:szCs w:val="24"/>
              </w:rPr>
            </w:pPr>
            <w:r w:rsidRPr="00A17CB2">
              <w:rPr>
                <w:rFonts w:ascii="Times New Roman" w:hAnsi="Times New Roman" w:cs="Times New Roman"/>
                <w:szCs w:val="24"/>
              </w:rPr>
              <w:t>Статистического характера</w:t>
            </w:r>
          </w:p>
        </w:tc>
        <w:tc>
          <w:tcPr>
            <w:tcW w:w="1580" w:type="dxa"/>
            <w:tcBorders>
              <w:top w:val="single" w:sz="4" w:space="0" w:color="000000"/>
              <w:left w:val="single" w:sz="4" w:space="0" w:color="000000"/>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c>
          <w:tcPr>
            <w:tcW w:w="617" w:type="dxa"/>
            <w:gridSpan w:val="3"/>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ind w:left="108"/>
              <w:rPr>
                <w:rFonts w:ascii="Times New Roman" w:hAnsi="Times New Roman" w:cs="Times New Roman"/>
                <w:sz w:val="24"/>
                <w:szCs w:val="24"/>
              </w:rPr>
            </w:pPr>
          </w:p>
        </w:tc>
        <w:tc>
          <w:tcPr>
            <w:tcW w:w="654" w:type="dxa"/>
            <w:gridSpan w:val="3"/>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r>
      <w:tr w:rsidR="00D75646" w:rsidRPr="00FC0A97" w:rsidTr="00D75646">
        <w:trPr>
          <w:trHeight w:val="470"/>
        </w:trPr>
        <w:tc>
          <w:tcPr>
            <w:tcW w:w="563" w:type="dxa"/>
            <w:tcBorders>
              <w:top w:val="single" w:sz="4" w:space="0" w:color="000000"/>
              <w:left w:val="single" w:sz="4" w:space="0" w:color="000000"/>
              <w:bottom w:val="single" w:sz="4" w:space="0" w:color="000000"/>
              <w:right w:val="single" w:sz="4" w:space="0" w:color="000000"/>
            </w:tcBorders>
          </w:tcPr>
          <w:p w:rsidR="00D75646" w:rsidRPr="00FC0A97" w:rsidRDefault="00D75646" w:rsidP="00827E2F">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75646" w:rsidRPr="00FC0A97" w:rsidRDefault="00AF2482" w:rsidP="00AF2482">
            <w:pPr>
              <w:spacing w:line="259" w:lineRule="auto"/>
              <w:ind w:right="111"/>
              <w:jc w:val="both"/>
              <w:rPr>
                <w:rFonts w:ascii="Times New Roman" w:hAnsi="Times New Roman" w:cs="Times New Roman"/>
                <w:sz w:val="24"/>
                <w:szCs w:val="24"/>
              </w:rPr>
            </w:pPr>
            <w:r>
              <w:rPr>
                <w:rFonts w:ascii="Times New Roman" w:hAnsi="Times New Roman" w:cs="Times New Roman"/>
                <w:sz w:val="24"/>
                <w:szCs w:val="24"/>
              </w:rPr>
              <w:t xml:space="preserve">Контрольная работа №8 </w:t>
            </w:r>
            <w:r w:rsidR="00D75646" w:rsidRPr="00FC0A97">
              <w:rPr>
                <w:rFonts w:ascii="Times New Roman" w:hAnsi="Times New Roman" w:cs="Times New Roman"/>
                <w:sz w:val="24"/>
                <w:szCs w:val="24"/>
              </w:rPr>
              <w:t xml:space="preserve">по теме  «Комбинаторика и элементы теории вероятности» </w:t>
            </w:r>
          </w:p>
        </w:tc>
        <w:tc>
          <w:tcPr>
            <w:tcW w:w="2099" w:type="dxa"/>
            <w:gridSpan w:val="2"/>
            <w:tcBorders>
              <w:top w:val="single" w:sz="4" w:space="0" w:color="000000"/>
              <w:left w:val="single" w:sz="4" w:space="0" w:color="000000"/>
              <w:bottom w:val="single" w:sz="4" w:space="0" w:color="000000"/>
              <w:right w:val="nil"/>
            </w:tcBorders>
          </w:tcPr>
          <w:p w:rsidR="00D75646" w:rsidRPr="00FC0A97" w:rsidRDefault="00D75646" w:rsidP="00B535F0">
            <w:pPr>
              <w:spacing w:line="259" w:lineRule="auto"/>
              <w:ind w:left="310"/>
              <w:jc w:val="center"/>
              <w:rPr>
                <w:rFonts w:ascii="Times New Roman" w:hAnsi="Times New Roman" w:cs="Times New Roman"/>
                <w:sz w:val="24"/>
                <w:szCs w:val="24"/>
              </w:rPr>
            </w:pPr>
            <w:r>
              <w:rPr>
                <w:rFonts w:ascii="Times New Roman" w:hAnsi="Times New Roman" w:cs="Times New Roman"/>
                <w:sz w:val="24"/>
                <w:szCs w:val="24"/>
              </w:rPr>
              <w:t>1</w:t>
            </w:r>
          </w:p>
        </w:tc>
        <w:tc>
          <w:tcPr>
            <w:tcW w:w="117" w:type="dxa"/>
            <w:tcBorders>
              <w:top w:val="single" w:sz="4" w:space="0" w:color="000000"/>
              <w:left w:val="nil"/>
              <w:bottom w:val="single" w:sz="4" w:space="0" w:color="000000"/>
              <w:right w:val="single" w:sz="4" w:space="0" w:color="000000"/>
            </w:tcBorders>
          </w:tcPr>
          <w:p w:rsidR="00D75646" w:rsidRPr="00FC0A97" w:rsidRDefault="00D75646" w:rsidP="00B535F0">
            <w:pPr>
              <w:spacing w:after="160" w:line="259" w:lineRule="auto"/>
              <w:rPr>
                <w:rFonts w:ascii="Times New Roman" w:hAnsi="Times New Roman" w:cs="Times New Roman"/>
                <w:sz w:val="24"/>
                <w:szCs w:val="24"/>
              </w:rPr>
            </w:pPr>
          </w:p>
        </w:tc>
        <w:tc>
          <w:tcPr>
            <w:tcW w:w="6698" w:type="dxa"/>
            <w:gridSpan w:val="2"/>
            <w:tcBorders>
              <w:top w:val="single" w:sz="4" w:space="0" w:color="auto"/>
              <w:left w:val="single" w:sz="4" w:space="0" w:color="000000"/>
              <w:bottom w:val="single" w:sz="4" w:space="0" w:color="auto"/>
              <w:right w:val="single" w:sz="4" w:space="0" w:color="000000"/>
            </w:tcBorders>
          </w:tcPr>
          <w:p w:rsidR="00D75646" w:rsidRPr="00FC0A97" w:rsidRDefault="00D75646" w:rsidP="00531455">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применять на практике полученные знания и умения по теме «Комбинаторика и элементы теории вероятности» формирование навыков самоанализа,  корректировка знаний и умений </w:t>
            </w:r>
          </w:p>
        </w:tc>
        <w:tc>
          <w:tcPr>
            <w:tcW w:w="1580" w:type="dxa"/>
            <w:tcBorders>
              <w:top w:val="single" w:sz="4" w:space="0" w:color="000000"/>
              <w:left w:val="single" w:sz="4" w:space="0" w:color="000000"/>
              <w:bottom w:val="single" w:sz="4" w:space="0" w:color="000000"/>
              <w:right w:val="single" w:sz="4" w:space="0" w:color="000000"/>
            </w:tcBorders>
          </w:tcPr>
          <w:p w:rsidR="00D75646" w:rsidRPr="00FC0A97" w:rsidRDefault="00D75646" w:rsidP="00531455">
            <w:pPr>
              <w:spacing w:line="259" w:lineRule="auto"/>
              <w:ind w:right="14"/>
              <w:rPr>
                <w:rFonts w:ascii="Times New Roman" w:hAnsi="Times New Roman" w:cs="Times New Roman"/>
                <w:sz w:val="24"/>
                <w:szCs w:val="24"/>
              </w:rPr>
            </w:pPr>
            <w:r w:rsidRPr="00FC0A97">
              <w:rPr>
                <w:rFonts w:ascii="Times New Roman" w:hAnsi="Times New Roman" w:cs="Times New Roman"/>
                <w:sz w:val="24"/>
                <w:szCs w:val="24"/>
              </w:rPr>
              <w:t xml:space="preserve">Контроль знаний и умений </w:t>
            </w:r>
          </w:p>
        </w:tc>
        <w:tc>
          <w:tcPr>
            <w:tcW w:w="617" w:type="dxa"/>
            <w:gridSpan w:val="3"/>
            <w:tcBorders>
              <w:top w:val="single" w:sz="4" w:space="0" w:color="000000"/>
              <w:left w:val="single" w:sz="4" w:space="0" w:color="000000"/>
              <w:bottom w:val="single" w:sz="4" w:space="0" w:color="000000"/>
              <w:right w:val="single" w:sz="4" w:space="0" w:color="auto"/>
            </w:tcBorders>
          </w:tcPr>
          <w:p w:rsidR="00D75646" w:rsidRPr="00FC0A97" w:rsidRDefault="00D75646" w:rsidP="00B535F0">
            <w:pPr>
              <w:spacing w:line="259" w:lineRule="auto"/>
              <w:ind w:left="108"/>
              <w:rPr>
                <w:rFonts w:ascii="Times New Roman" w:hAnsi="Times New Roman" w:cs="Times New Roman"/>
                <w:sz w:val="24"/>
                <w:szCs w:val="24"/>
              </w:rPr>
            </w:pPr>
          </w:p>
        </w:tc>
        <w:tc>
          <w:tcPr>
            <w:tcW w:w="654" w:type="dxa"/>
            <w:gridSpan w:val="3"/>
            <w:tcBorders>
              <w:top w:val="single" w:sz="4" w:space="0" w:color="000000"/>
              <w:left w:val="single" w:sz="4" w:space="0" w:color="auto"/>
              <w:bottom w:val="single" w:sz="4" w:space="0" w:color="000000"/>
              <w:right w:val="single" w:sz="4" w:space="0" w:color="000000"/>
            </w:tcBorders>
          </w:tcPr>
          <w:p w:rsidR="00D75646" w:rsidRPr="00FC0A97" w:rsidRDefault="00D75646" w:rsidP="00B535F0">
            <w:pPr>
              <w:spacing w:line="259" w:lineRule="auto"/>
              <w:ind w:left="108"/>
              <w:rPr>
                <w:rFonts w:ascii="Times New Roman" w:hAnsi="Times New Roman" w:cs="Times New Roman"/>
                <w:sz w:val="24"/>
                <w:szCs w:val="24"/>
              </w:rPr>
            </w:pPr>
          </w:p>
        </w:tc>
      </w:tr>
      <w:tr w:rsidR="00DC40F0" w:rsidRPr="00FC0A97" w:rsidTr="00DC40F0">
        <w:trPr>
          <w:trHeight w:val="470"/>
        </w:trPr>
        <w:tc>
          <w:tcPr>
            <w:tcW w:w="5048" w:type="dxa"/>
            <w:gridSpan w:val="4"/>
            <w:tcBorders>
              <w:top w:val="single" w:sz="4" w:space="0" w:color="000000"/>
              <w:left w:val="single" w:sz="4" w:space="0" w:color="000000"/>
              <w:bottom w:val="single" w:sz="4" w:space="0" w:color="000000"/>
            </w:tcBorders>
          </w:tcPr>
          <w:p w:rsidR="00DC40F0" w:rsidRDefault="00DC40F0" w:rsidP="00B535F0">
            <w:pPr>
              <w:spacing w:line="259" w:lineRule="auto"/>
              <w:ind w:left="310"/>
              <w:jc w:val="center"/>
              <w:rPr>
                <w:rFonts w:ascii="Times New Roman" w:hAnsi="Times New Roman" w:cs="Times New Roman"/>
                <w:sz w:val="24"/>
                <w:szCs w:val="24"/>
              </w:rPr>
            </w:pPr>
          </w:p>
        </w:tc>
        <w:tc>
          <w:tcPr>
            <w:tcW w:w="6815" w:type="dxa"/>
            <w:gridSpan w:val="3"/>
            <w:tcBorders>
              <w:top w:val="single" w:sz="4" w:space="0" w:color="000000"/>
              <w:left w:val="nil"/>
              <w:bottom w:val="single" w:sz="4" w:space="0" w:color="000000"/>
              <w:right w:val="single" w:sz="4" w:space="0" w:color="000000"/>
            </w:tcBorders>
          </w:tcPr>
          <w:p w:rsidR="00DC40F0" w:rsidRPr="00FC0A97" w:rsidRDefault="00DC40F0" w:rsidP="00531455">
            <w:pPr>
              <w:spacing w:line="259" w:lineRule="auto"/>
              <w:rPr>
                <w:rFonts w:ascii="Times New Roman" w:hAnsi="Times New Roman" w:cs="Times New Roman"/>
                <w:sz w:val="24"/>
                <w:szCs w:val="24"/>
              </w:rPr>
            </w:pPr>
            <w:r>
              <w:rPr>
                <w:rFonts w:ascii="Times New Roman" w:hAnsi="Times New Roman" w:cs="Times New Roman"/>
                <w:sz w:val="24"/>
                <w:szCs w:val="24"/>
              </w:rPr>
              <w:t>Комплексные числа (14ч.)</w:t>
            </w:r>
          </w:p>
        </w:tc>
        <w:tc>
          <w:tcPr>
            <w:tcW w:w="2851" w:type="dxa"/>
            <w:gridSpan w:val="7"/>
            <w:tcBorders>
              <w:top w:val="single" w:sz="4" w:space="0" w:color="000000"/>
              <w:left w:val="single" w:sz="4" w:space="0" w:color="000000"/>
              <w:bottom w:val="single" w:sz="4" w:space="0" w:color="000000"/>
              <w:right w:val="single" w:sz="4" w:space="0" w:color="000000"/>
            </w:tcBorders>
          </w:tcPr>
          <w:p w:rsidR="00DC40F0" w:rsidRPr="00FC0A97" w:rsidRDefault="00DC40F0" w:rsidP="00B535F0">
            <w:pPr>
              <w:spacing w:line="259" w:lineRule="auto"/>
              <w:ind w:left="108"/>
              <w:rPr>
                <w:rFonts w:ascii="Times New Roman" w:hAnsi="Times New Roman" w:cs="Times New Roman"/>
                <w:sz w:val="24"/>
                <w:szCs w:val="24"/>
              </w:rPr>
            </w:pPr>
          </w:p>
        </w:tc>
      </w:tr>
      <w:tr w:rsidR="00DC40F0" w:rsidRPr="00FC0A97" w:rsidTr="00D75646">
        <w:trPr>
          <w:trHeight w:val="470"/>
        </w:trPr>
        <w:tc>
          <w:tcPr>
            <w:tcW w:w="563" w:type="dxa"/>
            <w:tcBorders>
              <w:top w:val="single" w:sz="4" w:space="0" w:color="000000"/>
              <w:left w:val="single" w:sz="4" w:space="0" w:color="000000"/>
              <w:bottom w:val="single" w:sz="4" w:space="0" w:color="000000"/>
              <w:right w:val="single" w:sz="4" w:space="0" w:color="000000"/>
            </w:tcBorders>
          </w:tcPr>
          <w:p w:rsidR="00DC40F0" w:rsidRPr="00FC0A97" w:rsidRDefault="00DC40F0" w:rsidP="00827E2F">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C40F0" w:rsidRDefault="00DC40F0" w:rsidP="00AF2482">
            <w:pPr>
              <w:spacing w:line="259" w:lineRule="auto"/>
              <w:ind w:right="111"/>
              <w:jc w:val="both"/>
              <w:rPr>
                <w:rFonts w:ascii="Times New Roman" w:hAnsi="Times New Roman" w:cs="Times New Roman"/>
                <w:sz w:val="24"/>
                <w:szCs w:val="24"/>
              </w:rPr>
            </w:pPr>
            <w:r>
              <w:rPr>
                <w:rFonts w:ascii="Times New Roman" w:hAnsi="Times New Roman" w:cs="Times New Roman"/>
                <w:sz w:val="24"/>
                <w:szCs w:val="24"/>
              </w:rPr>
              <w:t>Определение комплексного числа. Сложение и  умножение комплексных чисел</w:t>
            </w:r>
          </w:p>
        </w:tc>
        <w:tc>
          <w:tcPr>
            <w:tcW w:w="2099" w:type="dxa"/>
            <w:gridSpan w:val="2"/>
            <w:tcBorders>
              <w:top w:val="single" w:sz="4" w:space="0" w:color="000000"/>
              <w:left w:val="single" w:sz="4" w:space="0" w:color="000000"/>
              <w:bottom w:val="single" w:sz="4" w:space="0" w:color="000000"/>
              <w:right w:val="nil"/>
            </w:tcBorders>
          </w:tcPr>
          <w:p w:rsidR="00DC40F0" w:rsidRDefault="00C56F53" w:rsidP="00B535F0">
            <w:pPr>
              <w:spacing w:line="259" w:lineRule="auto"/>
              <w:ind w:left="310"/>
              <w:jc w:val="center"/>
              <w:rPr>
                <w:rFonts w:ascii="Times New Roman" w:hAnsi="Times New Roman" w:cs="Times New Roman"/>
                <w:sz w:val="24"/>
                <w:szCs w:val="24"/>
              </w:rPr>
            </w:pPr>
            <w:r>
              <w:rPr>
                <w:rFonts w:ascii="Times New Roman" w:hAnsi="Times New Roman" w:cs="Times New Roman"/>
                <w:sz w:val="24"/>
                <w:szCs w:val="24"/>
              </w:rPr>
              <w:t>2</w:t>
            </w:r>
          </w:p>
        </w:tc>
        <w:tc>
          <w:tcPr>
            <w:tcW w:w="117" w:type="dxa"/>
            <w:tcBorders>
              <w:top w:val="single" w:sz="4" w:space="0" w:color="000000"/>
              <w:left w:val="nil"/>
              <w:bottom w:val="single" w:sz="4" w:space="0" w:color="000000"/>
              <w:right w:val="single" w:sz="4" w:space="0" w:color="000000"/>
            </w:tcBorders>
          </w:tcPr>
          <w:p w:rsidR="00DC40F0" w:rsidRPr="00FC0A97" w:rsidRDefault="00DC40F0" w:rsidP="00B535F0">
            <w:pPr>
              <w:spacing w:after="160" w:line="259" w:lineRule="auto"/>
              <w:rPr>
                <w:rFonts w:ascii="Times New Roman" w:hAnsi="Times New Roman" w:cs="Times New Roman"/>
                <w:sz w:val="24"/>
                <w:szCs w:val="24"/>
              </w:rPr>
            </w:pPr>
          </w:p>
        </w:tc>
        <w:tc>
          <w:tcPr>
            <w:tcW w:w="6698" w:type="dxa"/>
            <w:gridSpan w:val="2"/>
            <w:tcBorders>
              <w:top w:val="single" w:sz="4" w:space="0" w:color="auto"/>
              <w:left w:val="single" w:sz="4" w:space="0" w:color="000000"/>
              <w:bottom w:val="single" w:sz="4" w:space="0" w:color="auto"/>
              <w:right w:val="single" w:sz="4" w:space="0" w:color="000000"/>
            </w:tcBorders>
          </w:tcPr>
          <w:p w:rsidR="00DC40F0" w:rsidRPr="00FC0A97" w:rsidRDefault="00E75F20" w:rsidP="00531455">
            <w:pPr>
              <w:spacing w:line="259" w:lineRule="auto"/>
              <w:rPr>
                <w:rFonts w:ascii="Times New Roman" w:hAnsi="Times New Roman" w:cs="Times New Roman"/>
                <w:sz w:val="24"/>
                <w:szCs w:val="24"/>
              </w:rPr>
            </w:pPr>
            <w:r w:rsidRPr="00FC0A97">
              <w:rPr>
                <w:rFonts w:ascii="Times New Roman" w:hAnsi="Times New Roman" w:cs="Times New Roman"/>
                <w:sz w:val="24"/>
                <w:szCs w:val="24"/>
              </w:rPr>
              <w:t>Уметь применять на практике полученные знания и умения по теме «Комбинаторика и элементы теории вероятности» формирование навыков самоанализа,  корректировка знаний и умений</w:t>
            </w:r>
          </w:p>
        </w:tc>
        <w:tc>
          <w:tcPr>
            <w:tcW w:w="1580" w:type="dxa"/>
            <w:tcBorders>
              <w:top w:val="single" w:sz="4" w:space="0" w:color="000000"/>
              <w:left w:val="single" w:sz="4" w:space="0" w:color="000000"/>
              <w:bottom w:val="single" w:sz="4" w:space="0" w:color="000000"/>
              <w:right w:val="single" w:sz="4" w:space="0" w:color="000000"/>
            </w:tcBorders>
          </w:tcPr>
          <w:p w:rsidR="00DC40F0" w:rsidRPr="00FC0A97" w:rsidRDefault="00E75F20" w:rsidP="00531455">
            <w:pPr>
              <w:spacing w:line="259" w:lineRule="auto"/>
              <w:ind w:right="14"/>
              <w:rPr>
                <w:rFonts w:ascii="Times New Roman" w:hAnsi="Times New Roman" w:cs="Times New Roman"/>
                <w:sz w:val="24"/>
                <w:szCs w:val="24"/>
              </w:rPr>
            </w:pPr>
            <w:r w:rsidRPr="00FC0A97">
              <w:rPr>
                <w:rFonts w:ascii="Times New Roman" w:hAnsi="Times New Roman" w:cs="Times New Roman"/>
                <w:sz w:val="24"/>
                <w:szCs w:val="24"/>
              </w:rPr>
              <w:t>Усвоение новых знаний</w:t>
            </w:r>
          </w:p>
        </w:tc>
        <w:tc>
          <w:tcPr>
            <w:tcW w:w="617" w:type="dxa"/>
            <w:gridSpan w:val="3"/>
            <w:tcBorders>
              <w:top w:val="single" w:sz="4" w:space="0" w:color="000000"/>
              <w:left w:val="single" w:sz="4" w:space="0" w:color="000000"/>
              <w:bottom w:val="single" w:sz="4" w:space="0" w:color="000000"/>
              <w:right w:val="single" w:sz="4" w:space="0" w:color="auto"/>
            </w:tcBorders>
          </w:tcPr>
          <w:p w:rsidR="00DC40F0" w:rsidRPr="00FC0A97" w:rsidRDefault="00DC40F0" w:rsidP="00B535F0">
            <w:pPr>
              <w:spacing w:line="259" w:lineRule="auto"/>
              <w:ind w:left="108"/>
              <w:rPr>
                <w:rFonts w:ascii="Times New Roman" w:hAnsi="Times New Roman" w:cs="Times New Roman"/>
                <w:sz w:val="24"/>
                <w:szCs w:val="24"/>
              </w:rPr>
            </w:pPr>
          </w:p>
        </w:tc>
        <w:tc>
          <w:tcPr>
            <w:tcW w:w="654" w:type="dxa"/>
            <w:gridSpan w:val="3"/>
            <w:tcBorders>
              <w:top w:val="single" w:sz="4" w:space="0" w:color="000000"/>
              <w:left w:val="single" w:sz="4" w:space="0" w:color="auto"/>
              <w:bottom w:val="single" w:sz="4" w:space="0" w:color="000000"/>
              <w:right w:val="single" w:sz="4" w:space="0" w:color="000000"/>
            </w:tcBorders>
          </w:tcPr>
          <w:p w:rsidR="00DC40F0" w:rsidRPr="00FC0A97" w:rsidRDefault="00DC40F0" w:rsidP="00B535F0">
            <w:pPr>
              <w:spacing w:line="259" w:lineRule="auto"/>
              <w:ind w:left="108"/>
              <w:rPr>
                <w:rFonts w:ascii="Times New Roman" w:hAnsi="Times New Roman" w:cs="Times New Roman"/>
                <w:sz w:val="24"/>
                <w:szCs w:val="24"/>
              </w:rPr>
            </w:pPr>
          </w:p>
        </w:tc>
      </w:tr>
      <w:tr w:rsidR="00DC40F0" w:rsidRPr="00FC0A97" w:rsidTr="00D75646">
        <w:trPr>
          <w:trHeight w:val="470"/>
        </w:trPr>
        <w:tc>
          <w:tcPr>
            <w:tcW w:w="563" w:type="dxa"/>
            <w:tcBorders>
              <w:top w:val="single" w:sz="4" w:space="0" w:color="000000"/>
              <w:left w:val="single" w:sz="4" w:space="0" w:color="000000"/>
              <w:bottom w:val="single" w:sz="4" w:space="0" w:color="000000"/>
              <w:right w:val="single" w:sz="4" w:space="0" w:color="000000"/>
            </w:tcBorders>
          </w:tcPr>
          <w:p w:rsidR="00DC40F0" w:rsidRPr="00FC0A97" w:rsidRDefault="00DC40F0" w:rsidP="00827E2F">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C40F0" w:rsidRDefault="00DC40F0" w:rsidP="00AF2482">
            <w:pPr>
              <w:spacing w:line="259" w:lineRule="auto"/>
              <w:ind w:right="111"/>
              <w:jc w:val="both"/>
              <w:rPr>
                <w:rFonts w:ascii="Times New Roman" w:hAnsi="Times New Roman" w:cs="Times New Roman"/>
                <w:sz w:val="24"/>
                <w:szCs w:val="24"/>
              </w:rPr>
            </w:pPr>
            <w:r>
              <w:rPr>
                <w:rFonts w:ascii="Times New Roman" w:hAnsi="Times New Roman" w:cs="Times New Roman"/>
                <w:sz w:val="24"/>
                <w:szCs w:val="24"/>
              </w:rPr>
              <w:t>Комплексно сопряженные числа. Модуль комплексного числа. Операция вычитания и деления.</w:t>
            </w:r>
          </w:p>
        </w:tc>
        <w:tc>
          <w:tcPr>
            <w:tcW w:w="2099" w:type="dxa"/>
            <w:gridSpan w:val="2"/>
            <w:tcBorders>
              <w:top w:val="single" w:sz="4" w:space="0" w:color="000000"/>
              <w:left w:val="single" w:sz="4" w:space="0" w:color="000000"/>
              <w:bottom w:val="single" w:sz="4" w:space="0" w:color="000000"/>
              <w:right w:val="nil"/>
            </w:tcBorders>
          </w:tcPr>
          <w:p w:rsidR="00DC40F0" w:rsidRDefault="00DC40F0" w:rsidP="00B535F0">
            <w:pPr>
              <w:spacing w:line="259" w:lineRule="auto"/>
              <w:ind w:left="310"/>
              <w:jc w:val="center"/>
              <w:rPr>
                <w:rFonts w:ascii="Times New Roman" w:hAnsi="Times New Roman" w:cs="Times New Roman"/>
                <w:sz w:val="24"/>
                <w:szCs w:val="24"/>
              </w:rPr>
            </w:pPr>
            <w:r>
              <w:rPr>
                <w:rFonts w:ascii="Times New Roman" w:hAnsi="Times New Roman" w:cs="Times New Roman"/>
                <w:sz w:val="24"/>
                <w:szCs w:val="24"/>
              </w:rPr>
              <w:t>2</w:t>
            </w:r>
          </w:p>
        </w:tc>
        <w:tc>
          <w:tcPr>
            <w:tcW w:w="117" w:type="dxa"/>
            <w:tcBorders>
              <w:top w:val="single" w:sz="4" w:space="0" w:color="000000"/>
              <w:left w:val="nil"/>
              <w:bottom w:val="single" w:sz="4" w:space="0" w:color="000000"/>
              <w:right w:val="single" w:sz="4" w:space="0" w:color="000000"/>
            </w:tcBorders>
          </w:tcPr>
          <w:p w:rsidR="00DC40F0" w:rsidRPr="00FC0A97" w:rsidRDefault="00DC40F0" w:rsidP="00B535F0">
            <w:pPr>
              <w:spacing w:after="160" w:line="259" w:lineRule="auto"/>
              <w:rPr>
                <w:rFonts w:ascii="Times New Roman" w:hAnsi="Times New Roman" w:cs="Times New Roman"/>
                <w:sz w:val="24"/>
                <w:szCs w:val="24"/>
              </w:rPr>
            </w:pPr>
          </w:p>
        </w:tc>
        <w:tc>
          <w:tcPr>
            <w:tcW w:w="6698" w:type="dxa"/>
            <w:gridSpan w:val="2"/>
            <w:tcBorders>
              <w:top w:val="single" w:sz="4" w:space="0" w:color="auto"/>
              <w:left w:val="single" w:sz="4" w:space="0" w:color="000000"/>
              <w:bottom w:val="single" w:sz="4" w:space="0" w:color="auto"/>
              <w:right w:val="single" w:sz="4" w:space="0" w:color="000000"/>
            </w:tcBorders>
          </w:tcPr>
          <w:p w:rsidR="00DC40F0" w:rsidRPr="00FC0A97" w:rsidRDefault="00E75F20" w:rsidP="00531455">
            <w:pPr>
              <w:spacing w:line="259" w:lineRule="auto"/>
              <w:rPr>
                <w:rFonts w:ascii="Times New Roman" w:hAnsi="Times New Roman" w:cs="Times New Roman"/>
                <w:sz w:val="24"/>
                <w:szCs w:val="24"/>
              </w:rPr>
            </w:pPr>
            <w:r w:rsidRPr="00FC0A97">
              <w:rPr>
                <w:rFonts w:ascii="Times New Roman" w:hAnsi="Times New Roman" w:cs="Times New Roman"/>
                <w:sz w:val="24"/>
                <w:szCs w:val="24"/>
              </w:rPr>
              <w:t>Уметь применять на практике полученные знания и умения по теме «Комбинаторика и элементы теории вероятности» формирование навыков самоанализа,  корректировка знаний и умений</w:t>
            </w:r>
          </w:p>
        </w:tc>
        <w:tc>
          <w:tcPr>
            <w:tcW w:w="1580" w:type="dxa"/>
            <w:tcBorders>
              <w:top w:val="single" w:sz="4" w:space="0" w:color="000000"/>
              <w:left w:val="single" w:sz="4" w:space="0" w:color="000000"/>
              <w:bottom w:val="single" w:sz="4" w:space="0" w:color="000000"/>
              <w:right w:val="single" w:sz="4" w:space="0" w:color="000000"/>
            </w:tcBorders>
          </w:tcPr>
          <w:p w:rsidR="00DC40F0" w:rsidRPr="00FC0A97" w:rsidRDefault="00E75F20" w:rsidP="00531455">
            <w:pPr>
              <w:spacing w:line="259" w:lineRule="auto"/>
              <w:ind w:right="14"/>
              <w:rPr>
                <w:rFonts w:ascii="Times New Roman" w:hAnsi="Times New Roman" w:cs="Times New Roman"/>
                <w:sz w:val="24"/>
                <w:szCs w:val="24"/>
              </w:rPr>
            </w:pPr>
            <w:r w:rsidRPr="00FC0A97">
              <w:rPr>
                <w:rFonts w:ascii="Times New Roman" w:hAnsi="Times New Roman" w:cs="Times New Roman"/>
                <w:sz w:val="24"/>
                <w:szCs w:val="24"/>
              </w:rPr>
              <w:t>Усвоение новых знаний</w:t>
            </w:r>
          </w:p>
        </w:tc>
        <w:tc>
          <w:tcPr>
            <w:tcW w:w="617" w:type="dxa"/>
            <w:gridSpan w:val="3"/>
            <w:tcBorders>
              <w:top w:val="single" w:sz="4" w:space="0" w:color="000000"/>
              <w:left w:val="single" w:sz="4" w:space="0" w:color="000000"/>
              <w:bottom w:val="single" w:sz="4" w:space="0" w:color="000000"/>
              <w:right w:val="single" w:sz="4" w:space="0" w:color="auto"/>
            </w:tcBorders>
          </w:tcPr>
          <w:p w:rsidR="00DC40F0" w:rsidRPr="00FC0A97" w:rsidRDefault="00DC40F0" w:rsidP="00B535F0">
            <w:pPr>
              <w:spacing w:line="259" w:lineRule="auto"/>
              <w:ind w:left="108"/>
              <w:rPr>
                <w:rFonts w:ascii="Times New Roman" w:hAnsi="Times New Roman" w:cs="Times New Roman"/>
                <w:sz w:val="24"/>
                <w:szCs w:val="24"/>
              </w:rPr>
            </w:pPr>
          </w:p>
        </w:tc>
        <w:tc>
          <w:tcPr>
            <w:tcW w:w="654" w:type="dxa"/>
            <w:gridSpan w:val="3"/>
            <w:tcBorders>
              <w:top w:val="single" w:sz="4" w:space="0" w:color="000000"/>
              <w:left w:val="single" w:sz="4" w:space="0" w:color="auto"/>
              <w:bottom w:val="single" w:sz="4" w:space="0" w:color="000000"/>
              <w:right w:val="single" w:sz="4" w:space="0" w:color="000000"/>
            </w:tcBorders>
          </w:tcPr>
          <w:p w:rsidR="00DC40F0" w:rsidRPr="00FC0A97" w:rsidRDefault="00DC40F0" w:rsidP="00B535F0">
            <w:pPr>
              <w:spacing w:line="259" w:lineRule="auto"/>
              <w:ind w:left="108"/>
              <w:rPr>
                <w:rFonts w:ascii="Times New Roman" w:hAnsi="Times New Roman" w:cs="Times New Roman"/>
                <w:sz w:val="24"/>
                <w:szCs w:val="24"/>
              </w:rPr>
            </w:pPr>
          </w:p>
        </w:tc>
      </w:tr>
      <w:tr w:rsidR="00DC40F0" w:rsidRPr="00FC0A97" w:rsidTr="00D75646">
        <w:trPr>
          <w:trHeight w:val="470"/>
        </w:trPr>
        <w:tc>
          <w:tcPr>
            <w:tcW w:w="563" w:type="dxa"/>
            <w:tcBorders>
              <w:top w:val="single" w:sz="4" w:space="0" w:color="000000"/>
              <w:left w:val="single" w:sz="4" w:space="0" w:color="000000"/>
              <w:bottom w:val="single" w:sz="4" w:space="0" w:color="000000"/>
              <w:right w:val="single" w:sz="4" w:space="0" w:color="000000"/>
            </w:tcBorders>
          </w:tcPr>
          <w:p w:rsidR="00DC40F0" w:rsidRPr="00FC0A97" w:rsidRDefault="00DC40F0" w:rsidP="00827E2F">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C40F0" w:rsidRDefault="00DC40F0" w:rsidP="00AF2482">
            <w:pPr>
              <w:spacing w:line="259" w:lineRule="auto"/>
              <w:ind w:right="111"/>
              <w:jc w:val="both"/>
              <w:rPr>
                <w:rFonts w:ascii="Times New Roman" w:hAnsi="Times New Roman" w:cs="Times New Roman"/>
                <w:sz w:val="24"/>
                <w:szCs w:val="24"/>
              </w:rPr>
            </w:pPr>
            <w:r>
              <w:rPr>
                <w:rFonts w:ascii="Times New Roman" w:hAnsi="Times New Roman" w:cs="Times New Roman"/>
                <w:sz w:val="24"/>
                <w:szCs w:val="24"/>
              </w:rPr>
              <w:t>Геометрическая интерпретация комплексного числа.</w:t>
            </w:r>
          </w:p>
        </w:tc>
        <w:tc>
          <w:tcPr>
            <w:tcW w:w="2099" w:type="dxa"/>
            <w:gridSpan w:val="2"/>
            <w:tcBorders>
              <w:top w:val="single" w:sz="4" w:space="0" w:color="000000"/>
              <w:left w:val="single" w:sz="4" w:space="0" w:color="000000"/>
              <w:bottom w:val="single" w:sz="4" w:space="0" w:color="000000"/>
              <w:right w:val="nil"/>
            </w:tcBorders>
          </w:tcPr>
          <w:p w:rsidR="00DC40F0" w:rsidRDefault="00DC40F0" w:rsidP="00B535F0">
            <w:pPr>
              <w:spacing w:line="259" w:lineRule="auto"/>
              <w:ind w:left="310"/>
              <w:jc w:val="center"/>
              <w:rPr>
                <w:rFonts w:ascii="Times New Roman" w:hAnsi="Times New Roman" w:cs="Times New Roman"/>
                <w:sz w:val="24"/>
                <w:szCs w:val="24"/>
              </w:rPr>
            </w:pPr>
            <w:r>
              <w:rPr>
                <w:rFonts w:ascii="Times New Roman" w:hAnsi="Times New Roman" w:cs="Times New Roman"/>
                <w:sz w:val="24"/>
                <w:szCs w:val="24"/>
              </w:rPr>
              <w:t>2</w:t>
            </w:r>
          </w:p>
        </w:tc>
        <w:tc>
          <w:tcPr>
            <w:tcW w:w="117" w:type="dxa"/>
            <w:tcBorders>
              <w:top w:val="single" w:sz="4" w:space="0" w:color="000000"/>
              <w:left w:val="nil"/>
              <w:bottom w:val="single" w:sz="4" w:space="0" w:color="000000"/>
              <w:right w:val="single" w:sz="4" w:space="0" w:color="000000"/>
            </w:tcBorders>
          </w:tcPr>
          <w:p w:rsidR="00DC40F0" w:rsidRPr="00FC0A97" w:rsidRDefault="00DC40F0" w:rsidP="00B535F0">
            <w:pPr>
              <w:spacing w:after="160" w:line="259" w:lineRule="auto"/>
              <w:rPr>
                <w:rFonts w:ascii="Times New Roman" w:hAnsi="Times New Roman" w:cs="Times New Roman"/>
                <w:sz w:val="24"/>
                <w:szCs w:val="24"/>
              </w:rPr>
            </w:pPr>
          </w:p>
        </w:tc>
        <w:tc>
          <w:tcPr>
            <w:tcW w:w="6698" w:type="dxa"/>
            <w:gridSpan w:val="2"/>
            <w:tcBorders>
              <w:top w:val="single" w:sz="4" w:space="0" w:color="auto"/>
              <w:left w:val="single" w:sz="4" w:space="0" w:color="000000"/>
              <w:bottom w:val="single" w:sz="4" w:space="0" w:color="auto"/>
              <w:right w:val="single" w:sz="4" w:space="0" w:color="000000"/>
            </w:tcBorders>
          </w:tcPr>
          <w:p w:rsidR="00DC40F0" w:rsidRPr="00FC0A97" w:rsidRDefault="00E75F20" w:rsidP="00531455">
            <w:pPr>
              <w:spacing w:line="259" w:lineRule="auto"/>
              <w:rPr>
                <w:rFonts w:ascii="Times New Roman" w:hAnsi="Times New Roman" w:cs="Times New Roman"/>
                <w:sz w:val="24"/>
                <w:szCs w:val="24"/>
              </w:rPr>
            </w:pPr>
            <w:r w:rsidRPr="00FC0A97">
              <w:rPr>
                <w:rFonts w:ascii="Times New Roman" w:hAnsi="Times New Roman" w:cs="Times New Roman"/>
                <w:sz w:val="24"/>
                <w:szCs w:val="24"/>
              </w:rPr>
              <w:t>Уметь применять на практике полученные знания и умения по теме «Комбинаторика и элементы теории вероятности» формирование навыков самоанализа,  корректировка знаний и умений</w:t>
            </w:r>
          </w:p>
        </w:tc>
        <w:tc>
          <w:tcPr>
            <w:tcW w:w="1580" w:type="dxa"/>
            <w:tcBorders>
              <w:top w:val="single" w:sz="4" w:space="0" w:color="000000"/>
              <w:left w:val="single" w:sz="4" w:space="0" w:color="000000"/>
              <w:bottom w:val="single" w:sz="4" w:space="0" w:color="000000"/>
              <w:right w:val="single" w:sz="4" w:space="0" w:color="000000"/>
            </w:tcBorders>
          </w:tcPr>
          <w:p w:rsidR="00DC40F0" w:rsidRPr="00FC0A97" w:rsidRDefault="00E75F20" w:rsidP="00531455">
            <w:pPr>
              <w:spacing w:line="259" w:lineRule="auto"/>
              <w:ind w:right="14"/>
              <w:rPr>
                <w:rFonts w:ascii="Times New Roman" w:hAnsi="Times New Roman" w:cs="Times New Roman"/>
                <w:sz w:val="24"/>
                <w:szCs w:val="24"/>
              </w:rPr>
            </w:pPr>
            <w:r w:rsidRPr="00FC0A97">
              <w:rPr>
                <w:rFonts w:ascii="Times New Roman" w:hAnsi="Times New Roman" w:cs="Times New Roman"/>
                <w:sz w:val="24"/>
                <w:szCs w:val="24"/>
              </w:rPr>
              <w:t>Усвоение новых знаний</w:t>
            </w:r>
          </w:p>
        </w:tc>
        <w:tc>
          <w:tcPr>
            <w:tcW w:w="617" w:type="dxa"/>
            <w:gridSpan w:val="3"/>
            <w:tcBorders>
              <w:top w:val="single" w:sz="4" w:space="0" w:color="000000"/>
              <w:left w:val="single" w:sz="4" w:space="0" w:color="000000"/>
              <w:bottom w:val="single" w:sz="4" w:space="0" w:color="000000"/>
              <w:right w:val="single" w:sz="4" w:space="0" w:color="auto"/>
            </w:tcBorders>
          </w:tcPr>
          <w:p w:rsidR="00DC40F0" w:rsidRPr="00FC0A97" w:rsidRDefault="00DC40F0" w:rsidP="00B535F0">
            <w:pPr>
              <w:spacing w:line="259" w:lineRule="auto"/>
              <w:ind w:left="108"/>
              <w:rPr>
                <w:rFonts w:ascii="Times New Roman" w:hAnsi="Times New Roman" w:cs="Times New Roman"/>
                <w:sz w:val="24"/>
                <w:szCs w:val="24"/>
              </w:rPr>
            </w:pPr>
          </w:p>
        </w:tc>
        <w:tc>
          <w:tcPr>
            <w:tcW w:w="654" w:type="dxa"/>
            <w:gridSpan w:val="3"/>
            <w:tcBorders>
              <w:top w:val="single" w:sz="4" w:space="0" w:color="000000"/>
              <w:left w:val="single" w:sz="4" w:space="0" w:color="auto"/>
              <w:bottom w:val="single" w:sz="4" w:space="0" w:color="000000"/>
              <w:right w:val="single" w:sz="4" w:space="0" w:color="000000"/>
            </w:tcBorders>
          </w:tcPr>
          <w:p w:rsidR="00DC40F0" w:rsidRPr="00FC0A97" w:rsidRDefault="00DC40F0" w:rsidP="00B535F0">
            <w:pPr>
              <w:spacing w:line="259" w:lineRule="auto"/>
              <w:ind w:left="108"/>
              <w:rPr>
                <w:rFonts w:ascii="Times New Roman" w:hAnsi="Times New Roman" w:cs="Times New Roman"/>
                <w:sz w:val="24"/>
                <w:szCs w:val="24"/>
              </w:rPr>
            </w:pPr>
          </w:p>
        </w:tc>
      </w:tr>
      <w:tr w:rsidR="00DC40F0" w:rsidRPr="00FC0A97" w:rsidTr="00D75646">
        <w:trPr>
          <w:trHeight w:val="470"/>
        </w:trPr>
        <w:tc>
          <w:tcPr>
            <w:tcW w:w="563" w:type="dxa"/>
            <w:tcBorders>
              <w:top w:val="single" w:sz="4" w:space="0" w:color="000000"/>
              <w:left w:val="single" w:sz="4" w:space="0" w:color="000000"/>
              <w:bottom w:val="single" w:sz="4" w:space="0" w:color="000000"/>
              <w:right w:val="single" w:sz="4" w:space="0" w:color="000000"/>
            </w:tcBorders>
          </w:tcPr>
          <w:p w:rsidR="00DC40F0" w:rsidRPr="00FC0A97" w:rsidRDefault="00DC40F0" w:rsidP="00827E2F">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C40F0" w:rsidRDefault="00DC40F0" w:rsidP="00AF2482">
            <w:pPr>
              <w:spacing w:line="259" w:lineRule="auto"/>
              <w:ind w:right="111"/>
              <w:jc w:val="both"/>
              <w:rPr>
                <w:rFonts w:ascii="Times New Roman" w:hAnsi="Times New Roman" w:cs="Times New Roman"/>
                <w:sz w:val="24"/>
                <w:szCs w:val="24"/>
              </w:rPr>
            </w:pPr>
            <w:r>
              <w:rPr>
                <w:rFonts w:ascii="Times New Roman" w:hAnsi="Times New Roman" w:cs="Times New Roman"/>
                <w:sz w:val="24"/>
                <w:szCs w:val="24"/>
              </w:rPr>
              <w:t>Тригонометрическая форма комплексного числа.</w:t>
            </w:r>
          </w:p>
        </w:tc>
        <w:tc>
          <w:tcPr>
            <w:tcW w:w="2099" w:type="dxa"/>
            <w:gridSpan w:val="2"/>
            <w:tcBorders>
              <w:top w:val="single" w:sz="4" w:space="0" w:color="000000"/>
              <w:left w:val="single" w:sz="4" w:space="0" w:color="000000"/>
              <w:bottom w:val="single" w:sz="4" w:space="0" w:color="000000"/>
              <w:right w:val="nil"/>
            </w:tcBorders>
          </w:tcPr>
          <w:p w:rsidR="00DC40F0" w:rsidRDefault="00DC40F0" w:rsidP="00B535F0">
            <w:pPr>
              <w:spacing w:line="259" w:lineRule="auto"/>
              <w:ind w:left="310"/>
              <w:jc w:val="center"/>
              <w:rPr>
                <w:rFonts w:ascii="Times New Roman" w:hAnsi="Times New Roman" w:cs="Times New Roman"/>
                <w:sz w:val="24"/>
                <w:szCs w:val="24"/>
              </w:rPr>
            </w:pPr>
            <w:r>
              <w:rPr>
                <w:rFonts w:ascii="Times New Roman" w:hAnsi="Times New Roman" w:cs="Times New Roman"/>
                <w:sz w:val="24"/>
                <w:szCs w:val="24"/>
              </w:rPr>
              <w:t>2</w:t>
            </w:r>
          </w:p>
        </w:tc>
        <w:tc>
          <w:tcPr>
            <w:tcW w:w="117" w:type="dxa"/>
            <w:tcBorders>
              <w:top w:val="single" w:sz="4" w:space="0" w:color="000000"/>
              <w:left w:val="nil"/>
              <w:bottom w:val="single" w:sz="4" w:space="0" w:color="000000"/>
              <w:right w:val="single" w:sz="4" w:space="0" w:color="000000"/>
            </w:tcBorders>
          </w:tcPr>
          <w:p w:rsidR="00DC40F0" w:rsidRPr="00FC0A97" w:rsidRDefault="00DC40F0" w:rsidP="00B535F0">
            <w:pPr>
              <w:spacing w:after="160" w:line="259" w:lineRule="auto"/>
              <w:rPr>
                <w:rFonts w:ascii="Times New Roman" w:hAnsi="Times New Roman" w:cs="Times New Roman"/>
                <w:sz w:val="24"/>
                <w:szCs w:val="24"/>
              </w:rPr>
            </w:pPr>
          </w:p>
        </w:tc>
        <w:tc>
          <w:tcPr>
            <w:tcW w:w="6698" w:type="dxa"/>
            <w:gridSpan w:val="2"/>
            <w:tcBorders>
              <w:top w:val="single" w:sz="4" w:space="0" w:color="auto"/>
              <w:left w:val="single" w:sz="4" w:space="0" w:color="000000"/>
              <w:bottom w:val="single" w:sz="4" w:space="0" w:color="auto"/>
              <w:right w:val="single" w:sz="4" w:space="0" w:color="000000"/>
            </w:tcBorders>
          </w:tcPr>
          <w:p w:rsidR="00DC40F0" w:rsidRPr="00FC0A97" w:rsidRDefault="00E75F20" w:rsidP="00531455">
            <w:pPr>
              <w:spacing w:line="259" w:lineRule="auto"/>
              <w:rPr>
                <w:rFonts w:ascii="Times New Roman" w:hAnsi="Times New Roman" w:cs="Times New Roman"/>
                <w:sz w:val="24"/>
                <w:szCs w:val="24"/>
              </w:rPr>
            </w:pPr>
            <w:r w:rsidRPr="00FC0A97">
              <w:rPr>
                <w:rFonts w:ascii="Times New Roman" w:hAnsi="Times New Roman" w:cs="Times New Roman"/>
                <w:sz w:val="24"/>
                <w:szCs w:val="24"/>
              </w:rPr>
              <w:t>Уметь применять на практике полученные знания и умения по теме «Комбинаторика и элементы теории вероятности» формирование навыков самоанализа,  корректировка знаний и умений</w:t>
            </w:r>
          </w:p>
        </w:tc>
        <w:tc>
          <w:tcPr>
            <w:tcW w:w="1580" w:type="dxa"/>
            <w:tcBorders>
              <w:top w:val="single" w:sz="4" w:space="0" w:color="000000"/>
              <w:left w:val="single" w:sz="4" w:space="0" w:color="000000"/>
              <w:bottom w:val="single" w:sz="4" w:space="0" w:color="000000"/>
              <w:right w:val="single" w:sz="4" w:space="0" w:color="000000"/>
            </w:tcBorders>
          </w:tcPr>
          <w:p w:rsidR="00DC40F0" w:rsidRPr="00FC0A97" w:rsidRDefault="00E75F20" w:rsidP="00531455">
            <w:pPr>
              <w:spacing w:line="259" w:lineRule="auto"/>
              <w:ind w:right="14"/>
              <w:rPr>
                <w:rFonts w:ascii="Times New Roman" w:hAnsi="Times New Roman" w:cs="Times New Roman"/>
                <w:sz w:val="24"/>
                <w:szCs w:val="24"/>
              </w:rPr>
            </w:pPr>
            <w:r w:rsidRPr="00FC0A97">
              <w:rPr>
                <w:rFonts w:ascii="Times New Roman" w:hAnsi="Times New Roman" w:cs="Times New Roman"/>
                <w:sz w:val="24"/>
                <w:szCs w:val="24"/>
              </w:rPr>
              <w:t>Усвоение новых знаний</w:t>
            </w:r>
          </w:p>
        </w:tc>
        <w:tc>
          <w:tcPr>
            <w:tcW w:w="617" w:type="dxa"/>
            <w:gridSpan w:val="3"/>
            <w:tcBorders>
              <w:top w:val="single" w:sz="4" w:space="0" w:color="000000"/>
              <w:left w:val="single" w:sz="4" w:space="0" w:color="000000"/>
              <w:bottom w:val="single" w:sz="4" w:space="0" w:color="000000"/>
              <w:right w:val="single" w:sz="4" w:space="0" w:color="auto"/>
            </w:tcBorders>
          </w:tcPr>
          <w:p w:rsidR="00DC40F0" w:rsidRPr="00FC0A97" w:rsidRDefault="00DC40F0" w:rsidP="00B535F0">
            <w:pPr>
              <w:spacing w:line="259" w:lineRule="auto"/>
              <w:ind w:left="108"/>
              <w:rPr>
                <w:rFonts w:ascii="Times New Roman" w:hAnsi="Times New Roman" w:cs="Times New Roman"/>
                <w:sz w:val="24"/>
                <w:szCs w:val="24"/>
              </w:rPr>
            </w:pPr>
          </w:p>
        </w:tc>
        <w:tc>
          <w:tcPr>
            <w:tcW w:w="654" w:type="dxa"/>
            <w:gridSpan w:val="3"/>
            <w:tcBorders>
              <w:top w:val="single" w:sz="4" w:space="0" w:color="000000"/>
              <w:left w:val="single" w:sz="4" w:space="0" w:color="auto"/>
              <w:bottom w:val="single" w:sz="4" w:space="0" w:color="000000"/>
              <w:right w:val="single" w:sz="4" w:space="0" w:color="000000"/>
            </w:tcBorders>
          </w:tcPr>
          <w:p w:rsidR="00DC40F0" w:rsidRPr="00FC0A97" w:rsidRDefault="00DC40F0" w:rsidP="00B535F0">
            <w:pPr>
              <w:spacing w:line="259" w:lineRule="auto"/>
              <w:ind w:left="108"/>
              <w:rPr>
                <w:rFonts w:ascii="Times New Roman" w:hAnsi="Times New Roman" w:cs="Times New Roman"/>
                <w:sz w:val="24"/>
                <w:szCs w:val="24"/>
              </w:rPr>
            </w:pPr>
          </w:p>
        </w:tc>
      </w:tr>
      <w:tr w:rsidR="00DC40F0" w:rsidRPr="00FC0A97" w:rsidTr="00D75646">
        <w:trPr>
          <w:trHeight w:val="470"/>
        </w:trPr>
        <w:tc>
          <w:tcPr>
            <w:tcW w:w="563" w:type="dxa"/>
            <w:tcBorders>
              <w:top w:val="single" w:sz="4" w:space="0" w:color="000000"/>
              <w:left w:val="single" w:sz="4" w:space="0" w:color="000000"/>
              <w:bottom w:val="single" w:sz="4" w:space="0" w:color="000000"/>
              <w:right w:val="single" w:sz="4" w:space="0" w:color="000000"/>
            </w:tcBorders>
          </w:tcPr>
          <w:p w:rsidR="00DC40F0" w:rsidRPr="00FC0A97" w:rsidRDefault="00DC40F0" w:rsidP="00827E2F">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C40F0" w:rsidRDefault="00DC40F0" w:rsidP="00AF2482">
            <w:pPr>
              <w:spacing w:line="259" w:lineRule="auto"/>
              <w:ind w:right="111"/>
              <w:jc w:val="both"/>
              <w:rPr>
                <w:rFonts w:ascii="Times New Roman" w:hAnsi="Times New Roman" w:cs="Times New Roman"/>
                <w:sz w:val="24"/>
                <w:szCs w:val="24"/>
              </w:rPr>
            </w:pPr>
            <w:r>
              <w:rPr>
                <w:rFonts w:ascii="Times New Roman" w:hAnsi="Times New Roman" w:cs="Times New Roman"/>
                <w:sz w:val="24"/>
                <w:szCs w:val="24"/>
              </w:rPr>
              <w:t xml:space="preserve">Умножение и деление </w:t>
            </w:r>
            <w:r>
              <w:rPr>
                <w:rFonts w:ascii="Times New Roman" w:hAnsi="Times New Roman" w:cs="Times New Roman"/>
                <w:sz w:val="24"/>
                <w:szCs w:val="24"/>
              </w:rPr>
              <w:lastRenderedPageBreak/>
              <w:t>комплексных чисел.</w:t>
            </w:r>
          </w:p>
          <w:p w:rsidR="00DC40F0" w:rsidRDefault="00DC40F0" w:rsidP="00DC40F0">
            <w:pPr>
              <w:spacing w:line="259" w:lineRule="auto"/>
              <w:ind w:right="111"/>
              <w:jc w:val="both"/>
              <w:rPr>
                <w:rFonts w:ascii="Times New Roman" w:hAnsi="Times New Roman" w:cs="Times New Roman"/>
                <w:sz w:val="24"/>
                <w:szCs w:val="24"/>
              </w:rPr>
            </w:pPr>
          </w:p>
        </w:tc>
        <w:tc>
          <w:tcPr>
            <w:tcW w:w="2099" w:type="dxa"/>
            <w:gridSpan w:val="2"/>
            <w:tcBorders>
              <w:top w:val="single" w:sz="4" w:space="0" w:color="000000"/>
              <w:left w:val="single" w:sz="4" w:space="0" w:color="000000"/>
              <w:bottom w:val="single" w:sz="4" w:space="0" w:color="000000"/>
              <w:right w:val="nil"/>
            </w:tcBorders>
          </w:tcPr>
          <w:p w:rsidR="00DC40F0" w:rsidRDefault="00DC40F0" w:rsidP="00B535F0">
            <w:pPr>
              <w:spacing w:line="259" w:lineRule="auto"/>
              <w:ind w:left="31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17" w:type="dxa"/>
            <w:tcBorders>
              <w:top w:val="single" w:sz="4" w:space="0" w:color="000000"/>
              <w:left w:val="nil"/>
              <w:bottom w:val="single" w:sz="4" w:space="0" w:color="000000"/>
              <w:right w:val="single" w:sz="4" w:space="0" w:color="000000"/>
            </w:tcBorders>
          </w:tcPr>
          <w:p w:rsidR="00DC40F0" w:rsidRPr="00FC0A97" w:rsidRDefault="00DC40F0" w:rsidP="00B535F0">
            <w:pPr>
              <w:spacing w:after="160" w:line="259" w:lineRule="auto"/>
              <w:rPr>
                <w:rFonts w:ascii="Times New Roman" w:hAnsi="Times New Roman" w:cs="Times New Roman"/>
                <w:sz w:val="24"/>
                <w:szCs w:val="24"/>
              </w:rPr>
            </w:pPr>
          </w:p>
        </w:tc>
        <w:tc>
          <w:tcPr>
            <w:tcW w:w="6698" w:type="dxa"/>
            <w:gridSpan w:val="2"/>
            <w:tcBorders>
              <w:top w:val="single" w:sz="4" w:space="0" w:color="auto"/>
              <w:left w:val="single" w:sz="4" w:space="0" w:color="000000"/>
              <w:bottom w:val="single" w:sz="4" w:space="0" w:color="auto"/>
              <w:right w:val="single" w:sz="4" w:space="0" w:color="000000"/>
            </w:tcBorders>
          </w:tcPr>
          <w:p w:rsidR="00DC40F0" w:rsidRPr="00FC0A97" w:rsidRDefault="00E75F20" w:rsidP="00531455">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Уметь применять на практике полученные знания и умения по теме «Комбинаторика и элементы теории вероятности» </w:t>
            </w:r>
            <w:r w:rsidRPr="00FC0A97">
              <w:rPr>
                <w:rFonts w:ascii="Times New Roman" w:hAnsi="Times New Roman" w:cs="Times New Roman"/>
                <w:sz w:val="24"/>
                <w:szCs w:val="24"/>
              </w:rPr>
              <w:lastRenderedPageBreak/>
              <w:t>формирование навыков самоанализа,  корректировка знаний и умений</w:t>
            </w:r>
          </w:p>
        </w:tc>
        <w:tc>
          <w:tcPr>
            <w:tcW w:w="1580" w:type="dxa"/>
            <w:tcBorders>
              <w:top w:val="single" w:sz="4" w:space="0" w:color="000000"/>
              <w:left w:val="single" w:sz="4" w:space="0" w:color="000000"/>
              <w:bottom w:val="single" w:sz="4" w:space="0" w:color="000000"/>
              <w:right w:val="single" w:sz="4" w:space="0" w:color="000000"/>
            </w:tcBorders>
          </w:tcPr>
          <w:p w:rsidR="00DC40F0" w:rsidRPr="00FC0A97" w:rsidRDefault="00E75F20" w:rsidP="00531455">
            <w:pPr>
              <w:spacing w:line="259" w:lineRule="auto"/>
              <w:ind w:right="14"/>
              <w:rPr>
                <w:rFonts w:ascii="Times New Roman" w:hAnsi="Times New Roman" w:cs="Times New Roman"/>
                <w:sz w:val="24"/>
                <w:szCs w:val="24"/>
              </w:rPr>
            </w:pPr>
            <w:r w:rsidRPr="00FC0A97">
              <w:rPr>
                <w:rFonts w:ascii="Times New Roman" w:hAnsi="Times New Roman" w:cs="Times New Roman"/>
                <w:sz w:val="24"/>
                <w:szCs w:val="24"/>
              </w:rPr>
              <w:lastRenderedPageBreak/>
              <w:t>Усвоение новых знаний</w:t>
            </w:r>
          </w:p>
        </w:tc>
        <w:tc>
          <w:tcPr>
            <w:tcW w:w="617" w:type="dxa"/>
            <w:gridSpan w:val="3"/>
            <w:tcBorders>
              <w:top w:val="single" w:sz="4" w:space="0" w:color="000000"/>
              <w:left w:val="single" w:sz="4" w:space="0" w:color="000000"/>
              <w:bottom w:val="single" w:sz="4" w:space="0" w:color="000000"/>
              <w:right w:val="single" w:sz="4" w:space="0" w:color="auto"/>
            </w:tcBorders>
          </w:tcPr>
          <w:p w:rsidR="00DC40F0" w:rsidRPr="00FC0A97" w:rsidRDefault="00DC40F0" w:rsidP="00B535F0">
            <w:pPr>
              <w:spacing w:line="259" w:lineRule="auto"/>
              <w:ind w:left="108"/>
              <w:rPr>
                <w:rFonts w:ascii="Times New Roman" w:hAnsi="Times New Roman" w:cs="Times New Roman"/>
                <w:sz w:val="24"/>
                <w:szCs w:val="24"/>
              </w:rPr>
            </w:pPr>
          </w:p>
        </w:tc>
        <w:tc>
          <w:tcPr>
            <w:tcW w:w="654" w:type="dxa"/>
            <w:gridSpan w:val="3"/>
            <w:tcBorders>
              <w:top w:val="single" w:sz="4" w:space="0" w:color="000000"/>
              <w:left w:val="single" w:sz="4" w:space="0" w:color="auto"/>
              <w:bottom w:val="single" w:sz="4" w:space="0" w:color="000000"/>
              <w:right w:val="single" w:sz="4" w:space="0" w:color="000000"/>
            </w:tcBorders>
          </w:tcPr>
          <w:p w:rsidR="00DC40F0" w:rsidRPr="00FC0A97" w:rsidRDefault="00DC40F0" w:rsidP="00B535F0">
            <w:pPr>
              <w:spacing w:line="259" w:lineRule="auto"/>
              <w:ind w:left="108"/>
              <w:rPr>
                <w:rFonts w:ascii="Times New Roman" w:hAnsi="Times New Roman" w:cs="Times New Roman"/>
                <w:sz w:val="24"/>
                <w:szCs w:val="24"/>
              </w:rPr>
            </w:pPr>
          </w:p>
        </w:tc>
      </w:tr>
      <w:tr w:rsidR="00DC40F0" w:rsidRPr="00FC0A97" w:rsidTr="00D75646">
        <w:trPr>
          <w:trHeight w:val="470"/>
        </w:trPr>
        <w:tc>
          <w:tcPr>
            <w:tcW w:w="563" w:type="dxa"/>
            <w:tcBorders>
              <w:top w:val="single" w:sz="4" w:space="0" w:color="000000"/>
              <w:left w:val="single" w:sz="4" w:space="0" w:color="000000"/>
              <w:bottom w:val="single" w:sz="4" w:space="0" w:color="000000"/>
              <w:right w:val="single" w:sz="4" w:space="0" w:color="000000"/>
            </w:tcBorders>
          </w:tcPr>
          <w:p w:rsidR="00DC40F0" w:rsidRPr="00FC0A97" w:rsidRDefault="00DC40F0" w:rsidP="00827E2F">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C40F0" w:rsidRDefault="00DC40F0" w:rsidP="00AF2482">
            <w:pPr>
              <w:spacing w:line="259" w:lineRule="auto"/>
              <w:ind w:right="111"/>
              <w:jc w:val="both"/>
              <w:rPr>
                <w:rFonts w:ascii="Times New Roman" w:hAnsi="Times New Roman" w:cs="Times New Roman"/>
                <w:sz w:val="24"/>
                <w:szCs w:val="24"/>
              </w:rPr>
            </w:pPr>
            <w:r>
              <w:rPr>
                <w:rFonts w:ascii="Times New Roman" w:hAnsi="Times New Roman" w:cs="Times New Roman"/>
                <w:sz w:val="24"/>
                <w:szCs w:val="24"/>
              </w:rPr>
              <w:t>Квадратное уравнение с комплексными неизвестными</w:t>
            </w:r>
          </w:p>
        </w:tc>
        <w:tc>
          <w:tcPr>
            <w:tcW w:w="2099" w:type="dxa"/>
            <w:gridSpan w:val="2"/>
            <w:tcBorders>
              <w:top w:val="single" w:sz="4" w:space="0" w:color="000000"/>
              <w:left w:val="single" w:sz="4" w:space="0" w:color="000000"/>
              <w:bottom w:val="single" w:sz="4" w:space="0" w:color="000000"/>
              <w:right w:val="nil"/>
            </w:tcBorders>
          </w:tcPr>
          <w:p w:rsidR="00DC40F0" w:rsidRDefault="00DC40F0" w:rsidP="00B535F0">
            <w:pPr>
              <w:spacing w:line="259" w:lineRule="auto"/>
              <w:ind w:left="310"/>
              <w:jc w:val="center"/>
              <w:rPr>
                <w:rFonts w:ascii="Times New Roman" w:hAnsi="Times New Roman" w:cs="Times New Roman"/>
                <w:sz w:val="24"/>
                <w:szCs w:val="24"/>
              </w:rPr>
            </w:pPr>
            <w:r>
              <w:rPr>
                <w:rFonts w:ascii="Times New Roman" w:hAnsi="Times New Roman" w:cs="Times New Roman"/>
                <w:sz w:val="24"/>
                <w:szCs w:val="24"/>
              </w:rPr>
              <w:t>2</w:t>
            </w:r>
          </w:p>
        </w:tc>
        <w:tc>
          <w:tcPr>
            <w:tcW w:w="117" w:type="dxa"/>
            <w:tcBorders>
              <w:top w:val="single" w:sz="4" w:space="0" w:color="000000"/>
              <w:left w:val="nil"/>
              <w:bottom w:val="single" w:sz="4" w:space="0" w:color="000000"/>
              <w:right w:val="single" w:sz="4" w:space="0" w:color="000000"/>
            </w:tcBorders>
          </w:tcPr>
          <w:p w:rsidR="00DC40F0" w:rsidRPr="00FC0A97" w:rsidRDefault="00DC40F0" w:rsidP="00B535F0">
            <w:pPr>
              <w:spacing w:after="160" w:line="259" w:lineRule="auto"/>
              <w:rPr>
                <w:rFonts w:ascii="Times New Roman" w:hAnsi="Times New Roman" w:cs="Times New Roman"/>
                <w:sz w:val="24"/>
                <w:szCs w:val="24"/>
              </w:rPr>
            </w:pPr>
          </w:p>
        </w:tc>
        <w:tc>
          <w:tcPr>
            <w:tcW w:w="6698" w:type="dxa"/>
            <w:gridSpan w:val="2"/>
            <w:tcBorders>
              <w:top w:val="single" w:sz="4" w:space="0" w:color="auto"/>
              <w:left w:val="single" w:sz="4" w:space="0" w:color="000000"/>
              <w:bottom w:val="single" w:sz="4" w:space="0" w:color="auto"/>
              <w:right w:val="single" w:sz="4" w:space="0" w:color="000000"/>
            </w:tcBorders>
          </w:tcPr>
          <w:p w:rsidR="00DC40F0" w:rsidRPr="00FC0A97" w:rsidRDefault="00E75F20" w:rsidP="00531455">
            <w:pPr>
              <w:spacing w:line="259" w:lineRule="auto"/>
              <w:rPr>
                <w:rFonts w:ascii="Times New Roman" w:hAnsi="Times New Roman" w:cs="Times New Roman"/>
                <w:sz w:val="24"/>
                <w:szCs w:val="24"/>
              </w:rPr>
            </w:pPr>
            <w:r w:rsidRPr="00FC0A97">
              <w:rPr>
                <w:rFonts w:ascii="Times New Roman" w:hAnsi="Times New Roman" w:cs="Times New Roman"/>
                <w:sz w:val="24"/>
                <w:szCs w:val="24"/>
              </w:rPr>
              <w:t>Уметь применять на практике полученные знания и умения по теме «Комбинаторика и элементы теории вероятности» формирование навыков самоанализа,  корректировка знаний и умений</w:t>
            </w:r>
          </w:p>
        </w:tc>
        <w:tc>
          <w:tcPr>
            <w:tcW w:w="1580" w:type="dxa"/>
            <w:tcBorders>
              <w:top w:val="single" w:sz="4" w:space="0" w:color="000000"/>
              <w:left w:val="single" w:sz="4" w:space="0" w:color="000000"/>
              <w:bottom w:val="single" w:sz="4" w:space="0" w:color="000000"/>
              <w:right w:val="single" w:sz="4" w:space="0" w:color="000000"/>
            </w:tcBorders>
          </w:tcPr>
          <w:p w:rsidR="00DC40F0" w:rsidRPr="00FC0A97" w:rsidRDefault="00E75F20" w:rsidP="00531455">
            <w:pPr>
              <w:spacing w:line="259" w:lineRule="auto"/>
              <w:ind w:right="14"/>
              <w:rPr>
                <w:rFonts w:ascii="Times New Roman" w:hAnsi="Times New Roman" w:cs="Times New Roman"/>
                <w:sz w:val="24"/>
                <w:szCs w:val="24"/>
              </w:rPr>
            </w:pPr>
            <w:r w:rsidRPr="00FC0A97">
              <w:rPr>
                <w:rFonts w:ascii="Times New Roman" w:hAnsi="Times New Roman" w:cs="Times New Roman"/>
                <w:sz w:val="24"/>
                <w:szCs w:val="24"/>
              </w:rPr>
              <w:t>Усвоение новых знаний</w:t>
            </w:r>
          </w:p>
        </w:tc>
        <w:tc>
          <w:tcPr>
            <w:tcW w:w="617" w:type="dxa"/>
            <w:gridSpan w:val="3"/>
            <w:tcBorders>
              <w:top w:val="single" w:sz="4" w:space="0" w:color="000000"/>
              <w:left w:val="single" w:sz="4" w:space="0" w:color="000000"/>
              <w:bottom w:val="single" w:sz="4" w:space="0" w:color="000000"/>
              <w:right w:val="single" w:sz="4" w:space="0" w:color="auto"/>
            </w:tcBorders>
          </w:tcPr>
          <w:p w:rsidR="00DC40F0" w:rsidRPr="00FC0A97" w:rsidRDefault="00DC40F0" w:rsidP="00B535F0">
            <w:pPr>
              <w:spacing w:line="259" w:lineRule="auto"/>
              <w:ind w:left="108"/>
              <w:rPr>
                <w:rFonts w:ascii="Times New Roman" w:hAnsi="Times New Roman" w:cs="Times New Roman"/>
                <w:sz w:val="24"/>
                <w:szCs w:val="24"/>
              </w:rPr>
            </w:pPr>
          </w:p>
        </w:tc>
        <w:tc>
          <w:tcPr>
            <w:tcW w:w="654" w:type="dxa"/>
            <w:gridSpan w:val="3"/>
            <w:tcBorders>
              <w:top w:val="single" w:sz="4" w:space="0" w:color="000000"/>
              <w:left w:val="single" w:sz="4" w:space="0" w:color="auto"/>
              <w:bottom w:val="single" w:sz="4" w:space="0" w:color="000000"/>
              <w:right w:val="single" w:sz="4" w:space="0" w:color="000000"/>
            </w:tcBorders>
          </w:tcPr>
          <w:p w:rsidR="00DC40F0" w:rsidRPr="00FC0A97" w:rsidRDefault="00DC40F0" w:rsidP="00B535F0">
            <w:pPr>
              <w:spacing w:line="259" w:lineRule="auto"/>
              <w:ind w:left="108"/>
              <w:rPr>
                <w:rFonts w:ascii="Times New Roman" w:hAnsi="Times New Roman" w:cs="Times New Roman"/>
                <w:sz w:val="24"/>
                <w:szCs w:val="24"/>
              </w:rPr>
            </w:pPr>
          </w:p>
        </w:tc>
      </w:tr>
      <w:tr w:rsidR="00DC40F0" w:rsidRPr="00FC0A97" w:rsidTr="00D75646">
        <w:trPr>
          <w:trHeight w:val="470"/>
        </w:trPr>
        <w:tc>
          <w:tcPr>
            <w:tcW w:w="563" w:type="dxa"/>
            <w:tcBorders>
              <w:top w:val="single" w:sz="4" w:space="0" w:color="000000"/>
              <w:left w:val="single" w:sz="4" w:space="0" w:color="000000"/>
              <w:bottom w:val="single" w:sz="4" w:space="0" w:color="000000"/>
              <w:right w:val="single" w:sz="4" w:space="0" w:color="000000"/>
            </w:tcBorders>
          </w:tcPr>
          <w:p w:rsidR="00DC40F0" w:rsidRPr="00FC0A97" w:rsidRDefault="00DC40F0" w:rsidP="00827E2F">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C40F0" w:rsidRDefault="00DC40F0" w:rsidP="00AF2482">
            <w:pPr>
              <w:spacing w:line="259" w:lineRule="auto"/>
              <w:ind w:right="111"/>
              <w:jc w:val="both"/>
              <w:rPr>
                <w:rFonts w:ascii="Times New Roman" w:hAnsi="Times New Roman" w:cs="Times New Roman"/>
                <w:sz w:val="24"/>
                <w:szCs w:val="24"/>
              </w:rPr>
            </w:pPr>
            <w:r>
              <w:rPr>
                <w:rFonts w:ascii="Times New Roman" w:hAnsi="Times New Roman" w:cs="Times New Roman"/>
                <w:sz w:val="24"/>
                <w:szCs w:val="24"/>
              </w:rPr>
              <w:t>Извлечение корня из комплексного числа.</w:t>
            </w:r>
          </w:p>
          <w:p w:rsidR="00DC40F0" w:rsidRDefault="00DC40F0" w:rsidP="00AF2482">
            <w:pPr>
              <w:spacing w:line="259" w:lineRule="auto"/>
              <w:ind w:right="111"/>
              <w:jc w:val="both"/>
              <w:rPr>
                <w:rFonts w:ascii="Times New Roman" w:hAnsi="Times New Roman" w:cs="Times New Roman"/>
                <w:sz w:val="24"/>
                <w:szCs w:val="24"/>
              </w:rPr>
            </w:pPr>
          </w:p>
        </w:tc>
        <w:tc>
          <w:tcPr>
            <w:tcW w:w="2099" w:type="dxa"/>
            <w:gridSpan w:val="2"/>
            <w:tcBorders>
              <w:top w:val="single" w:sz="4" w:space="0" w:color="000000"/>
              <w:left w:val="single" w:sz="4" w:space="0" w:color="000000"/>
              <w:bottom w:val="single" w:sz="4" w:space="0" w:color="000000"/>
              <w:right w:val="nil"/>
            </w:tcBorders>
          </w:tcPr>
          <w:p w:rsidR="00DC40F0" w:rsidRDefault="00DC40F0" w:rsidP="00B535F0">
            <w:pPr>
              <w:spacing w:line="259" w:lineRule="auto"/>
              <w:ind w:left="310"/>
              <w:jc w:val="center"/>
              <w:rPr>
                <w:rFonts w:ascii="Times New Roman" w:hAnsi="Times New Roman" w:cs="Times New Roman"/>
                <w:sz w:val="24"/>
                <w:szCs w:val="24"/>
              </w:rPr>
            </w:pPr>
            <w:r>
              <w:rPr>
                <w:rFonts w:ascii="Times New Roman" w:hAnsi="Times New Roman" w:cs="Times New Roman"/>
                <w:sz w:val="24"/>
                <w:szCs w:val="24"/>
              </w:rPr>
              <w:t>1</w:t>
            </w:r>
          </w:p>
        </w:tc>
        <w:tc>
          <w:tcPr>
            <w:tcW w:w="117" w:type="dxa"/>
            <w:tcBorders>
              <w:top w:val="single" w:sz="4" w:space="0" w:color="000000"/>
              <w:left w:val="nil"/>
              <w:bottom w:val="single" w:sz="4" w:space="0" w:color="000000"/>
              <w:right w:val="single" w:sz="4" w:space="0" w:color="000000"/>
            </w:tcBorders>
          </w:tcPr>
          <w:p w:rsidR="00DC40F0" w:rsidRPr="00FC0A97" w:rsidRDefault="00DC40F0" w:rsidP="00B535F0">
            <w:pPr>
              <w:spacing w:after="160" w:line="259" w:lineRule="auto"/>
              <w:rPr>
                <w:rFonts w:ascii="Times New Roman" w:hAnsi="Times New Roman" w:cs="Times New Roman"/>
                <w:sz w:val="24"/>
                <w:szCs w:val="24"/>
              </w:rPr>
            </w:pPr>
          </w:p>
        </w:tc>
        <w:tc>
          <w:tcPr>
            <w:tcW w:w="6698" w:type="dxa"/>
            <w:gridSpan w:val="2"/>
            <w:tcBorders>
              <w:top w:val="single" w:sz="4" w:space="0" w:color="auto"/>
              <w:left w:val="single" w:sz="4" w:space="0" w:color="000000"/>
              <w:bottom w:val="single" w:sz="4" w:space="0" w:color="auto"/>
              <w:right w:val="single" w:sz="4" w:space="0" w:color="000000"/>
            </w:tcBorders>
          </w:tcPr>
          <w:p w:rsidR="00DC40F0" w:rsidRPr="00FC0A97" w:rsidRDefault="00E75F20" w:rsidP="00531455">
            <w:pPr>
              <w:spacing w:line="259" w:lineRule="auto"/>
              <w:rPr>
                <w:rFonts w:ascii="Times New Roman" w:hAnsi="Times New Roman" w:cs="Times New Roman"/>
                <w:sz w:val="24"/>
                <w:szCs w:val="24"/>
              </w:rPr>
            </w:pPr>
            <w:r w:rsidRPr="00FC0A97">
              <w:rPr>
                <w:rFonts w:ascii="Times New Roman" w:hAnsi="Times New Roman" w:cs="Times New Roman"/>
                <w:sz w:val="24"/>
                <w:szCs w:val="24"/>
              </w:rPr>
              <w:t>Уметь применять на практике полученные знания и умения по теме «Комбинаторика и элементы теории вероятности» формирование навыков самоанализа,  корректировка знаний и умений</w:t>
            </w:r>
          </w:p>
        </w:tc>
        <w:tc>
          <w:tcPr>
            <w:tcW w:w="1580" w:type="dxa"/>
            <w:tcBorders>
              <w:top w:val="single" w:sz="4" w:space="0" w:color="000000"/>
              <w:left w:val="single" w:sz="4" w:space="0" w:color="000000"/>
              <w:bottom w:val="single" w:sz="4" w:space="0" w:color="000000"/>
              <w:right w:val="single" w:sz="4" w:space="0" w:color="000000"/>
            </w:tcBorders>
          </w:tcPr>
          <w:p w:rsidR="00DC40F0" w:rsidRPr="00FC0A97" w:rsidRDefault="00E75F20" w:rsidP="00531455">
            <w:pPr>
              <w:spacing w:line="259" w:lineRule="auto"/>
              <w:ind w:right="14"/>
              <w:rPr>
                <w:rFonts w:ascii="Times New Roman" w:hAnsi="Times New Roman" w:cs="Times New Roman"/>
                <w:sz w:val="24"/>
                <w:szCs w:val="24"/>
              </w:rPr>
            </w:pPr>
            <w:r w:rsidRPr="00FC0A97">
              <w:rPr>
                <w:rFonts w:ascii="Times New Roman" w:hAnsi="Times New Roman" w:cs="Times New Roman"/>
                <w:sz w:val="24"/>
                <w:szCs w:val="24"/>
              </w:rPr>
              <w:t>Усвоение новых знаний</w:t>
            </w:r>
          </w:p>
        </w:tc>
        <w:tc>
          <w:tcPr>
            <w:tcW w:w="617" w:type="dxa"/>
            <w:gridSpan w:val="3"/>
            <w:tcBorders>
              <w:top w:val="single" w:sz="4" w:space="0" w:color="000000"/>
              <w:left w:val="single" w:sz="4" w:space="0" w:color="000000"/>
              <w:bottom w:val="single" w:sz="4" w:space="0" w:color="000000"/>
              <w:right w:val="single" w:sz="4" w:space="0" w:color="auto"/>
            </w:tcBorders>
          </w:tcPr>
          <w:p w:rsidR="00DC40F0" w:rsidRPr="00FC0A97" w:rsidRDefault="00DC40F0" w:rsidP="00B535F0">
            <w:pPr>
              <w:spacing w:line="259" w:lineRule="auto"/>
              <w:ind w:left="108"/>
              <w:rPr>
                <w:rFonts w:ascii="Times New Roman" w:hAnsi="Times New Roman" w:cs="Times New Roman"/>
                <w:sz w:val="24"/>
                <w:szCs w:val="24"/>
              </w:rPr>
            </w:pPr>
          </w:p>
        </w:tc>
        <w:tc>
          <w:tcPr>
            <w:tcW w:w="654" w:type="dxa"/>
            <w:gridSpan w:val="3"/>
            <w:tcBorders>
              <w:top w:val="single" w:sz="4" w:space="0" w:color="000000"/>
              <w:left w:val="single" w:sz="4" w:space="0" w:color="auto"/>
              <w:bottom w:val="single" w:sz="4" w:space="0" w:color="000000"/>
              <w:right w:val="single" w:sz="4" w:space="0" w:color="000000"/>
            </w:tcBorders>
          </w:tcPr>
          <w:p w:rsidR="00DC40F0" w:rsidRPr="00FC0A97" w:rsidRDefault="00DC40F0" w:rsidP="00B535F0">
            <w:pPr>
              <w:spacing w:line="259" w:lineRule="auto"/>
              <w:ind w:left="108"/>
              <w:rPr>
                <w:rFonts w:ascii="Times New Roman" w:hAnsi="Times New Roman" w:cs="Times New Roman"/>
                <w:sz w:val="24"/>
                <w:szCs w:val="24"/>
              </w:rPr>
            </w:pPr>
          </w:p>
        </w:tc>
      </w:tr>
      <w:tr w:rsidR="00C56F53" w:rsidRPr="00FC0A97" w:rsidTr="00D75646">
        <w:trPr>
          <w:trHeight w:val="470"/>
        </w:trPr>
        <w:tc>
          <w:tcPr>
            <w:tcW w:w="563" w:type="dxa"/>
            <w:tcBorders>
              <w:top w:val="single" w:sz="4" w:space="0" w:color="000000"/>
              <w:left w:val="single" w:sz="4" w:space="0" w:color="000000"/>
              <w:bottom w:val="single" w:sz="4" w:space="0" w:color="000000"/>
              <w:right w:val="single" w:sz="4" w:space="0" w:color="000000"/>
            </w:tcBorders>
          </w:tcPr>
          <w:p w:rsidR="00C56F53" w:rsidRPr="00FC0A97" w:rsidRDefault="00C56F53" w:rsidP="00827E2F">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C56F53" w:rsidRDefault="00C56F53" w:rsidP="00AF2482">
            <w:pPr>
              <w:spacing w:line="259" w:lineRule="auto"/>
              <w:ind w:right="111"/>
              <w:jc w:val="both"/>
              <w:rPr>
                <w:rFonts w:ascii="Times New Roman" w:hAnsi="Times New Roman" w:cs="Times New Roman"/>
                <w:sz w:val="24"/>
                <w:szCs w:val="24"/>
              </w:rPr>
            </w:pPr>
            <w:r>
              <w:rPr>
                <w:rFonts w:ascii="Times New Roman" w:hAnsi="Times New Roman" w:cs="Times New Roman"/>
                <w:sz w:val="24"/>
                <w:szCs w:val="24"/>
              </w:rPr>
              <w:t>Контрольная работа</w:t>
            </w:r>
          </w:p>
        </w:tc>
        <w:tc>
          <w:tcPr>
            <w:tcW w:w="2099" w:type="dxa"/>
            <w:gridSpan w:val="2"/>
            <w:tcBorders>
              <w:top w:val="single" w:sz="4" w:space="0" w:color="000000"/>
              <w:left w:val="single" w:sz="4" w:space="0" w:color="000000"/>
              <w:bottom w:val="single" w:sz="4" w:space="0" w:color="000000"/>
              <w:right w:val="nil"/>
            </w:tcBorders>
          </w:tcPr>
          <w:p w:rsidR="00C56F53" w:rsidRDefault="00C56F53" w:rsidP="00B535F0">
            <w:pPr>
              <w:spacing w:line="259" w:lineRule="auto"/>
              <w:ind w:left="310"/>
              <w:jc w:val="center"/>
              <w:rPr>
                <w:rFonts w:ascii="Times New Roman" w:hAnsi="Times New Roman" w:cs="Times New Roman"/>
                <w:sz w:val="24"/>
                <w:szCs w:val="24"/>
              </w:rPr>
            </w:pPr>
            <w:r>
              <w:rPr>
                <w:rFonts w:ascii="Times New Roman" w:hAnsi="Times New Roman" w:cs="Times New Roman"/>
                <w:sz w:val="24"/>
                <w:szCs w:val="24"/>
              </w:rPr>
              <w:t>1</w:t>
            </w:r>
          </w:p>
        </w:tc>
        <w:tc>
          <w:tcPr>
            <w:tcW w:w="117" w:type="dxa"/>
            <w:tcBorders>
              <w:top w:val="single" w:sz="4" w:space="0" w:color="000000"/>
              <w:left w:val="nil"/>
              <w:bottom w:val="single" w:sz="4" w:space="0" w:color="000000"/>
              <w:right w:val="single" w:sz="4" w:space="0" w:color="000000"/>
            </w:tcBorders>
          </w:tcPr>
          <w:p w:rsidR="00C56F53" w:rsidRPr="00FC0A97" w:rsidRDefault="00C56F53" w:rsidP="00B535F0">
            <w:pPr>
              <w:spacing w:after="160" w:line="259" w:lineRule="auto"/>
              <w:rPr>
                <w:rFonts w:ascii="Times New Roman" w:hAnsi="Times New Roman" w:cs="Times New Roman"/>
                <w:sz w:val="24"/>
                <w:szCs w:val="24"/>
              </w:rPr>
            </w:pPr>
          </w:p>
        </w:tc>
        <w:tc>
          <w:tcPr>
            <w:tcW w:w="6698" w:type="dxa"/>
            <w:gridSpan w:val="2"/>
            <w:tcBorders>
              <w:top w:val="single" w:sz="4" w:space="0" w:color="auto"/>
              <w:left w:val="single" w:sz="4" w:space="0" w:color="000000"/>
              <w:bottom w:val="single" w:sz="4" w:space="0" w:color="auto"/>
              <w:right w:val="single" w:sz="4" w:space="0" w:color="000000"/>
            </w:tcBorders>
          </w:tcPr>
          <w:p w:rsidR="00C56F53" w:rsidRPr="00FC0A97" w:rsidRDefault="00C56F53" w:rsidP="00531455">
            <w:pPr>
              <w:spacing w:line="259" w:lineRule="auto"/>
              <w:rPr>
                <w:rFonts w:ascii="Times New Roman" w:hAnsi="Times New Roman" w:cs="Times New Roman"/>
                <w:sz w:val="24"/>
                <w:szCs w:val="24"/>
              </w:rPr>
            </w:pPr>
          </w:p>
        </w:tc>
        <w:tc>
          <w:tcPr>
            <w:tcW w:w="1580" w:type="dxa"/>
            <w:tcBorders>
              <w:top w:val="single" w:sz="4" w:space="0" w:color="000000"/>
              <w:left w:val="single" w:sz="4" w:space="0" w:color="000000"/>
              <w:bottom w:val="single" w:sz="4" w:space="0" w:color="000000"/>
              <w:right w:val="single" w:sz="4" w:space="0" w:color="000000"/>
            </w:tcBorders>
          </w:tcPr>
          <w:p w:rsidR="00C56F53" w:rsidRPr="00FC0A97" w:rsidRDefault="00C56F53" w:rsidP="00531455">
            <w:pPr>
              <w:spacing w:line="259" w:lineRule="auto"/>
              <w:ind w:right="14"/>
              <w:rPr>
                <w:rFonts w:ascii="Times New Roman" w:hAnsi="Times New Roman" w:cs="Times New Roman"/>
                <w:sz w:val="24"/>
                <w:szCs w:val="24"/>
              </w:rPr>
            </w:pPr>
          </w:p>
        </w:tc>
        <w:tc>
          <w:tcPr>
            <w:tcW w:w="617" w:type="dxa"/>
            <w:gridSpan w:val="3"/>
            <w:tcBorders>
              <w:top w:val="single" w:sz="4" w:space="0" w:color="000000"/>
              <w:left w:val="single" w:sz="4" w:space="0" w:color="000000"/>
              <w:bottom w:val="single" w:sz="4" w:space="0" w:color="000000"/>
              <w:right w:val="single" w:sz="4" w:space="0" w:color="auto"/>
            </w:tcBorders>
          </w:tcPr>
          <w:p w:rsidR="00C56F53" w:rsidRPr="00FC0A97" w:rsidRDefault="00C56F53" w:rsidP="00B535F0">
            <w:pPr>
              <w:spacing w:line="259" w:lineRule="auto"/>
              <w:ind w:left="108"/>
              <w:rPr>
                <w:rFonts w:ascii="Times New Roman" w:hAnsi="Times New Roman" w:cs="Times New Roman"/>
                <w:sz w:val="24"/>
                <w:szCs w:val="24"/>
              </w:rPr>
            </w:pPr>
          </w:p>
        </w:tc>
        <w:tc>
          <w:tcPr>
            <w:tcW w:w="654" w:type="dxa"/>
            <w:gridSpan w:val="3"/>
            <w:tcBorders>
              <w:top w:val="single" w:sz="4" w:space="0" w:color="000000"/>
              <w:left w:val="single" w:sz="4" w:space="0" w:color="auto"/>
              <w:bottom w:val="single" w:sz="4" w:space="0" w:color="000000"/>
              <w:right w:val="single" w:sz="4" w:space="0" w:color="000000"/>
            </w:tcBorders>
          </w:tcPr>
          <w:p w:rsidR="00C56F53" w:rsidRPr="00FC0A97" w:rsidRDefault="00C56F53" w:rsidP="00B535F0">
            <w:pPr>
              <w:spacing w:line="259" w:lineRule="auto"/>
              <w:ind w:left="108"/>
              <w:rPr>
                <w:rFonts w:ascii="Times New Roman" w:hAnsi="Times New Roman" w:cs="Times New Roman"/>
                <w:sz w:val="24"/>
                <w:szCs w:val="24"/>
              </w:rPr>
            </w:pPr>
          </w:p>
        </w:tc>
      </w:tr>
      <w:tr w:rsidR="00DC40F0" w:rsidRPr="00FC0A97" w:rsidTr="00DC40F0">
        <w:trPr>
          <w:trHeight w:val="470"/>
        </w:trPr>
        <w:tc>
          <w:tcPr>
            <w:tcW w:w="2949" w:type="dxa"/>
            <w:gridSpan w:val="2"/>
            <w:tcBorders>
              <w:top w:val="single" w:sz="4" w:space="0" w:color="000000"/>
              <w:left w:val="single" w:sz="4" w:space="0" w:color="000000"/>
              <w:bottom w:val="single" w:sz="4" w:space="0" w:color="000000"/>
              <w:right w:val="single" w:sz="4" w:space="0" w:color="000000"/>
            </w:tcBorders>
          </w:tcPr>
          <w:p w:rsidR="00DC40F0" w:rsidRDefault="00DC40F0" w:rsidP="00AF2482">
            <w:pPr>
              <w:spacing w:line="259" w:lineRule="auto"/>
              <w:ind w:right="111"/>
              <w:jc w:val="both"/>
              <w:rPr>
                <w:rFonts w:ascii="Times New Roman" w:hAnsi="Times New Roman" w:cs="Times New Roman"/>
                <w:sz w:val="24"/>
                <w:szCs w:val="24"/>
              </w:rPr>
            </w:pPr>
          </w:p>
        </w:tc>
        <w:tc>
          <w:tcPr>
            <w:tcW w:w="2099" w:type="dxa"/>
            <w:gridSpan w:val="2"/>
            <w:tcBorders>
              <w:top w:val="single" w:sz="4" w:space="0" w:color="000000"/>
              <w:left w:val="single" w:sz="4" w:space="0" w:color="000000"/>
              <w:bottom w:val="single" w:sz="4" w:space="0" w:color="000000"/>
              <w:right w:val="nil"/>
            </w:tcBorders>
          </w:tcPr>
          <w:p w:rsidR="00DC40F0" w:rsidRDefault="00DC40F0" w:rsidP="00B535F0">
            <w:pPr>
              <w:spacing w:line="259" w:lineRule="auto"/>
              <w:ind w:left="310"/>
              <w:jc w:val="center"/>
              <w:rPr>
                <w:rFonts w:ascii="Times New Roman" w:hAnsi="Times New Roman" w:cs="Times New Roman"/>
                <w:sz w:val="24"/>
                <w:szCs w:val="24"/>
              </w:rPr>
            </w:pPr>
          </w:p>
        </w:tc>
        <w:tc>
          <w:tcPr>
            <w:tcW w:w="9666" w:type="dxa"/>
            <w:gridSpan w:val="10"/>
            <w:tcBorders>
              <w:top w:val="single" w:sz="4" w:space="0" w:color="000000"/>
              <w:left w:val="nil"/>
              <w:bottom w:val="single" w:sz="4" w:space="0" w:color="000000"/>
              <w:right w:val="single" w:sz="4" w:space="0" w:color="000000"/>
            </w:tcBorders>
          </w:tcPr>
          <w:p w:rsidR="00DC40F0" w:rsidRPr="00FC0A97" w:rsidRDefault="00DC40F0" w:rsidP="00B535F0">
            <w:pPr>
              <w:spacing w:line="259" w:lineRule="auto"/>
              <w:ind w:left="108"/>
              <w:rPr>
                <w:rFonts w:ascii="Times New Roman" w:hAnsi="Times New Roman" w:cs="Times New Roman"/>
                <w:sz w:val="24"/>
                <w:szCs w:val="24"/>
              </w:rPr>
            </w:pPr>
            <w:r>
              <w:rPr>
                <w:rFonts w:ascii="Times New Roman" w:hAnsi="Times New Roman" w:cs="Times New Roman"/>
                <w:sz w:val="24"/>
                <w:szCs w:val="24"/>
              </w:rPr>
              <w:t>Уравнения и неравенства с двумя переменными.(5ч.)</w:t>
            </w:r>
          </w:p>
        </w:tc>
      </w:tr>
      <w:tr w:rsidR="00DC40F0" w:rsidRPr="00FC0A97" w:rsidTr="00D75646">
        <w:trPr>
          <w:trHeight w:val="470"/>
        </w:trPr>
        <w:tc>
          <w:tcPr>
            <w:tcW w:w="563" w:type="dxa"/>
            <w:tcBorders>
              <w:top w:val="single" w:sz="4" w:space="0" w:color="000000"/>
              <w:left w:val="single" w:sz="4" w:space="0" w:color="000000"/>
              <w:bottom w:val="single" w:sz="4" w:space="0" w:color="000000"/>
              <w:right w:val="single" w:sz="4" w:space="0" w:color="000000"/>
            </w:tcBorders>
          </w:tcPr>
          <w:p w:rsidR="00DC40F0" w:rsidRPr="00FC0A97" w:rsidRDefault="00DC40F0" w:rsidP="00827E2F">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C40F0" w:rsidRDefault="00DC40F0" w:rsidP="00AF2482">
            <w:pPr>
              <w:spacing w:line="259" w:lineRule="auto"/>
              <w:ind w:right="111"/>
              <w:jc w:val="both"/>
              <w:rPr>
                <w:rFonts w:ascii="Times New Roman" w:hAnsi="Times New Roman" w:cs="Times New Roman"/>
                <w:sz w:val="24"/>
                <w:szCs w:val="24"/>
              </w:rPr>
            </w:pPr>
            <w:r>
              <w:rPr>
                <w:rFonts w:ascii="Times New Roman" w:hAnsi="Times New Roman" w:cs="Times New Roman"/>
                <w:sz w:val="24"/>
                <w:szCs w:val="24"/>
              </w:rPr>
              <w:t>Методы решения уравнений с одним неизвестным.</w:t>
            </w:r>
          </w:p>
        </w:tc>
        <w:tc>
          <w:tcPr>
            <w:tcW w:w="2099" w:type="dxa"/>
            <w:gridSpan w:val="2"/>
            <w:tcBorders>
              <w:top w:val="single" w:sz="4" w:space="0" w:color="000000"/>
              <w:left w:val="single" w:sz="4" w:space="0" w:color="000000"/>
              <w:bottom w:val="single" w:sz="4" w:space="0" w:color="000000"/>
              <w:right w:val="nil"/>
            </w:tcBorders>
          </w:tcPr>
          <w:p w:rsidR="00DC40F0" w:rsidRDefault="003E62A7" w:rsidP="00B535F0">
            <w:pPr>
              <w:spacing w:line="259" w:lineRule="auto"/>
              <w:ind w:left="310"/>
              <w:jc w:val="center"/>
              <w:rPr>
                <w:rFonts w:ascii="Times New Roman" w:hAnsi="Times New Roman" w:cs="Times New Roman"/>
                <w:sz w:val="24"/>
                <w:szCs w:val="24"/>
              </w:rPr>
            </w:pPr>
            <w:r>
              <w:rPr>
                <w:rFonts w:ascii="Times New Roman" w:hAnsi="Times New Roman" w:cs="Times New Roman"/>
                <w:sz w:val="24"/>
                <w:szCs w:val="24"/>
              </w:rPr>
              <w:t>1</w:t>
            </w:r>
          </w:p>
        </w:tc>
        <w:tc>
          <w:tcPr>
            <w:tcW w:w="117" w:type="dxa"/>
            <w:tcBorders>
              <w:top w:val="single" w:sz="4" w:space="0" w:color="000000"/>
              <w:left w:val="nil"/>
              <w:bottom w:val="single" w:sz="4" w:space="0" w:color="000000"/>
              <w:right w:val="single" w:sz="4" w:space="0" w:color="000000"/>
            </w:tcBorders>
          </w:tcPr>
          <w:p w:rsidR="00DC40F0" w:rsidRPr="00FC0A97" w:rsidRDefault="00DC40F0" w:rsidP="00B535F0">
            <w:pPr>
              <w:spacing w:after="160" w:line="259" w:lineRule="auto"/>
              <w:rPr>
                <w:rFonts w:ascii="Times New Roman" w:hAnsi="Times New Roman" w:cs="Times New Roman"/>
                <w:sz w:val="24"/>
                <w:szCs w:val="24"/>
              </w:rPr>
            </w:pPr>
          </w:p>
        </w:tc>
        <w:tc>
          <w:tcPr>
            <w:tcW w:w="6698" w:type="dxa"/>
            <w:gridSpan w:val="2"/>
            <w:tcBorders>
              <w:top w:val="single" w:sz="4" w:space="0" w:color="auto"/>
              <w:left w:val="single" w:sz="4" w:space="0" w:color="000000"/>
              <w:bottom w:val="single" w:sz="4" w:space="0" w:color="auto"/>
              <w:right w:val="single" w:sz="4" w:space="0" w:color="000000"/>
            </w:tcBorders>
          </w:tcPr>
          <w:p w:rsidR="00DC40F0" w:rsidRPr="00FC0A97" w:rsidRDefault="00E75F20" w:rsidP="00531455">
            <w:pPr>
              <w:spacing w:line="259" w:lineRule="auto"/>
              <w:rPr>
                <w:rFonts w:ascii="Times New Roman" w:hAnsi="Times New Roman" w:cs="Times New Roman"/>
                <w:sz w:val="24"/>
                <w:szCs w:val="24"/>
              </w:rPr>
            </w:pPr>
            <w:r w:rsidRPr="00F36873">
              <w:rPr>
                <w:rFonts w:ascii="Times New Roman" w:hAnsi="Times New Roman" w:cs="Times New Roman"/>
                <w:szCs w:val="24"/>
              </w:rPr>
              <w:t>Уметь применять на практике полученные знания и умения по теме «Комбинаторика и элементы теории вероятности» формирование навыков самоанализа,  корректировка знаний и умений</w:t>
            </w:r>
          </w:p>
        </w:tc>
        <w:tc>
          <w:tcPr>
            <w:tcW w:w="1580" w:type="dxa"/>
            <w:tcBorders>
              <w:top w:val="single" w:sz="4" w:space="0" w:color="000000"/>
              <w:left w:val="single" w:sz="4" w:space="0" w:color="000000"/>
              <w:bottom w:val="single" w:sz="4" w:space="0" w:color="000000"/>
              <w:right w:val="single" w:sz="4" w:space="0" w:color="000000"/>
            </w:tcBorders>
          </w:tcPr>
          <w:p w:rsidR="00DC40F0" w:rsidRPr="00FC0A97" w:rsidRDefault="00E75F20" w:rsidP="00531455">
            <w:pPr>
              <w:spacing w:line="259" w:lineRule="auto"/>
              <w:ind w:right="14"/>
              <w:rPr>
                <w:rFonts w:ascii="Times New Roman" w:hAnsi="Times New Roman" w:cs="Times New Roman"/>
                <w:sz w:val="24"/>
                <w:szCs w:val="24"/>
              </w:rPr>
            </w:pPr>
            <w:r w:rsidRPr="00FC0A97">
              <w:rPr>
                <w:rFonts w:ascii="Times New Roman" w:hAnsi="Times New Roman" w:cs="Times New Roman"/>
                <w:sz w:val="24"/>
                <w:szCs w:val="24"/>
              </w:rPr>
              <w:t>Актуализация знаний и умений</w:t>
            </w:r>
          </w:p>
        </w:tc>
        <w:tc>
          <w:tcPr>
            <w:tcW w:w="617" w:type="dxa"/>
            <w:gridSpan w:val="3"/>
            <w:tcBorders>
              <w:top w:val="single" w:sz="4" w:space="0" w:color="000000"/>
              <w:left w:val="single" w:sz="4" w:space="0" w:color="000000"/>
              <w:bottom w:val="single" w:sz="4" w:space="0" w:color="000000"/>
              <w:right w:val="single" w:sz="4" w:space="0" w:color="auto"/>
            </w:tcBorders>
          </w:tcPr>
          <w:p w:rsidR="00DC40F0" w:rsidRPr="00FC0A97" w:rsidRDefault="00DC40F0" w:rsidP="00B535F0">
            <w:pPr>
              <w:spacing w:line="259" w:lineRule="auto"/>
              <w:ind w:left="108"/>
              <w:rPr>
                <w:rFonts w:ascii="Times New Roman" w:hAnsi="Times New Roman" w:cs="Times New Roman"/>
                <w:sz w:val="24"/>
                <w:szCs w:val="24"/>
              </w:rPr>
            </w:pPr>
          </w:p>
        </w:tc>
        <w:tc>
          <w:tcPr>
            <w:tcW w:w="654" w:type="dxa"/>
            <w:gridSpan w:val="3"/>
            <w:tcBorders>
              <w:top w:val="single" w:sz="4" w:space="0" w:color="000000"/>
              <w:left w:val="single" w:sz="4" w:space="0" w:color="auto"/>
              <w:bottom w:val="single" w:sz="4" w:space="0" w:color="000000"/>
              <w:right w:val="single" w:sz="4" w:space="0" w:color="000000"/>
            </w:tcBorders>
          </w:tcPr>
          <w:p w:rsidR="00DC40F0" w:rsidRPr="00FC0A97" w:rsidRDefault="00DC40F0" w:rsidP="00B535F0">
            <w:pPr>
              <w:spacing w:line="259" w:lineRule="auto"/>
              <w:ind w:left="108"/>
              <w:rPr>
                <w:rFonts w:ascii="Times New Roman" w:hAnsi="Times New Roman" w:cs="Times New Roman"/>
                <w:sz w:val="24"/>
                <w:szCs w:val="24"/>
              </w:rPr>
            </w:pPr>
          </w:p>
        </w:tc>
      </w:tr>
      <w:tr w:rsidR="00DC40F0" w:rsidRPr="00FC0A97" w:rsidTr="00D75646">
        <w:trPr>
          <w:trHeight w:val="470"/>
        </w:trPr>
        <w:tc>
          <w:tcPr>
            <w:tcW w:w="563" w:type="dxa"/>
            <w:tcBorders>
              <w:top w:val="single" w:sz="4" w:space="0" w:color="000000"/>
              <w:left w:val="single" w:sz="4" w:space="0" w:color="000000"/>
              <w:bottom w:val="single" w:sz="4" w:space="0" w:color="000000"/>
              <w:right w:val="single" w:sz="4" w:space="0" w:color="000000"/>
            </w:tcBorders>
          </w:tcPr>
          <w:p w:rsidR="00DC40F0" w:rsidRPr="00FC0A97" w:rsidRDefault="00DC40F0" w:rsidP="00827E2F">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C40F0" w:rsidRDefault="00DC40F0" w:rsidP="003E62A7">
            <w:pPr>
              <w:spacing w:line="259" w:lineRule="auto"/>
              <w:ind w:right="111"/>
              <w:jc w:val="both"/>
              <w:rPr>
                <w:rFonts w:ascii="Times New Roman" w:hAnsi="Times New Roman" w:cs="Times New Roman"/>
                <w:sz w:val="24"/>
                <w:szCs w:val="24"/>
              </w:rPr>
            </w:pPr>
            <w:r>
              <w:rPr>
                <w:rFonts w:ascii="Times New Roman" w:hAnsi="Times New Roman" w:cs="Times New Roman"/>
                <w:sz w:val="24"/>
                <w:szCs w:val="24"/>
              </w:rPr>
              <w:t>Приемы решения уравнений с двумя неизвестными.</w:t>
            </w:r>
          </w:p>
        </w:tc>
        <w:tc>
          <w:tcPr>
            <w:tcW w:w="2099" w:type="dxa"/>
            <w:gridSpan w:val="2"/>
            <w:tcBorders>
              <w:top w:val="single" w:sz="4" w:space="0" w:color="000000"/>
              <w:left w:val="single" w:sz="4" w:space="0" w:color="000000"/>
              <w:bottom w:val="single" w:sz="4" w:space="0" w:color="000000"/>
              <w:right w:val="nil"/>
            </w:tcBorders>
          </w:tcPr>
          <w:p w:rsidR="00DC40F0" w:rsidRDefault="003E62A7" w:rsidP="00B535F0">
            <w:pPr>
              <w:spacing w:line="259" w:lineRule="auto"/>
              <w:ind w:left="310"/>
              <w:jc w:val="center"/>
              <w:rPr>
                <w:rFonts w:ascii="Times New Roman" w:hAnsi="Times New Roman" w:cs="Times New Roman"/>
                <w:sz w:val="24"/>
                <w:szCs w:val="24"/>
              </w:rPr>
            </w:pPr>
            <w:r>
              <w:rPr>
                <w:rFonts w:ascii="Times New Roman" w:hAnsi="Times New Roman" w:cs="Times New Roman"/>
                <w:sz w:val="24"/>
                <w:szCs w:val="24"/>
              </w:rPr>
              <w:t>2</w:t>
            </w:r>
          </w:p>
        </w:tc>
        <w:tc>
          <w:tcPr>
            <w:tcW w:w="117" w:type="dxa"/>
            <w:tcBorders>
              <w:top w:val="single" w:sz="4" w:space="0" w:color="000000"/>
              <w:left w:val="nil"/>
              <w:bottom w:val="single" w:sz="4" w:space="0" w:color="000000"/>
              <w:right w:val="single" w:sz="4" w:space="0" w:color="000000"/>
            </w:tcBorders>
          </w:tcPr>
          <w:p w:rsidR="00DC40F0" w:rsidRPr="00FC0A97" w:rsidRDefault="00DC40F0" w:rsidP="00B535F0">
            <w:pPr>
              <w:spacing w:after="160" w:line="259" w:lineRule="auto"/>
              <w:rPr>
                <w:rFonts w:ascii="Times New Roman" w:hAnsi="Times New Roman" w:cs="Times New Roman"/>
                <w:sz w:val="24"/>
                <w:szCs w:val="24"/>
              </w:rPr>
            </w:pPr>
          </w:p>
        </w:tc>
        <w:tc>
          <w:tcPr>
            <w:tcW w:w="6698" w:type="dxa"/>
            <w:gridSpan w:val="2"/>
            <w:tcBorders>
              <w:top w:val="single" w:sz="4" w:space="0" w:color="auto"/>
              <w:left w:val="single" w:sz="4" w:space="0" w:color="000000"/>
              <w:bottom w:val="single" w:sz="4" w:space="0" w:color="auto"/>
              <w:right w:val="single" w:sz="4" w:space="0" w:color="000000"/>
            </w:tcBorders>
          </w:tcPr>
          <w:p w:rsidR="00DC40F0" w:rsidRPr="00FC0A97" w:rsidRDefault="00E75F20" w:rsidP="00531455">
            <w:pPr>
              <w:spacing w:line="259" w:lineRule="auto"/>
              <w:rPr>
                <w:rFonts w:ascii="Times New Roman" w:hAnsi="Times New Roman" w:cs="Times New Roman"/>
                <w:sz w:val="24"/>
                <w:szCs w:val="24"/>
              </w:rPr>
            </w:pPr>
            <w:r w:rsidRPr="00FC0A97">
              <w:rPr>
                <w:rFonts w:ascii="Times New Roman" w:hAnsi="Times New Roman" w:cs="Times New Roman"/>
                <w:sz w:val="24"/>
                <w:szCs w:val="24"/>
              </w:rPr>
              <w:t>Уметь применять на практике полученные знания и умения по теме «Комбинаторика и элементы теории вероятности» формирование навыков самоанализа,  корректировка знаний и умений</w:t>
            </w:r>
          </w:p>
        </w:tc>
        <w:tc>
          <w:tcPr>
            <w:tcW w:w="1580" w:type="dxa"/>
            <w:tcBorders>
              <w:top w:val="single" w:sz="4" w:space="0" w:color="000000"/>
              <w:left w:val="single" w:sz="4" w:space="0" w:color="000000"/>
              <w:bottom w:val="single" w:sz="4" w:space="0" w:color="000000"/>
              <w:right w:val="single" w:sz="4" w:space="0" w:color="000000"/>
            </w:tcBorders>
          </w:tcPr>
          <w:p w:rsidR="00DC40F0" w:rsidRPr="00FC0A97" w:rsidRDefault="00E75F20" w:rsidP="00531455">
            <w:pPr>
              <w:spacing w:line="259" w:lineRule="auto"/>
              <w:ind w:right="14"/>
              <w:rPr>
                <w:rFonts w:ascii="Times New Roman" w:hAnsi="Times New Roman" w:cs="Times New Roman"/>
                <w:sz w:val="24"/>
                <w:szCs w:val="24"/>
              </w:rPr>
            </w:pPr>
            <w:r w:rsidRPr="00FC0A97">
              <w:rPr>
                <w:rFonts w:ascii="Times New Roman" w:hAnsi="Times New Roman" w:cs="Times New Roman"/>
                <w:sz w:val="24"/>
                <w:szCs w:val="24"/>
              </w:rPr>
              <w:t>Актуализация знаний и умений</w:t>
            </w:r>
          </w:p>
        </w:tc>
        <w:tc>
          <w:tcPr>
            <w:tcW w:w="617" w:type="dxa"/>
            <w:gridSpan w:val="3"/>
            <w:tcBorders>
              <w:top w:val="single" w:sz="4" w:space="0" w:color="000000"/>
              <w:left w:val="single" w:sz="4" w:space="0" w:color="000000"/>
              <w:bottom w:val="single" w:sz="4" w:space="0" w:color="000000"/>
              <w:right w:val="single" w:sz="4" w:space="0" w:color="auto"/>
            </w:tcBorders>
          </w:tcPr>
          <w:p w:rsidR="00DC40F0" w:rsidRPr="00FC0A97" w:rsidRDefault="00DC40F0" w:rsidP="00B535F0">
            <w:pPr>
              <w:spacing w:line="259" w:lineRule="auto"/>
              <w:ind w:left="108"/>
              <w:rPr>
                <w:rFonts w:ascii="Times New Roman" w:hAnsi="Times New Roman" w:cs="Times New Roman"/>
                <w:sz w:val="24"/>
                <w:szCs w:val="24"/>
              </w:rPr>
            </w:pPr>
          </w:p>
        </w:tc>
        <w:tc>
          <w:tcPr>
            <w:tcW w:w="654" w:type="dxa"/>
            <w:gridSpan w:val="3"/>
            <w:tcBorders>
              <w:top w:val="single" w:sz="4" w:space="0" w:color="000000"/>
              <w:left w:val="single" w:sz="4" w:space="0" w:color="auto"/>
              <w:bottom w:val="single" w:sz="4" w:space="0" w:color="000000"/>
              <w:right w:val="single" w:sz="4" w:space="0" w:color="000000"/>
            </w:tcBorders>
          </w:tcPr>
          <w:p w:rsidR="00DC40F0" w:rsidRPr="00FC0A97" w:rsidRDefault="00DC40F0" w:rsidP="00B535F0">
            <w:pPr>
              <w:spacing w:line="259" w:lineRule="auto"/>
              <w:ind w:left="108"/>
              <w:rPr>
                <w:rFonts w:ascii="Times New Roman" w:hAnsi="Times New Roman" w:cs="Times New Roman"/>
                <w:sz w:val="24"/>
                <w:szCs w:val="24"/>
              </w:rPr>
            </w:pPr>
          </w:p>
        </w:tc>
      </w:tr>
      <w:tr w:rsidR="00DC40F0" w:rsidRPr="00FC0A97" w:rsidTr="00D75646">
        <w:trPr>
          <w:trHeight w:val="470"/>
        </w:trPr>
        <w:tc>
          <w:tcPr>
            <w:tcW w:w="563" w:type="dxa"/>
            <w:tcBorders>
              <w:top w:val="single" w:sz="4" w:space="0" w:color="000000"/>
              <w:left w:val="single" w:sz="4" w:space="0" w:color="000000"/>
              <w:bottom w:val="single" w:sz="4" w:space="0" w:color="000000"/>
              <w:right w:val="single" w:sz="4" w:space="0" w:color="000000"/>
            </w:tcBorders>
          </w:tcPr>
          <w:p w:rsidR="00DC40F0" w:rsidRPr="00FC0A97" w:rsidRDefault="00DC40F0" w:rsidP="00827E2F">
            <w:pPr>
              <w:spacing w:line="259" w:lineRule="auto"/>
              <w:ind w:left="108"/>
              <w:rPr>
                <w:rFonts w:ascii="Times New Roman" w:hAnsi="Times New Roman" w:cs="Times New Roman"/>
                <w:sz w:val="24"/>
                <w:szCs w:val="24"/>
              </w:rPr>
            </w:pPr>
          </w:p>
        </w:tc>
        <w:tc>
          <w:tcPr>
            <w:tcW w:w="2386" w:type="dxa"/>
            <w:tcBorders>
              <w:top w:val="single" w:sz="4" w:space="0" w:color="000000"/>
              <w:left w:val="single" w:sz="4" w:space="0" w:color="000000"/>
              <w:bottom w:val="single" w:sz="4" w:space="0" w:color="000000"/>
              <w:right w:val="single" w:sz="4" w:space="0" w:color="000000"/>
            </w:tcBorders>
          </w:tcPr>
          <w:p w:rsidR="00DC40F0" w:rsidRDefault="003E62A7" w:rsidP="00AF2482">
            <w:pPr>
              <w:spacing w:line="259" w:lineRule="auto"/>
              <w:ind w:right="111"/>
              <w:jc w:val="both"/>
              <w:rPr>
                <w:rFonts w:ascii="Times New Roman" w:hAnsi="Times New Roman" w:cs="Times New Roman"/>
                <w:sz w:val="24"/>
                <w:szCs w:val="24"/>
              </w:rPr>
            </w:pPr>
            <w:r>
              <w:rPr>
                <w:rFonts w:ascii="Times New Roman" w:hAnsi="Times New Roman" w:cs="Times New Roman"/>
                <w:sz w:val="24"/>
                <w:szCs w:val="24"/>
              </w:rPr>
              <w:t>Решение неравенств.</w:t>
            </w:r>
          </w:p>
        </w:tc>
        <w:tc>
          <w:tcPr>
            <w:tcW w:w="2099" w:type="dxa"/>
            <w:gridSpan w:val="2"/>
            <w:tcBorders>
              <w:top w:val="single" w:sz="4" w:space="0" w:color="000000"/>
              <w:left w:val="single" w:sz="4" w:space="0" w:color="000000"/>
              <w:bottom w:val="single" w:sz="4" w:space="0" w:color="000000"/>
              <w:right w:val="nil"/>
            </w:tcBorders>
          </w:tcPr>
          <w:p w:rsidR="00DC40F0" w:rsidRDefault="003E62A7" w:rsidP="00B535F0">
            <w:pPr>
              <w:spacing w:line="259" w:lineRule="auto"/>
              <w:ind w:left="310"/>
              <w:jc w:val="center"/>
              <w:rPr>
                <w:rFonts w:ascii="Times New Roman" w:hAnsi="Times New Roman" w:cs="Times New Roman"/>
                <w:sz w:val="24"/>
                <w:szCs w:val="24"/>
              </w:rPr>
            </w:pPr>
            <w:r>
              <w:rPr>
                <w:rFonts w:ascii="Times New Roman" w:hAnsi="Times New Roman" w:cs="Times New Roman"/>
                <w:sz w:val="24"/>
                <w:szCs w:val="24"/>
              </w:rPr>
              <w:t>2</w:t>
            </w:r>
          </w:p>
        </w:tc>
        <w:tc>
          <w:tcPr>
            <w:tcW w:w="117" w:type="dxa"/>
            <w:tcBorders>
              <w:top w:val="single" w:sz="4" w:space="0" w:color="000000"/>
              <w:left w:val="nil"/>
              <w:bottom w:val="single" w:sz="4" w:space="0" w:color="000000"/>
              <w:right w:val="single" w:sz="4" w:space="0" w:color="000000"/>
            </w:tcBorders>
          </w:tcPr>
          <w:p w:rsidR="00DC40F0" w:rsidRPr="00FC0A97" w:rsidRDefault="00DC40F0" w:rsidP="00B535F0">
            <w:pPr>
              <w:spacing w:after="160" w:line="259" w:lineRule="auto"/>
              <w:rPr>
                <w:rFonts w:ascii="Times New Roman" w:hAnsi="Times New Roman" w:cs="Times New Roman"/>
                <w:sz w:val="24"/>
                <w:szCs w:val="24"/>
              </w:rPr>
            </w:pPr>
          </w:p>
        </w:tc>
        <w:tc>
          <w:tcPr>
            <w:tcW w:w="6698" w:type="dxa"/>
            <w:gridSpan w:val="2"/>
            <w:tcBorders>
              <w:top w:val="single" w:sz="4" w:space="0" w:color="auto"/>
              <w:left w:val="single" w:sz="4" w:space="0" w:color="000000"/>
              <w:bottom w:val="single" w:sz="4" w:space="0" w:color="auto"/>
              <w:right w:val="single" w:sz="4" w:space="0" w:color="000000"/>
            </w:tcBorders>
          </w:tcPr>
          <w:p w:rsidR="00DC40F0" w:rsidRPr="00FC0A97" w:rsidRDefault="00E75F20" w:rsidP="00531455">
            <w:pPr>
              <w:spacing w:line="259" w:lineRule="auto"/>
              <w:rPr>
                <w:rFonts w:ascii="Times New Roman" w:hAnsi="Times New Roman" w:cs="Times New Roman"/>
                <w:sz w:val="24"/>
                <w:szCs w:val="24"/>
              </w:rPr>
            </w:pPr>
            <w:r w:rsidRPr="00FC0A97">
              <w:rPr>
                <w:rFonts w:ascii="Times New Roman" w:hAnsi="Times New Roman" w:cs="Times New Roman"/>
                <w:sz w:val="24"/>
                <w:szCs w:val="24"/>
              </w:rPr>
              <w:t>Уметь применять на практике полученные знания и умения по теме «Комбинаторика и элементы теории вероятности» формирование навыков самоанализа,  корректировка знаний и умений</w:t>
            </w:r>
          </w:p>
        </w:tc>
        <w:tc>
          <w:tcPr>
            <w:tcW w:w="1580" w:type="dxa"/>
            <w:tcBorders>
              <w:top w:val="single" w:sz="4" w:space="0" w:color="000000"/>
              <w:left w:val="single" w:sz="4" w:space="0" w:color="000000"/>
              <w:bottom w:val="single" w:sz="4" w:space="0" w:color="000000"/>
              <w:right w:val="single" w:sz="4" w:space="0" w:color="000000"/>
            </w:tcBorders>
          </w:tcPr>
          <w:p w:rsidR="00DC40F0" w:rsidRPr="00FC0A97" w:rsidRDefault="00E75F20" w:rsidP="00531455">
            <w:pPr>
              <w:spacing w:line="259" w:lineRule="auto"/>
              <w:ind w:right="14"/>
              <w:rPr>
                <w:rFonts w:ascii="Times New Roman" w:hAnsi="Times New Roman" w:cs="Times New Roman"/>
                <w:sz w:val="24"/>
                <w:szCs w:val="24"/>
              </w:rPr>
            </w:pPr>
            <w:r w:rsidRPr="00FC0A97">
              <w:rPr>
                <w:rFonts w:ascii="Times New Roman" w:hAnsi="Times New Roman" w:cs="Times New Roman"/>
                <w:sz w:val="24"/>
                <w:szCs w:val="24"/>
              </w:rPr>
              <w:t>Актуализация знаний и умений</w:t>
            </w:r>
          </w:p>
        </w:tc>
        <w:tc>
          <w:tcPr>
            <w:tcW w:w="617" w:type="dxa"/>
            <w:gridSpan w:val="3"/>
            <w:tcBorders>
              <w:top w:val="single" w:sz="4" w:space="0" w:color="000000"/>
              <w:left w:val="single" w:sz="4" w:space="0" w:color="000000"/>
              <w:bottom w:val="single" w:sz="4" w:space="0" w:color="000000"/>
              <w:right w:val="single" w:sz="4" w:space="0" w:color="auto"/>
            </w:tcBorders>
          </w:tcPr>
          <w:p w:rsidR="00DC40F0" w:rsidRPr="00FC0A97" w:rsidRDefault="00DC40F0" w:rsidP="00B535F0">
            <w:pPr>
              <w:spacing w:line="259" w:lineRule="auto"/>
              <w:ind w:left="108"/>
              <w:rPr>
                <w:rFonts w:ascii="Times New Roman" w:hAnsi="Times New Roman" w:cs="Times New Roman"/>
                <w:sz w:val="24"/>
                <w:szCs w:val="24"/>
              </w:rPr>
            </w:pPr>
          </w:p>
        </w:tc>
        <w:tc>
          <w:tcPr>
            <w:tcW w:w="654" w:type="dxa"/>
            <w:gridSpan w:val="3"/>
            <w:tcBorders>
              <w:top w:val="single" w:sz="4" w:space="0" w:color="000000"/>
              <w:left w:val="single" w:sz="4" w:space="0" w:color="auto"/>
              <w:bottom w:val="single" w:sz="4" w:space="0" w:color="000000"/>
              <w:right w:val="single" w:sz="4" w:space="0" w:color="000000"/>
            </w:tcBorders>
          </w:tcPr>
          <w:p w:rsidR="00DC40F0" w:rsidRPr="00FC0A97" w:rsidRDefault="00DC40F0" w:rsidP="00B535F0">
            <w:pPr>
              <w:spacing w:line="259" w:lineRule="auto"/>
              <w:ind w:left="108"/>
              <w:rPr>
                <w:rFonts w:ascii="Times New Roman" w:hAnsi="Times New Roman" w:cs="Times New Roman"/>
                <w:sz w:val="24"/>
                <w:szCs w:val="24"/>
              </w:rPr>
            </w:pPr>
          </w:p>
        </w:tc>
      </w:tr>
    </w:tbl>
    <w:p w:rsidR="00E009A8" w:rsidRPr="00FC0A97" w:rsidRDefault="00E009A8" w:rsidP="003E62A7">
      <w:pPr>
        <w:spacing w:after="0" w:line="259" w:lineRule="auto"/>
        <w:ind w:right="13030"/>
        <w:rPr>
          <w:rFonts w:ascii="Times New Roman" w:hAnsi="Times New Roman" w:cs="Times New Roman"/>
          <w:sz w:val="24"/>
          <w:szCs w:val="24"/>
        </w:rPr>
      </w:pPr>
    </w:p>
    <w:tbl>
      <w:tblPr>
        <w:tblStyle w:val="TableGrid"/>
        <w:tblW w:w="14786" w:type="dxa"/>
        <w:tblInd w:w="-108" w:type="dxa"/>
        <w:tblCellMar>
          <w:top w:w="7" w:type="dxa"/>
          <w:left w:w="108" w:type="dxa"/>
          <w:right w:w="59" w:type="dxa"/>
        </w:tblCellMar>
        <w:tblLook w:val="04A0" w:firstRow="1" w:lastRow="0" w:firstColumn="1" w:lastColumn="0" w:noHBand="0" w:noVBand="1"/>
      </w:tblPr>
      <w:tblGrid>
        <w:gridCol w:w="811"/>
        <w:gridCol w:w="3125"/>
        <w:gridCol w:w="1286"/>
        <w:gridCol w:w="5813"/>
        <w:gridCol w:w="2484"/>
        <w:gridCol w:w="636"/>
        <w:gridCol w:w="631"/>
      </w:tblGrid>
      <w:tr w:rsidR="00903256" w:rsidRPr="00FC0A97" w:rsidTr="00B535F0">
        <w:trPr>
          <w:trHeight w:val="240"/>
        </w:trPr>
        <w:tc>
          <w:tcPr>
            <w:tcW w:w="14786" w:type="dxa"/>
            <w:gridSpan w:val="7"/>
            <w:tcBorders>
              <w:top w:val="single" w:sz="4" w:space="0" w:color="000000"/>
              <w:left w:val="single" w:sz="4" w:space="0" w:color="000000"/>
              <w:bottom w:val="single" w:sz="4" w:space="0" w:color="000000"/>
              <w:right w:val="single" w:sz="4" w:space="0" w:color="000000"/>
            </w:tcBorders>
          </w:tcPr>
          <w:p w:rsidR="00903256" w:rsidRPr="00E009A8" w:rsidRDefault="00903256" w:rsidP="00476A56">
            <w:pPr>
              <w:spacing w:line="259" w:lineRule="auto"/>
              <w:ind w:right="48"/>
              <w:jc w:val="center"/>
              <w:rPr>
                <w:rFonts w:ascii="Times New Roman" w:hAnsi="Times New Roman" w:cs="Times New Roman"/>
                <w:b/>
                <w:sz w:val="24"/>
                <w:szCs w:val="24"/>
              </w:rPr>
            </w:pPr>
            <w:r w:rsidRPr="00E009A8">
              <w:rPr>
                <w:rFonts w:ascii="Times New Roman" w:hAnsi="Times New Roman" w:cs="Times New Roman"/>
                <w:b/>
                <w:sz w:val="24"/>
                <w:szCs w:val="24"/>
              </w:rPr>
              <w:t>Повторение (1</w:t>
            </w:r>
            <w:r w:rsidR="00590B9D">
              <w:rPr>
                <w:rFonts w:ascii="Times New Roman" w:hAnsi="Times New Roman" w:cs="Times New Roman"/>
                <w:b/>
                <w:sz w:val="24"/>
                <w:szCs w:val="24"/>
              </w:rPr>
              <w:t>8</w:t>
            </w:r>
            <w:r w:rsidRPr="00E009A8">
              <w:rPr>
                <w:rFonts w:ascii="Times New Roman" w:hAnsi="Times New Roman" w:cs="Times New Roman"/>
                <w:b/>
                <w:sz w:val="24"/>
                <w:szCs w:val="24"/>
              </w:rPr>
              <w:t xml:space="preserve"> часов) </w:t>
            </w:r>
          </w:p>
        </w:tc>
      </w:tr>
      <w:tr w:rsidR="00AD2E33" w:rsidRPr="00FC0A97" w:rsidTr="00AD2E33">
        <w:trPr>
          <w:trHeight w:val="558"/>
        </w:trPr>
        <w:tc>
          <w:tcPr>
            <w:tcW w:w="811" w:type="dxa"/>
            <w:tcBorders>
              <w:top w:val="single" w:sz="4" w:space="0" w:color="000000"/>
              <w:left w:val="single" w:sz="4" w:space="0" w:color="000000"/>
              <w:bottom w:val="single" w:sz="4" w:space="0" w:color="000000"/>
              <w:right w:val="single" w:sz="4" w:space="0" w:color="000000"/>
            </w:tcBorders>
          </w:tcPr>
          <w:p w:rsidR="00AD2E33" w:rsidRPr="00FC0A97" w:rsidRDefault="00AD2E33" w:rsidP="00827E2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AD2E33" w:rsidRPr="00AD2E33" w:rsidRDefault="00AD2E33" w:rsidP="00B535F0">
            <w:pPr>
              <w:spacing w:line="259" w:lineRule="auto"/>
              <w:rPr>
                <w:rFonts w:ascii="Times New Roman" w:hAnsi="Times New Roman" w:cs="Times New Roman"/>
                <w:szCs w:val="24"/>
              </w:rPr>
            </w:pPr>
            <w:r w:rsidRPr="00AD2E33">
              <w:rPr>
                <w:rFonts w:ascii="Times New Roman" w:hAnsi="Times New Roman" w:cs="Times New Roman"/>
                <w:szCs w:val="24"/>
              </w:rPr>
              <w:t>Показательная функция. Уравнения. Неравенства.</w:t>
            </w:r>
          </w:p>
        </w:tc>
        <w:tc>
          <w:tcPr>
            <w:tcW w:w="1286" w:type="dxa"/>
            <w:tcBorders>
              <w:top w:val="single" w:sz="4" w:space="0" w:color="000000"/>
              <w:left w:val="single" w:sz="4" w:space="0" w:color="000000"/>
              <w:bottom w:val="single" w:sz="4" w:space="0" w:color="000000"/>
              <w:right w:val="single" w:sz="4" w:space="0" w:color="000000"/>
            </w:tcBorders>
          </w:tcPr>
          <w:p w:rsidR="00AD2E33" w:rsidRDefault="00AD2E33" w:rsidP="00B535F0">
            <w:pPr>
              <w:spacing w:line="259" w:lineRule="auto"/>
              <w:ind w:right="51"/>
              <w:jc w:val="center"/>
              <w:rPr>
                <w:rFonts w:ascii="Times New Roman" w:hAnsi="Times New Roman" w:cs="Times New Roman"/>
                <w:sz w:val="24"/>
                <w:szCs w:val="24"/>
              </w:rPr>
            </w:pPr>
            <w:r>
              <w:rPr>
                <w:rFonts w:ascii="Times New Roman" w:hAnsi="Times New Roman" w:cs="Times New Roman"/>
                <w:sz w:val="24"/>
                <w:szCs w:val="24"/>
              </w:rPr>
              <w:t>3</w:t>
            </w:r>
          </w:p>
        </w:tc>
        <w:tc>
          <w:tcPr>
            <w:tcW w:w="5813" w:type="dxa"/>
            <w:tcBorders>
              <w:top w:val="single" w:sz="4" w:space="0" w:color="000000"/>
              <w:left w:val="single" w:sz="4" w:space="0" w:color="000000"/>
              <w:bottom w:val="single" w:sz="4" w:space="0" w:color="000000"/>
              <w:right w:val="single" w:sz="4" w:space="0" w:color="000000"/>
            </w:tcBorders>
          </w:tcPr>
          <w:p w:rsidR="00AD2E33" w:rsidRPr="00FC0A97" w:rsidRDefault="00AD2E33" w:rsidP="00AD2E33">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Умение </w:t>
            </w:r>
          </w:p>
          <w:p w:rsidR="00AD2E33" w:rsidRPr="00FC0A97" w:rsidRDefault="00AD2E33" w:rsidP="00AD2E33">
            <w:pPr>
              <w:numPr>
                <w:ilvl w:val="0"/>
                <w:numId w:val="20"/>
              </w:numPr>
              <w:spacing w:line="259" w:lineRule="auto"/>
              <w:ind w:hanging="118"/>
              <w:rPr>
                <w:rFonts w:ascii="Times New Roman" w:hAnsi="Times New Roman" w:cs="Times New Roman"/>
                <w:sz w:val="24"/>
                <w:szCs w:val="24"/>
              </w:rPr>
            </w:pPr>
            <w:r w:rsidRPr="00FC0A97">
              <w:rPr>
                <w:rFonts w:ascii="Times New Roman" w:hAnsi="Times New Roman" w:cs="Times New Roman"/>
                <w:sz w:val="24"/>
                <w:szCs w:val="24"/>
              </w:rPr>
              <w:t xml:space="preserve">отвечать на вопросы по изученной  теме; </w:t>
            </w:r>
          </w:p>
          <w:p w:rsidR="00AD2E33" w:rsidRPr="00FC0A97" w:rsidRDefault="00AD2E33" w:rsidP="00AD2E33">
            <w:pPr>
              <w:spacing w:line="259" w:lineRule="auto"/>
              <w:rPr>
                <w:rFonts w:ascii="Times New Roman" w:hAnsi="Times New Roman" w:cs="Times New Roman"/>
                <w:sz w:val="24"/>
                <w:szCs w:val="24"/>
              </w:rPr>
            </w:pPr>
            <w:r w:rsidRPr="00FC0A97">
              <w:rPr>
                <w:rFonts w:ascii="Times New Roman" w:hAnsi="Times New Roman" w:cs="Times New Roman"/>
                <w:sz w:val="24"/>
                <w:szCs w:val="24"/>
              </w:rPr>
              <w:t>решать тестовые задания базового уровня;</w:t>
            </w:r>
          </w:p>
        </w:tc>
        <w:tc>
          <w:tcPr>
            <w:tcW w:w="2484" w:type="dxa"/>
            <w:tcBorders>
              <w:top w:val="single" w:sz="4" w:space="0" w:color="000000"/>
              <w:left w:val="single" w:sz="4" w:space="0" w:color="000000"/>
              <w:bottom w:val="single" w:sz="4" w:space="0" w:color="000000"/>
              <w:right w:val="single" w:sz="4" w:space="0" w:color="000000"/>
            </w:tcBorders>
          </w:tcPr>
          <w:p w:rsidR="00AD2E33" w:rsidRPr="00FC0A97" w:rsidRDefault="00AD2E33" w:rsidP="00B535F0">
            <w:pPr>
              <w:spacing w:line="259" w:lineRule="auto"/>
              <w:jc w:val="both"/>
              <w:rPr>
                <w:rFonts w:ascii="Times New Roman" w:hAnsi="Times New Roman" w:cs="Times New Roman"/>
                <w:sz w:val="24"/>
                <w:szCs w:val="24"/>
              </w:rPr>
            </w:pPr>
            <w:r w:rsidRPr="00FC0A97">
              <w:rPr>
                <w:rFonts w:ascii="Times New Roman" w:hAnsi="Times New Roman" w:cs="Times New Roman"/>
                <w:sz w:val="24"/>
                <w:szCs w:val="24"/>
              </w:rPr>
              <w:t>Систематизация и обобщение знаний и умений</w:t>
            </w:r>
          </w:p>
        </w:tc>
        <w:tc>
          <w:tcPr>
            <w:tcW w:w="636" w:type="dxa"/>
            <w:tcBorders>
              <w:top w:val="single" w:sz="4" w:space="0" w:color="000000"/>
              <w:left w:val="single" w:sz="4" w:space="0" w:color="000000"/>
              <w:bottom w:val="single" w:sz="4" w:space="0" w:color="000000"/>
              <w:right w:val="single" w:sz="4" w:space="0" w:color="auto"/>
            </w:tcBorders>
          </w:tcPr>
          <w:p w:rsidR="00AD2E33" w:rsidRPr="00FC0A97" w:rsidRDefault="00AD2E33" w:rsidP="00B535F0">
            <w:pPr>
              <w:spacing w:line="259" w:lineRule="auto"/>
              <w:rPr>
                <w:rFonts w:ascii="Times New Roman" w:hAnsi="Times New Roman" w:cs="Times New Roman"/>
                <w:sz w:val="24"/>
                <w:szCs w:val="24"/>
              </w:rPr>
            </w:pPr>
          </w:p>
        </w:tc>
        <w:tc>
          <w:tcPr>
            <w:tcW w:w="631" w:type="dxa"/>
            <w:tcBorders>
              <w:top w:val="single" w:sz="4" w:space="0" w:color="000000"/>
              <w:left w:val="single" w:sz="4" w:space="0" w:color="auto"/>
              <w:bottom w:val="single" w:sz="4" w:space="0" w:color="000000"/>
              <w:right w:val="single" w:sz="4" w:space="0" w:color="000000"/>
            </w:tcBorders>
          </w:tcPr>
          <w:p w:rsidR="00AD2E33" w:rsidRPr="00FC0A97" w:rsidRDefault="00AD2E33" w:rsidP="00B535F0">
            <w:pPr>
              <w:spacing w:line="259" w:lineRule="auto"/>
              <w:rPr>
                <w:rFonts w:ascii="Times New Roman" w:hAnsi="Times New Roman" w:cs="Times New Roman"/>
                <w:sz w:val="24"/>
                <w:szCs w:val="24"/>
              </w:rPr>
            </w:pPr>
          </w:p>
        </w:tc>
      </w:tr>
      <w:tr w:rsidR="00AD2E33" w:rsidRPr="00FC0A97" w:rsidTr="00D75646">
        <w:trPr>
          <w:trHeight w:val="929"/>
        </w:trPr>
        <w:tc>
          <w:tcPr>
            <w:tcW w:w="811" w:type="dxa"/>
            <w:tcBorders>
              <w:top w:val="single" w:sz="4" w:space="0" w:color="000000"/>
              <w:left w:val="single" w:sz="4" w:space="0" w:color="000000"/>
              <w:bottom w:val="single" w:sz="4" w:space="0" w:color="000000"/>
              <w:right w:val="single" w:sz="4" w:space="0" w:color="000000"/>
            </w:tcBorders>
          </w:tcPr>
          <w:p w:rsidR="00AD2E33" w:rsidRPr="00FC0A97" w:rsidRDefault="00AD2E33" w:rsidP="00827E2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AD2E33" w:rsidRPr="00AD2E33" w:rsidRDefault="00AD2E33" w:rsidP="00B535F0">
            <w:pPr>
              <w:spacing w:line="259" w:lineRule="auto"/>
              <w:rPr>
                <w:rFonts w:ascii="Times New Roman" w:hAnsi="Times New Roman" w:cs="Times New Roman"/>
                <w:szCs w:val="24"/>
              </w:rPr>
            </w:pPr>
            <w:r w:rsidRPr="00AD2E33">
              <w:rPr>
                <w:rFonts w:ascii="Times New Roman" w:hAnsi="Times New Roman" w:cs="Times New Roman"/>
                <w:szCs w:val="24"/>
              </w:rPr>
              <w:t>Степенная функция. Уравнения. Неравенства.</w:t>
            </w:r>
          </w:p>
        </w:tc>
        <w:tc>
          <w:tcPr>
            <w:tcW w:w="1286" w:type="dxa"/>
            <w:tcBorders>
              <w:top w:val="single" w:sz="4" w:space="0" w:color="000000"/>
              <w:left w:val="single" w:sz="4" w:space="0" w:color="000000"/>
              <w:bottom w:val="single" w:sz="4" w:space="0" w:color="000000"/>
              <w:right w:val="single" w:sz="4" w:space="0" w:color="000000"/>
            </w:tcBorders>
          </w:tcPr>
          <w:p w:rsidR="00AD2E33" w:rsidRDefault="00AD2E33" w:rsidP="00B535F0">
            <w:pPr>
              <w:spacing w:line="259" w:lineRule="auto"/>
              <w:ind w:right="51"/>
              <w:jc w:val="center"/>
              <w:rPr>
                <w:rFonts w:ascii="Times New Roman" w:hAnsi="Times New Roman" w:cs="Times New Roman"/>
                <w:sz w:val="24"/>
                <w:szCs w:val="24"/>
              </w:rPr>
            </w:pPr>
            <w:r>
              <w:rPr>
                <w:rFonts w:ascii="Times New Roman" w:hAnsi="Times New Roman" w:cs="Times New Roman"/>
                <w:sz w:val="24"/>
                <w:szCs w:val="24"/>
              </w:rPr>
              <w:t>3</w:t>
            </w:r>
          </w:p>
        </w:tc>
        <w:tc>
          <w:tcPr>
            <w:tcW w:w="5813" w:type="dxa"/>
            <w:tcBorders>
              <w:top w:val="single" w:sz="4" w:space="0" w:color="000000"/>
              <w:left w:val="single" w:sz="4" w:space="0" w:color="000000"/>
              <w:bottom w:val="single" w:sz="4" w:space="0" w:color="000000"/>
              <w:right w:val="single" w:sz="4" w:space="0" w:color="000000"/>
            </w:tcBorders>
          </w:tcPr>
          <w:p w:rsidR="00AD2E33" w:rsidRPr="00FC0A97" w:rsidRDefault="00AD2E33" w:rsidP="00AD2E33">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Умение </w:t>
            </w:r>
          </w:p>
          <w:p w:rsidR="00AD2E33" w:rsidRPr="00FC0A97" w:rsidRDefault="00AD2E33" w:rsidP="00AD2E33">
            <w:pPr>
              <w:numPr>
                <w:ilvl w:val="0"/>
                <w:numId w:val="20"/>
              </w:numPr>
              <w:spacing w:line="259" w:lineRule="auto"/>
              <w:ind w:hanging="118"/>
              <w:rPr>
                <w:rFonts w:ascii="Times New Roman" w:hAnsi="Times New Roman" w:cs="Times New Roman"/>
                <w:sz w:val="24"/>
                <w:szCs w:val="24"/>
              </w:rPr>
            </w:pPr>
            <w:r w:rsidRPr="00FC0A97">
              <w:rPr>
                <w:rFonts w:ascii="Times New Roman" w:hAnsi="Times New Roman" w:cs="Times New Roman"/>
                <w:sz w:val="24"/>
                <w:szCs w:val="24"/>
              </w:rPr>
              <w:t xml:space="preserve">отвечать на вопросы по изученной  теме; </w:t>
            </w:r>
          </w:p>
          <w:p w:rsidR="00AD2E33" w:rsidRPr="00FC0A97" w:rsidRDefault="00AD2E33" w:rsidP="00AD2E33">
            <w:pPr>
              <w:spacing w:line="259" w:lineRule="auto"/>
              <w:rPr>
                <w:rFonts w:ascii="Times New Roman" w:hAnsi="Times New Roman" w:cs="Times New Roman"/>
                <w:sz w:val="24"/>
                <w:szCs w:val="24"/>
              </w:rPr>
            </w:pPr>
            <w:r w:rsidRPr="00FC0A97">
              <w:rPr>
                <w:rFonts w:ascii="Times New Roman" w:hAnsi="Times New Roman" w:cs="Times New Roman"/>
                <w:sz w:val="24"/>
                <w:szCs w:val="24"/>
              </w:rPr>
              <w:t>решать тестовые задания базового уровня;</w:t>
            </w:r>
          </w:p>
        </w:tc>
        <w:tc>
          <w:tcPr>
            <w:tcW w:w="2484" w:type="dxa"/>
            <w:tcBorders>
              <w:top w:val="single" w:sz="4" w:space="0" w:color="000000"/>
              <w:left w:val="single" w:sz="4" w:space="0" w:color="000000"/>
              <w:bottom w:val="single" w:sz="4" w:space="0" w:color="000000"/>
              <w:right w:val="single" w:sz="4" w:space="0" w:color="000000"/>
            </w:tcBorders>
          </w:tcPr>
          <w:p w:rsidR="00AD2E33" w:rsidRPr="00FC0A97" w:rsidRDefault="00AD2E33" w:rsidP="00B535F0">
            <w:pPr>
              <w:spacing w:line="259" w:lineRule="auto"/>
              <w:jc w:val="both"/>
              <w:rPr>
                <w:rFonts w:ascii="Times New Roman" w:hAnsi="Times New Roman" w:cs="Times New Roman"/>
                <w:sz w:val="24"/>
                <w:szCs w:val="24"/>
              </w:rPr>
            </w:pPr>
            <w:r w:rsidRPr="00FC0A97">
              <w:rPr>
                <w:rFonts w:ascii="Times New Roman" w:hAnsi="Times New Roman" w:cs="Times New Roman"/>
                <w:sz w:val="24"/>
                <w:szCs w:val="24"/>
              </w:rPr>
              <w:t>Систематизация и обобщение знаний и умений</w:t>
            </w:r>
          </w:p>
        </w:tc>
        <w:tc>
          <w:tcPr>
            <w:tcW w:w="636" w:type="dxa"/>
            <w:tcBorders>
              <w:top w:val="single" w:sz="4" w:space="0" w:color="000000"/>
              <w:left w:val="single" w:sz="4" w:space="0" w:color="000000"/>
              <w:bottom w:val="single" w:sz="4" w:space="0" w:color="000000"/>
              <w:right w:val="single" w:sz="4" w:space="0" w:color="auto"/>
            </w:tcBorders>
          </w:tcPr>
          <w:p w:rsidR="00AD2E33" w:rsidRPr="00FC0A97" w:rsidRDefault="00AD2E33" w:rsidP="00B535F0">
            <w:pPr>
              <w:spacing w:line="259" w:lineRule="auto"/>
              <w:rPr>
                <w:rFonts w:ascii="Times New Roman" w:hAnsi="Times New Roman" w:cs="Times New Roman"/>
                <w:sz w:val="24"/>
                <w:szCs w:val="24"/>
              </w:rPr>
            </w:pPr>
          </w:p>
        </w:tc>
        <w:tc>
          <w:tcPr>
            <w:tcW w:w="631" w:type="dxa"/>
            <w:tcBorders>
              <w:top w:val="single" w:sz="4" w:space="0" w:color="000000"/>
              <w:left w:val="single" w:sz="4" w:space="0" w:color="auto"/>
              <w:bottom w:val="single" w:sz="4" w:space="0" w:color="000000"/>
              <w:right w:val="single" w:sz="4" w:space="0" w:color="000000"/>
            </w:tcBorders>
          </w:tcPr>
          <w:p w:rsidR="00AD2E33" w:rsidRPr="00FC0A97" w:rsidRDefault="00AD2E33" w:rsidP="00B535F0">
            <w:pPr>
              <w:spacing w:line="259" w:lineRule="auto"/>
              <w:rPr>
                <w:rFonts w:ascii="Times New Roman" w:hAnsi="Times New Roman" w:cs="Times New Roman"/>
                <w:sz w:val="24"/>
                <w:szCs w:val="24"/>
              </w:rPr>
            </w:pPr>
          </w:p>
        </w:tc>
      </w:tr>
      <w:tr w:rsidR="00AD2E33" w:rsidRPr="00FC0A97" w:rsidTr="00AD2E33">
        <w:trPr>
          <w:trHeight w:val="655"/>
        </w:trPr>
        <w:tc>
          <w:tcPr>
            <w:tcW w:w="811" w:type="dxa"/>
            <w:tcBorders>
              <w:top w:val="single" w:sz="4" w:space="0" w:color="000000"/>
              <w:left w:val="single" w:sz="4" w:space="0" w:color="000000"/>
              <w:bottom w:val="single" w:sz="4" w:space="0" w:color="000000"/>
              <w:right w:val="single" w:sz="4" w:space="0" w:color="000000"/>
            </w:tcBorders>
          </w:tcPr>
          <w:p w:rsidR="00AD2E33" w:rsidRPr="00FC0A97" w:rsidRDefault="00AD2E33" w:rsidP="00827E2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AD2E33" w:rsidRPr="00AD2E33" w:rsidRDefault="00AD2E33" w:rsidP="00B535F0">
            <w:pPr>
              <w:spacing w:line="259" w:lineRule="auto"/>
              <w:rPr>
                <w:rFonts w:ascii="Times New Roman" w:hAnsi="Times New Roman" w:cs="Times New Roman"/>
                <w:szCs w:val="24"/>
              </w:rPr>
            </w:pPr>
            <w:r w:rsidRPr="00AD2E33">
              <w:rPr>
                <w:rFonts w:ascii="Times New Roman" w:hAnsi="Times New Roman" w:cs="Times New Roman"/>
                <w:szCs w:val="24"/>
              </w:rPr>
              <w:t>Логарифмическая функция. Уравнения. Неравенства.</w:t>
            </w:r>
          </w:p>
        </w:tc>
        <w:tc>
          <w:tcPr>
            <w:tcW w:w="1286" w:type="dxa"/>
            <w:tcBorders>
              <w:top w:val="single" w:sz="4" w:space="0" w:color="000000"/>
              <w:left w:val="single" w:sz="4" w:space="0" w:color="000000"/>
              <w:bottom w:val="single" w:sz="4" w:space="0" w:color="000000"/>
              <w:right w:val="single" w:sz="4" w:space="0" w:color="000000"/>
            </w:tcBorders>
          </w:tcPr>
          <w:p w:rsidR="00AD2E33" w:rsidRDefault="00AD2E33" w:rsidP="00B535F0">
            <w:pPr>
              <w:spacing w:line="259" w:lineRule="auto"/>
              <w:ind w:right="51"/>
              <w:jc w:val="center"/>
              <w:rPr>
                <w:rFonts w:ascii="Times New Roman" w:hAnsi="Times New Roman" w:cs="Times New Roman"/>
                <w:sz w:val="24"/>
                <w:szCs w:val="24"/>
              </w:rPr>
            </w:pPr>
            <w:r>
              <w:rPr>
                <w:rFonts w:ascii="Times New Roman" w:hAnsi="Times New Roman" w:cs="Times New Roman"/>
                <w:sz w:val="24"/>
                <w:szCs w:val="24"/>
              </w:rPr>
              <w:t>3</w:t>
            </w:r>
          </w:p>
        </w:tc>
        <w:tc>
          <w:tcPr>
            <w:tcW w:w="5813" w:type="dxa"/>
            <w:tcBorders>
              <w:top w:val="single" w:sz="4" w:space="0" w:color="000000"/>
              <w:left w:val="single" w:sz="4" w:space="0" w:color="000000"/>
              <w:bottom w:val="single" w:sz="4" w:space="0" w:color="000000"/>
              <w:right w:val="single" w:sz="4" w:space="0" w:color="000000"/>
            </w:tcBorders>
          </w:tcPr>
          <w:p w:rsidR="00AD2E33" w:rsidRPr="00FC0A97" w:rsidRDefault="00AD2E33" w:rsidP="00AD2E33">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Умение </w:t>
            </w:r>
          </w:p>
          <w:p w:rsidR="00AD2E33" w:rsidRPr="00FC0A97" w:rsidRDefault="00AD2E33" w:rsidP="00AD2E33">
            <w:pPr>
              <w:numPr>
                <w:ilvl w:val="0"/>
                <w:numId w:val="20"/>
              </w:numPr>
              <w:spacing w:line="259" w:lineRule="auto"/>
              <w:ind w:hanging="118"/>
              <w:rPr>
                <w:rFonts w:ascii="Times New Roman" w:hAnsi="Times New Roman" w:cs="Times New Roman"/>
                <w:sz w:val="24"/>
                <w:szCs w:val="24"/>
              </w:rPr>
            </w:pPr>
            <w:r w:rsidRPr="00FC0A97">
              <w:rPr>
                <w:rFonts w:ascii="Times New Roman" w:hAnsi="Times New Roman" w:cs="Times New Roman"/>
                <w:sz w:val="24"/>
                <w:szCs w:val="24"/>
              </w:rPr>
              <w:t xml:space="preserve">отвечать на вопросы по изученной  теме; </w:t>
            </w:r>
          </w:p>
          <w:p w:rsidR="00AD2E33" w:rsidRPr="00FC0A97" w:rsidRDefault="00AD2E33" w:rsidP="00AD2E33">
            <w:pPr>
              <w:spacing w:line="259" w:lineRule="auto"/>
              <w:rPr>
                <w:rFonts w:ascii="Times New Roman" w:hAnsi="Times New Roman" w:cs="Times New Roman"/>
                <w:sz w:val="24"/>
                <w:szCs w:val="24"/>
              </w:rPr>
            </w:pPr>
            <w:r w:rsidRPr="00FC0A97">
              <w:rPr>
                <w:rFonts w:ascii="Times New Roman" w:hAnsi="Times New Roman" w:cs="Times New Roman"/>
                <w:sz w:val="24"/>
                <w:szCs w:val="24"/>
              </w:rPr>
              <w:lastRenderedPageBreak/>
              <w:t>решать тестовые задания базового уровня;</w:t>
            </w:r>
          </w:p>
        </w:tc>
        <w:tc>
          <w:tcPr>
            <w:tcW w:w="2484" w:type="dxa"/>
            <w:tcBorders>
              <w:top w:val="single" w:sz="4" w:space="0" w:color="000000"/>
              <w:left w:val="single" w:sz="4" w:space="0" w:color="000000"/>
              <w:bottom w:val="single" w:sz="4" w:space="0" w:color="000000"/>
              <w:right w:val="single" w:sz="4" w:space="0" w:color="000000"/>
            </w:tcBorders>
          </w:tcPr>
          <w:p w:rsidR="00AD2E33" w:rsidRPr="00FC0A97" w:rsidRDefault="00AD2E33" w:rsidP="00B535F0">
            <w:pPr>
              <w:spacing w:line="259" w:lineRule="auto"/>
              <w:jc w:val="both"/>
              <w:rPr>
                <w:rFonts w:ascii="Times New Roman" w:hAnsi="Times New Roman" w:cs="Times New Roman"/>
                <w:sz w:val="24"/>
                <w:szCs w:val="24"/>
              </w:rPr>
            </w:pPr>
            <w:r w:rsidRPr="00FC0A97">
              <w:rPr>
                <w:rFonts w:ascii="Times New Roman" w:hAnsi="Times New Roman" w:cs="Times New Roman"/>
                <w:sz w:val="24"/>
                <w:szCs w:val="24"/>
              </w:rPr>
              <w:lastRenderedPageBreak/>
              <w:t xml:space="preserve">Систематизация и обобщение знаний и </w:t>
            </w:r>
            <w:r w:rsidRPr="00FC0A97">
              <w:rPr>
                <w:rFonts w:ascii="Times New Roman" w:hAnsi="Times New Roman" w:cs="Times New Roman"/>
                <w:sz w:val="24"/>
                <w:szCs w:val="24"/>
              </w:rPr>
              <w:lastRenderedPageBreak/>
              <w:t>умений</w:t>
            </w:r>
          </w:p>
        </w:tc>
        <w:tc>
          <w:tcPr>
            <w:tcW w:w="636" w:type="dxa"/>
            <w:tcBorders>
              <w:top w:val="single" w:sz="4" w:space="0" w:color="000000"/>
              <w:left w:val="single" w:sz="4" w:space="0" w:color="000000"/>
              <w:bottom w:val="single" w:sz="4" w:space="0" w:color="000000"/>
              <w:right w:val="single" w:sz="4" w:space="0" w:color="auto"/>
            </w:tcBorders>
          </w:tcPr>
          <w:p w:rsidR="00AD2E33" w:rsidRPr="00FC0A97" w:rsidRDefault="00AD2E33" w:rsidP="00B535F0">
            <w:pPr>
              <w:spacing w:line="259" w:lineRule="auto"/>
              <w:rPr>
                <w:rFonts w:ascii="Times New Roman" w:hAnsi="Times New Roman" w:cs="Times New Roman"/>
                <w:sz w:val="24"/>
                <w:szCs w:val="24"/>
              </w:rPr>
            </w:pPr>
          </w:p>
        </w:tc>
        <w:tc>
          <w:tcPr>
            <w:tcW w:w="631" w:type="dxa"/>
            <w:tcBorders>
              <w:top w:val="single" w:sz="4" w:space="0" w:color="000000"/>
              <w:left w:val="single" w:sz="4" w:space="0" w:color="auto"/>
              <w:bottom w:val="single" w:sz="4" w:space="0" w:color="000000"/>
              <w:right w:val="single" w:sz="4" w:space="0" w:color="000000"/>
            </w:tcBorders>
          </w:tcPr>
          <w:p w:rsidR="00AD2E33" w:rsidRPr="00FC0A97" w:rsidRDefault="00AD2E33" w:rsidP="00B535F0">
            <w:pPr>
              <w:spacing w:line="259" w:lineRule="auto"/>
              <w:rPr>
                <w:rFonts w:ascii="Times New Roman" w:hAnsi="Times New Roman" w:cs="Times New Roman"/>
                <w:sz w:val="24"/>
                <w:szCs w:val="24"/>
              </w:rPr>
            </w:pPr>
          </w:p>
        </w:tc>
      </w:tr>
      <w:tr w:rsidR="00AD2E33" w:rsidRPr="00FC0A97" w:rsidTr="00AD2E33">
        <w:trPr>
          <w:trHeight w:val="604"/>
        </w:trPr>
        <w:tc>
          <w:tcPr>
            <w:tcW w:w="811" w:type="dxa"/>
            <w:tcBorders>
              <w:top w:val="single" w:sz="4" w:space="0" w:color="000000"/>
              <w:left w:val="single" w:sz="4" w:space="0" w:color="000000"/>
              <w:bottom w:val="single" w:sz="4" w:space="0" w:color="000000"/>
              <w:right w:val="single" w:sz="4" w:space="0" w:color="000000"/>
            </w:tcBorders>
          </w:tcPr>
          <w:p w:rsidR="00AD2E33" w:rsidRPr="00FC0A97" w:rsidRDefault="00AD2E33" w:rsidP="00827E2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AD2E33" w:rsidRPr="00AD2E33" w:rsidRDefault="00AD2E33" w:rsidP="00B535F0">
            <w:pPr>
              <w:spacing w:line="259" w:lineRule="auto"/>
              <w:rPr>
                <w:rFonts w:ascii="Times New Roman" w:hAnsi="Times New Roman" w:cs="Times New Roman"/>
                <w:szCs w:val="24"/>
              </w:rPr>
            </w:pPr>
            <w:r w:rsidRPr="00AD2E33">
              <w:rPr>
                <w:rFonts w:ascii="Times New Roman" w:hAnsi="Times New Roman" w:cs="Times New Roman"/>
                <w:szCs w:val="24"/>
              </w:rPr>
              <w:t>Тригонометрические формулы</w:t>
            </w:r>
          </w:p>
        </w:tc>
        <w:tc>
          <w:tcPr>
            <w:tcW w:w="1286" w:type="dxa"/>
            <w:tcBorders>
              <w:top w:val="single" w:sz="4" w:space="0" w:color="000000"/>
              <w:left w:val="single" w:sz="4" w:space="0" w:color="000000"/>
              <w:bottom w:val="single" w:sz="4" w:space="0" w:color="000000"/>
              <w:right w:val="single" w:sz="4" w:space="0" w:color="000000"/>
            </w:tcBorders>
          </w:tcPr>
          <w:p w:rsidR="00AD2E33" w:rsidRDefault="00AD2E33" w:rsidP="00B535F0">
            <w:pPr>
              <w:spacing w:line="259" w:lineRule="auto"/>
              <w:ind w:right="51"/>
              <w:jc w:val="center"/>
              <w:rPr>
                <w:rFonts w:ascii="Times New Roman" w:hAnsi="Times New Roman" w:cs="Times New Roman"/>
                <w:sz w:val="24"/>
                <w:szCs w:val="24"/>
              </w:rPr>
            </w:pPr>
            <w:r>
              <w:rPr>
                <w:rFonts w:ascii="Times New Roman" w:hAnsi="Times New Roman" w:cs="Times New Roman"/>
                <w:sz w:val="24"/>
                <w:szCs w:val="24"/>
              </w:rPr>
              <w:t>3</w:t>
            </w:r>
          </w:p>
        </w:tc>
        <w:tc>
          <w:tcPr>
            <w:tcW w:w="5813" w:type="dxa"/>
            <w:tcBorders>
              <w:top w:val="single" w:sz="4" w:space="0" w:color="000000"/>
              <w:left w:val="single" w:sz="4" w:space="0" w:color="000000"/>
              <w:bottom w:val="single" w:sz="4" w:space="0" w:color="000000"/>
              <w:right w:val="single" w:sz="4" w:space="0" w:color="000000"/>
            </w:tcBorders>
          </w:tcPr>
          <w:p w:rsidR="00AD2E33" w:rsidRPr="00FC0A97" w:rsidRDefault="00AD2E33" w:rsidP="00AD2E33">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Умение </w:t>
            </w:r>
          </w:p>
          <w:p w:rsidR="00AD2E33" w:rsidRPr="00FC0A97" w:rsidRDefault="00AD2E33" w:rsidP="00AD2E33">
            <w:pPr>
              <w:numPr>
                <w:ilvl w:val="0"/>
                <w:numId w:val="20"/>
              </w:numPr>
              <w:spacing w:line="259" w:lineRule="auto"/>
              <w:ind w:hanging="118"/>
              <w:rPr>
                <w:rFonts w:ascii="Times New Roman" w:hAnsi="Times New Roman" w:cs="Times New Roman"/>
                <w:sz w:val="24"/>
                <w:szCs w:val="24"/>
              </w:rPr>
            </w:pPr>
            <w:r w:rsidRPr="00FC0A97">
              <w:rPr>
                <w:rFonts w:ascii="Times New Roman" w:hAnsi="Times New Roman" w:cs="Times New Roman"/>
                <w:sz w:val="24"/>
                <w:szCs w:val="24"/>
              </w:rPr>
              <w:t xml:space="preserve">отвечать на вопросы по изученной  теме; </w:t>
            </w:r>
          </w:p>
          <w:p w:rsidR="00AD2E33" w:rsidRPr="00FC0A97" w:rsidRDefault="00AD2E33" w:rsidP="00AD2E33">
            <w:pPr>
              <w:spacing w:line="259" w:lineRule="auto"/>
              <w:rPr>
                <w:rFonts w:ascii="Times New Roman" w:hAnsi="Times New Roman" w:cs="Times New Roman"/>
                <w:sz w:val="24"/>
                <w:szCs w:val="24"/>
              </w:rPr>
            </w:pPr>
            <w:r w:rsidRPr="00FC0A97">
              <w:rPr>
                <w:rFonts w:ascii="Times New Roman" w:hAnsi="Times New Roman" w:cs="Times New Roman"/>
                <w:sz w:val="24"/>
                <w:szCs w:val="24"/>
              </w:rPr>
              <w:t>решать тестовые задания базового уровня;</w:t>
            </w:r>
          </w:p>
        </w:tc>
        <w:tc>
          <w:tcPr>
            <w:tcW w:w="2484" w:type="dxa"/>
            <w:tcBorders>
              <w:top w:val="single" w:sz="4" w:space="0" w:color="000000"/>
              <w:left w:val="single" w:sz="4" w:space="0" w:color="000000"/>
              <w:bottom w:val="single" w:sz="4" w:space="0" w:color="000000"/>
              <w:right w:val="single" w:sz="4" w:space="0" w:color="000000"/>
            </w:tcBorders>
          </w:tcPr>
          <w:p w:rsidR="00AD2E33" w:rsidRPr="00FC0A97" w:rsidRDefault="00AD2E33" w:rsidP="00B535F0">
            <w:pPr>
              <w:spacing w:line="259" w:lineRule="auto"/>
              <w:jc w:val="both"/>
              <w:rPr>
                <w:rFonts w:ascii="Times New Roman" w:hAnsi="Times New Roman" w:cs="Times New Roman"/>
                <w:sz w:val="24"/>
                <w:szCs w:val="24"/>
              </w:rPr>
            </w:pPr>
            <w:r w:rsidRPr="00FC0A97">
              <w:rPr>
                <w:rFonts w:ascii="Times New Roman" w:hAnsi="Times New Roman" w:cs="Times New Roman"/>
                <w:sz w:val="24"/>
                <w:szCs w:val="24"/>
              </w:rPr>
              <w:t>Систематизация и обобщение знаний и умений</w:t>
            </w:r>
          </w:p>
        </w:tc>
        <w:tc>
          <w:tcPr>
            <w:tcW w:w="636" w:type="dxa"/>
            <w:tcBorders>
              <w:top w:val="single" w:sz="4" w:space="0" w:color="000000"/>
              <w:left w:val="single" w:sz="4" w:space="0" w:color="000000"/>
              <w:bottom w:val="single" w:sz="4" w:space="0" w:color="000000"/>
              <w:right w:val="single" w:sz="4" w:space="0" w:color="auto"/>
            </w:tcBorders>
          </w:tcPr>
          <w:p w:rsidR="00AD2E33" w:rsidRPr="00FC0A97" w:rsidRDefault="00AD2E33" w:rsidP="00B535F0">
            <w:pPr>
              <w:spacing w:line="259" w:lineRule="auto"/>
              <w:rPr>
                <w:rFonts w:ascii="Times New Roman" w:hAnsi="Times New Roman" w:cs="Times New Roman"/>
                <w:sz w:val="24"/>
                <w:szCs w:val="24"/>
              </w:rPr>
            </w:pPr>
          </w:p>
        </w:tc>
        <w:tc>
          <w:tcPr>
            <w:tcW w:w="631" w:type="dxa"/>
            <w:tcBorders>
              <w:top w:val="single" w:sz="4" w:space="0" w:color="000000"/>
              <w:left w:val="single" w:sz="4" w:space="0" w:color="auto"/>
              <w:bottom w:val="single" w:sz="4" w:space="0" w:color="000000"/>
              <w:right w:val="single" w:sz="4" w:space="0" w:color="000000"/>
            </w:tcBorders>
          </w:tcPr>
          <w:p w:rsidR="00AD2E33" w:rsidRPr="00FC0A97" w:rsidRDefault="00AD2E33" w:rsidP="00B535F0">
            <w:pPr>
              <w:spacing w:line="259" w:lineRule="auto"/>
              <w:rPr>
                <w:rFonts w:ascii="Times New Roman" w:hAnsi="Times New Roman" w:cs="Times New Roman"/>
                <w:sz w:val="24"/>
                <w:szCs w:val="24"/>
              </w:rPr>
            </w:pPr>
          </w:p>
        </w:tc>
      </w:tr>
      <w:tr w:rsidR="00AD2E33" w:rsidRPr="00FC0A97" w:rsidTr="00D75646">
        <w:trPr>
          <w:trHeight w:val="929"/>
        </w:trPr>
        <w:tc>
          <w:tcPr>
            <w:tcW w:w="811" w:type="dxa"/>
            <w:tcBorders>
              <w:top w:val="single" w:sz="4" w:space="0" w:color="000000"/>
              <w:left w:val="single" w:sz="4" w:space="0" w:color="000000"/>
              <w:bottom w:val="single" w:sz="4" w:space="0" w:color="000000"/>
              <w:right w:val="single" w:sz="4" w:space="0" w:color="000000"/>
            </w:tcBorders>
          </w:tcPr>
          <w:p w:rsidR="00AD2E33" w:rsidRPr="00FC0A97" w:rsidRDefault="00AD2E33" w:rsidP="00827E2F">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AD2E33" w:rsidRPr="00AD2E33" w:rsidRDefault="00AD2E33" w:rsidP="00B535F0">
            <w:pPr>
              <w:spacing w:line="259" w:lineRule="auto"/>
              <w:rPr>
                <w:rFonts w:ascii="Times New Roman" w:hAnsi="Times New Roman" w:cs="Times New Roman"/>
                <w:szCs w:val="24"/>
              </w:rPr>
            </w:pPr>
            <w:r w:rsidRPr="00AD2E33">
              <w:rPr>
                <w:rFonts w:ascii="Times New Roman" w:hAnsi="Times New Roman" w:cs="Times New Roman"/>
                <w:szCs w:val="24"/>
              </w:rPr>
              <w:t>Тригонометрические функции. Уравнения. Неравенства.</w:t>
            </w:r>
          </w:p>
        </w:tc>
        <w:tc>
          <w:tcPr>
            <w:tcW w:w="1286" w:type="dxa"/>
            <w:tcBorders>
              <w:top w:val="single" w:sz="4" w:space="0" w:color="000000"/>
              <w:left w:val="single" w:sz="4" w:space="0" w:color="000000"/>
              <w:bottom w:val="single" w:sz="4" w:space="0" w:color="000000"/>
              <w:right w:val="single" w:sz="4" w:space="0" w:color="000000"/>
            </w:tcBorders>
          </w:tcPr>
          <w:p w:rsidR="00AD2E33" w:rsidRDefault="00AD2E33" w:rsidP="00B535F0">
            <w:pPr>
              <w:spacing w:line="259" w:lineRule="auto"/>
              <w:ind w:right="51"/>
              <w:jc w:val="center"/>
              <w:rPr>
                <w:rFonts w:ascii="Times New Roman" w:hAnsi="Times New Roman" w:cs="Times New Roman"/>
                <w:sz w:val="24"/>
                <w:szCs w:val="24"/>
              </w:rPr>
            </w:pPr>
            <w:r>
              <w:rPr>
                <w:rFonts w:ascii="Times New Roman" w:hAnsi="Times New Roman" w:cs="Times New Roman"/>
                <w:sz w:val="24"/>
                <w:szCs w:val="24"/>
              </w:rPr>
              <w:t>2</w:t>
            </w:r>
          </w:p>
        </w:tc>
        <w:tc>
          <w:tcPr>
            <w:tcW w:w="5813" w:type="dxa"/>
            <w:tcBorders>
              <w:top w:val="single" w:sz="4" w:space="0" w:color="000000"/>
              <w:left w:val="single" w:sz="4" w:space="0" w:color="000000"/>
              <w:bottom w:val="single" w:sz="4" w:space="0" w:color="000000"/>
              <w:right w:val="single" w:sz="4" w:space="0" w:color="000000"/>
            </w:tcBorders>
          </w:tcPr>
          <w:p w:rsidR="00AD2E33" w:rsidRPr="00FC0A97" w:rsidRDefault="00AD2E33" w:rsidP="00AD2E33">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Умение </w:t>
            </w:r>
          </w:p>
          <w:p w:rsidR="00AD2E33" w:rsidRPr="00FC0A97" w:rsidRDefault="00AD2E33" w:rsidP="00AD2E33">
            <w:pPr>
              <w:numPr>
                <w:ilvl w:val="0"/>
                <w:numId w:val="20"/>
              </w:numPr>
              <w:spacing w:line="259" w:lineRule="auto"/>
              <w:ind w:hanging="118"/>
              <w:rPr>
                <w:rFonts w:ascii="Times New Roman" w:hAnsi="Times New Roman" w:cs="Times New Roman"/>
                <w:sz w:val="24"/>
                <w:szCs w:val="24"/>
              </w:rPr>
            </w:pPr>
            <w:r w:rsidRPr="00FC0A97">
              <w:rPr>
                <w:rFonts w:ascii="Times New Roman" w:hAnsi="Times New Roman" w:cs="Times New Roman"/>
                <w:sz w:val="24"/>
                <w:szCs w:val="24"/>
              </w:rPr>
              <w:t xml:space="preserve">отвечать на вопросы по изученной  теме; </w:t>
            </w:r>
          </w:p>
          <w:p w:rsidR="00AD2E33" w:rsidRPr="00FC0A97" w:rsidRDefault="00AD2E33" w:rsidP="00AD2E33">
            <w:pPr>
              <w:spacing w:line="259" w:lineRule="auto"/>
              <w:rPr>
                <w:rFonts w:ascii="Times New Roman" w:hAnsi="Times New Roman" w:cs="Times New Roman"/>
                <w:sz w:val="24"/>
                <w:szCs w:val="24"/>
              </w:rPr>
            </w:pPr>
            <w:r w:rsidRPr="00FC0A97">
              <w:rPr>
                <w:rFonts w:ascii="Times New Roman" w:hAnsi="Times New Roman" w:cs="Times New Roman"/>
                <w:sz w:val="24"/>
                <w:szCs w:val="24"/>
              </w:rPr>
              <w:t>решать тестовые задания базового уровня;</w:t>
            </w:r>
          </w:p>
        </w:tc>
        <w:tc>
          <w:tcPr>
            <w:tcW w:w="2484" w:type="dxa"/>
            <w:tcBorders>
              <w:top w:val="single" w:sz="4" w:space="0" w:color="000000"/>
              <w:left w:val="single" w:sz="4" w:space="0" w:color="000000"/>
              <w:bottom w:val="single" w:sz="4" w:space="0" w:color="000000"/>
              <w:right w:val="single" w:sz="4" w:space="0" w:color="000000"/>
            </w:tcBorders>
          </w:tcPr>
          <w:p w:rsidR="00AD2E33" w:rsidRPr="00FC0A97" w:rsidRDefault="00AD2E33" w:rsidP="00B535F0">
            <w:pPr>
              <w:spacing w:line="259" w:lineRule="auto"/>
              <w:jc w:val="both"/>
              <w:rPr>
                <w:rFonts w:ascii="Times New Roman" w:hAnsi="Times New Roman" w:cs="Times New Roman"/>
                <w:sz w:val="24"/>
                <w:szCs w:val="24"/>
              </w:rPr>
            </w:pPr>
            <w:r w:rsidRPr="00FC0A97">
              <w:rPr>
                <w:rFonts w:ascii="Times New Roman" w:hAnsi="Times New Roman" w:cs="Times New Roman"/>
                <w:sz w:val="24"/>
                <w:szCs w:val="24"/>
              </w:rPr>
              <w:t>Систематизация и обобщение знаний и умений</w:t>
            </w:r>
          </w:p>
        </w:tc>
        <w:tc>
          <w:tcPr>
            <w:tcW w:w="636" w:type="dxa"/>
            <w:tcBorders>
              <w:top w:val="single" w:sz="4" w:space="0" w:color="000000"/>
              <w:left w:val="single" w:sz="4" w:space="0" w:color="000000"/>
              <w:bottom w:val="single" w:sz="4" w:space="0" w:color="000000"/>
              <w:right w:val="single" w:sz="4" w:space="0" w:color="auto"/>
            </w:tcBorders>
          </w:tcPr>
          <w:p w:rsidR="00AD2E33" w:rsidRPr="00FC0A97" w:rsidRDefault="00AD2E33" w:rsidP="00B535F0">
            <w:pPr>
              <w:spacing w:line="259" w:lineRule="auto"/>
              <w:rPr>
                <w:rFonts w:ascii="Times New Roman" w:hAnsi="Times New Roman" w:cs="Times New Roman"/>
                <w:sz w:val="24"/>
                <w:szCs w:val="24"/>
              </w:rPr>
            </w:pPr>
          </w:p>
        </w:tc>
        <w:tc>
          <w:tcPr>
            <w:tcW w:w="631" w:type="dxa"/>
            <w:tcBorders>
              <w:top w:val="single" w:sz="4" w:space="0" w:color="000000"/>
              <w:left w:val="single" w:sz="4" w:space="0" w:color="auto"/>
              <w:bottom w:val="single" w:sz="4" w:space="0" w:color="000000"/>
              <w:right w:val="single" w:sz="4" w:space="0" w:color="000000"/>
            </w:tcBorders>
          </w:tcPr>
          <w:p w:rsidR="00AD2E33" w:rsidRPr="00FC0A97" w:rsidRDefault="00AD2E33" w:rsidP="00B535F0">
            <w:pPr>
              <w:spacing w:line="259" w:lineRule="auto"/>
              <w:rPr>
                <w:rFonts w:ascii="Times New Roman" w:hAnsi="Times New Roman" w:cs="Times New Roman"/>
                <w:sz w:val="24"/>
                <w:szCs w:val="24"/>
              </w:rPr>
            </w:pPr>
          </w:p>
        </w:tc>
      </w:tr>
      <w:tr w:rsidR="00F45F65" w:rsidRPr="00FC0A97" w:rsidTr="00D75646">
        <w:trPr>
          <w:trHeight w:val="929"/>
        </w:trPr>
        <w:tc>
          <w:tcPr>
            <w:tcW w:w="811" w:type="dxa"/>
            <w:tcBorders>
              <w:top w:val="single" w:sz="4" w:space="0" w:color="000000"/>
              <w:left w:val="single" w:sz="4" w:space="0" w:color="000000"/>
              <w:bottom w:val="single" w:sz="4" w:space="0" w:color="000000"/>
              <w:right w:val="single" w:sz="4" w:space="0" w:color="000000"/>
            </w:tcBorders>
          </w:tcPr>
          <w:p w:rsidR="00F45F65" w:rsidRPr="00FC0A97" w:rsidRDefault="00F45F65" w:rsidP="00476A56">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F45F65" w:rsidRPr="00AD2E33" w:rsidRDefault="00F45F65" w:rsidP="00C72F62">
            <w:pPr>
              <w:spacing w:line="259" w:lineRule="auto"/>
              <w:rPr>
                <w:rFonts w:ascii="Times New Roman" w:hAnsi="Times New Roman" w:cs="Times New Roman"/>
                <w:szCs w:val="24"/>
              </w:rPr>
            </w:pPr>
            <w:r w:rsidRPr="00AD2E33">
              <w:rPr>
                <w:rFonts w:ascii="Times New Roman" w:hAnsi="Times New Roman" w:cs="Times New Roman"/>
                <w:szCs w:val="24"/>
              </w:rPr>
              <w:t xml:space="preserve">Производная и ее применение </w:t>
            </w:r>
          </w:p>
          <w:p w:rsidR="00F45F65" w:rsidRPr="00AD2E33" w:rsidRDefault="00F45F65" w:rsidP="00C72F62">
            <w:pPr>
              <w:spacing w:line="259" w:lineRule="auto"/>
              <w:rPr>
                <w:rFonts w:ascii="Times New Roman" w:hAnsi="Times New Roman" w:cs="Times New Roman"/>
                <w:szCs w:val="24"/>
              </w:rPr>
            </w:pPr>
            <w:r w:rsidRPr="00AD2E33">
              <w:rPr>
                <w:rFonts w:ascii="Times New Roman" w:hAnsi="Times New Roman" w:cs="Times New Roman"/>
                <w:szCs w:val="24"/>
              </w:rPr>
              <w:t>Применение производной к исследованию функции</w:t>
            </w:r>
          </w:p>
        </w:tc>
        <w:tc>
          <w:tcPr>
            <w:tcW w:w="1286" w:type="dxa"/>
            <w:tcBorders>
              <w:top w:val="single" w:sz="4" w:space="0" w:color="000000"/>
              <w:left w:val="single" w:sz="4" w:space="0" w:color="000000"/>
              <w:bottom w:val="single" w:sz="4" w:space="0" w:color="000000"/>
              <w:right w:val="single" w:sz="4" w:space="0" w:color="000000"/>
            </w:tcBorders>
          </w:tcPr>
          <w:p w:rsidR="00F45F65" w:rsidRPr="00FC0A97" w:rsidRDefault="00AD2E33" w:rsidP="00C72F62">
            <w:pPr>
              <w:spacing w:line="259" w:lineRule="auto"/>
              <w:ind w:right="51"/>
              <w:jc w:val="center"/>
              <w:rPr>
                <w:rFonts w:ascii="Times New Roman" w:hAnsi="Times New Roman" w:cs="Times New Roman"/>
                <w:sz w:val="24"/>
                <w:szCs w:val="24"/>
              </w:rPr>
            </w:pPr>
            <w:r>
              <w:rPr>
                <w:rFonts w:ascii="Times New Roman" w:hAnsi="Times New Roman" w:cs="Times New Roman"/>
                <w:sz w:val="24"/>
                <w:szCs w:val="24"/>
              </w:rPr>
              <w:t>2</w:t>
            </w:r>
          </w:p>
        </w:tc>
        <w:tc>
          <w:tcPr>
            <w:tcW w:w="5813" w:type="dxa"/>
            <w:tcBorders>
              <w:top w:val="single" w:sz="4" w:space="0" w:color="000000"/>
              <w:left w:val="single" w:sz="4" w:space="0" w:color="000000"/>
              <w:bottom w:val="single" w:sz="4" w:space="0" w:color="000000"/>
              <w:right w:val="single" w:sz="4" w:space="0" w:color="000000"/>
            </w:tcBorders>
          </w:tcPr>
          <w:p w:rsidR="00F45F65" w:rsidRPr="00FC0A97" w:rsidRDefault="00F45F65" w:rsidP="00C72F62">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Умение </w:t>
            </w:r>
          </w:p>
          <w:p w:rsidR="00F45F65" w:rsidRPr="00FC0A97" w:rsidRDefault="00F45F65" w:rsidP="00C72F62">
            <w:pPr>
              <w:numPr>
                <w:ilvl w:val="0"/>
                <w:numId w:val="20"/>
              </w:numPr>
              <w:spacing w:line="259" w:lineRule="auto"/>
              <w:ind w:hanging="118"/>
              <w:rPr>
                <w:rFonts w:ascii="Times New Roman" w:hAnsi="Times New Roman" w:cs="Times New Roman"/>
                <w:sz w:val="24"/>
                <w:szCs w:val="24"/>
              </w:rPr>
            </w:pPr>
            <w:r w:rsidRPr="00FC0A97">
              <w:rPr>
                <w:rFonts w:ascii="Times New Roman" w:hAnsi="Times New Roman" w:cs="Times New Roman"/>
                <w:sz w:val="24"/>
                <w:szCs w:val="24"/>
              </w:rPr>
              <w:t xml:space="preserve">отвечать на вопросы по изученной  теме; </w:t>
            </w:r>
          </w:p>
          <w:p w:rsidR="00F45F65" w:rsidRPr="00FC0A97" w:rsidRDefault="00F45F65" w:rsidP="00C72F62">
            <w:pPr>
              <w:numPr>
                <w:ilvl w:val="0"/>
                <w:numId w:val="20"/>
              </w:numPr>
              <w:spacing w:line="259" w:lineRule="auto"/>
              <w:ind w:hanging="118"/>
              <w:rPr>
                <w:rFonts w:ascii="Times New Roman" w:hAnsi="Times New Roman" w:cs="Times New Roman"/>
                <w:sz w:val="24"/>
                <w:szCs w:val="24"/>
              </w:rPr>
            </w:pPr>
            <w:r w:rsidRPr="00FC0A97">
              <w:rPr>
                <w:rFonts w:ascii="Times New Roman" w:hAnsi="Times New Roman" w:cs="Times New Roman"/>
                <w:sz w:val="24"/>
                <w:szCs w:val="24"/>
              </w:rPr>
              <w:t xml:space="preserve">решать тестовые задания базового уровня; </w:t>
            </w:r>
          </w:p>
          <w:p w:rsidR="00F45F65" w:rsidRPr="00FC0A97" w:rsidRDefault="00F45F65" w:rsidP="00C72F62">
            <w:pPr>
              <w:numPr>
                <w:ilvl w:val="0"/>
                <w:numId w:val="20"/>
              </w:numPr>
              <w:spacing w:line="259" w:lineRule="auto"/>
              <w:ind w:hanging="118"/>
              <w:rPr>
                <w:rFonts w:ascii="Times New Roman" w:hAnsi="Times New Roman" w:cs="Times New Roman"/>
                <w:sz w:val="24"/>
                <w:szCs w:val="24"/>
              </w:rPr>
            </w:pPr>
            <w:r w:rsidRPr="00FC0A97">
              <w:rPr>
                <w:rFonts w:ascii="Times New Roman" w:hAnsi="Times New Roman" w:cs="Times New Roman"/>
                <w:sz w:val="24"/>
                <w:szCs w:val="24"/>
              </w:rPr>
              <w:t xml:space="preserve">решать задачи повышенного уровня сложности. </w:t>
            </w:r>
          </w:p>
        </w:tc>
        <w:tc>
          <w:tcPr>
            <w:tcW w:w="2484" w:type="dxa"/>
            <w:tcBorders>
              <w:top w:val="single" w:sz="4" w:space="0" w:color="000000"/>
              <w:left w:val="single" w:sz="4" w:space="0" w:color="000000"/>
              <w:bottom w:val="single" w:sz="4" w:space="0" w:color="000000"/>
              <w:right w:val="single" w:sz="4" w:space="0" w:color="000000"/>
            </w:tcBorders>
          </w:tcPr>
          <w:p w:rsidR="00F45F65" w:rsidRPr="00FC0A97" w:rsidRDefault="00F45F65" w:rsidP="00C72F62">
            <w:pPr>
              <w:spacing w:line="259" w:lineRule="auto"/>
              <w:rPr>
                <w:rFonts w:ascii="Times New Roman" w:hAnsi="Times New Roman" w:cs="Times New Roman"/>
                <w:sz w:val="24"/>
                <w:szCs w:val="24"/>
              </w:rPr>
            </w:pPr>
            <w:r w:rsidRPr="00FC0A97">
              <w:rPr>
                <w:rFonts w:ascii="Times New Roman" w:hAnsi="Times New Roman" w:cs="Times New Roman"/>
                <w:sz w:val="24"/>
                <w:szCs w:val="24"/>
              </w:rPr>
              <w:t xml:space="preserve">Систематизация и обобщение знаний и умений </w:t>
            </w:r>
          </w:p>
        </w:tc>
        <w:tc>
          <w:tcPr>
            <w:tcW w:w="636" w:type="dxa"/>
            <w:tcBorders>
              <w:top w:val="single" w:sz="4" w:space="0" w:color="000000"/>
              <w:left w:val="single" w:sz="4" w:space="0" w:color="000000"/>
              <w:bottom w:val="single" w:sz="4" w:space="0" w:color="000000"/>
              <w:right w:val="single" w:sz="4" w:space="0" w:color="auto"/>
            </w:tcBorders>
          </w:tcPr>
          <w:p w:rsidR="00F45F65" w:rsidRPr="00FC0A97" w:rsidRDefault="00F45F65" w:rsidP="00B535F0">
            <w:pPr>
              <w:spacing w:line="259" w:lineRule="auto"/>
              <w:rPr>
                <w:rFonts w:ascii="Times New Roman" w:hAnsi="Times New Roman" w:cs="Times New Roman"/>
                <w:sz w:val="24"/>
                <w:szCs w:val="24"/>
              </w:rPr>
            </w:pPr>
          </w:p>
        </w:tc>
        <w:tc>
          <w:tcPr>
            <w:tcW w:w="631" w:type="dxa"/>
            <w:tcBorders>
              <w:top w:val="single" w:sz="4" w:space="0" w:color="000000"/>
              <w:left w:val="single" w:sz="4" w:space="0" w:color="auto"/>
              <w:bottom w:val="single" w:sz="4" w:space="0" w:color="000000"/>
              <w:right w:val="single" w:sz="4" w:space="0" w:color="000000"/>
            </w:tcBorders>
          </w:tcPr>
          <w:p w:rsidR="00F45F65" w:rsidRPr="00FC0A97" w:rsidRDefault="00F45F65" w:rsidP="00B535F0">
            <w:pPr>
              <w:spacing w:line="259" w:lineRule="auto"/>
              <w:rPr>
                <w:rFonts w:ascii="Times New Roman" w:hAnsi="Times New Roman" w:cs="Times New Roman"/>
                <w:sz w:val="24"/>
                <w:szCs w:val="24"/>
              </w:rPr>
            </w:pPr>
          </w:p>
        </w:tc>
      </w:tr>
      <w:tr w:rsidR="00F45F65" w:rsidRPr="00FC0A97" w:rsidTr="00D75646">
        <w:trPr>
          <w:trHeight w:val="929"/>
        </w:trPr>
        <w:tc>
          <w:tcPr>
            <w:tcW w:w="811" w:type="dxa"/>
            <w:tcBorders>
              <w:top w:val="single" w:sz="4" w:space="0" w:color="000000"/>
              <w:left w:val="single" w:sz="4" w:space="0" w:color="000000"/>
              <w:bottom w:val="single" w:sz="4" w:space="0" w:color="000000"/>
              <w:right w:val="single" w:sz="4" w:space="0" w:color="000000"/>
            </w:tcBorders>
          </w:tcPr>
          <w:p w:rsidR="00F45F65" w:rsidRPr="00FC0A97" w:rsidRDefault="00F45F65" w:rsidP="00B535F0">
            <w:pPr>
              <w:spacing w:line="259" w:lineRule="auto"/>
              <w:rPr>
                <w:rFonts w:ascii="Times New Roman"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F45F65" w:rsidRPr="00AD2E33" w:rsidRDefault="00F45F65" w:rsidP="00C72F62">
            <w:pPr>
              <w:spacing w:line="259" w:lineRule="auto"/>
              <w:rPr>
                <w:rFonts w:ascii="Times New Roman" w:hAnsi="Times New Roman" w:cs="Times New Roman"/>
                <w:szCs w:val="24"/>
              </w:rPr>
            </w:pPr>
            <w:r w:rsidRPr="00AD2E33">
              <w:rPr>
                <w:rFonts w:ascii="Times New Roman" w:hAnsi="Times New Roman" w:cs="Times New Roman"/>
                <w:szCs w:val="24"/>
              </w:rPr>
              <w:t xml:space="preserve">Интеграл </w:t>
            </w:r>
          </w:p>
        </w:tc>
        <w:tc>
          <w:tcPr>
            <w:tcW w:w="1286" w:type="dxa"/>
            <w:tcBorders>
              <w:top w:val="single" w:sz="4" w:space="0" w:color="000000"/>
              <w:left w:val="single" w:sz="4" w:space="0" w:color="000000"/>
              <w:bottom w:val="single" w:sz="4" w:space="0" w:color="000000"/>
              <w:right w:val="single" w:sz="4" w:space="0" w:color="000000"/>
            </w:tcBorders>
          </w:tcPr>
          <w:p w:rsidR="00F45F65" w:rsidRPr="00FC0A97" w:rsidRDefault="00AD2E33" w:rsidP="00C72F62">
            <w:pPr>
              <w:spacing w:line="259" w:lineRule="auto"/>
              <w:ind w:right="51"/>
              <w:jc w:val="center"/>
              <w:rPr>
                <w:rFonts w:ascii="Times New Roman" w:hAnsi="Times New Roman" w:cs="Times New Roman"/>
                <w:sz w:val="24"/>
                <w:szCs w:val="24"/>
              </w:rPr>
            </w:pPr>
            <w:r>
              <w:rPr>
                <w:rFonts w:ascii="Times New Roman" w:hAnsi="Times New Roman" w:cs="Times New Roman"/>
                <w:sz w:val="24"/>
                <w:szCs w:val="24"/>
              </w:rPr>
              <w:t>2</w:t>
            </w:r>
          </w:p>
        </w:tc>
        <w:tc>
          <w:tcPr>
            <w:tcW w:w="5813" w:type="dxa"/>
            <w:tcBorders>
              <w:top w:val="single" w:sz="4" w:space="0" w:color="000000"/>
              <w:left w:val="single" w:sz="4" w:space="0" w:color="000000"/>
              <w:bottom w:val="single" w:sz="4" w:space="0" w:color="000000"/>
              <w:right w:val="single" w:sz="4" w:space="0" w:color="000000"/>
            </w:tcBorders>
          </w:tcPr>
          <w:p w:rsidR="00F45F65" w:rsidRPr="000018F2" w:rsidRDefault="00F45F65" w:rsidP="00C72F62">
            <w:pPr>
              <w:spacing w:line="259" w:lineRule="auto"/>
              <w:rPr>
                <w:rFonts w:ascii="Times New Roman" w:hAnsi="Times New Roman" w:cs="Times New Roman"/>
                <w:sz w:val="20"/>
                <w:szCs w:val="24"/>
              </w:rPr>
            </w:pPr>
            <w:r w:rsidRPr="000018F2">
              <w:rPr>
                <w:rFonts w:ascii="Times New Roman" w:hAnsi="Times New Roman" w:cs="Times New Roman"/>
                <w:sz w:val="20"/>
                <w:szCs w:val="24"/>
              </w:rPr>
              <w:t xml:space="preserve">Умение </w:t>
            </w:r>
          </w:p>
          <w:p w:rsidR="00F45F65" w:rsidRPr="000018F2" w:rsidRDefault="00F45F65" w:rsidP="00C72F62">
            <w:pPr>
              <w:numPr>
                <w:ilvl w:val="0"/>
                <w:numId w:val="22"/>
              </w:numPr>
              <w:spacing w:line="259" w:lineRule="auto"/>
              <w:ind w:hanging="118"/>
              <w:rPr>
                <w:rFonts w:ascii="Times New Roman" w:hAnsi="Times New Roman" w:cs="Times New Roman"/>
                <w:sz w:val="20"/>
                <w:szCs w:val="24"/>
              </w:rPr>
            </w:pPr>
            <w:r w:rsidRPr="000018F2">
              <w:rPr>
                <w:rFonts w:ascii="Times New Roman" w:hAnsi="Times New Roman" w:cs="Times New Roman"/>
                <w:sz w:val="20"/>
                <w:szCs w:val="24"/>
              </w:rPr>
              <w:t xml:space="preserve">отвечать на вопросы по изученной  теме; </w:t>
            </w:r>
          </w:p>
          <w:p w:rsidR="00F45F65" w:rsidRPr="000018F2" w:rsidRDefault="00F45F65" w:rsidP="00C72F62">
            <w:pPr>
              <w:numPr>
                <w:ilvl w:val="0"/>
                <w:numId w:val="22"/>
              </w:numPr>
              <w:spacing w:line="259" w:lineRule="auto"/>
              <w:ind w:hanging="118"/>
              <w:rPr>
                <w:rFonts w:ascii="Times New Roman" w:hAnsi="Times New Roman" w:cs="Times New Roman"/>
                <w:sz w:val="20"/>
                <w:szCs w:val="24"/>
              </w:rPr>
            </w:pPr>
            <w:r w:rsidRPr="000018F2">
              <w:rPr>
                <w:rFonts w:ascii="Times New Roman" w:hAnsi="Times New Roman" w:cs="Times New Roman"/>
                <w:sz w:val="20"/>
                <w:szCs w:val="24"/>
              </w:rPr>
              <w:t xml:space="preserve">решать тестовые задания базового уровня; </w:t>
            </w:r>
          </w:p>
          <w:p w:rsidR="00F45F65" w:rsidRPr="00FC0A97" w:rsidRDefault="00F45F65" w:rsidP="00C72F62">
            <w:pPr>
              <w:numPr>
                <w:ilvl w:val="0"/>
                <w:numId w:val="22"/>
              </w:numPr>
              <w:spacing w:line="259" w:lineRule="auto"/>
              <w:ind w:hanging="118"/>
              <w:rPr>
                <w:rFonts w:ascii="Times New Roman" w:hAnsi="Times New Roman" w:cs="Times New Roman"/>
                <w:sz w:val="24"/>
                <w:szCs w:val="24"/>
              </w:rPr>
            </w:pPr>
            <w:r w:rsidRPr="000018F2">
              <w:rPr>
                <w:rFonts w:ascii="Times New Roman" w:hAnsi="Times New Roman" w:cs="Times New Roman"/>
                <w:sz w:val="20"/>
                <w:szCs w:val="24"/>
              </w:rPr>
              <w:t xml:space="preserve">решать задачи повышенного уровня сложности. </w:t>
            </w:r>
          </w:p>
        </w:tc>
        <w:tc>
          <w:tcPr>
            <w:tcW w:w="2484" w:type="dxa"/>
            <w:tcBorders>
              <w:top w:val="single" w:sz="4" w:space="0" w:color="000000"/>
              <w:left w:val="single" w:sz="4" w:space="0" w:color="000000"/>
              <w:bottom w:val="single" w:sz="4" w:space="0" w:color="000000"/>
              <w:right w:val="single" w:sz="4" w:space="0" w:color="000000"/>
            </w:tcBorders>
          </w:tcPr>
          <w:p w:rsidR="00F45F65" w:rsidRPr="00FC0A97" w:rsidRDefault="00F45F65" w:rsidP="00C72F62">
            <w:pPr>
              <w:spacing w:line="259" w:lineRule="auto"/>
              <w:rPr>
                <w:rFonts w:ascii="Times New Roman" w:hAnsi="Times New Roman" w:cs="Times New Roman"/>
                <w:sz w:val="24"/>
                <w:szCs w:val="24"/>
              </w:rPr>
            </w:pPr>
            <w:r w:rsidRPr="00FC0A97">
              <w:rPr>
                <w:rFonts w:ascii="Times New Roman" w:hAnsi="Times New Roman" w:cs="Times New Roman"/>
                <w:sz w:val="24"/>
                <w:szCs w:val="24"/>
              </w:rPr>
              <w:t>Систематизация и обобщение знаний и умений</w:t>
            </w:r>
          </w:p>
        </w:tc>
        <w:tc>
          <w:tcPr>
            <w:tcW w:w="636" w:type="dxa"/>
            <w:tcBorders>
              <w:top w:val="single" w:sz="4" w:space="0" w:color="000000"/>
              <w:left w:val="single" w:sz="4" w:space="0" w:color="000000"/>
              <w:bottom w:val="single" w:sz="4" w:space="0" w:color="000000"/>
              <w:right w:val="single" w:sz="4" w:space="0" w:color="auto"/>
            </w:tcBorders>
          </w:tcPr>
          <w:p w:rsidR="00F45F65" w:rsidRPr="00FC0A97" w:rsidRDefault="00F45F65" w:rsidP="00B535F0">
            <w:pPr>
              <w:spacing w:line="259" w:lineRule="auto"/>
              <w:rPr>
                <w:rFonts w:ascii="Times New Roman" w:hAnsi="Times New Roman" w:cs="Times New Roman"/>
                <w:sz w:val="24"/>
                <w:szCs w:val="24"/>
              </w:rPr>
            </w:pPr>
          </w:p>
        </w:tc>
        <w:tc>
          <w:tcPr>
            <w:tcW w:w="631" w:type="dxa"/>
            <w:tcBorders>
              <w:top w:val="single" w:sz="4" w:space="0" w:color="000000"/>
              <w:left w:val="single" w:sz="4" w:space="0" w:color="auto"/>
              <w:bottom w:val="single" w:sz="4" w:space="0" w:color="000000"/>
              <w:right w:val="single" w:sz="4" w:space="0" w:color="000000"/>
            </w:tcBorders>
          </w:tcPr>
          <w:p w:rsidR="00F45F65" w:rsidRPr="00FC0A97" w:rsidRDefault="00F45F65" w:rsidP="00B535F0">
            <w:pPr>
              <w:spacing w:line="259" w:lineRule="auto"/>
              <w:rPr>
                <w:rFonts w:ascii="Times New Roman" w:hAnsi="Times New Roman" w:cs="Times New Roman"/>
                <w:sz w:val="24"/>
                <w:szCs w:val="24"/>
              </w:rPr>
            </w:pPr>
          </w:p>
        </w:tc>
      </w:tr>
    </w:tbl>
    <w:p w:rsidR="00903256" w:rsidRPr="00FC0A97" w:rsidRDefault="00903256" w:rsidP="00903256">
      <w:pPr>
        <w:spacing w:after="0" w:line="248" w:lineRule="auto"/>
        <w:jc w:val="both"/>
        <w:rPr>
          <w:rFonts w:ascii="Times New Roman" w:hAnsi="Times New Roman" w:cs="Times New Roman"/>
          <w:sz w:val="24"/>
          <w:szCs w:val="24"/>
        </w:rPr>
      </w:pPr>
    </w:p>
    <w:tbl>
      <w:tblPr>
        <w:tblStyle w:val="TableGrid"/>
        <w:tblW w:w="11023" w:type="dxa"/>
        <w:tblInd w:w="1531" w:type="dxa"/>
        <w:tblCellMar>
          <w:top w:w="7" w:type="dxa"/>
          <w:left w:w="108" w:type="dxa"/>
          <w:right w:w="115" w:type="dxa"/>
        </w:tblCellMar>
        <w:tblLook w:val="04A0" w:firstRow="1" w:lastRow="0" w:firstColumn="1" w:lastColumn="0" w:noHBand="0" w:noVBand="1"/>
      </w:tblPr>
      <w:tblGrid>
        <w:gridCol w:w="7053"/>
        <w:gridCol w:w="3970"/>
      </w:tblGrid>
      <w:tr w:rsidR="00FC0A97" w:rsidRPr="00E93181" w:rsidTr="003F31D2">
        <w:trPr>
          <w:trHeight w:val="606"/>
        </w:trPr>
        <w:tc>
          <w:tcPr>
            <w:tcW w:w="7054" w:type="dxa"/>
            <w:tcBorders>
              <w:top w:val="single" w:sz="4" w:space="0" w:color="000000"/>
              <w:left w:val="single" w:sz="4" w:space="0" w:color="000000"/>
              <w:bottom w:val="single" w:sz="4" w:space="0" w:color="000000"/>
              <w:right w:val="single" w:sz="4" w:space="0" w:color="000000"/>
            </w:tcBorders>
          </w:tcPr>
          <w:p w:rsidR="00FC0A97" w:rsidRPr="00E93181" w:rsidRDefault="00FC0A97" w:rsidP="003F31D2">
            <w:pPr>
              <w:spacing w:after="79" w:line="259" w:lineRule="auto"/>
              <w:jc w:val="center"/>
              <w:rPr>
                <w:rFonts w:ascii="Times New Roman" w:hAnsi="Times New Roman" w:cs="Times New Roman"/>
                <w:color w:val="7030A0"/>
                <w:sz w:val="28"/>
                <w:szCs w:val="28"/>
              </w:rPr>
            </w:pPr>
            <w:r w:rsidRPr="00E93181">
              <w:rPr>
                <w:rFonts w:ascii="Times New Roman" w:hAnsi="Times New Roman" w:cs="Times New Roman"/>
                <w:color w:val="7030A0"/>
                <w:sz w:val="28"/>
                <w:szCs w:val="28"/>
              </w:rPr>
              <w:t>Темы контрольных работ</w:t>
            </w:r>
          </w:p>
          <w:p w:rsidR="00FC0A97" w:rsidRPr="00E93181" w:rsidRDefault="00FC0A97" w:rsidP="009862B4">
            <w:pPr>
              <w:spacing w:line="259" w:lineRule="auto"/>
              <w:ind w:left="60"/>
              <w:jc w:val="center"/>
              <w:rPr>
                <w:rFonts w:ascii="Times New Roman" w:hAnsi="Times New Roman" w:cs="Times New Roman"/>
                <w:color w:val="7030A0"/>
                <w:sz w:val="28"/>
                <w:szCs w:val="28"/>
              </w:rPr>
            </w:pPr>
          </w:p>
        </w:tc>
        <w:tc>
          <w:tcPr>
            <w:tcW w:w="3970" w:type="dxa"/>
            <w:tcBorders>
              <w:top w:val="single" w:sz="4" w:space="0" w:color="000000"/>
              <w:left w:val="single" w:sz="4" w:space="0" w:color="000000"/>
              <w:bottom w:val="single" w:sz="4" w:space="0" w:color="000000"/>
              <w:right w:val="single" w:sz="4" w:space="0" w:color="000000"/>
            </w:tcBorders>
          </w:tcPr>
          <w:p w:rsidR="00FC0A97" w:rsidRPr="00E93181" w:rsidRDefault="00FC0A97" w:rsidP="003F31D2">
            <w:pPr>
              <w:spacing w:line="259" w:lineRule="auto"/>
              <w:jc w:val="center"/>
              <w:rPr>
                <w:rFonts w:ascii="Times New Roman" w:hAnsi="Times New Roman" w:cs="Times New Roman"/>
                <w:color w:val="7030A0"/>
                <w:sz w:val="28"/>
                <w:szCs w:val="28"/>
              </w:rPr>
            </w:pPr>
            <w:r w:rsidRPr="00E93181">
              <w:rPr>
                <w:rFonts w:ascii="Times New Roman" w:hAnsi="Times New Roman" w:cs="Times New Roman"/>
                <w:color w:val="7030A0"/>
                <w:sz w:val="28"/>
                <w:szCs w:val="28"/>
              </w:rPr>
              <w:t>Дата проведения</w:t>
            </w:r>
          </w:p>
        </w:tc>
      </w:tr>
      <w:tr w:rsidR="00FC0A97" w:rsidRPr="00E93181" w:rsidTr="009862B4">
        <w:trPr>
          <w:trHeight w:val="485"/>
        </w:trPr>
        <w:tc>
          <w:tcPr>
            <w:tcW w:w="7054" w:type="dxa"/>
            <w:tcBorders>
              <w:top w:val="single" w:sz="4" w:space="0" w:color="000000"/>
              <w:left w:val="single" w:sz="4" w:space="0" w:color="000000"/>
              <w:bottom w:val="single" w:sz="4" w:space="0" w:color="000000"/>
              <w:right w:val="single" w:sz="4" w:space="0" w:color="000000"/>
            </w:tcBorders>
          </w:tcPr>
          <w:p w:rsidR="00FC0A97" w:rsidRPr="00E93181" w:rsidRDefault="00FC0A97" w:rsidP="009862B4">
            <w:pPr>
              <w:spacing w:line="259" w:lineRule="auto"/>
              <w:rPr>
                <w:rFonts w:ascii="Times New Roman" w:hAnsi="Times New Roman" w:cs="Times New Roman"/>
                <w:color w:val="7030A0"/>
                <w:sz w:val="28"/>
                <w:szCs w:val="28"/>
              </w:rPr>
            </w:pPr>
            <w:r w:rsidRPr="00E93181">
              <w:rPr>
                <w:rFonts w:ascii="Times New Roman" w:hAnsi="Times New Roman" w:cs="Times New Roman"/>
                <w:color w:val="7030A0"/>
                <w:sz w:val="28"/>
                <w:szCs w:val="28"/>
              </w:rPr>
              <w:t>1.Контрольная работа №1 «Тригонометрические функции»</w:t>
            </w:r>
          </w:p>
        </w:tc>
        <w:tc>
          <w:tcPr>
            <w:tcW w:w="3970" w:type="dxa"/>
            <w:tcBorders>
              <w:top w:val="single" w:sz="4" w:space="0" w:color="000000"/>
              <w:left w:val="single" w:sz="4" w:space="0" w:color="000000"/>
              <w:bottom w:val="single" w:sz="4" w:space="0" w:color="000000"/>
              <w:right w:val="single" w:sz="4" w:space="0" w:color="000000"/>
            </w:tcBorders>
          </w:tcPr>
          <w:p w:rsidR="00FC0A97" w:rsidRPr="00E93181" w:rsidRDefault="00FC0A97" w:rsidP="009862B4">
            <w:pPr>
              <w:spacing w:line="259" w:lineRule="auto"/>
              <w:ind w:left="360"/>
              <w:rPr>
                <w:rFonts w:ascii="Times New Roman" w:hAnsi="Times New Roman" w:cs="Times New Roman"/>
                <w:color w:val="7030A0"/>
                <w:sz w:val="28"/>
                <w:szCs w:val="28"/>
              </w:rPr>
            </w:pPr>
          </w:p>
        </w:tc>
      </w:tr>
      <w:tr w:rsidR="00FC0A97" w:rsidRPr="00E93181" w:rsidTr="009862B4">
        <w:trPr>
          <w:trHeight w:val="326"/>
        </w:trPr>
        <w:tc>
          <w:tcPr>
            <w:tcW w:w="7054" w:type="dxa"/>
            <w:tcBorders>
              <w:top w:val="single" w:sz="4" w:space="0" w:color="000000"/>
              <w:left w:val="single" w:sz="4" w:space="0" w:color="000000"/>
              <w:bottom w:val="single" w:sz="4" w:space="0" w:color="000000"/>
              <w:right w:val="single" w:sz="4" w:space="0" w:color="000000"/>
            </w:tcBorders>
          </w:tcPr>
          <w:p w:rsidR="00FC0A97" w:rsidRPr="00E93181" w:rsidRDefault="00FC0A97" w:rsidP="009862B4">
            <w:pPr>
              <w:spacing w:line="259" w:lineRule="auto"/>
              <w:rPr>
                <w:rFonts w:ascii="Times New Roman" w:hAnsi="Times New Roman" w:cs="Times New Roman"/>
                <w:color w:val="7030A0"/>
                <w:sz w:val="28"/>
                <w:szCs w:val="28"/>
              </w:rPr>
            </w:pPr>
            <w:r w:rsidRPr="00E93181">
              <w:rPr>
                <w:rFonts w:ascii="Times New Roman" w:hAnsi="Times New Roman" w:cs="Times New Roman"/>
                <w:color w:val="7030A0"/>
                <w:sz w:val="28"/>
                <w:szCs w:val="28"/>
              </w:rPr>
              <w:t xml:space="preserve">2.Контрольная работа №2 «Производная и ее геометрический смысл» </w:t>
            </w:r>
          </w:p>
        </w:tc>
        <w:tc>
          <w:tcPr>
            <w:tcW w:w="3970" w:type="dxa"/>
            <w:tcBorders>
              <w:top w:val="single" w:sz="4" w:space="0" w:color="000000"/>
              <w:left w:val="single" w:sz="4" w:space="0" w:color="000000"/>
              <w:bottom w:val="single" w:sz="4" w:space="0" w:color="000000"/>
              <w:right w:val="single" w:sz="4" w:space="0" w:color="000000"/>
            </w:tcBorders>
          </w:tcPr>
          <w:p w:rsidR="00FC0A97" w:rsidRPr="00E93181" w:rsidRDefault="00FC0A97" w:rsidP="009862B4">
            <w:pPr>
              <w:spacing w:line="259" w:lineRule="auto"/>
              <w:ind w:left="360"/>
              <w:rPr>
                <w:rFonts w:ascii="Times New Roman" w:hAnsi="Times New Roman" w:cs="Times New Roman"/>
                <w:color w:val="7030A0"/>
                <w:sz w:val="28"/>
                <w:szCs w:val="28"/>
              </w:rPr>
            </w:pPr>
          </w:p>
        </w:tc>
      </w:tr>
      <w:tr w:rsidR="00FC0A97" w:rsidRPr="00E93181" w:rsidTr="009862B4">
        <w:trPr>
          <w:trHeight w:val="682"/>
        </w:trPr>
        <w:tc>
          <w:tcPr>
            <w:tcW w:w="7054" w:type="dxa"/>
            <w:tcBorders>
              <w:top w:val="single" w:sz="4" w:space="0" w:color="000000"/>
              <w:left w:val="single" w:sz="4" w:space="0" w:color="000000"/>
              <w:bottom w:val="single" w:sz="4" w:space="0" w:color="000000"/>
              <w:right w:val="single" w:sz="4" w:space="0" w:color="000000"/>
            </w:tcBorders>
          </w:tcPr>
          <w:p w:rsidR="00FC0A97" w:rsidRPr="004E4376" w:rsidRDefault="00FC0A97" w:rsidP="00960F4F">
            <w:pPr>
              <w:spacing w:line="259" w:lineRule="auto"/>
              <w:ind w:left="360" w:hanging="360"/>
              <w:rPr>
                <w:rFonts w:ascii="Times New Roman" w:hAnsi="Times New Roman" w:cs="Times New Roman"/>
                <w:color w:val="7030A0"/>
                <w:sz w:val="28"/>
                <w:szCs w:val="28"/>
              </w:rPr>
            </w:pPr>
            <w:r w:rsidRPr="004E4376">
              <w:rPr>
                <w:rFonts w:ascii="Times New Roman" w:hAnsi="Times New Roman" w:cs="Times New Roman"/>
                <w:color w:val="7030A0"/>
                <w:sz w:val="28"/>
                <w:szCs w:val="28"/>
              </w:rPr>
              <w:t>3.Контрольная работа №</w:t>
            </w:r>
            <w:r w:rsidR="00960F4F">
              <w:rPr>
                <w:rFonts w:ascii="Times New Roman" w:hAnsi="Times New Roman" w:cs="Times New Roman"/>
                <w:color w:val="7030A0"/>
                <w:sz w:val="28"/>
                <w:szCs w:val="28"/>
              </w:rPr>
              <w:t>4</w:t>
            </w:r>
            <w:r w:rsidRPr="004E4376">
              <w:rPr>
                <w:rFonts w:ascii="Times New Roman" w:hAnsi="Times New Roman" w:cs="Times New Roman"/>
                <w:color w:val="7030A0"/>
                <w:sz w:val="28"/>
                <w:szCs w:val="28"/>
              </w:rPr>
              <w:t xml:space="preserve"> «Применение производной к исследованию функции»</w:t>
            </w:r>
            <w:r w:rsidR="004E4376" w:rsidRPr="004E4376">
              <w:rPr>
                <w:rFonts w:ascii="Times New Roman" w:hAnsi="Times New Roman" w:cs="Times New Roman"/>
                <w:color w:val="7030A0"/>
                <w:sz w:val="28"/>
                <w:szCs w:val="28"/>
              </w:rPr>
              <w:t xml:space="preserve"> (полугодовая К/Р)</w:t>
            </w:r>
          </w:p>
        </w:tc>
        <w:tc>
          <w:tcPr>
            <w:tcW w:w="3970" w:type="dxa"/>
            <w:tcBorders>
              <w:top w:val="single" w:sz="4" w:space="0" w:color="000000"/>
              <w:left w:val="single" w:sz="4" w:space="0" w:color="000000"/>
              <w:bottom w:val="single" w:sz="4" w:space="0" w:color="000000"/>
              <w:right w:val="single" w:sz="4" w:space="0" w:color="000000"/>
            </w:tcBorders>
          </w:tcPr>
          <w:p w:rsidR="00FC0A97" w:rsidRPr="00E93181" w:rsidRDefault="00FC0A97" w:rsidP="009862B4">
            <w:pPr>
              <w:spacing w:line="259" w:lineRule="auto"/>
              <w:ind w:left="360"/>
              <w:rPr>
                <w:rFonts w:ascii="Times New Roman" w:hAnsi="Times New Roman" w:cs="Times New Roman"/>
                <w:sz w:val="28"/>
                <w:szCs w:val="28"/>
              </w:rPr>
            </w:pPr>
          </w:p>
        </w:tc>
      </w:tr>
      <w:tr w:rsidR="00FC0A97" w:rsidRPr="00E93181" w:rsidTr="009862B4">
        <w:trPr>
          <w:trHeight w:val="463"/>
        </w:trPr>
        <w:tc>
          <w:tcPr>
            <w:tcW w:w="7054" w:type="dxa"/>
            <w:tcBorders>
              <w:top w:val="single" w:sz="4" w:space="0" w:color="000000"/>
              <w:left w:val="single" w:sz="4" w:space="0" w:color="000000"/>
              <w:bottom w:val="single" w:sz="4" w:space="0" w:color="000000"/>
              <w:right w:val="single" w:sz="4" w:space="0" w:color="000000"/>
            </w:tcBorders>
          </w:tcPr>
          <w:p w:rsidR="00FC0A97" w:rsidRPr="00B5671C" w:rsidRDefault="00FC0A97" w:rsidP="00960F4F">
            <w:pPr>
              <w:spacing w:line="259" w:lineRule="auto"/>
              <w:rPr>
                <w:rFonts w:ascii="Times New Roman" w:hAnsi="Times New Roman" w:cs="Times New Roman"/>
                <w:color w:val="7030A0"/>
                <w:sz w:val="28"/>
                <w:szCs w:val="28"/>
              </w:rPr>
            </w:pPr>
            <w:r w:rsidRPr="00B5671C">
              <w:rPr>
                <w:rFonts w:ascii="Times New Roman" w:hAnsi="Times New Roman" w:cs="Times New Roman"/>
                <w:color w:val="7030A0"/>
                <w:sz w:val="28"/>
                <w:szCs w:val="28"/>
              </w:rPr>
              <w:t xml:space="preserve">4.Контрольная работа № </w:t>
            </w:r>
            <w:r w:rsidR="00960F4F">
              <w:rPr>
                <w:rFonts w:ascii="Times New Roman" w:hAnsi="Times New Roman" w:cs="Times New Roman"/>
                <w:color w:val="7030A0"/>
                <w:sz w:val="28"/>
                <w:szCs w:val="28"/>
              </w:rPr>
              <w:t>6</w:t>
            </w:r>
            <w:r w:rsidRPr="00B5671C">
              <w:rPr>
                <w:rFonts w:ascii="Times New Roman" w:hAnsi="Times New Roman" w:cs="Times New Roman"/>
                <w:color w:val="7030A0"/>
                <w:sz w:val="28"/>
                <w:szCs w:val="28"/>
              </w:rPr>
              <w:t xml:space="preserve"> «</w:t>
            </w:r>
            <w:r w:rsidR="00B5671C">
              <w:rPr>
                <w:rFonts w:ascii="Times New Roman" w:hAnsi="Times New Roman" w:cs="Times New Roman"/>
                <w:color w:val="7030A0"/>
                <w:sz w:val="28"/>
                <w:szCs w:val="28"/>
              </w:rPr>
              <w:t>Первообразная и и</w:t>
            </w:r>
            <w:r w:rsidRPr="00B5671C">
              <w:rPr>
                <w:rFonts w:ascii="Times New Roman" w:hAnsi="Times New Roman" w:cs="Times New Roman"/>
                <w:color w:val="7030A0"/>
                <w:sz w:val="28"/>
                <w:szCs w:val="28"/>
              </w:rPr>
              <w:t>нтеграл»</w:t>
            </w:r>
          </w:p>
        </w:tc>
        <w:tc>
          <w:tcPr>
            <w:tcW w:w="3970" w:type="dxa"/>
            <w:tcBorders>
              <w:top w:val="single" w:sz="4" w:space="0" w:color="000000"/>
              <w:left w:val="single" w:sz="4" w:space="0" w:color="000000"/>
              <w:bottom w:val="single" w:sz="4" w:space="0" w:color="000000"/>
              <w:right w:val="single" w:sz="4" w:space="0" w:color="000000"/>
            </w:tcBorders>
          </w:tcPr>
          <w:p w:rsidR="00FC0A97" w:rsidRPr="00E93181" w:rsidRDefault="00FC0A97" w:rsidP="009862B4">
            <w:pPr>
              <w:spacing w:line="259" w:lineRule="auto"/>
              <w:ind w:left="360"/>
              <w:rPr>
                <w:rFonts w:ascii="Times New Roman" w:hAnsi="Times New Roman" w:cs="Times New Roman"/>
                <w:sz w:val="28"/>
                <w:szCs w:val="28"/>
              </w:rPr>
            </w:pPr>
          </w:p>
        </w:tc>
      </w:tr>
      <w:tr w:rsidR="00FC0A97" w:rsidRPr="00E93181" w:rsidTr="00735CB1">
        <w:trPr>
          <w:trHeight w:val="704"/>
        </w:trPr>
        <w:tc>
          <w:tcPr>
            <w:tcW w:w="7054" w:type="dxa"/>
            <w:tcBorders>
              <w:top w:val="single" w:sz="4" w:space="0" w:color="000000"/>
              <w:left w:val="single" w:sz="4" w:space="0" w:color="000000"/>
              <w:bottom w:val="single" w:sz="4" w:space="0" w:color="000000"/>
              <w:right w:val="single" w:sz="4" w:space="0" w:color="000000"/>
            </w:tcBorders>
          </w:tcPr>
          <w:p w:rsidR="00FC0A97" w:rsidRPr="00735CB1" w:rsidRDefault="00FC0A97" w:rsidP="00735CB1">
            <w:pPr>
              <w:spacing w:line="259" w:lineRule="auto"/>
              <w:rPr>
                <w:rFonts w:ascii="Times New Roman" w:hAnsi="Times New Roman" w:cs="Times New Roman"/>
                <w:color w:val="7030A0"/>
                <w:sz w:val="28"/>
                <w:szCs w:val="28"/>
              </w:rPr>
            </w:pPr>
            <w:r w:rsidRPr="00735CB1">
              <w:rPr>
                <w:rFonts w:ascii="Times New Roman" w:hAnsi="Times New Roman" w:cs="Times New Roman"/>
                <w:color w:val="7030A0"/>
                <w:sz w:val="28"/>
                <w:szCs w:val="28"/>
              </w:rPr>
              <w:t>5.Контрольная работа №</w:t>
            </w:r>
            <w:r w:rsidR="009E69AD" w:rsidRPr="00735CB1">
              <w:rPr>
                <w:rFonts w:ascii="Times New Roman" w:hAnsi="Times New Roman" w:cs="Times New Roman"/>
                <w:color w:val="7030A0"/>
                <w:sz w:val="28"/>
                <w:szCs w:val="28"/>
              </w:rPr>
              <w:t>8</w:t>
            </w:r>
            <w:r w:rsidRPr="00735CB1">
              <w:rPr>
                <w:rFonts w:ascii="Times New Roman" w:hAnsi="Times New Roman" w:cs="Times New Roman"/>
                <w:color w:val="7030A0"/>
                <w:sz w:val="28"/>
                <w:szCs w:val="28"/>
              </w:rPr>
              <w:t xml:space="preserve"> «Комбинаторика и элементы теории вероятности» </w:t>
            </w:r>
          </w:p>
        </w:tc>
        <w:tc>
          <w:tcPr>
            <w:tcW w:w="3970" w:type="dxa"/>
            <w:tcBorders>
              <w:top w:val="single" w:sz="4" w:space="0" w:color="000000"/>
              <w:left w:val="single" w:sz="4" w:space="0" w:color="000000"/>
              <w:bottom w:val="single" w:sz="4" w:space="0" w:color="000000"/>
              <w:right w:val="single" w:sz="4" w:space="0" w:color="000000"/>
            </w:tcBorders>
          </w:tcPr>
          <w:p w:rsidR="00FC0A97" w:rsidRPr="00E93181" w:rsidRDefault="00FC0A97" w:rsidP="009862B4">
            <w:pPr>
              <w:spacing w:after="175" w:line="259" w:lineRule="auto"/>
              <w:ind w:left="360"/>
              <w:rPr>
                <w:rFonts w:ascii="Times New Roman" w:hAnsi="Times New Roman" w:cs="Times New Roman"/>
                <w:sz w:val="28"/>
                <w:szCs w:val="28"/>
              </w:rPr>
            </w:pPr>
          </w:p>
          <w:p w:rsidR="00FC0A97" w:rsidRPr="00E93181" w:rsidRDefault="00FC0A97" w:rsidP="009862B4">
            <w:pPr>
              <w:spacing w:line="259" w:lineRule="auto"/>
              <w:ind w:left="360"/>
              <w:rPr>
                <w:rFonts w:ascii="Times New Roman" w:hAnsi="Times New Roman" w:cs="Times New Roman"/>
                <w:sz w:val="28"/>
                <w:szCs w:val="28"/>
              </w:rPr>
            </w:pPr>
          </w:p>
        </w:tc>
      </w:tr>
      <w:tr w:rsidR="00FB62AD" w:rsidRPr="00E93181" w:rsidTr="00735CB1">
        <w:trPr>
          <w:trHeight w:val="704"/>
        </w:trPr>
        <w:tc>
          <w:tcPr>
            <w:tcW w:w="7054" w:type="dxa"/>
            <w:tcBorders>
              <w:top w:val="single" w:sz="4" w:space="0" w:color="000000"/>
              <w:left w:val="single" w:sz="4" w:space="0" w:color="000000"/>
              <w:bottom w:val="single" w:sz="4" w:space="0" w:color="000000"/>
              <w:right w:val="single" w:sz="4" w:space="0" w:color="000000"/>
            </w:tcBorders>
          </w:tcPr>
          <w:p w:rsidR="00FB62AD" w:rsidRPr="00735CB1" w:rsidRDefault="00FB62AD" w:rsidP="00FB62AD">
            <w:pPr>
              <w:spacing w:line="259" w:lineRule="auto"/>
              <w:rPr>
                <w:rFonts w:ascii="Times New Roman" w:hAnsi="Times New Roman" w:cs="Times New Roman"/>
                <w:color w:val="7030A0"/>
                <w:sz w:val="28"/>
                <w:szCs w:val="28"/>
              </w:rPr>
            </w:pPr>
            <w:r>
              <w:rPr>
                <w:rFonts w:ascii="Times New Roman" w:hAnsi="Times New Roman" w:cs="Times New Roman"/>
                <w:color w:val="7030A0"/>
                <w:sz w:val="28"/>
                <w:szCs w:val="28"/>
              </w:rPr>
              <w:t>6</w:t>
            </w:r>
            <w:r w:rsidRPr="00735CB1">
              <w:rPr>
                <w:rFonts w:ascii="Times New Roman" w:hAnsi="Times New Roman" w:cs="Times New Roman"/>
                <w:color w:val="7030A0"/>
                <w:sz w:val="28"/>
                <w:szCs w:val="28"/>
              </w:rPr>
              <w:t>.Контрольная работа №</w:t>
            </w:r>
            <w:r>
              <w:rPr>
                <w:rFonts w:ascii="Times New Roman" w:hAnsi="Times New Roman" w:cs="Times New Roman"/>
                <w:color w:val="7030A0"/>
                <w:sz w:val="28"/>
                <w:szCs w:val="28"/>
              </w:rPr>
              <w:t>9</w:t>
            </w:r>
            <w:r w:rsidRPr="00735CB1">
              <w:rPr>
                <w:rFonts w:ascii="Times New Roman" w:hAnsi="Times New Roman" w:cs="Times New Roman"/>
                <w:color w:val="7030A0"/>
                <w:sz w:val="28"/>
                <w:szCs w:val="28"/>
              </w:rPr>
              <w:t xml:space="preserve"> «К</w:t>
            </w:r>
            <w:r>
              <w:rPr>
                <w:rFonts w:ascii="Times New Roman" w:hAnsi="Times New Roman" w:cs="Times New Roman"/>
                <w:color w:val="7030A0"/>
                <w:sz w:val="28"/>
                <w:szCs w:val="28"/>
              </w:rPr>
              <w:t>омплексные числа</w:t>
            </w:r>
            <w:r w:rsidRPr="00735CB1">
              <w:rPr>
                <w:rFonts w:ascii="Times New Roman" w:hAnsi="Times New Roman" w:cs="Times New Roman"/>
                <w:color w:val="7030A0"/>
                <w:sz w:val="28"/>
                <w:szCs w:val="28"/>
              </w:rPr>
              <w:t>»</w:t>
            </w:r>
          </w:p>
        </w:tc>
        <w:tc>
          <w:tcPr>
            <w:tcW w:w="3970" w:type="dxa"/>
            <w:tcBorders>
              <w:top w:val="single" w:sz="4" w:space="0" w:color="000000"/>
              <w:left w:val="single" w:sz="4" w:space="0" w:color="000000"/>
              <w:bottom w:val="single" w:sz="4" w:space="0" w:color="000000"/>
              <w:right w:val="single" w:sz="4" w:space="0" w:color="000000"/>
            </w:tcBorders>
          </w:tcPr>
          <w:p w:rsidR="00FB62AD" w:rsidRPr="00E93181" w:rsidRDefault="00FB62AD" w:rsidP="009862B4">
            <w:pPr>
              <w:spacing w:after="175" w:line="259" w:lineRule="auto"/>
              <w:ind w:left="360"/>
              <w:rPr>
                <w:rFonts w:ascii="Times New Roman" w:hAnsi="Times New Roman" w:cs="Times New Roman"/>
                <w:sz w:val="28"/>
                <w:szCs w:val="28"/>
              </w:rPr>
            </w:pPr>
          </w:p>
        </w:tc>
      </w:tr>
    </w:tbl>
    <w:p w:rsidR="00DB4D71" w:rsidRDefault="00DB4D71" w:rsidP="00DB4D71">
      <w:pPr>
        <w:spacing w:after="0" w:line="259" w:lineRule="auto"/>
        <w:rPr>
          <w:rFonts w:ascii="Times New Roman" w:hAnsi="Times New Roman" w:cs="Times New Roman"/>
          <w:b/>
          <w:sz w:val="28"/>
          <w:szCs w:val="28"/>
        </w:rPr>
      </w:pPr>
    </w:p>
    <w:p w:rsidR="00FC0A97" w:rsidRPr="00A17CB2" w:rsidRDefault="00A17CB2" w:rsidP="00F120CE">
      <w:pPr>
        <w:spacing w:after="0" w:line="259" w:lineRule="auto"/>
        <w:jc w:val="center"/>
        <w:rPr>
          <w:rFonts w:ascii="Times New Roman" w:hAnsi="Times New Roman" w:cs="Times New Roman"/>
          <w:b/>
          <w:sz w:val="28"/>
          <w:szCs w:val="28"/>
        </w:rPr>
      </w:pPr>
      <w:r w:rsidRPr="00A17CB2">
        <w:rPr>
          <w:rFonts w:ascii="Times New Roman" w:hAnsi="Times New Roman" w:cs="Times New Roman"/>
          <w:b/>
          <w:sz w:val="28"/>
          <w:szCs w:val="28"/>
        </w:rPr>
        <w:lastRenderedPageBreak/>
        <w:t>МАТЕМАТИКА «ГЕОМЕТРИЯ», 11 КЛАСС</w:t>
      </w:r>
    </w:p>
    <w:p w:rsidR="00FC0A97" w:rsidRPr="008B40CF" w:rsidRDefault="00FC0A97" w:rsidP="004232DC">
      <w:pPr>
        <w:spacing w:after="0"/>
        <w:jc w:val="both"/>
        <w:rPr>
          <w:rFonts w:ascii="Times New Roman" w:hAnsi="Times New Roman" w:cs="Times New Roman"/>
          <w:sz w:val="28"/>
          <w:szCs w:val="28"/>
        </w:rPr>
      </w:pPr>
    </w:p>
    <w:tbl>
      <w:tblPr>
        <w:tblStyle w:val="TableGrid"/>
        <w:tblW w:w="14786" w:type="dxa"/>
        <w:tblInd w:w="-108" w:type="dxa"/>
        <w:tblCellMar>
          <w:top w:w="7" w:type="dxa"/>
          <w:left w:w="108" w:type="dxa"/>
          <w:right w:w="56" w:type="dxa"/>
        </w:tblCellMar>
        <w:tblLook w:val="04A0" w:firstRow="1" w:lastRow="0" w:firstColumn="1" w:lastColumn="0" w:noHBand="0" w:noVBand="1"/>
      </w:tblPr>
      <w:tblGrid>
        <w:gridCol w:w="867"/>
        <w:gridCol w:w="3533"/>
        <w:gridCol w:w="1365"/>
        <w:gridCol w:w="5311"/>
        <w:gridCol w:w="2361"/>
        <w:gridCol w:w="655"/>
        <w:gridCol w:w="18"/>
        <w:gridCol w:w="676"/>
      </w:tblGrid>
      <w:tr w:rsidR="00FC0A97" w:rsidRPr="008B40CF" w:rsidTr="001C69E7">
        <w:trPr>
          <w:trHeight w:val="470"/>
        </w:trPr>
        <w:tc>
          <w:tcPr>
            <w:tcW w:w="867" w:type="dxa"/>
            <w:tcBorders>
              <w:top w:val="single" w:sz="4" w:space="0" w:color="000000"/>
              <w:left w:val="single" w:sz="4" w:space="0" w:color="000000"/>
              <w:bottom w:val="single" w:sz="4" w:space="0" w:color="000000"/>
              <w:right w:val="single" w:sz="4" w:space="0" w:color="000000"/>
            </w:tcBorders>
          </w:tcPr>
          <w:p w:rsidR="00FC0A97" w:rsidRPr="008B40CF" w:rsidRDefault="00FC0A97" w:rsidP="009862B4">
            <w:pPr>
              <w:spacing w:line="259" w:lineRule="auto"/>
              <w:ind w:left="60"/>
              <w:rPr>
                <w:rFonts w:ascii="Times New Roman" w:hAnsi="Times New Roman" w:cs="Times New Roman"/>
                <w:sz w:val="24"/>
                <w:szCs w:val="24"/>
              </w:rPr>
            </w:pPr>
            <w:r w:rsidRPr="008B40CF">
              <w:rPr>
                <w:rFonts w:ascii="Times New Roman" w:hAnsi="Times New Roman" w:cs="Times New Roman"/>
                <w:sz w:val="24"/>
                <w:szCs w:val="24"/>
              </w:rPr>
              <w:t xml:space="preserve">№П/П </w:t>
            </w:r>
          </w:p>
        </w:tc>
        <w:tc>
          <w:tcPr>
            <w:tcW w:w="3533" w:type="dxa"/>
            <w:tcBorders>
              <w:top w:val="single" w:sz="4" w:space="0" w:color="000000"/>
              <w:left w:val="single" w:sz="4" w:space="0" w:color="000000"/>
              <w:bottom w:val="single" w:sz="4" w:space="0" w:color="000000"/>
              <w:right w:val="single" w:sz="4" w:space="0" w:color="000000"/>
            </w:tcBorders>
          </w:tcPr>
          <w:p w:rsidR="00FC0A97" w:rsidRPr="008B40CF" w:rsidRDefault="00FC0A97" w:rsidP="009862B4">
            <w:pPr>
              <w:spacing w:line="259" w:lineRule="auto"/>
              <w:ind w:right="51"/>
              <w:jc w:val="center"/>
              <w:rPr>
                <w:rFonts w:ascii="Times New Roman" w:hAnsi="Times New Roman" w:cs="Times New Roman"/>
                <w:sz w:val="24"/>
                <w:szCs w:val="24"/>
              </w:rPr>
            </w:pPr>
            <w:r w:rsidRPr="008B40CF">
              <w:rPr>
                <w:rFonts w:ascii="Times New Roman" w:hAnsi="Times New Roman" w:cs="Times New Roman"/>
                <w:sz w:val="24"/>
                <w:szCs w:val="24"/>
              </w:rPr>
              <w:t xml:space="preserve">Тема урока </w:t>
            </w:r>
          </w:p>
        </w:tc>
        <w:tc>
          <w:tcPr>
            <w:tcW w:w="1365" w:type="dxa"/>
            <w:tcBorders>
              <w:top w:val="single" w:sz="4" w:space="0" w:color="000000"/>
              <w:left w:val="single" w:sz="4" w:space="0" w:color="000000"/>
              <w:bottom w:val="single" w:sz="4" w:space="0" w:color="000000"/>
              <w:right w:val="single" w:sz="4" w:space="0" w:color="000000"/>
            </w:tcBorders>
          </w:tcPr>
          <w:p w:rsidR="00FC0A97" w:rsidRPr="008B40CF" w:rsidRDefault="00FC0A97" w:rsidP="009862B4">
            <w:pPr>
              <w:spacing w:line="259" w:lineRule="auto"/>
              <w:jc w:val="center"/>
              <w:rPr>
                <w:rFonts w:ascii="Times New Roman" w:hAnsi="Times New Roman" w:cs="Times New Roman"/>
                <w:sz w:val="24"/>
                <w:szCs w:val="24"/>
              </w:rPr>
            </w:pPr>
            <w:r w:rsidRPr="008B40CF">
              <w:rPr>
                <w:rFonts w:ascii="Times New Roman" w:hAnsi="Times New Roman" w:cs="Times New Roman"/>
                <w:sz w:val="24"/>
                <w:szCs w:val="24"/>
              </w:rPr>
              <w:t xml:space="preserve">Количество часов </w:t>
            </w:r>
          </w:p>
        </w:tc>
        <w:tc>
          <w:tcPr>
            <w:tcW w:w="5311" w:type="dxa"/>
            <w:tcBorders>
              <w:top w:val="single" w:sz="4" w:space="0" w:color="000000"/>
              <w:left w:val="single" w:sz="4" w:space="0" w:color="000000"/>
              <w:bottom w:val="single" w:sz="4" w:space="0" w:color="000000"/>
              <w:right w:val="single" w:sz="4" w:space="0" w:color="000000"/>
            </w:tcBorders>
          </w:tcPr>
          <w:p w:rsidR="00FC0A97" w:rsidRPr="008B40CF" w:rsidRDefault="00FC0A97" w:rsidP="009862B4">
            <w:pPr>
              <w:spacing w:line="259" w:lineRule="auto"/>
              <w:ind w:right="53"/>
              <w:jc w:val="center"/>
              <w:rPr>
                <w:rFonts w:ascii="Times New Roman" w:hAnsi="Times New Roman" w:cs="Times New Roman"/>
                <w:sz w:val="24"/>
                <w:szCs w:val="24"/>
              </w:rPr>
            </w:pPr>
            <w:r w:rsidRPr="008B40CF">
              <w:rPr>
                <w:rFonts w:ascii="Times New Roman" w:hAnsi="Times New Roman" w:cs="Times New Roman"/>
                <w:sz w:val="24"/>
                <w:szCs w:val="24"/>
              </w:rPr>
              <w:t xml:space="preserve">Требования к уровню подготовки </w:t>
            </w:r>
          </w:p>
        </w:tc>
        <w:tc>
          <w:tcPr>
            <w:tcW w:w="2361" w:type="dxa"/>
            <w:tcBorders>
              <w:top w:val="single" w:sz="4" w:space="0" w:color="000000"/>
              <w:left w:val="single" w:sz="4" w:space="0" w:color="000000"/>
              <w:bottom w:val="single" w:sz="4" w:space="0" w:color="000000"/>
              <w:right w:val="single" w:sz="4" w:space="0" w:color="000000"/>
            </w:tcBorders>
          </w:tcPr>
          <w:p w:rsidR="00FC0A97" w:rsidRPr="008B40CF" w:rsidRDefault="00FC0A97" w:rsidP="009862B4">
            <w:pPr>
              <w:spacing w:line="259" w:lineRule="auto"/>
              <w:ind w:right="58"/>
              <w:jc w:val="center"/>
              <w:rPr>
                <w:rFonts w:ascii="Times New Roman" w:hAnsi="Times New Roman" w:cs="Times New Roman"/>
                <w:sz w:val="24"/>
                <w:szCs w:val="24"/>
              </w:rPr>
            </w:pPr>
            <w:r w:rsidRPr="008B40CF">
              <w:rPr>
                <w:rFonts w:ascii="Times New Roman" w:hAnsi="Times New Roman" w:cs="Times New Roman"/>
                <w:sz w:val="24"/>
                <w:szCs w:val="24"/>
              </w:rPr>
              <w:t xml:space="preserve">Тип урока  </w:t>
            </w:r>
          </w:p>
        </w:tc>
        <w:tc>
          <w:tcPr>
            <w:tcW w:w="1349" w:type="dxa"/>
            <w:gridSpan w:val="3"/>
            <w:tcBorders>
              <w:top w:val="single" w:sz="4" w:space="0" w:color="000000"/>
              <w:left w:val="single" w:sz="4" w:space="0" w:color="000000"/>
              <w:bottom w:val="single" w:sz="4" w:space="0" w:color="000000"/>
              <w:right w:val="single" w:sz="4" w:space="0" w:color="000000"/>
            </w:tcBorders>
          </w:tcPr>
          <w:p w:rsidR="00FC0A97" w:rsidRPr="008B40CF" w:rsidRDefault="00FC0A97" w:rsidP="009862B4">
            <w:pPr>
              <w:spacing w:line="259" w:lineRule="auto"/>
              <w:jc w:val="center"/>
              <w:rPr>
                <w:rFonts w:ascii="Times New Roman" w:hAnsi="Times New Roman" w:cs="Times New Roman"/>
                <w:sz w:val="24"/>
                <w:szCs w:val="24"/>
              </w:rPr>
            </w:pPr>
            <w:r w:rsidRPr="008B40CF">
              <w:rPr>
                <w:rFonts w:ascii="Times New Roman" w:hAnsi="Times New Roman" w:cs="Times New Roman"/>
                <w:sz w:val="24"/>
                <w:szCs w:val="24"/>
              </w:rPr>
              <w:t xml:space="preserve">Дата проведения </w:t>
            </w:r>
          </w:p>
        </w:tc>
      </w:tr>
      <w:tr w:rsidR="00FC0A97" w:rsidRPr="008B40CF" w:rsidTr="009862B4">
        <w:trPr>
          <w:trHeight w:val="240"/>
        </w:trPr>
        <w:tc>
          <w:tcPr>
            <w:tcW w:w="14786" w:type="dxa"/>
            <w:gridSpan w:val="8"/>
            <w:tcBorders>
              <w:top w:val="single" w:sz="4" w:space="0" w:color="000000"/>
              <w:left w:val="single" w:sz="4" w:space="0" w:color="000000"/>
              <w:bottom w:val="single" w:sz="4" w:space="0" w:color="000000"/>
              <w:right w:val="single" w:sz="4" w:space="0" w:color="000000"/>
            </w:tcBorders>
          </w:tcPr>
          <w:p w:rsidR="00FC0A97" w:rsidRPr="004E4376" w:rsidRDefault="00FC0A97" w:rsidP="00E93181">
            <w:pPr>
              <w:spacing w:line="259" w:lineRule="auto"/>
              <w:ind w:right="53"/>
              <w:jc w:val="center"/>
              <w:rPr>
                <w:rFonts w:ascii="Times New Roman" w:hAnsi="Times New Roman" w:cs="Times New Roman"/>
                <w:b/>
                <w:sz w:val="24"/>
                <w:szCs w:val="24"/>
              </w:rPr>
            </w:pPr>
            <w:r w:rsidRPr="004E4376">
              <w:rPr>
                <w:rFonts w:ascii="Times New Roman" w:hAnsi="Times New Roman" w:cs="Times New Roman"/>
                <w:b/>
                <w:sz w:val="24"/>
                <w:szCs w:val="24"/>
              </w:rPr>
              <w:t>Векторы в пространстве (</w:t>
            </w:r>
            <w:r w:rsidR="00E93181" w:rsidRPr="004E4376">
              <w:rPr>
                <w:rFonts w:ascii="Times New Roman" w:hAnsi="Times New Roman" w:cs="Times New Roman"/>
                <w:b/>
                <w:sz w:val="24"/>
                <w:szCs w:val="24"/>
              </w:rPr>
              <w:t>7</w:t>
            </w:r>
            <w:r w:rsidRPr="004E4376">
              <w:rPr>
                <w:rFonts w:ascii="Times New Roman" w:hAnsi="Times New Roman" w:cs="Times New Roman"/>
                <w:b/>
                <w:sz w:val="24"/>
                <w:szCs w:val="24"/>
              </w:rPr>
              <w:t xml:space="preserve"> часов) </w:t>
            </w:r>
          </w:p>
        </w:tc>
      </w:tr>
      <w:tr w:rsidR="00B97314" w:rsidRPr="008B40CF" w:rsidTr="00B97314">
        <w:trPr>
          <w:trHeight w:val="929"/>
        </w:trPr>
        <w:tc>
          <w:tcPr>
            <w:tcW w:w="867"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tcPr>
          <w:p w:rsidR="00B97314" w:rsidRDefault="00B97314" w:rsidP="009862B4">
            <w:pPr>
              <w:spacing w:line="259" w:lineRule="auto"/>
              <w:rPr>
                <w:rFonts w:ascii="Times New Roman" w:hAnsi="Times New Roman" w:cs="Times New Roman"/>
                <w:sz w:val="24"/>
                <w:szCs w:val="24"/>
              </w:rPr>
            </w:pPr>
            <w:r>
              <w:rPr>
                <w:rFonts w:ascii="Times New Roman" w:hAnsi="Times New Roman" w:cs="Times New Roman"/>
                <w:sz w:val="24"/>
                <w:szCs w:val="24"/>
              </w:rPr>
              <w:t>Анализ контрольной работы.</w:t>
            </w:r>
          </w:p>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Понятие вектора. Равенство векторов </w:t>
            </w:r>
          </w:p>
        </w:tc>
        <w:tc>
          <w:tcPr>
            <w:tcW w:w="1365"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ind w:right="49"/>
              <w:jc w:val="center"/>
              <w:rPr>
                <w:rFonts w:ascii="Times New Roman" w:hAnsi="Times New Roman" w:cs="Times New Roman"/>
                <w:sz w:val="24"/>
                <w:szCs w:val="24"/>
              </w:rPr>
            </w:pPr>
            <w:r w:rsidRPr="008B40CF">
              <w:rPr>
                <w:rFonts w:ascii="Times New Roman" w:hAnsi="Times New Roman" w:cs="Times New Roman"/>
                <w:sz w:val="24"/>
                <w:szCs w:val="24"/>
              </w:rPr>
              <w:t xml:space="preserve">1 </w:t>
            </w:r>
          </w:p>
        </w:tc>
        <w:tc>
          <w:tcPr>
            <w:tcW w:w="531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ind w:right="104"/>
              <w:rPr>
                <w:rFonts w:ascii="Times New Roman" w:hAnsi="Times New Roman" w:cs="Times New Roman"/>
                <w:sz w:val="24"/>
                <w:szCs w:val="24"/>
              </w:rPr>
            </w:pPr>
            <w:proofErr w:type="spellStart"/>
            <w:proofErr w:type="gramStart"/>
            <w:r w:rsidRPr="008B40CF">
              <w:rPr>
                <w:rFonts w:ascii="Times New Roman" w:hAnsi="Times New Roman" w:cs="Times New Roman"/>
                <w:sz w:val="24"/>
                <w:szCs w:val="24"/>
              </w:rPr>
              <w:t>Знать:основные</w:t>
            </w:r>
            <w:proofErr w:type="spellEnd"/>
            <w:proofErr w:type="gramEnd"/>
            <w:r w:rsidRPr="008B40CF">
              <w:rPr>
                <w:rFonts w:ascii="Times New Roman" w:hAnsi="Times New Roman" w:cs="Times New Roman"/>
                <w:sz w:val="24"/>
                <w:szCs w:val="24"/>
              </w:rPr>
              <w:t xml:space="preserve"> понятия вектора, </w:t>
            </w:r>
            <w:proofErr w:type="spellStart"/>
            <w:r w:rsidRPr="008B40CF">
              <w:rPr>
                <w:rFonts w:ascii="Times New Roman" w:hAnsi="Times New Roman" w:cs="Times New Roman"/>
                <w:sz w:val="24"/>
                <w:szCs w:val="24"/>
              </w:rPr>
              <w:t>сонаправленных</w:t>
            </w:r>
            <w:proofErr w:type="spellEnd"/>
            <w:r w:rsidRPr="008B40CF">
              <w:rPr>
                <w:rFonts w:ascii="Times New Roman" w:hAnsi="Times New Roman" w:cs="Times New Roman"/>
                <w:sz w:val="24"/>
                <w:szCs w:val="24"/>
              </w:rPr>
              <w:t xml:space="preserve"> векторов, </w:t>
            </w:r>
            <w:proofErr w:type="spellStart"/>
            <w:r w:rsidRPr="008B40CF">
              <w:rPr>
                <w:rFonts w:ascii="Times New Roman" w:hAnsi="Times New Roman" w:cs="Times New Roman"/>
                <w:sz w:val="24"/>
                <w:szCs w:val="24"/>
              </w:rPr>
              <w:t>противоположнонаправленных</w:t>
            </w:r>
            <w:proofErr w:type="spellEnd"/>
            <w:r w:rsidRPr="008B40CF">
              <w:rPr>
                <w:rFonts w:ascii="Times New Roman" w:hAnsi="Times New Roman" w:cs="Times New Roman"/>
                <w:sz w:val="24"/>
                <w:szCs w:val="24"/>
              </w:rPr>
              <w:t xml:space="preserve">, коллинеарных, нулевых, ненулевых, обозначения, равных векторов Уметь: распознавать на </w:t>
            </w:r>
            <w:proofErr w:type="spellStart"/>
            <w:r w:rsidRPr="008B40CF">
              <w:rPr>
                <w:rFonts w:ascii="Times New Roman" w:hAnsi="Times New Roman" w:cs="Times New Roman"/>
                <w:sz w:val="24"/>
                <w:szCs w:val="24"/>
              </w:rPr>
              <w:t>чертежах,уметь</w:t>
            </w:r>
            <w:proofErr w:type="spellEnd"/>
            <w:r w:rsidRPr="008B40CF">
              <w:rPr>
                <w:rFonts w:ascii="Times New Roman" w:hAnsi="Times New Roman" w:cs="Times New Roman"/>
                <w:sz w:val="24"/>
                <w:szCs w:val="24"/>
              </w:rPr>
              <w:t xml:space="preserve"> строить </w:t>
            </w:r>
          </w:p>
        </w:tc>
        <w:tc>
          <w:tcPr>
            <w:tcW w:w="236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Усвоение новых знаний </w:t>
            </w:r>
          </w:p>
        </w:tc>
        <w:tc>
          <w:tcPr>
            <w:tcW w:w="655" w:type="dxa"/>
            <w:tcBorders>
              <w:top w:val="single" w:sz="4" w:space="0" w:color="000000"/>
              <w:left w:val="single" w:sz="4" w:space="0" w:color="000000"/>
              <w:bottom w:val="single" w:sz="4" w:space="0" w:color="000000"/>
              <w:right w:val="single" w:sz="4" w:space="0" w:color="auto"/>
            </w:tcBorders>
          </w:tcPr>
          <w:p w:rsidR="00B97314" w:rsidRPr="008B40CF" w:rsidRDefault="00B97314" w:rsidP="009862B4">
            <w:pPr>
              <w:spacing w:line="259" w:lineRule="auto"/>
              <w:rPr>
                <w:rFonts w:ascii="Times New Roman" w:hAnsi="Times New Roman" w:cs="Times New Roman"/>
                <w:sz w:val="24"/>
                <w:szCs w:val="24"/>
              </w:rPr>
            </w:pPr>
          </w:p>
        </w:tc>
        <w:tc>
          <w:tcPr>
            <w:tcW w:w="694" w:type="dxa"/>
            <w:gridSpan w:val="2"/>
            <w:tcBorders>
              <w:top w:val="single" w:sz="4" w:space="0" w:color="000000"/>
              <w:left w:val="single" w:sz="4" w:space="0" w:color="auto"/>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r>
      <w:tr w:rsidR="00B97314" w:rsidRPr="008B40CF" w:rsidTr="00B97314">
        <w:trPr>
          <w:trHeight w:val="931"/>
        </w:trPr>
        <w:tc>
          <w:tcPr>
            <w:tcW w:w="867"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8"/>
                <w:szCs w:val="24"/>
              </w:rPr>
              <w:t xml:space="preserve">Сложение и вычитание векторов, </w:t>
            </w:r>
            <w:r w:rsidRPr="008B40CF">
              <w:rPr>
                <w:rFonts w:ascii="Times New Roman" w:hAnsi="Times New Roman" w:cs="Times New Roman"/>
                <w:sz w:val="24"/>
                <w:szCs w:val="24"/>
              </w:rPr>
              <w:t xml:space="preserve">Сумма нескольких векторов </w:t>
            </w:r>
          </w:p>
        </w:tc>
        <w:tc>
          <w:tcPr>
            <w:tcW w:w="1365"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ind w:right="49"/>
              <w:jc w:val="center"/>
              <w:rPr>
                <w:rFonts w:ascii="Times New Roman" w:hAnsi="Times New Roman" w:cs="Times New Roman"/>
                <w:sz w:val="24"/>
                <w:szCs w:val="24"/>
              </w:rPr>
            </w:pPr>
            <w:r>
              <w:rPr>
                <w:rFonts w:ascii="Times New Roman" w:hAnsi="Times New Roman" w:cs="Times New Roman"/>
                <w:sz w:val="24"/>
                <w:szCs w:val="24"/>
              </w:rPr>
              <w:t>1</w:t>
            </w:r>
          </w:p>
        </w:tc>
        <w:tc>
          <w:tcPr>
            <w:tcW w:w="531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ind w:right="104"/>
              <w:rPr>
                <w:rFonts w:ascii="Times New Roman" w:hAnsi="Times New Roman" w:cs="Times New Roman"/>
                <w:sz w:val="24"/>
                <w:szCs w:val="24"/>
              </w:rPr>
            </w:pPr>
            <w:r w:rsidRPr="008B40CF">
              <w:rPr>
                <w:rFonts w:ascii="Times New Roman" w:hAnsi="Times New Roman" w:cs="Times New Roman"/>
                <w:sz w:val="24"/>
                <w:szCs w:val="24"/>
              </w:rPr>
              <w:t xml:space="preserve">Знать: основные понятия вектора, </w:t>
            </w:r>
            <w:proofErr w:type="spellStart"/>
            <w:r w:rsidRPr="008B40CF">
              <w:rPr>
                <w:rFonts w:ascii="Times New Roman" w:hAnsi="Times New Roman" w:cs="Times New Roman"/>
                <w:sz w:val="24"/>
                <w:szCs w:val="24"/>
              </w:rPr>
              <w:t>сонаправленных</w:t>
            </w:r>
            <w:proofErr w:type="spellEnd"/>
            <w:r w:rsidRPr="008B40CF">
              <w:rPr>
                <w:rFonts w:ascii="Times New Roman" w:hAnsi="Times New Roman" w:cs="Times New Roman"/>
                <w:sz w:val="24"/>
                <w:szCs w:val="24"/>
              </w:rPr>
              <w:t xml:space="preserve"> векторов, </w:t>
            </w:r>
            <w:proofErr w:type="spellStart"/>
            <w:r w:rsidRPr="008B40CF">
              <w:rPr>
                <w:rFonts w:ascii="Times New Roman" w:hAnsi="Times New Roman" w:cs="Times New Roman"/>
                <w:sz w:val="24"/>
                <w:szCs w:val="24"/>
              </w:rPr>
              <w:t>противоположнонаправленных</w:t>
            </w:r>
            <w:proofErr w:type="spellEnd"/>
            <w:r w:rsidRPr="008B40CF">
              <w:rPr>
                <w:rFonts w:ascii="Times New Roman" w:hAnsi="Times New Roman" w:cs="Times New Roman"/>
                <w:sz w:val="24"/>
                <w:szCs w:val="24"/>
              </w:rPr>
              <w:t xml:space="preserve">, коллинеарных, нулевых, ненулевых, обозначения, равных векторов Уметь: распознавать на </w:t>
            </w:r>
            <w:proofErr w:type="spellStart"/>
            <w:proofErr w:type="gramStart"/>
            <w:r w:rsidRPr="008B40CF">
              <w:rPr>
                <w:rFonts w:ascii="Times New Roman" w:hAnsi="Times New Roman" w:cs="Times New Roman"/>
                <w:sz w:val="24"/>
                <w:szCs w:val="24"/>
              </w:rPr>
              <w:t>чертежах,уметь</w:t>
            </w:r>
            <w:proofErr w:type="spellEnd"/>
            <w:proofErr w:type="gramEnd"/>
            <w:r w:rsidRPr="008B40CF">
              <w:rPr>
                <w:rFonts w:ascii="Times New Roman" w:hAnsi="Times New Roman" w:cs="Times New Roman"/>
                <w:sz w:val="24"/>
                <w:szCs w:val="24"/>
              </w:rPr>
              <w:t xml:space="preserve"> строить </w:t>
            </w:r>
          </w:p>
        </w:tc>
        <w:tc>
          <w:tcPr>
            <w:tcW w:w="236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ind w:right="22"/>
              <w:rPr>
                <w:rFonts w:ascii="Times New Roman" w:hAnsi="Times New Roman" w:cs="Times New Roman"/>
                <w:sz w:val="24"/>
                <w:szCs w:val="24"/>
              </w:rPr>
            </w:pPr>
            <w:r w:rsidRPr="008B40CF">
              <w:rPr>
                <w:rFonts w:ascii="Times New Roman" w:hAnsi="Times New Roman" w:cs="Times New Roman"/>
                <w:sz w:val="24"/>
                <w:szCs w:val="24"/>
              </w:rPr>
              <w:t xml:space="preserve">Усвоение новых знаний Комплексное применение знаний и умений </w:t>
            </w:r>
          </w:p>
        </w:tc>
        <w:tc>
          <w:tcPr>
            <w:tcW w:w="655" w:type="dxa"/>
            <w:tcBorders>
              <w:top w:val="single" w:sz="4" w:space="0" w:color="000000"/>
              <w:left w:val="single" w:sz="4" w:space="0" w:color="000000"/>
              <w:bottom w:val="single" w:sz="4" w:space="0" w:color="000000"/>
              <w:right w:val="single" w:sz="4" w:space="0" w:color="auto"/>
            </w:tcBorders>
          </w:tcPr>
          <w:p w:rsidR="00B97314" w:rsidRPr="008B40CF" w:rsidRDefault="00B97314" w:rsidP="009862B4">
            <w:pPr>
              <w:spacing w:line="259" w:lineRule="auto"/>
              <w:rPr>
                <w:rFonts w:ascii="Times New Roman" w:hAnsi="Times New Roman" w:cs="Times New Roman"/>
                <w:sz w:val="24"/>
                <w:szCs w:val="24"/>
              </w:rPr>
            </w:pPr>
          </w:p>
        </w:tc>
        <w:tc>
          <w:tcPr>
            <w:tcW w:w="694" w:type="dxa"/>
            <w:gridSpan w:val="2"/>
            <w:tcBorders>
              <w:top w:val="single" w:sz="4" w:space="0" w:color="000000"/>
              <w:left w:val="single" w:sz="4" w:space="0" w:color="auto"/>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r>
      <w:tr w:rsidR="00B97314" w:rsidRPr="008B40CF" w:rsidTr="00B97314">
        <w:trPr>
          <w:trHeight w:val="701"/>
        </w:trPr>
        <w:tc>
          <w:tcPr>
            <w:tcW w:w="867"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Умножение вектора на число </w:t>
            </w:r>
          </w:p>
        </w:tc>
        <w:tc>
          <w:tcPr>
            <w:tcW w:w="1365"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ind w:right="49"/>
              <w:jc w:val="center"/>
              <w:rPr>
                <w:rFonts w:ascii="Times New Roman" w:hAnsi="Times New Roman" w:cs="Times New Roman"/>
                <w:sz w:val="24"/>
                <w:szCs w:val="24"/>
              </w:rPr>
            </w:pPr>
            <w:r>
              <w:rPr>
                <w:rFonts w:ascii="Times New Roman" w:hAnsi="Times New Roman" w:cs="Times New Roman"/>
                <w:sz w:val="24"/>
                <w:szCs w:val="24"/>
              </w:rPr>
              <w:t>1</w:t>
            </w:r>
          </w:p>
        </w:tc>
        <w:tc>
          <w:tcPr>
            <w:tcW w:w="531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roofErr w:type="spellStart"/>
            <w:proofErr w:type="gramStart"/>
            <w:r w:rsidRPr="008B40CF">
              <w:rPr>
                <w:rFonts w:ascii="Times New Roman" w:hAnsi="Times New Roman" w:cs="Times New Roman"/>
                <w:sz w:val="24"/>
                <w:szCs w:val="24"/>
              </w:rPr>
              <w:t>Знать:основные</w:t>
            </w:r>
            <w:proofErr w:type="spellEnd"/>
            <w:proofErr w:type="gramEnd"/>
            <w:r w:rsidRPr="008B40CF">
              <w:rPr>
                <w:rFonts w:ascii="Times New Roman" w:hAnsi="Times New Roman" w:cs="Times New Roman"/>
                <w:sz w:val="24"/>
                <w:szCs w:val="24"/>
              </w:rPr>
              <w:t xml:space="preserve"> свойства умножения вектора на число,  Уметь:  применять свойства при решении задач </w:t>
            </w:r>
          </w:p>
        </w:tc>
        <w:tc>
          <w:tcPr>
            <w:tcW w:w="236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ind w:right="186"/>
              <w:jc w:val="both"/>
              <w:rPr>
                <w:rFonts w:ascii="Times New Roman" w:hAnsi="Times New Roman" w:cs="Times New Roman"/>
                <w:sz w:val="24"/>
                <w:szCs w:val="24"/>
              </w:rPr>
            </w:pPr>
            <w:r w:rsidRPr="008B40CF">
              <w:rPr>
                <w:rFonts w:ascii="Times New Roman" w:hAnsi="Times New Roman" w:cs="Times New Roman"/>
                <w:sz w:val="24"/>
                <w:szCs w:val="24"/>
              </w:rPr>
              <w:t xml:space="preserve">Усвоение новых знаний Актуализация знаний и умений </w:t>
            </w:r>
          </w:p>
        </w:tc>
        <w:tc>
          <w:tcPr>
            <w:tcW w:w="655" w:type="dxa"/>
            <w:tcBorders>
              <w:top w:val="single" w:sz="4" w:space="0" w:color="000000"/>
              <w:left w:val="single" w:sz="4" w:space="0" w:color="000000"/>
              <w:bottom w:val="single" w:sz="4" w:space="0" w:color="000000"/>
              <w:right w:val="single" w:sz="4" w:space="0" w:color="auto"/>
            </w:tcBorders>
          </w:tcPr>
          <w:p w:rsidR="00B97314" w:rsidRPr="008B40CF" w:rsidRDefault="00B97314" w:rsidP="009862B4">
            <w:pPr>
              <w:spacing w:line="259" w:lineRule="auto"/>
              <w:rPr>
                <w:rFonts w:ascii="Times New Roman" w:hAnsi="Times New Roman" w:cs="Times New Roman"/>
                <w:sz w:val="24"/>
                <w:szCs w:val="24"/>
              </w:rPr>
            </w:pPr>
          </w:p>
        </w:tc>
        <w:tc>
          <w:tcPr>
            <w:tcW w:w="694" w:type="dxa"/>
            <w:gridSpan w:val="2"/>
            <w:tcBorders>
              <w:top w:val="single" w:sz="4" w:space="0" w:color="000000"/>
              <w:left w:val="single" w:sz="4" w:space="0" w:color="auto"/>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r>
      <w:tr w:rsidR="00B97314" w:rsidRPr="008B40CF" w:rsidTr="00B97314">
        <w:trPr>
          <w:trHeight w:val="698"/>
        </w:trPr>
        <w:tc>
          <w:tcPr>
            <w:tcW w:w="867"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8"/>
                <w:szCs w:val="24"/>
              </w:rPr>
              <w:t xml:space="preserve">Компланарные вектора. </w:t>
            </w:r>
            <w:r w:rsidRPr="008B40CF">
              <w:rPr>
                <w:rFonts w:ascii="Times New Roman" w:hAnsi="Times New Roman" w:cs="Times New Roman"/>
                <w:sz w:val="24"/>
                <w:szCs w:val="24"/>
              </w:rPr>
              <w:t xml:space="preserve">Правило параллелепипеда </w:t>
            </w:r>
          </w:p>
        </w:tc>
        <w:tc>
          <w:tcPr>
            <w:tcW w:w="1365"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ind w:right="49"/>
              <w:jc w:val="center"/>
              <w:rPr>
                <w:rFonts w:ascii="Times New Roman" w:hAnsi="Times New Roman" w:cs="Times New Roman"/>
                <w:sz w:val="24"/>
                <w:szCs w:val="24"/>
              </w:rPr>
            </w:pPr>
            <w:r w:rsidRPr="008B40CF">
              <w:rPr>
                <w:rFonts w:ascii="Times New Roman" w:hAnsi="Times New Roman" w:cs="Times New Roman"/>
                <w:sz w:val="24"/>
                <w:szCs w:val="24"/>
              </w:rPr>
              <w:t xml:space="preserve">1 </w:t>
            </w:r>
          </w:p>
        </w:tc>
        <w:tc>
          <w:tcPr>
            <w:tcW w:w="531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roofErr w:type="spellStart"/>
            <w:proofErr w:type="gramStart"/>
            <w:r w:rsidRPr="008B40CF">
              <w:rPr>
                <w:rFonts w:ascii="Times New Roman" w:hAnsi="Times New Roman" w:cs="Times New Roman"/>
                <w:sz w:val="24"/>
                <w:szCs w:val="24"/>
              </w:rPr>
              <w:t>Знать:понятие</w:t>
            </w:r>
            <w:proofErr w:type="spellEnd"/>
            <w:proofErr w:type="gramEnd"/>
            <w:r w:rsidRPr="008B40CF">
              <w:rPr>
                <w:rFonts w:ascii="Times New Roman" w:hAnsi="Times New Roman" w:cs="Times New Roman"/>
                <w:sz w:val="24"/>
                <w:szCs w:val="24"/>
              </w:rPr>
              <w:t xml:space="preserve"> компланарного вектора,</w:t>
            </w:r>
          </w:p>
          <w:p w:rsidR="00B97314" w:rsidRPr="008B40CF" w:rsidRDefault="00B97314" w:rsidP="009862B4">
            <w:pPr>
              <w:spacing w:line="259" w:lineRule="auto"/>
              <w:jc w:val="both"/>
              <w:rPr>
                <w:rFonts w:ascii="Times New Roman" w:hAnsi="Times New Roman" w:cs="Times New Roman"/>
                <w:sz w:val="24"/>
                <w:szCs w:val="24"/>
              </w:rPr>
            </w:pPr>
            <w:r w:rsidRPr="008B40CF">
              <w:rPr>
                <w:rFonts w:ascii="Times New Roman" w:hAnsi="Times New Roman" w:cs="Times New Roman"/>
                <w:sz w:val="24"/>
                <w:szCs w:val="24"/>
              </w:rPr>
              <w:t>Уметь:  использовать правило параллелепипеда  при сложении трех некомпланарных векторов</w:t>
            </w:r>
          </w:p>
        </w:tc>
        <w:tc>
          <w:tcPr>
            <w:tcW w:w="236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Усвоение новых знаний </w:t>
            </w:r>
          </w:p>
        </w:tc>
        <w:tc>
          <w:tcPr>
            <w:tcW w:w="655" w:type="dxa"/>
            <w:tcBorders>
              <w:top w:val="single" w:sz="4" w:space="0" w:color="000000"/>
              <w:left w:val="single" w:sz="4" w:space="0" w:color="000000"/>
              <w:bottom w:val="single" w:sz="4" w:space="0" w:color="000000"/>
              <w:right w:val="single" w:sz="4" w:space="0" w:color="auto"/>
            </w:tcBorders>
          </w:tcPr>
          <w:p w:rsidR="00B97314" w:rsidRPr="008B40CF" w:rsidRDefault="00B97314" w:rsidP="009862B4">
            <w:pPr>
              <w:spacing w:line="259" w:lineRule="auto"/>
              <w:rPr>
                <w:rFonts w:ascii="Times New Roman" w:hAnsi="Times New Roman" w:cs="Times New Roman"/>
                <w:sz w:val="24"/>
                <w:szCs w:val="24"/>
              </w:rPr>
            </w:pPr>
          </w:p>
        </w:tc>
        <w:tc>
          <w:tcPr>
            <w:tcW w:w="694" w:type="dxa"/>
            <w:gridSpan w:val="2"/>
            <w:tcBorders>
              <w:top w:val="single" w:sz="4" w:space="0" w:color="000000"/>
              <w:left w:val="single" w:sz="4" w:space="0" w:color="auto"/>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r>
      <w:tr w:rsidR="00B97314" w:rsidRPr="008B40CF" w:rsidTr="00B97314">
        <w:trPr>
          <w:trHeight w:val="470"/>
        </w:trPr>
        <w:tc>
          <w:tcPr>
            <w:tcW w:w="867"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Разложение вектора по трем некомпланарным векторам </w:t>
            </w:r>
          </w:p>
        </w:tc>
        <w:tc>
          <w:tcPr>
            <w:tcW w:w="1365"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ind w:right="49"/>
              <w:jc w:val="center"/>
              <w:rPr>
                <w:rFonts w:ascii="Times New Roman" w:hAnsi="Times New Roman" w:cs="Times New Roman"/>
                <w:sz w:val="24"/>
                <w:szCs w:val="24"/>
              </w:rPr>
            </w:pPr>
            <w:r w:rsidRPr="008B40CF">
              <w:rPr>
                <w:rFonts w:ascii="Times New Roman" w:hAnsi="Times New Roman" w:cs="Times New Roman"/>
                <w:sz w:val="24"/>
                <w:szCs w:val="24"/>
              </w:rPr>
              <w:t xml:space="preserve">1 </w:t>
            </w:r>
          </w:p>
        </w:tc>
        <w:tc>
          <w:tcPr>
            <w:tcW w:w="531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Уметь: раскладывать вектор по трем некомпланарным векторам </w:t>
            </w:r>
          </w:p>
        </w:tc>
        <w:tc>
          <w:tcPr>
            <w:tcW w:w="236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Усвоение новых знаний </w:t>
            </w:r>
          </w:p>
        </w:tc>
        <w:tc>
          <w:tcPr>
            <w:tcW w:w="655" w:type="dxa"/>
            <w:tcBorders>
              <w:top w:val="single" w:sz="4" w:space="0" w:color="000000"/>
              <w:left w:val="single" w:sz="4" w:space="0" w:color="000000"/>
              <w:bottom w:val="single" w:sz="4" w:space="0" w:color="000000"/>
              <w:right w:val="single" w:sz="4" w:space="0" w:color="auto"/>
            </w:tcBorders>
          </w:tcPr>
          <w:p w:rsidR="00B97314" w:rsidRPr="008B40CF" w:rsidRDefault="00B97314" w:rsidP="009862B4">
            <w:pPr>
              <w:spacing w:line="259" w:lineRule="auto"/>
              <w:rPr>
                <w:rFonts w:ascii="Times New Roman" w:hAnsi="Times New Roman" w:cs="Times New Roman"/>
                <w:sz w:val="24"/>
                <w:szCs w:val="24"/>
              </w:rPr>
            </w:pPr>
          </w:p>
        </w:tc>
        <w:tc>
          <w:tcPr>
            <w:tcW w:w="694" w:type="dxa"/>
            <w:gridSpan w:val="2"/>
            <w:tcBorders>
              <w:top w:val="single" w:sz="4" w:space="0" w:color="000000"/>
              <w:left w:val="single" w:sz="4" w:space="0" w:color="auto"/>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r>
      <w:tr w:rsidR="00B97314" w:rsidRPr="008B40CF" w:rsidTr="00B97314">
        <w:trPr>
          <w:trHeight w:val="470"/>
        </w:trPr>
        <w:tc>
          <w:tcPr>
            <w:tcW w:w="867"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8"/>
                <w:szCs w:val="24"/>
              </w:rPr>
            </w:pPr>
            <w:r>
              <w:rPr>
                <w:rFonts w:ascii="Times New Roman" w:hAnsi="Times New Roman" w:cs="Times New Roman"/>
                <w:sz w:val="28"/>
                <w:szCs w:val="24"/>
              </w:rPr>
              <w:t>Решение задач «векторы в пространстве.»</w:t>
            </w:r>
          </w:p>
        </w:tc>
        <w:tc>
          <w:tcPr>
            <w:tcW w:w="1365"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ind w:right="49"/>
              <w:jc w:val="center"/>
              <w:rPr>
                <w:rFonts w:ascii="Times New Roman" w:hAnsi="Times New Roman" w:cs="Times New Roman"/>
                <w:sz w:val="24"/>
                <w:szCs w:val="24"/>
              </w:rPr>
            </w:pPr>
            <w:r>
              <w:rPr>
                <w:rFonts w:ascii="Times New Roman" w:hAnsi="Times New Roman" w:cs="Times New Roman"/>
                <w:sz w:val="24"/>
                <w:szCs w:val="24"/>
              </w:rPr>
              <w:t>1</w:t>
            </w:r>
          </w:p>
        </w:tc>
        <w:tc>
          <w:tcPr>
            <w:tcW w:w="531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Pr>
                <w:rFonts w:ascii="Times New Roman" w:hAnsi="Times New Roman" w:cs="Times New Roman"/>
                <w:sz w:val="24"/>
                <w:szCs w:val="24"/>
              </w:rPr>
              <w:t>Уметь применять знания при решении задач</w:t>
            </w:r>
          </w:p>
        </w:tc>
        <w:tc>
          <w:tcPr>
            <w:tcW w:w="236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Усвоение новых знаний</w:t>
            </w:r>
          </w:p>
        </w:tc>
        <w:tc>
          <w:tcPr>
            <w:tcW w:w="655" w:type="dxa"/>
            <w:tcBorders>
              <w:top w:val="single" w:sz="4" w:space="0" w:color="000000"/>
              <w:left w:val="single" w:sz="4" w:space="0" w:color="000000"/>
              <w:bottom w:val="single" w:sz="4" w:space="0" w:color="000000"/>
              <w:right w:val="single" w:sz="4" w:space="0" w:color="auto"/>
            </w:tcBorders>
          </w:tcPr>
          <w:p w:rsidR="00B97314" w:rsidRPr="008B40CF" w:rsidRDefault="00B97314" w:rsidP="009862B4">
            <w:pPr>
              <w:spacing w:line="259" w:lineRule="auto"/>
              <w:rPr>
                <w:rFonts w:ascii="Times New Roman" w:hAnsi="Times New Roman" w:cs="Times New Roman"/>
                <w:sz w:val="24"/>
                <w:szCs w:val="24"/>
              </w:rPr>
            </w:pPr>
          </w:p>
        </w:tc>
        <w:tc>
          <w:tcPr>
            <w:tcW w:w="694" w:type="dxa"/>
            <w:gridSpan w:val="2"/>
            <w:tcBorders>
              <w:top w:val="single" w:sz="4" w:space="0" w:color="000000"/>
              <w:left w:val="single" w:sz="4" w:space="0" w:color="auto"/>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r>
      <w:tr w:rsidR="00B97314" w:rsidRPr="008B40CF" w:rsidTr="00B97314">
        <w:trPr>
          <w:trHeight w:val="701"/>
        </w:trPr>
        <w:tc>
          <w:tcPr>
            <w:tcW w:w="867"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Pr>
                <w:rFonts w:ascii="Times New Roman" w:hAnsi="Times New Roman" w:cs="Times New Roman"/>
                <w:sz w:val="24"/>
                <w:szCs w:val="24"/>
              </w:rPr>
              <w:t xml:space="preserve">Зачет </w:t>
            </w:r>
            <w:r w:rsidRPr="008B40CF">
              <w:rPr>
                <w:rFonts w:ascii="Times New Roman" w:hAnsi="Times New Roman" w:cs="Times New Roman"/>
                <w:sz w:val="24"/>
                <w:szCs w:val="24"/>
              </w:rPr>
              <w:t xml:space="preserve"> «Векторы в пространстве» </w:t>
            </w:r>
          </w:p>
        </w:tc>
        <w:tc>
          <w:tcPr>
            <w:tcW w:w="1365"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ind w:right="49"/>
              <w:jc w:val="center"/>
              <w:rPr>
                <w:rFonts w:ascii="Times New Roman" w:hAnsi="Times New Roman" w:cs="Times New Roman"/>
                <w:sz w:val="24"/>
                <w:szCs w:val="24"/>
              </w:rPr>
            </w:pPr>
            <w:r w:rsidRPr="008B40CF">
              <w:rPr>
                <w:rFonts w:ascii="Times New Roman" w:hAnsi="Times New Roman" w:cs="Times New Roman"/>
                <w:sz w:val="24"/>
                <w:szCs w:val="24"/>
              </w:rPr>
              <w:t xml:space="preserve">1 </w:t>
            </w:r>
          </w:p>
        </w:tc>
        <w:tc>
          <w:tcPr>
            <w:tcW w:w="531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Уметь применять на практике полученные знания и умения по теме «Векторы в пространстве» формирование навыков самоанализа,  корректировка знаний и умений </w:t>
            </w:r>
          </w:p>
        </w:tc>
        <w:tc>
          <w:tcPr>
            <w:tcW w:w="236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Контроль знаний и умений </w:t>
            </w:r>
          </w:p>
        </w:tc>
        <w:tc>
          <w:tcPr>
            <w:tcW w:w="655" w:type="dxa"/>
            <w:tcBorders>
              <w:top w:val="single" w:sz="4" w:space="0" w:color="000000"/>
              <w:left w:val="single" w:sz="4" w:space="0" w:color="000000"/>
              <w:bottom w:val="single" w:sz="4" w:space="0" w:color="000000"/>
              <w:right w:val="single" w:sz="4" w:space="0" w:color="auto"/>
            </w:tcBorders>
          </w:tcPr>
          <w:p w:rsidR="00B97314" w:rsidRPr="008B40CF" w:rsidRDefault="00B97314" w:rsidP="009862B4">
            <w:pPr>
              <w:spacing w:line="259" w:lineRule="auto"/>
              <w:rPr>
                <w:rFonts w:ascii="Times New Roman" w:hAnsi="Times New Roman" w:cs="Times New Roman"/>
                <w:sz w:val="24"/>
                <w:szCs w:val="24"/>
              </w:rPr>
            </w:pPr>
          </w:p>
        </w:tc>
        <w:tc>
          <w:tcPr>
            <w:tcW w:w="694" w:type="dxa"/>
            <w:gridSpan w:val="2"/>
            <w:tcBorders>
              <w:top w:val="single" w:sz="4" w:space="0" w:color="000000"/>
              <w:left w:val="single" w:sz="4" w:space="0" w:color="auto"/>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r>
      <w:tr w:rsidR="001C69E7" w:rsidRPr="008B40CF" w:rsidTr="009862B4">
        <w:trPr>
          <w:trHeight w:val="240"/>
        </w:trPr>
        <w:tc>
          <w:tcPr>
            <w:tcW w:w="14786" w:type="dxa"/>
            <w:gridSpan w:val="8"/>
            <w:tcBorders>
              <w:top w:val="single" w:sz="4" w:space="0" w:color="000000"/>
              <w:left w:val="single" w:sz="4" w:space="0" w:color="000000"/>
              <w:bottom w:val="single" w:sz="4" w:space="0" w:color="000000"/>
              <w:right w:val="single" w:sz="4" w:space="0" w:color="000000"/>
            </w:tcBorders>
          </w:tcPr>
          <w:p w:rsidR="001C69E7" w:rsidRPr="00580F9B" w:rsidRDefault="001C69E7" w:rsidP="00580F9B">
            <w:pPr>
              <w:spacing w:line="259" w:lineRule="auto"/>
              <w:ind w:right="51"/>
              <w:jc w:val="center"/>
              <w:rPr>
                <w:rFonts w:ascii="Times New Roman" w:hAnsi="Times New Roman" w:cs="Times New Roman"/>
                <w:b/>
                <w:color w:val="C00000"/>
                <w:sz w:val="24"/>
                <w:szCs w:val="24"/>
              </w:rPr>
            </w:pPr>
            <w:r w:rsidRPr="00580F9B">
              <w:rPr>
                <w:rFonts w:ascii="Times New Roman" w:hAnsi="Times New Roman" w:cs="Times New Roman"/>
                <w:b/>
                <w:color w:val="C00000"/>
                <w:sz w:val="24"/>
                <w:szCs w:val="24"/>
              </w:rPr>
              <w:t>Метод координат в пространстве (1</w:t>
            </w:r>
            <w:r w:rsidR="00580F9B" w:rsidRPr="00580F9B">
              <w:rPr>
                <w:rFonts w:ascii="Times New Roman" w:hAnsi="Times New Roman" w:cs="Times New Roman"/>
                <w:b/>
                <w:color w:val="C00000"/>
                <w:sz w:val="24"/>
                <w:szCs w:val="24"/>
              </w:rPr>
              <w:t>6</w:t>
            </w:r>
            <w:r w:rsidRPr="00580F9B">
              <w:rPr>
                <w:rFonts w:ascii="Times New Roman" w:hAnsi="Times New Roman" w:cs="Times New Roman"/>
                <w:b/>
                <w:color w:val="C00000"/>
                <w:sz w:val="24"/>
                <w:szCs w:val="24"/>
              </w:rPr>
              <w:t xml:space="preserve"> часов) </w:t>
            </w:r>
          </w:p>
        </w:tc>
      </w:tr>
      <w:tr w:rsidR="00B97314" w:rsidRPr="008B40CF" w:rsidTr="00B97314">
        <w:trPr>
          <w:trHeight w:val="929"/>
        </w:trPr>
        <w:tc>
          <w:tcPr>
            <w:tcW w:w="867"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Прямоугольная система координат в пространстве. </w:t>
            </w:r>
          </w:p>
        </w:tc>
        <w:tc>
          <w:tcPr>
            <w:tcW w:w="1365" w:type="dxa"/>
            <w:tcBorders>
              <w:top w:val="single" w:sz="4" w:space="0" w:color="000000"/>
              <w:left w:val="single" w:sz="4" w:space="0" w:color="000000"/>
              <w:bottom w:val="single" w:sz="4" w:space="0" w:color="000000"/>
              <w:right w:val="single" w:sz="4" w:space="0" w:color="000000"/>
            </w:tcBorders>
          </w:tcPr>
          <w:p w:rsidR="00B97314" w:rsidRPr="00580F9B" w:rsidRDefault="00B97314" w:rsidP="009862B4">
            <w:pPr>
              <w:spacing w:line="259" w:lineRule="auto"/>
              <w:ind w:right="49"/>
              <w:jc w:val="center"/>
              <w:rPr>
                <w:rFonts w:ascii="Times New Roman" w:hAnsi="Times New Roman" w:cs="Times New Roman"/>
                <w:b/>
                <w:color w:val="C00000"/>
                <w:sz w:val="24"/>
                <w:szCs w:val="24"/>
              </w:rPr>
            </w:pPr>
            <w:r w:rsidRPr="00580F9B">
              <w:rPr>
                <w:rFonts w:ascii="Times New Roman" w:hAnsi="Times New Roman" w:cs="Times New Roman"/>
                <w:b/>
                <w:color w:val="C00000"/>
                <w:sz w:val="24"/>
                <w:szCs w:val="24"/>
              </w:rPr>
              <w:t xml:space="preserve">1 </w:t>
            </w:r>
          </w:p>
        </w:tc>
        <w:tc>
          <w:tcPr>
            <w:tcW w:w="531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Иметь представление о прямоугольной системе координат в пространстве, уметь строить точки по их координатам и определять координаты точек в прямоугольной системе координат. </w:t>
            </w:r>
          </w:p>
        </w:tc>
        <w:tc>
          <w:tcPr>
            <w:tcW w:w="236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Усвоение новых знаний </w:t>
            </w:r>
          </w:p>
        </w:tc>
        <w:tc>
          <w:tcPr>
            <w:tcW w:w="655" w:type="dxa"/>
            <w:tcBorders>
              <w:top w:val="single" w:sz="4" w:space="0" w:color="000000"/>
              <w:left w:val="single" w:sz="4" w:space="0" w:color="000000"/>
              <w:bottom w:val="single" w:sz="4" w:space="0" w:color="000000"/>
              <w:right w:val="single" w:sz="4" w:space="0" w:color="auto"/>
            </w:tcBorders>
          </w:tcPr>
          <w:p w:rsidR="00B97314" w:rsidRPr="008B40CF" w:rsidRDefault="00B97314" w:rsidP="009862B4">
            <w:pPr>
              <w:spacing w:line="259" w:lineRule="auto"/>
              <w:rPr>
                <w:rFonts w:ascii="Times New Roman" w:hAnsi="Times New Roman" w:cs="Times New Roman"/>
                <w:sz w:val="24"/>
                <w:szCs w:val="24"/>
              </w:rPr>
            </w:pPr>
          </w:p>
        </w:tc>
        <w:tc>
          <w:tcPr>
            <w:tcW w:w="694" w:type="dxa"/>
            <w:gridSpan w:val="2"/>
            <w:tcBorders>
              <w:top w:val="single" w:sz="4" w:space="0" w:color="000000"/>
              <w:left w:val="single" w:sz="4" w:space="0" w:color="auto"/>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r>
      <w:tr w:rsidR="00B97314" w:rsidRPr="008B40CF" w:rsidTr="00B97314">
        <w:trPr>
          <w:trHeight w:val="729"/>
        </w:trPr>
        <w:tc>
          <w:tcPr>
            <w:tcW w:w="867" w:type="dxa"/>
            <w:vMerge w:val="restart"/>
            <w:tcBorders>
              <w:top w:val="single" w:sz="4" w:space="0" w:color="000000"/>
              <w:left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auto"/>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Координаты вектора </w:t>
            </w:r>
          </w:p>
        </w:tc>
        <w:tc>
          <w:tcPr>
            <w:tcW w:w="1365" w:type="dxa"/>
            <w:vMerge w:val="restart"/>
            <w:tcBorders>
              <w:top w:val="single" w:sz="4" w:space="0" w:color="000000"/>
              <w:left w:val="single" w:sz="4" w:space="0" w:color="000000"/>
              <w:right w:val="single" w:sz="4" w:space="0" w:color="000000"/>
            </w:tcBorders>
          </w:tcPr>
          <w:p w:rsidR="00B97314" w:rsidRPr="00580F9B" w:rsidRDefault="00B97314" w:rsidP="009862B4">
            <w:pPr>
              <w:spacing w:line="259" w:lineRule="auto"/>
              <w:ind w:right="49"/>
              <w:jc w:val="center"/>
              <w:rPr>
                <w:rFonts w:ascii="Times New Roman" w:hAnsi="Times New Roman" w:cs="Times New Roman"/>
                <w:b/>
                <w:color w:val="C00000"/>
                <w:sz w:val="24"/>
                <w:szCs w:val="24"/>
              </w:rPr>
            </w:pPr>
            <w:r w:rsidRPr="00580F9B">
              <w:rPr>
                <w:rFonts w:ascii="Times New Roman" w:hAnsi="Times New Roman" w:cs="Times New Roman"/>
                <w:b/>
                <w:color w:val="C00000"/>
                <w:sz w:val="24"/>
                <w:szCs w:val="24"/>
              </w:rPr>
              <w:t xml:space="preserve">2 </w:t>
            </w:r>
          </w:p>
        </w:tc>
        <w:tc>
          <w:tcPr>
            <w:tcW w:w="5311" w:type="dxa"/>
            <w:vMerge w:val="restart"/>
            <w:tcBorders>
              <w:top w:val="single" w:sz="4" w:space="0" w:color="000000"/>
              <w:left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Знать алгоритм разложения векторов по координатным векторам, действия над векторами. Уметь вычислять координаты вектора суммы, разности, вектора при умножении на число. </w:t>
            </w:r>
          </w:p>
        </w:tc>
        <w:tc>
          <w:tcPr>
            <w:tcW w:w="2361" w:type="dxa"/>
            <w:vMerge w:val="restart"/>
            <w:tcBorders>
              <w:top w:val="single" w:sz="4" w:space="0" w:color="000000"/>
              <w:left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Усвоение новых знаний </w:t>
            </w:r>
          </w:p>
        </w:tc>
        <w:tc>
          <w:tcPr>
            <w:tcW w:w="655" w:type="dxa"/>
            <w:vMerge w:val="restart"/>
            <w:tcBorders>
              <w:top w:val="single" w:sz="4" w:space="0" w:color="000000"/>
              <w:left w:val="single" w:sz="4" w:space="0" w:color="000000"/>
              <w:right w:val="single" w:sz="4" w:space="0" w:color="auto"/>
            </w:tcBorders>
          </w:tcPr>
          <w:p w:rsidR="00B97314" w:rsidRPr="008B40CF" w:rsidRDefault="00B97314" w:rsidP="009862B4">
            <w:pPr>
              <w:spacing w:line="259" w:lineRule="auto"/>
              <w:rPr>
                <w:rFonts w:ascii="Times New Roman" w:hAnsi="Times New Roman" w:cs="Times New Roman"/>
                <w:sz w:val="24"/>
                <w:szCs w:val="24"/>
              </w:rPr>
            </w:pPr>
          </w:p>
        </w:tc>
        <w:tc>
          <w:tcPr>
            <w:tcW w:w="694" w:type="dxa"/>
            <w:gridSpan w:val="2"/>
            <w:vMerge w:val="restart"/>
            <w:tcBorders>
              <w:top w:val="single" w:sz="4" w:space="0" w:color="000000"/>
              <w:left w:val="single" w:sz="4" w:space="0" w:color="auto"/>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r>
      <w:tr w:rsidR="00B97314" w:rsidRPr="008B40CF" w:rsidTr="00B97314">
        <w:trPr>
          <w:trHeight w:val="748"/>
        </w:trPr>
        <w:tc>
          <w:tcPr>
            <w:tcW w:w="867" w:type="dxa"/>
            <w:vMerge/>
            <w:tcBorders>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c>
          <w:tcPr>
            <w:tcW w:w="3533" w:type="dxa"/>
            <w:tcBorders>
              <w:top w:val="single" w:sz="4" w:space="0" w:color="auto"/>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Pr>
                <w:rFonts w:ascii="Times New Roman" w:hAnsi="Times New Roman" w:cs="Times New Roman"/>
                <w:sz w:val="24"/>
                <w:szCs w:val="24"/>
              </w:rPr>
              <w:t>Решение задач  «Координаты вектора»</w:t>
            </w:r>
          </w:p>
        </w:tc>
        <w:tc>
          <w:tcPr>
            <w:tcW w:w="1365" w:type="dxa"/>
            <w:vMerge/>
            <w:tcBorders>
              <w:left w:val="single" w:sz="4" w:space="0" w:color="000000"/>
              <w:bottom w:val="single" w:sz="4" w:space="0" w:color="000000"/>
              <w:right w:val="single" w:sz="4" w:space="0" w:color="000000"/>
            </w:tcBorders>
          </w:tcPr>
          <w:p w:rsidR="00B97314" w:rsidRPr="00580F9B" w:rsidRDefault="00B97314" w:rsidP="009862B4">
            <w:pPr>
              <w:spacing w:line="259" w:lineRule="auto"/>
              <w:ind w:right="49"/>
              <w:jc w:val="center"/>
              <w:rPr>
                <w:rFonts w:ascii="Times New Roman" w:hAnsi="Times New Roman" w:cs="Times New Roman"/>
                <w:b/>
                <w:color w:val="C00000"/>
                <w:sz w:val="24"/>
                <w:szCs w:val="24"/>
              </w:rPr>
            </w:pPr>
          </w:p>
        </w:tc>
        <w:tc>
          <w:tcPr>
            <w:tcW w:w="5311" w:type="dxa"/>
            <w:vMerge/>
            <w:tcBorders>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c>
          <w:tcPr>
            <w:tcW w:w="2361" w:type="dxa"/>
            <w:vMerge/>
            <w:tcBorders>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c>
          <w:tcPr>
            <w:tcW w:w="655" w:type="dxa"/>
            <w:vMerge/>
            <w:tcBorders>
              <w:left w:val="single" w:sz="4" w:space="0" w:color="000000"/>
              <w:bottom w:val="single" w:sz="4" w:space="0" w:color="000000"/>
              <w:right w:val="single" w:sz="4" w:space="0" w:color="auto"/>
            </w:tcBorders>
          </w:tcPr>
          <w:p w:rsidR="00B97314" w:rsidRPr="008B40CF" w:rsidRDefault="00B97314" w:rsidP="009862B4">
            <w:pPr>
              <w:spacing w:line="259" w:lineRule="auto"/>
              <w:rPr>
                <w:rFonts w:ascii="Times New Roman" w:hAnsi="Times New Roman" w:cs="Times New Roman"/>
                <w:sz w:val="24"/>
                <w:szCs w:val="24"/>
              </w:rPr>
            </w:pPr>
          </w:p>
        </w:tc>
        <w:tc>
          <w:tcPr>
            <w:tcW w:w="694" w:type="dxa"/>
            <w:gridSpan w:val="2"/>
            <w:vMerge/>
            <w:tcBorders>
              <w:left w:val="single" w:sz="4" w:space="0" w:color="auto"/>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r>
      <w:tr w:rsidR="00B97314" w:rsidRPr="008B40CF" w:rsidTr="00B97314">
        <w:trPr>
          <w:trHeight w:val="698"/>
        </w:trPr>
        <w:tc>
          <w:tcPr>
            <w:tcW w:w="867"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Связь между координатами вектора и координатами точек. </w:t>
            </w:r>
          </w:p>
        </w:tc>
        <w:tc>
          <w:tcPr>
            <w:tcW w:w="1365" w:type="dxa"/>
            <w:tcBorders>
              <w:top w:val="single" w:sz="4" w:space="0" w:color="000000"/>
              <w:left w:val="single" w:sz="4" w:space="0" w:color="000000"/>
              <w:bottom w:val="single" w:sz="4" w:space="0" w:color="000000"/>
              <w:right w:val="single" w:sz="4" w:space="0" w:color="000000"/>
            </w:tcBorders>
          </w:tcPr>
          <w:p w:rsidR="00B97314" w:rsidRPr="00580F9B" w:rsidRDefault="00B97314" w:rsidP="009862B4">
            <w:pPr>
              <w:spacing w:line="259" w:lineRule="auto"/>
              <w:ind w:right="49"/>
              <w:jc w:val="center"/>
              <w:rPr>
                <w:rFonts w:ascii="Times New Roman" w:hAnsi="Times New Roman" w:cs="Times New Roman"/>
                <w:b/>
                <w:color w:val="C00000"/>
                <w:sz w:val="24"/>
                <w:szCs w:val="24"/>
              </w:rPr>
            </w:pPr>
            <w:r w:rsidRPr="00580F9B">
              <w:rPr>
                <w:rFonts w:ascii="Times New Roman" w:hAnsi="Times New Roman" w:cs="Times New Roman"/>
                <w:b/>
                <w:color w:val="C00000"/>
                <w:sz w:val="24"/>
                <w:szCs w:val="24"/>
              </w:rPr>
              <w:t xml:space="preserve">1 </w:t>
            </w:r>
          </w:p>
        </w:tc>
        <w:tc>
          <w:tcPr>
            <w:tcW w:w="531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ind w:right="894"/>
              <w:jc w:val="both"/>
              <w:rPr>
                <w:rFonts w:ascii="Times New Roman" w:hAnsi="Times New Roman" w:cs="Times New Roman"/>
                <w:sz w:val="24"/>
                <w:szCs w:val="24"/>
              </w:rPr>
            </w:pPr>
            <w:r w:rsidRPr="008B40CF">
              <w:rPr>
                <w:rFonts w:ascii="Times New Roman" w:hAnsi="Times New Roman" w:cs="Times New Roman"/>
                <w:sz w:val="24"/>
                <w:szCs w:val="24"/>
              </w:rPr>
              <w:t xml:space="preserve">Знать признаки </w:t>
            </w:r>
            <w:proofErr w:type="spellStart"/>
            <w:r w:rsidRPr="008B40CF">
              <w:rPr>
                <w:rFonts w:ascii="Times New Roman" w:hAnsi="Times New Roman" w:cs="Times New Roman"/>
                <w:sz w:val="24"/>
                <w:szCs w:val="24"/>
              </w:rPr>
              <w:t>коллинеарности</w:t>
            </w:r>
            <w:proofErr w:type="spellEnd"/>
            <w:r w:rsidRPr="008B40CF">
              <w:rPr>
                <w:rFonts w:ascii="Times New Roman" w:hAnsi="Times New Roman" w:cs="Times New Roman"/>
                <w:sz w:val="24"/>
                <w:szCs w:val="24"/>
              </w:rPr>
              <w:t xml:space="preserve"> и </w:t>
            </w:r>
            <w:proofErr w:type="spellStart"/>
            <w:r w:rsidRPr="008B40CF">
              <w:rPr>
                <w:rFonts w:ascii="Times New Roman" w:hAnsi="Times New Roman" w:cs="Times New Roman"/>
                <w:sz w:val="24"/>
                <w:szCs w:val="24"/>
              </w:rPr>
              <w:t>компланарности</w:t>
            </w:r>
            <w:proofErr w:type="spellEnd"/>
            <w:r w:rsidRPr="008B40CF">
              <w:rPr>
                <w:rFonts w:ascii="Times New Roman" w:hAnsi="Times New Roman" w:cs="Times New Roman"/>
                <w:sz w:val="24"/>
                <w:szCs w:val="24"/>
              </w:rPr>
              <w:t xml:space="preserve"> векторов, уметь доказывать </w:t>
            </w:r>
            <w:proofErr w:type="spellStart"/>
            <w:r w:rsidRPr="008B40CF">
              <w:rPr>
                <w:rFonts w:ascii="Times New Roman" w:hAnsi="Times New Roman" w:cs="Times New Roman"/>
                <w:sz w:val="24"/>
                <w:szCs w:val="24"/>
              </w:rPr>
              <w:t>коллинеарность</w:t>
            </w:r>
            <w:proofErr w:type="spellEnd"/>
            <w:r w:rsidRPr="008B40CF">
              <w:rPr>
                <w:rFonts w:ascii="Times New Roman" w:hAnsi="Times New Roman" w:cs="Times New Roman"/>
                <w:sz w:val="24"/>
                <w:szCs w:val="24"/>
              </w:rPr>
              <w:t xml:space="preserve"> и </w:t>
            </w:r>
            <w:proofErr w:type="spellStart"/>
            <w:r w:rsidRPr="008B40CF">
              <w:rPr>
                <w:rFonts w:ascii="Times New Roman" w:hAnsi="Times New Roman" w:cs="Times New Roman"/>
                <w:sz w:val="24"/>
                <w:szCs w:val="24"/>
              </w:rPr>
              <w:t>компланарность</w:t>
            </w:r>
            <w:proofErr w:type="spellEnd"/>
            <w:r w:rsidRPr="008B40CF">
              <w:rPr>
                <w:rFonts w:ascii="Times New Roman" w:hAnsi="Times New Roman" w:cs="Times New Roman"/>
                <w:sz w:val="24"/>
                <w:szCs w:val="24"/>
              </w:rPr>
              <w:t xml:space="preserve"> векторов. </w:t>
            </w:r>
          </w:p>
        </w:tc>
        <w:tc>
          <w:tcPr>
            <w:tcW w:w="236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Усвоение новых знаний </w:t>
            </w:r>
          </w:p>
        </w:tc>
        <w:tc>
          <w:tcPr>
            <w:tcW w:w="655" w:type="dxa"/>
            <w:tcBorders>
              <w:top w:val="single" w:sz="4" w:space="0" w:color="000000"/>
              <w:left w:val="single" w:sz="4" w:space="0" w:color="000000"/>
              <w:bottom w:val="single" w:sz="4" w:space="0" w:color="000000"/>
              <w:right w:val="single" w:sz="4" w:space="0" w:color="auto"/>
            </w:tcBorders>
          </w:tcPr>
          <w:p w:rsidR="00B97314" w:rsidRPr="008B40CF" w:rsidRDefault="00B97314" w:rsidP="009862B4">
            <w:pPr>
              <w:spacing w:line="259" w:lineRule="auto"/>
              <w:rPr>
                <w:rFonts w:ascii="Times New Roman" w:hAnsi="Times New Roman" w:cs="Times New Roman"/>
                <w:sz w:val="24"/>
                <w:szCs w:val="24"/>
              </w:rPr>
            </w:pPr>
          </w:p>
        </w:tc>
        <w:tc>
          <w:tcPr>
            <w:tcW w:w="694" w:type="dxa"/>
            <w:gridSpan w:val="2"/>
            <w:tcBorders>
              <w:top w:val="single" w:sz="4" w:space="0" w:color="000000"/>
              <w:left w:val="single" w:sz="4" w:space="0" w:color="auto"/>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r>
      <w:tr w:rsidR="00B97314" w:rsidRPr="008B40CF" w:rsidTr="00B97314">
        <w:trPr>
          <w:trHeight w:val="1194"/>
        </w:trPr>
        <w:tc>
          <w:tcPr>
            <w:tcW w:w="867" w:type="dxa"/>
            <w:tcBorders>
              <w:top w:val="single" w:sz="4" w:space="0" w:color="000000"/>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Простейшие задачи в координатах. </w:t>
            </w:r>
          </w:p>
          <w:p w:rsidR="00B97314" w:rsidRPr="008B40CF" w:rsidRDefault="00B97314" w:rsidP="009862B4">
            <w:pPr>
              <w:spacing w:line="259" w:lineRule="auto"/>
              <w:rPr>
                <w:rFonts w:ascii="Times New Roman" w:hAnsi="Times New Roman" w:cs="Times New Roman"/>
                <w:sz w:val="24"/>
                <w:szCs w:val="24"/>
              </w:rPr>
            </w:pPr>
          </w:p>
        </w:tc>
        <w:tc>
          <w:tcPr>
            <w:tcW w:w="1365" w:type="dxa"/>
            <w:tcBorders>
              <w:top w:val="single" w:sz="4" w:space="0" w:color="000000"/>
              <w:left w:val="single" w:sz="4" w:space="0" w:color="000000"/>
              <w:bottom w:val="single" w:sz="4" w:space="0" w:color="000000"/>
              <w:right w:val="single" w:sz="4" w:space="0" w:color="000000"/>
            </w:tcBorders>
          </w:tcPr>
          <w:p w:rsidR="00B97314" w:rsidRPr="00580F9B" w:rsidRDefault="00B97314" w:rsidP="009862B4">
            <w:pPr>
              <w:spacing w:line="259" w:lineRule="auto"/>
              <w:ind w:left="3"/>
              <w:jc w:val="center"/>
              <w:rPr>
                <w:rFonts w:ascii="Times New Roman" w:hAnsi="Times New Roman" w:cs="Times New Roman"/>
                <w:b/>
                <w:color w:val="C00000"/>
                <w:sz w:val="24"/>
                <w:szCs w:val="24"/>
              </w:rPr>
            </w:pPr>
          </w:p>
          <w:p w:rsidR="00B97314" w:rsidRPr="00580F9B" w:rsidRDefault="00B97314" w:rsidP="009862B4">
            <w:pPr>
              <w:spacing w:line="259" w:lineRule="auto"/>
              <w:ind w:left="3"/>
              <w:jc w:val="center"/>
              <w:rPr>
                <w:rFonts w:ascii="Times New Roman" w:hAnsi="Times New Roman" w:cs="Times New Roman"/>
                <w:b/>
                <w:color w:val="C00000"/>
                <w:sz w:val="24"/>
                <w:szCs w:val="24"/>
              </w:rPr>
            </w:pPr>
          </w:p>
          <w:p w:rsidR="00B97314" w:rsidRPr="00580F9B" w:rsidRDefault="00580F9B" w:rsidP="009862B4">
            <w:pPr>
              <w:spacing w:line="259" w:lineRule="auto"/>
              <w:ind w:right="49"/>
              <w:jc w:val="center"/>
              <w:rPr>
                <w:rFonts w:ascii="Times New Roman" w:hAnsi="Times New Roman" w:cs="Times New Roman"/>
                <w:b/>
                <w:color w:val="C00000"/>
                <w:sz w:val="24"/>
                <w:szCs w:val="24"/>
              </w:rPr>
            </w:pPr>
            <w:r w:rsidRPr="00580F9B">
              <w:rPr>
                <w:rFonts w:ascii="Times New Roman" w:hAnsi="Times New Roman" w:cs="Times New Roman"/>
                <w:b/>
                <w:color w:val="C00000"/>
                <w:sz w:val="32"/>
                <w:szCs w:val="24"/>
              </w:rPr>
              <w:t>2</w:t>
            </w:r>
          </w:p>
        </w:tc>
        <w:tc>
          <w:tcPr>
            <w:tcW w:w="531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ind w:right="46"/>
              <w:rPr>
                <w:rFonts w:ascii="Times New Roman" w:hAnsi="Times New Roman" w:cs="Times New Roman"/>
                <w:sz w:val="24"/>
                <w:szCs w:val="24"/>
              </w:rPr>
            </w:pPr>
            <w:r w:rsidRPr="008B40CF">
              <w:rPr>
                <w:rFonts w:ascii="Times New Roman" w:hAnsi="Times New Roman" w:cs="Times New Roman"/>
                <w:sz w:val="24"/>
                <w:szCs w:val="24"/>
              </w:rPr>
              <w:t xml:space="preserve">Знать формулы координат середины отрезка, длины вектора и расстояния между двумя точками, уметь применять их при решении задач. </w:t>
            </w:r>
          </w:p>
        </w:tc>
        <w:tc>
          <w:tcPr>
            <w:tcW w:w="2361" w:type="dxa"/>
            <w:tcBorders>
              <w:top w:val="single" w:sz="4" w:space="0" w:color="000000"/>
              <w:left w:val="single" w:sz="4" w:space="0" w:color="000000"/>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r w:rsidRPr="008B40CF">
              <w:rPr>
                <w:rFonts w:ascii="Times New Roman" w:hAnsi="Times New Roman" w:cs="Times New Roman"/>
                <w:sz w:val="24"/>
                <w:szCs w:val="24"/>
              </w:rPr>
              <w:t xml:space="preserve">Актуализация знаний и умений </w:t>
            </w:r>
          </w:p>
        </w:tc>
        <w:tc>
          <w:tcPr>
            <w:tcW w:w="655" w:type="dxa"/>
            <w:tcBorders>
              <w:top w:val="single" w:sz="4" w:space="0" w:color="000000"/>
              <w:left w:val="single" w:sz="4" w:space="0" w:color="000000"/>
              <w:bottom w:val="single" w:sz="4" w:space="0" w:color="000000"/>
              <w:right w:val="single" w:sz="4" w:space="0" w:color="auto"/>
            </w:tcBorders>
          </w:tcPr>
          <w:p w:rsidR="00B97314" w:rsidRPr="008B40CF" w:rsidRDefault="00B97314" w:rsidP="009862B4">
            <w:pPr>
              <w:spacing w:line="259" w:lineRule="auto"/>
              <w:rPr>
                <w:rFonts w:ascii="Times New Roman" w:hAnsi="Times New Roman" w:cs="Times New Roman"/>
                <w:sz w:val="24"/>
                <w:szCs w:val="24"/>
              </w:rPr>
            </w:pPr>
          </w:p>
        </w:tc>
        <w:tc>
          <w:tcPr>
            <w:tcW w:w="694" w:type="dxa"/>
            <w:gridSpan w:val="2"/>
            <w:tcBorders>
              <w:top w:val="single" w:sz="4" w:space="0" w:color="000000"/>
              <w:left w:val="single" w:sz="4" w:space="0" w:color="auto"/>
              <w:bottom w:val="single" w:sz="4" w:space="0" w:color="000000"/>
              <w:right w:val="single" w:sz="4" w:space="0" w:color="000000"/>
            </w:tcBorders>
          </w:tcPr>
          <w:p w:rsidR="00B97314" w:rsidRPr="008B40CF" w:rsidRDefault="00B97314" w:rsidP="009862B4">
            <w:pPr>
              <w:spacing w:line="259" w:lineRule="auto"/>
              <w:rPr>
                <w:rFonts w:ascii="Times New Roman" w:hAnsi="Times New Roman" w:cs="Times New Roman"/>
                <w:sz w:val="24"/>
                <w:szCs w:val="24"/>
              </w:rPr>
            </w:pPr>
          </w:p>
        </w:tc>
      </w:tr>
      <w:tr w:rsidR="00B97314" w:rsidRPr="00E70F57" w:rsidTr="00B97314">
        <w:trPr>
          <w:trHeight w:val="1194"/>
        </w:trPr>
        <w:tc>
          <w:tcPr>
            <w:tcW w:w="867" w:type="dxa"/>
            <w:tcBorders>
              <w:top w:val="single" w:sz="4" w:space="0" w:color="000000"/>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tcPr>
          <w:p w:rsidR="00B97314" w:rsidRPr="00E70F57" w:rsidRDefault="00B97314" w:rsidP="009862B4">
            <w:pPr>
              <w:spacing w:line="259" w:lineRule="auto"/>
              <w:jc w:val="both"/>
              <w:rPr>
                <w:rFonts w:ascii="Times New Roman" w:hAnsi="Times New Roman" w:cs="Times New Roman"/>
                <w:sz w:val="24"/>
                <w:szCs w:val="24"/>
              </w:rPr>
            </w:pPr>
            <w:r w:rsidRPr="00E70F57">
              <w:rPr>
                <w:rFonts w:ascii="Times New Roman" w:hAnsi="Times New Roman" w:cs="Times New Roman"/>
                <w:sz w:val="24"/>
                <w:szCs w:val="24"/>
              </w:rPr>
              <w:t xml:space="preserve">Угол между векторами. Скалярное произведение векторов. </w:t>
            </w:r>
          </w:p>
        </w:tc>
        <w:tc>
          <w:tcPr>
            <w:tcW w:w="1365" w:type="dxa"/>
            <w:tcBorders>
              <w:top w:val="single" w:sz="4" w:space="0" w:color="000000"/>
              <w:left w:val="single" w:sz="4" w:space="0" w:color="000000"/>
              <w:bottom w:val="single" w:sz="4" w:space="0" w:color="000000"/>
              <w:right w:val="single" w:sz="4" w:space="0" w:color="000000"/>
            </w:tcBorders>
          </w:tcPr>
          <w:p w:rsidR="00B97314" w:rsidRPr="00580F9B" w:rsidRDefault="00580F9B" w:rsidP="009862B4">
            <w:pPr>
              <w:spacing w:line="259" w:lineRule="auto"/>
              <w:ind w:right="38"/>
              <w:jc w:val="center"/>
              <w:rPr>
                <w:rFonts w:ascii="Times New Roman" w:hAnsi="Times New Roman" w:cs="Times New Roman"/>
                <w:b/>
                <w:color w:val="C00000"/>
                <w:sz w:val="24"/>
                <w:szCs w:val="24"/>
              </w:rPr>
            </w:pPr>
            <w:r w:rsidRPr="00580F9B">
              <w:rPr>
                <w:rFonts w:ascii="Times New Roman" w:hAnsi="Times New Roman" w:cs="Times New Roman"/>
                <w:b/>
                <w:color w:val="C00000"/>
                <w:sz w:val="32"/>
                <w:szCs w:val="24"/>
              </w:rPr>
              <w:t>2</w:t>
            </w:r>
          </w:p>
        </w:tc>
        <w:tc>
          <w:tcPr>
            <w:tcW w:w="5311" w:type="dxa"/>
            <w:tcBorders>
              <w:top w:val="single" w:sz="4" w:space="0" w:color="000000"/>
              <w:left w:val="single" w:sz="4" w:space="0" w:color="000000"/>
              <w:bottom w:val="single" w:sz="4" w:space="0" w:color="000000"/>
              <w:right w:val="single" w:sz="4" w:space="0" w:color="000000"/>
            </w:tcBorders>
          </w:tcPr>
          <w:p w:rsidR="00B97314" w:rsidRPr="00E70F57" w:rsidRDefault="00B97314" w:rsidP="009862B4">
            <w:pPr>
              <w:spacing w:line="259" w:lineRule="auto"/>
              <w:ind w:right="23"/>
              <w:rPr>
                <w:rFonts w:ascii="Times New Roman" w:hAnsi="Times New Roman" w:cs="Times New Roman"/>
                <w:sz w:val="24"/>
                <w:szCs w:val="24"/>
              </w:rPr>
            </w:pPr>
            <w:r w:rsidRPr="00E70F57">
              <w:rPr>
                <w:rFonts w:ascii="Times New Roman" w:hAnsi="Times New Roman" w:cs="Times New Roman"/>
                <w:sz w:val="24"/>
                <w:szCs w:val="24"/>
              </w:rPr>
              <w:t xml:space="preserve">Знать, понятие угла между векторами и скалярного произведения векторов, а также формулу скалярного произведения векторов и свойства скалярного произведения. Уметь вычислять скалярное произведение векторов и находить угол между векторами. </w:t>
            </w:r>
          </w:p>
        </w:tc>
        <w:tc>
          <w:tcPr>
            <w:tcW w:w="2361" w:type="dxa"/>
            <w:tcBorders>
              <w:top w:val="single" w:sz="4" w:space="0" w:color="000000"/>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Усвоение новых знаний </w:t>
            </w:r>
          </w:p>
        </w:tc>
        <w:tc>
          <w:tcPr>
            <w:tcW w:w="655" w:type="dxa"/>
            <w:tcBorders>
              <w:top w:val="single" w:sz="4" w:space="0" w:color="000000"/>
              <w:left w:val="single" w:sz="4" w:space="0" w:color="000000"/>
              <w:bottom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94" w:type="dxa"/>
            <w:gridSpan w:val="2"/>
            <w:tcBorders>
              <w:top w:val="single" w:sz="4" w:space="0" w:color="000000"/>
              <w:left w:val="single" w:sz="4" w:space="0" w:color="auto"/>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B97314" w:rsidRPr="00E70F57" w:rsidTr="00B97314">
        <w:trPr>
          <w:trHeight w:val="1194"/>
        </w:trPr>
        <w:tc>
          <w:tcPr>
            <w:tcW w:w="867" w:type="dxa"/>
            <w:tcBorders>
              <w:top w:val="single" w:sz="4" w:space="0" w:color="000000"/>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tcPr>
          <w:p w:rsidR="00B97314" w:rsidRPr="00E70F57" w:rsidRDefault="00B97314" w:rsidP="009862B4">
            <w:pPr>
              <w:spacing w:line="259" w:lineRule="auto"/>
              <w:jc w:val="both"/>
              <w:rPr>
                <w:rFonts w:ascii="Times New Roman" w:hAnsi="Times New Roman" w:cs="Times New Roman"/>
                <w:sz w:val="24"/>
                <w:szCs w:val="24"/>
              </w:rPr>
            </w:pPr>
            <w:r>
              <w:rPr>
                <w:rFonts w:ascii="Times New Roman" w:hAnsi="Times New Roman" w:cs="Times New Roman"/>
                <w:sz w:val="24"/>
                <w:szCs w:val="24"/>
              </w:rPr>
              <w:t>Основные свойства скалярного произведения</w:t>
            </w:r>
          </w:p>
        </w:tc>
        <w:tc>
          <w:tcPr>
            <w:tcW w:w="1365" w:type="dxa"/>
            <w:tcBorders>
              <w:top w:val="single" w:sz="4" w:space="0" w:color="000000"/>
              <w:left w:val="single" w:sz="4" w:space="0" w:color="000000"/>
              <w:bottom w:val="single" w:sz="4" w:space="0" w:color="000000"/>
              <w:right w:val="single" w:sz="4" w:space="0" w:color="000000"/>
            </w:tcBorders>
          </w:tcPr>
          <w:p w:rsidR="00B97314" w:rsidRPr="00580F9B" w:rsidRDefault="00580F9B" w:rsidP="009862B4">
            <w:pPr>
              <w:spacing w:line="259" w:lineRule="auto"/>
              <w:ind w:right="38"/>
              <w:jc w:val="center"/>
              <w:rPr>
                <w:rFonts w:ascii="Times New Roman" w:hAnsi="Times New Roman" w:cs="Times New Roman"/>
                <w:b/>
                <w:color w:val="C00000"/>
                <w:sz w:val="24"/>
                <w:szCs w:val="24"/>
              </w:rPr>
            </w:pPr>
            <w:r w:rsidRPr="00580F9B">
              <w:rPr>
                <w:rFonts w:ascii="Times New Roman" w:hAnsi="Times New Roman" w:cs="Times New Roman"/>
                <w:b/>
                <w:color w:val="C00000"/>
                <w:sz w:val="24"/>
                <w:szCs w:val="24"/>
              </w:rPr>
              <w:t>1</w:t>
            </w:r>
          </w:p>
        </w:tc>
        <w:tc>
          <w:tcPr>
            <w:tcW w:w="5311" w:type="dxa"/>
            <w:tcBorders>
              <w:top w:val="single" w:sz="4" w:space="0" w:color="000000"/>
              <w:left w:val="single" w:sz="4" w:space="0" w:color="000000"/>
              <w:bottom w:val="single" w:sz="4" w:space="0" w:color="000000"/>
              <w:right w:val="single" w:sz="4" w:space="0" w:color="000000"/>
            </w:tcBorders>
          </w:tcPr>
          <w:p w:rsidR="00B97314" w:rsidRPr="00E70F57" w:rsidRDefault="00B97314" w:rsidP="009862B4">
            <w:pPr>
              <w:spacing w:line="259" w:lineRule="auto"/>
              <w:ind w:right="23"/>
              <w:rPr>
                <w:rFonts w:ascii="Times New Roman" w:hAnsi="Times New Roman" w:cs="Times New Roman"/>
                <w:sz w:val="24"/>
                <w:szCs w:val="24"/>
              </w:rPr>
            </w:pPr>
            <w:r w:rsidRPr="00E70F57">
              <w:rPr>
                <w:rFonts w:ascii="Times New Roman" w:hAnsi="Times New Roman" w:cs="Times New Roman"/>
                <w:sz w:val="24"/>
                <w:szCs w:val="24"/>
              </w:rPr>
              <w:t xml:space="preserve">Знать, понятие угла между векторами и скалярного произведения векторов, а также формулу скалярного произведения векторов и свойства скалярного произведения. Уметь вычислять скалярное произведение векторов и находить угол между векторами. </w:t>
            </w:r>
          </w:p>
        </w:tc>
        <w:tc>
          <w:tcPr>
            <w:tcW w:w="2361" w:type="dxa"/>
            <w:tcBorders>
              <w:top w:val="single" w:sz="4" w:space="0" w:color="000000"/>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Усвоение новых знаний </w:t>
            </w:r>
          </w:p>
        </w:tc>
        <w:tc>
          <w:tcPr>
            <w:tcW w:w="655" w:type="dxa"/>
            <w:tcBorders>
              <w:top w:val="single" w:sz="4" w:space="0" w:color="000000"/>
              <w:left w:val="single" w:sz="4" w:space="0" w:color="000000"/>
              <w:bottom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94" w:type="dxa"/>
            <w:gridSpan w:val="2"/>
            <w:tcBorders>
              <w:top w:val="single" w:sz="4" w:space="0" w:color="000000"/>
              <w:left w:val="single" w:sz="4" w:space="0" w:color="auto"/>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B97314" w:rsidRPr="00E70F57" w:rsidTr="00B97314">
        <w:trPr>
          <w:trHeight w:val="1194"/>
        </w:trPr>
        <w:tc>
          <w:tcPr>
            <w:tcW w:w="867" w:type="dxa"/>
            <w:tcBorders>
              <w:top w:val="single" w:sz="4" w:space="0" w:color="000000"/>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tcPr>
          <w:p w:rsidR="00B97314" w:rsidRDefault="00B97314" w:rsidP="009862B4">
            <w:pPr>
              <w:spacing w:line="259" w:lineRule="auto"/>
              <w:jc w:val="both"/>
              <w:rPr>
                <w:rFonts w:ascii="Times New Roman" w:hAnsi="Times New Roman" w:cs="Times New Roman"/>
                <w:sz w:val="24"/>
                <w:szCs w:val="24"/>
              </w:rPr>
            </w:pPr>
            <w:r>
              <w:rPr>
                <w:rFonts w:ascii="Times New Roman" w:hAnsi="Times New Roman" w:cs="Times New Roman"/>
                <w:sz w:val="24"/>
                <w:szCs w:val="24"/>
              </w:rPr>
              <w:t>Применение свойств скалярного произведения.</w:t>
            </w:r>
          </w:p>
        </w:tc>
        <w:tc>
          <w:tcPr>
            <w:tcW w:w="1365" w:type="dxa"/>
            <w:tcBorders>
              <w:top w:val="single" w:sz="4" w:space="0" w:color="000000"/>
              <w:left w:val="single" w:sz="4" w:space="0" w:color="000000"/>
              <w:bottom w:val="single" w:sz="4" w:space="0" w:color="000000"/>
              <w:right w:val="single" w:sz="4" w:space="0" w:color="000000"/>
            </w:tcBorders>
          </w:tcPr>
          <w:p w:rsidR="00B97314" w:rsidRPr="00580F9B" w:rsidRDefault="00580F9B" w:rsidP="009862B4">
            <w:pPr>
              <w:spacing w:line="259" w:lineRule="auto"/>
              <w:ind w:right="38"/>
              <w:jc w:val="center"/>
              <w:rPr>
                <w:rFonts w:ascii="Times New Roman" w:hAnsi="Times New Roman" w:cs="Times New Roman"/>
                <w:b/>
                <w:color w:val="C00000"/>
                <w:sz w:val="24"/>
                <w:szCs w:val="24"/>
              </w:rPr>
            </w:pPr>
            <w:r w:rsidRPr="00580F9B">
              <w:rPr>
                <w:rFonts w:ascii="Times New Roman" w:hAnsi="Times New Roman" w:cs="Times New Roman"/>
                <w:b/>
                <w:color w:val="C00000"/>
                <w:sz w:val="24"/>
                <w:szCs w:val="24"/>
              </w:rPr>
              <w:t>1</w:t>
            </w:r>
          </w:p>
        </w:tc>
        <w:tc>
          <w:tcPr>
            <w:tcW w:w="5311" w:type="dxa"/>
            <w:tcBorders>
              <w:top w:val="single" w:sz="4" w:space="0" w:color="000000"/>
              <w:left w:val="single" w:sz="4" w:space="0" w:color="000000"/>
              <w:bottom w:val="single" w:sz="4" w:space="0" w:color="000000"/>
              <w:right w:val="single" w:sz="4" w:space="0" w:color="000000"/>
            </w:tcBorders>
          </w:tcPr>
          <w:p w:rsidR="00B97314" w:rsidRPr="00E70F57" w:rsidRDefault="00B97314" w:rsidP="009862B4">
            <w:pPr>
              <w:spacing w:line="259" w:lineRule="auto"/>
              <w:ind w:right="23"/>
              <w:rPr>
                <w:rFonts w:ascii="Times New Roman" w:hAnsi="Times New Roman" w:cs="Times New Roman"/>
                <w:sz w:val="24"/>
                <w:szCs w:val="24"/>
              </w:rPr>
            </w:pPr>
            <w:r w:rsidRPr="00E70F57">
              <w:rPr>
                <w:rFonts w:ascii="Times New Roman" w:hAnsi="Times New Roman" w:cs="Times New Roman"/>
                <w:sz w:val="24"/>
                <w:szCs w:val="24"/>
              </w:rPr>
              <w:t xml:space="preserve">Знать, понятие угла между векторами и скалярного произведения векторов, а также формулу скалярного произведения векторов и свойства скалярного произведения. Уметь вычислять скалярное произведение </w:t>
            </w:r>
            <w:proofErr w:type="gramStart"/>
            <w:r w:rsidR="003F31D2">
              <w:rPr>
                <w:rFonts w:ascii="Times New Roman" w:hAnsi="Times New Roman" w:cs="Times New Roman"/>
                <w:sz w:val="24"/>
                <w:szCs w:val="24"/>
              </w:rPr>
              <w:t xml:space="preserve">векторов </w:t>
            </w:r>
            <w:r w:rsidRPr="00E70F57">
              <w:rPr>
                <w:rFonts w:ascii="Times New Roman" w:hAnsi="Times New Roman" w:cs="Times New Roman"/>
                <w:sz w:val="24"/>
                <w:szCs w:val="24"/>
              </w:rPr>
              <w:t>.</w:t>
            </w:r>
            <w:proofErr w:type="gramEnd"/>
          </w:p>
        </w:tc>
        <w:tc>
          <w:tcPr>
            <w:tcW w:w="2361" w:type="dxa"/>
            <w:tcBorders>
              <w:top w:val="single" w:sz="4" w:space="0" w:color="000000"/>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Комплексное применение знаний и умений</w:t>
            </w:r>
          </w:p>
        </w:tc>
        <w:tc>
          <w:tcPr>
            <w:tcW w:w="673" w:type="dxa"/>
            <w:gridSpan w:val="2"/>
            <w:tcBorders>
              <w:top w:val="single" w:sz="4" w:space="0" w:color="000000"/>
              <w:left w:val="single" w:sz="4" w:space="0" w:color="000000"/>
              <w:bottom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76" w:type="dxa"/>
            <w:tcBorders>
              <w:top w:val="single" w:sz="4" w:space="0" w:color="000000"/>
              <w:left w:val="single" w:sz="4" w:space="0" w:color="auto"/>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781F55" w:rsidRPr="00E70F57" w:rsidTr="00B97314">
        <w:trPr>
          <w:trHeight w:val="1194"/>
        </w:trPr>
        <w:tc>
          <w:tcPr>
            <w:tcW w:w="867" w:type="dxa"/>
            <w:tcBorders>
              <w:top w:val="single" w:sz="4" w:space="0" w:color="000000"/>
              <w:left w:val="single" w:sz="4" w:space="0" w:color="000000"/>
              <w:bottom w:val="single" w:sz="4" w:space="0" w:color="000000"/>
              <w:right w:val="single" w:sz="4" w:space="0" w:color="000000"/>
            </w:tcBorders>
          </w:tcPr>
          <w:p w:rsidR="00781F55" w:rsidRPr="00E70F57" w:rsidRDefault="00781F55"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tcPr>
          <w:p w:rsidR="00781F55" w:rsidRPr="00E70F57" w:rsidRDefault="00781F55" w:rsidP="00DC40F0">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Вычисление углов между прямыми и плоскостями. Угол между двумя прямыми. </w:t>
            </w:r>
          </w:p>
          <w:p w:rsidR="00781F55" w:rsidRDefault="00781F55" w:rsidP="00DC40F0">
            <w:pPr>
              <w:spacing w:line="259" w:lineRule="auto"/>
              <w:rPr>
                <w:rFonts w:ascii="Times New Roman" w:hAnsi="Times New Roman" w:cs="Times New Roman"/>
                <w:sz w:val="24"/>
                <w:szCs w:val="24"/>
              </w:rPr>
            </w:pPr>
          </w:p>
        </w:tc>
        <w:tc>
          <w:tcPr>
            <w:tcW w:w="1365" w:type="dxa"/>
            <w:tcBorders>
              <w:top w:val="single" w:sz="4" w:space="0" w:color="000000"/>
              <w:left w:val="single" w:sz="4" w:space="0" w:color="000000"/>
              <w:bottom w:val="single" w:sz="4" w:space="0" w:color="000000"/>
              <w:right w:val="single" w:sz="4" w:space="0" w:color="000000"/>
            </w:tcBorders>
          </w:tcPr>
          <w:p w:rsidR="00781F55" w:rsidRPr="00580F9B" w:rsidRDefault="00781F55" w:rsidP="00DC40F0">
            <w:pPr>
              <w:spacing w:line="259" w:lineRule="auto"/>
              <w:ind w:right="38"/>
              <w:jc w:val="center"/>
              <w:rPr>
                <w:rFonts w:ascii="Times New Roman" w:hAnsi="Times New Roman" w:cs="Times New Roman"/>
                <w:b/>
                <w:color w:val="C00000"/>
                <w:sz w:val="24"/>
                <w:szCs w:val="24"/>
              </w:rPr>
            </w:pPr>
            <w:r w:rsidRPr="00580F9B">
              <w:rPr>
                <w:rFonts w:ascii="Times New Roman" w:hAnsi="Times New Roman" w:cs="Times New Roman"/>
                <w:b/>
                <w:color w:val="C00000"/>
                <w:sz w:val="24"/>
                <w:szCs w:val="24"/>
              </w:rPr>
              <w:t>2</w:t>
            </w:r>
          </w:p>
        </w:tc>
        <w:tc>
          <w:tcPr>
            <w:tcW w:w="5311" w:type="dxa"/>
            <w:tcBorders>
              <w:top w:val="single" w:sz="4" w:space="0" w:color="000000"/>
              <w:left w:val="single" w:sz="4" w:space="0" w:color="000000"/>
              <w:bottom w:val="single" w:sz="4" w:space="0" w:color="000000"/>
              <w:right w:val="single" w:sz="4" w:space="0" w:color="000000"/>
            </w:tcBorders>
          </w:tcPr>
          <w:p w:rsidR="00781F55" w:rsidRDefault="00781F55" w:rsidP="00DC40F0">
            <w:pPr>
              <w:spacing w:line="259" w:lineRule="auto"/>
              <w:ind w:right="123"/>
              <w:jc w:val="both"/>
              <w:rPr>
                <w:rFonts w:ascii="Times New Roman" w:hAnsi="Times New Roman" w:cs="Times New Roman"/>
                <w:sz w:val="24"/>
                <w:szCs w:val="24"/>
              </w:rPr>
            </w:pPr>
            <w:proofErr w:type="gramStart"/>
            <w:r w:rsidRPr="00E70F57">
              <w:rPr>
                <w:rFonts w:ascii="Times New Roman" w:hAnsi="Times New Roman" w:cs="Times New Roman"/>
                <w:sz w:val="24"/>
                <w:szCs w:val="24"/>
              </w:rPr>
              <w:t>Знать  формулу</w:t>
            </w:r>
            <w:proofErr w:type="gramEnd"/>
            <w:r w:rsidRPr="00E70F57">
              <w:rPr>
                <w:rFonts w:ascii="Times New Roman" w:hAnsi="Times New Roman" w:cs="Times New Roman"/>
                <w:sz w:val="24"/>
                <w:szCs w:val="24"/>
              </w:rPr>
              <w:t xml:space="preserve"> скалярного произведения векторов и свойства скалярного произведения, уметь использовать при вычислении углов между прямыми, прямой и плоскостью. </w:t>
            </w:r>
          </w:p>
          <w:p w:rsidR="00781F55" w:rsidRPr="00E70F57" w:rsidRDefault="00781F55" w:rsidP="00DC40F0">
            <w:pPr>
              <w:spacing w:line="259" w:lineRule="auto"/>
              <w:ind w:right="123"/>
              <w:jc w:val="both"/>
              <w:rPr>
                <w:rFonts w:ascii="Times New Roman" w:hAnsi="Times New Roman" w:cs="Times New Roman"/>
                <w:sz w:val="24"/>
                <w:szCs w:val="24"/>
              </w:rPr>
            </w:pPr>
            <w:r w:rsidRPr="00E70F57">
              <w:rPr>
                <w:rFonts w:ascii="Times New Roman" w:hAnsi="Times New Roman" w:cs="Times New Roman"/>
                <w:sz w:val="24"/>
                <w:szCs w:val="24"/>
              </w:rPr>
              <w:t>Знать, понятие угла между векторами и скалярного произведения векторов, а также формулу скалярного произведения векторов и свойства скалярного произведения. Уметь вычислять скалярное произведение векторов и находить угол между векторами.</w:t>
            </w:r>
          </w:p>
        </w:tc>
        <w:tc>
          <w:tcPr>
            <w:tcW w:w="2361" w:type="dxa"/>
            <w:tcBorders>
              <w:top w:val="single" w:sz="4" w:space="0" w:color="000000"/>
              <w:left w:val="single" w:sz="4" w:space="0" w:color="000000"/>
              <w:bottom w:val="single" w:sz="4" w:space="0" w:color="000000"/>
              <w:right w:val="single" w:sz="4" w:space="0" w:color="000000"/>
            </w:tcBorders>
          </w:tcPr>
          <w:p w:rsidR="00781F55" w:rsidRDefault="00781F55" w:rsidP="00DC40F0">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Усвоение новых знаний </w:t>
            </w:r>
          </w:p>
          <w:p w:rsidR="00781F55" w:rsidRPr="00E70F57" w:rsidRDefault="00781F55" w:rsidP="00DC40F0">
            <w:pPr>
              <w:spacing w:line="259" w:lineRule="auto"/>
              <w:rPr>
                <w:rFonts w:ascii="Times New Roman" w:hAnsi="Times New Roman" w:cs="Times New Roman"/>
                <w:sz w:val="24"/>
                <w:szCs w:val="24"/>
              </w:rPr>
            </w:pPr>
            <w:r w:rsidRPr="00E70F57">
              <w:rPr>
                <w:rFonts w:ascii="Times New Roman" w:hAnsi="Times New Roman" w:cs="Times New Roman"/>
                <w:sz w:val="24"/>
                <w:szCs w:val="24"/>
              </w:rPr>
              <w:t>Комплексное применение знаний и умений</w:t>
            </w:r>
          </w:p>
        </w:tc>
        <w:tc>
          <w:tcPr>
            <w:tcW w:w="673" w:type="dxa"/>
            <w:gridSpan w:val="2"/>
            <w:tcBorders>
              <w:top w:val="single" w:sz="4" w:space="0" w:color="000000"/>
              <w:left w:val="single" w:sz="4" w:space="0" w:color="000000"/>
              <w:bottom w:val="single" w:sz="4" w:space="0" w:color="000000"/>
              <w:right w:val="single" w:sz="4" w:space="0" w:color="auto"/>
            </w:tcBorders>
          </w:tcPr>
          <w:p w:rsidR="00781F55" w:rsidRPr="00E70F57" w:rsidRDefault="00781F55" w:rsidP="009862B4">
            <w:pPr>
              <w:spacing w:line="259" w:lineRule="auto"/>
              <w:rPr>
                <w:rFonts w:ascii="Times New Roman" w:hAnsi="Times New Roman" w:cs="Times New Roman"/>
                <w:sz w:val="24"/>
                <w:szCs w:val="24"/>
              </w:rPr>
            </w:pPr>
          </w:p>
        </w:tc>
        <w:tc>
          <w:tcPr>
            <w:tcW w:w="676" w:type="dxa"/>
            <w:tcBorders>
              <w:top w:val="single" w:sz="4" w:space="0" w:color="000000"/>
              <w:left w:val="single" w:sz="4" w:space="0" w:color="auto"/>
              <w:bottom w:val="single" w:sz="4" w:space="0" w:color="000000"/>
              <w:right w:val="single" w:sz="4" w:space="0" w:color="000000"/>
            </w:tcBorders>
          </w:tcPr>
          <w:p w:rsidR="00781F55" w:rsidRPr="00E70F57" w:rsidRDefault="00781F55" w:rsidP="009862B4">
            <w:pPr>
              <w:spacing w:line="259" w:lineRule="auto"/>
              <w:rPr>
                <w:rFonts w:ascii="Times New Roman" w:hAnsi="Times New Roman" w:cs="Times New Roman"/>
                <w:sz w:val="24"/>
                <w:szCs w:val="24"/>
              </w:rPr>
            </w:pPr>
          </w:p>
        </w:tc>
      </w:tr>
      <w:tr w:rsidR="00781F55" w:rsidRPr="00E70F57" w:rsidTr="00B97314">
        <w:trPr>
          <w:trHeight w:val="1194"/>
        </w:trPr>
        <w:tc>
          <w:tcPr>
            <w:tcW w:w="867" w:type="dxa"/>
            <w:tcBorders>
              <w:top w:val="single" w:sz="4" w:space="0" w:color="000000"/>
              <w:left w:val="single" w:sz="4" w:space="0" w:color="000000"/>
              <w:bottom w:val="single" w:sz="4" w:space="0" w:color="000000"/>
              <w:right w:val="single" w:sz="4" w:space="0" w:color="000000"/>
            </w:tcBorders>
          </w:tcPr>
          <w:p w:rsidR="00781F55" w:rsidRPr="00E70F57" w:rsidRDefault="00781F55"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tcPr>
          <w:p w:rsidR="00781F55" w:rsidRPr="00E70F57" w:rsidRDefault="00781F55" w:rsidP="009862B4">
            <w:pPr>
              <w:spacing w:line="259" w:lineRule="auto"/>
              <w:jc w:val="both"/>
              <w:rPr>
                <w:rFonts w:ascii="Times New Roman" w:hAnsi="Times New Roman" w:cs="Times New Roman"/>
                <w:sz w:val="24"/>
                <w:szCs w:val="24"/>
              </w:rPr>
            </w:pPr>
            <w:r w:rsidRPr="00E70F57">
              <w:rPr>
                <w:rFonts w:ascii="Times New Roman" w:hAnsi="Times New Roman" w:cs="Times New Roman"/>
                <w:sz w:val="24"/>
                <w:szCs w:val="24"/>
              </w:rPr>
              <w:t>Центральная симметрия. Осевая симметрия Зеркальная симметрия. Параллельный перенос</w:t>
            </w:r>
          </w:p>
        </w:tc>
        <w:tc>
          <w:tcPr>
            <w:tcW w:w="1365" w:type="dxa"/>
            <w:tcBorders>
              <w:top w:val="single" w:sz="4" w:space="0" w:color="000000"/>
              <w:left w:val="single" w:sz="4" w:space="0" w:color="000000"/>
              <w:bottom w:val="single" w:sz="4" w:space="0" w:color="000000"/>
              <w:right w:val="single" w:sz="4" w:space="0" w:color="000000"/>
            </w:tcBorders>
          </w:tcPr>
          <w:p w:rsidR="00781F55" w:rsidRPr="00580F9B" w:rsidRDefault="00781F55" w:rsidP="009862B4">
            <w:pPr>
              <w:spacing w:line="259" w:lineRule="auto"/>
              <w:ind w:right="38"/>
              <w:jc w:val="center"/>
              <w:rPr>
                <w:rFonts w:ascii="Times New Roman" w:hAnsi="Times New Roman" w:cs="Times New Roman"/>
                <w:b/>
                <w:color w:val="C00000"/>
                <w:sz w:val="24"/>
                <w:szCs w:val="24"/>
              </w:rPr>
            </w:pPr>
            <w:r>
              <w:rPr>
                <w:rFonts w:ascii="Times New Roman" w:hAnsi="Times New Roman" w:cs="Times New Roman"/>
                <w:b/>
                <w:color w:val="C00000"/>
                <w:sz w:val="24"/>
                <w:szCs w:val="24"/>
              </w:rPr>
              <w:t>2</w:t>
            </w:r>
          </w:p>
        </w:tc>
        <w:tc>
          <w:tcPr>
            <w:tcW w:w="5311" w:type="dxa"/>
            <w:tcBorders>
              <w:top w:val="single" w:sz="4" w:space="0" w:color="000000"/>
              <w:left w:val="single" w:sz="4" w:space="0" w:color="000000"/>
              <w:bottom w:val="single" w:sz="4" w:space="0" w:color="000000"/>
              <w:right w:val="single" w:sz="4" w:space="0" w:color="000000"/>
            </w:tcBorders>
          </w:tcPr>
          <w:p w:rsidR="00781F55" w:rsidRPr="00E70F57" w:rsidRDefault="00781F55" w:rsidP="009862B4">
            <w:pPr>
              <w:spacing w:line="259" w:lineRule="auto"/>
              <w:ind w:right="23"/>
              <w:rPr>
                <w:rFonts w:ascii="Times New Roman" w:hAnsi="Times New Roman" w:cs="Times New Roman"/>
                <w:sz w:val="24"/>
                <w:szCs w:val="24"/>
              </w:rPr>
            </w:pPr>
            <w:r w:rsidRPr="00E70F57">
              <w:rPr>
                <w:rFonts w:ascii="Times New Roman" w:hAnsi="Times New Roman" w:cs="Times New Roman"/>
                <w:sz w:val="24"/>
                <w:szCs w:val="24"/>
              </w:rPr>
              <w:t>Знать все виды движений и уметь выполнять построения.</w:t>
            </w:r>
          </w:p>
        </w:tc>
        <w:tc>
          <w:tcPr>
            <w:tcW w:w="2361" w:type="dxa"/>
            <w:tcBorders>
              <w:top w:val="single" w:sz="4" w:space="0" w:color="000000"/>
              <w:left w:val="single" w:sz="4" w:space="0" w:color="000000"/>
              <w:bottom w:val="single" w:sz="4" w:space="0" w:color="000000"/>
              <w:right w:val="single" w:sz="4" w:space="0" w:color="000000"/>
            </w:tcBorders>
          </w:tcPr>
          <w:p w:rsidR="00781F55" w:rsidRPr="00E70F57" w:rsidRDefault="00781F55"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Актуализация знаний и умений</w:t>
            </w:r>
          </w:p>
        </w:tc>
        <w:tc>
          <w:tcPr>
            <w:tcW w:w="673" w:type="dxa"/>
            <w:gridSpan w:val="2"/>
            <w:tcBorders>
              <w:top w:val="single" w:sz="4" w:space="0" w:color="000000"/>
              <w:left w:val="single" w:sz="4" w:space="0" w:color="000000"/>
              <w:bottom w:val="single" w:sz="4" w:space="0" w:color="000000"/>
              <w:right w:val="single" w:sz="4" w:space="0" w:color="auto"/>
            </w:tcBorders>
          </w:tcPr>
          <w:p w:rsidR="00781F55" w:rsidRPr="00E70F57" w:rsidRDefault="00781F55" w:rsidP="009862B4">
            <w:pPr>
              <w:spacing w:line="259" w:lineRule="auto"/>
              <w:rPr>
                <w:rFonts w:ascii="Times New Roman" w:hAnsi="Times New Roman" w:cs="Times New Roman"/>
                <w:sz w:val="24"/>
                <w:szCs w:val="24"/>
              </w:rPr>
            </w:pPr>
          </w:p>
        </w:tc>
        <w:tc>
          <w:tcPr>
            <w:tcW w:w="676" w:type="dxa"/>
            <w:tcBorders>
              <w:top w:val="single" w:sz="4" w:space="0" w:color="000000"/>
              <w:left w:val="single" w:sz="4" w:space="0" w:color="auto"/>
              <w:bottom w:val="single" w:sz="4" w:space="0" w:color="000000"/>
              <w:right w:val="single" w:sz="4" w:space="0" w:color="000000"/>
            </w:tcBorders>
          </w:tcPr>
          <w:p w:rsidR="00781F55" w:rsidRPr="00E70F57" w:rsidRDefault="00781F55" w:rsidP="009862B4">
            <w:pPr>
              <w:spacing w:line="259" w:lineRule="auto"/>
              <w:rPr>
                <w:rFonts w:ascii="Times New Roman" w:hAnsi="Times New Roman" w:cs="Times New Roman"/>
                <w:sz w:val="24"/>
                <w:szCs w:val="24"/>
              </w:rPr>
            </w:pPr>
          </w:p>
        </w:tc>
      </w:tr>
      <w:tr w:rsidR="00781F55" w:rsidRPr="00E70F57" w:rsidTr="00B97314">
        <w:trPr>
          <w:trHeight w:val="1194"/>
        </w:trPr>
        <w:tc>
          <w:tcPr>
            <w:tcW w:w="867" w:type="dxa"/>
            <w:tcBorders>
              <w:top w:val="single" w:sz="4" w:space="0" w:color="000000"/>
              <w:left w:val="single" w:sz="4" w:space="0" w:color="000000"/>
              <w:bottom w:val="single" w:sz="4" w:space="0" w:color="000000"/>
              <w:right w:val="single" w:sz="4" w:space="0" w:color="000000"/>
            </w:tcBorders>
          </w:tcPr>
          <w:p w:rsidR="00781F55" w:rsidRPr="00E70F57" w:rsidRDefault="00781F55"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tcPr>
          <w:p w:rsidR="00781F55" w:rsidRPr="00E70F57" w:rsidRDefault="00781F55" w:rsidP="009862B4">
            <w:pPr>
              <w:spacing w:line="259" w:lineRule="auto"/>
              <w:rPr>
                <w:rFonts w:ascii="Times New Roman" w:hAnsi="Times New Roman" w:cs="Times New Roman"/>
                <w:sz w:val="24"/>
                <w:szCs w:val="24"/>
              </w:rPr>
            </w:pPr>
            <w:r>
              <w:rPr>
                <w:rFonts w:ascii="Times New Roman" w:hAnsi="Times New Roman" w:cs="Times New Roman"/>
                <w:sz w:val="24"/>
                <w:szCs w:val="24"/>
              </w:rPr>
              <w:t xml:space="preserve">Решение задач по теме  «Метод координат в пространстве. </w:t>
            </w:r>
            <w:r w:rsidRPr="00E70F57">
              <w:rPr>
                <w:rFonts w:ascii="Times New Roman" w:hAnsi="Times New Roman" w:cs="Times New Roman"/>
                <w:sz w:val="24"/>
                <w:szCs w:val="24"/>
              </w:rPr>
              <w:t xml:space="preserve">Скалярное </w:t>
            </w:r>
          </w:p>
          <w:p w:rsidR="00781F55" w:rsidRPr="00E70F57" w:rsidRDefault="00781F55"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произведение векторов. Движение» </w:t>
            </w:r>
          </w:p>
          <w:p w:rsidR="00781F55" w:rsidRPr="00E70F57" w:rsidRDefault="00781F55" w:rsidP="009862B4">
            <w:pPr>
              <w:spacing w:line="259" w:lineRule="auto"/>
              <w:jc w:val="both"/>
              <w:rPr>
                <w:rFonts w:ascii="Times New Roman" w:hAnsi="Times New Roman" w:cs="Times New Roman"/>
                <w:sz w:val="24"/>
                <w:szCs w:val="24"/>
              </w:rPr>
            </w:pPr>
          </w:p>
        </w:tc>
        <w:tc>
          <w:tcPr>
            <w:tcW w:w="1365" w:type="dxa"/>
            <w:tcBorders>
              <w:top w:val="single" w:sz="4" w:space="0" w:color="000000"/>
              <w:left w:val="single" w:sz="4" w:space="0" w:color="000000"/>
              <w:bottom w:val="single" w:sz="4" w:space="0" w:color="000000"/>
              <w:right w:val="single" w:sz="4" w:space="0" w:color="000000"/>
            </w:tcBorders>
          </w:tcPr>
          <w:p w:rsidR="00781F55" w:rsidRPr="00580F9B" w:rsidRDefault="00781F55" w:rsidP="009862B4">
            <w:pPr>
              <w:spacing w:line="259" w:lineRule="auto"/>
              <w:ind w:right="38"/>
              <w:jc w:val="center"/>
              <w:rPr>
                <w:rFonts w:ascii="Times New Roman" w:hAnsi="Times New Roman" w:cs="Times New Roman"/>
                <w:b/>
                <w:color w:val="C00000"/>
                <w:sz w:val="24"/>
                <w:szCs w:val="24"/>
              </w:rPr>
            </w:pPr>
            <w:r w:rsidRPr="00580F9B">
              <w:rPr>
                <w:rFonts w:ascii="Times New Roman" w:hAnsi="Times New Roman" w:cs="Times New Roman"/>
                <w:b/>
                <w:color w:val="C00000"/>
                <w:sz w:val="24"/>
                <w:szCs w:val="24"/>
              </w:rPr>
              <w:t>1</w:t>
            </w:r>
          </w:p>
        </w:tc>
        <w:tc>
          <w:tcPr>
            <w:tcW w:w="5311" w:type="dxa"/>
            <w:tcBorders>
              <w:top w:val="single" w:sz="4" w:space="0" w:color="000000"/>
              <w:left w:val="single" w:sz="4" w:space="0" w:color="000000"/>
              <w:bottom w:val="single" w:sz="4" w:space="0" w:color="000000"/>
              <w:right w:val="single" w:sz="4" w:space="0" w:color="000000"/>
            </w:tcBorders>
          </w:tcPr>
          <w:p w:rsidR="00781F55" w:rsidRPr="00E70F57" w:rsidRDefault="00781F55" w:rsidP="009862B4">
            <w:pPr>
              <w:spacing w:line="259" w:lineRule="auto"/>
              <w:ind w:right="23"/>
              <w:rPr>
                <w:rFonts w:ascii="Times New Roman" w:hAnsi="Times New Roman" w:cs="Times New Roman"/>
                <w:sz w:val="24"/>
                <w:szCs w:val="24"/>
              </w:rPr>
            </w:pPr>
            <w:r w:rsidRPr="00E70F57">
              <w:rPr>
                <w:rFonts w:ascii="Times New Roman" w:hAnsi="Times New Roman" w:cs="Times New Roman"/>
                <w:sz w:val="24"/>
                <w:szCs w:val="24"/>
              </w:rPr>
              <w:t>Знать  формулу скалярного произведения векторов и свойства скалярного произведения, уметь использовать</w:t>
            </w:r>
          </w:p>
        </w:tc>
        <w:tc>
          <w:tcPr>
            <w:tcW w:w="2361" w:type="dxa"/>
            <w:tcBorders>
              <w:top w:val="single" w:sz="4" w:space="0" w:color="000000"/>
              <w:left w:val="single" w:sz="4" w:space="0" w:color="000000"/>
              <w:bottom w:val="single" w:sz="4" w:space="0" w:color="000000"/>
              <w:right w:val="single" w:sz="4" w:space="0" w:color="000000"/>
            </w:tcBorders>
          </w:tcPr>
          <w:p w:rsidR="00781F55" w:rsidRPr="00E70F57" w:rsidRDefault="00781F55"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Контроль знаний и умений</w:t>
            </w:r>
          </w:p>
        </w:tc>
        <w:tc>
          <w:tcPr>
            <w:tcW w:w="673" w:type="dxa"/>
            <w:gridSpan w:val="2"/>
            <w:tcBorders>
              <w:top w:val="single" w:sz="4" w:space="0" w:color="000000"/>
              <w:left w:val="single" w:sz="4" w:space="0" w:color="000000"/>
              <w:bottom w:val="single" w:sz="4" w:space="0" w:color="000000"/>
              <w:right w:val="single" w:sz="4" w:space="0" w:color="auto"/>
            </w:tcBorders>
          </w:tcPr>
          <w:p w:rsidR="00781F55" w:rsidRPr="00E70F57" w:rsidRDefault="00781F55" w:rsidP="009862B4">
            <w:pPr>
              <w:spacing w:line="259" w:lineRule="auto"/>
              <w:rPr>
                <w:rFonts w:ascii="Times New Roman" w:hAnsi="Times New Roman" w:cs="Times New Roman"/>
                <w:sz w:val="24"/>
                <w:szCs w:val="24"/>
              </w:rPr>
            </w:pPr>
          </w:p>
        </w:tc>
        <w:tc>
          <w:tcPr>
            <w:tcW w:w="676" w:type="dxa"/>
            <w:tcBorders>
              <w:top w:val="single" w:sz="4" w:space="0" w:color="000000"/>
              <w:left w:val="single" w:sz="4" w:space="0" w:color="auto"/>
              <w:bottom w:val="single" w:sz="4" w:space="0" w:color="000000"/>
              <w:right w:val="single" w:sz="4" w:space="0" w:color="000000"/>
            </w:tcBorders>
          </w:tcPr>
          <w:p w:rsidR="00781F55" w:rsidRPr="00E70F57" w:rsidRDefault="00781F55" w:rsidP="009862B4">
            <w:pPr>
              <w:spacing w:line="259" w:lineRule="auto"/>
              <w:rPr>
                <w:rFonts w:ascii="Times New Roman" w:hAnsi="Times New Roman" w:cs="Times New Roman"/>
                <w:sz w:val="24"/>
                <w:szCs w:val="24"/>
              </w:rPr>
            </w:pPr>
          </w:p>
        </w:tc>
      </w:tr>
      <w:tr w:rsidR="00781F55" w:rsidRPr="00E70F57" w:rsidTr="00B97314">
        <w:trPr>
          <w:trHeight w:val="1194"/>
        </w:trPr>
        <w:tc>
          <w:tcPr>
            <w:tcW w:w="867" w:type="dxa"/>
            <w:tcBorders>
              <w:top w:val="single" w:sz="4" w:space="0" w:color="000000"/>
              <w:left w:val="single" w:sz="4" w:space="0" w:color="000000"/>
              <w:bottom w:val="single" w:sz="4" w:space="0" w:color="auto"/>
              <w:right w:val="single" w:sz="4" w:space="0" w:color="000000"/>
            </w:tcBorders>
          </w:tcPr>
          <w:p w:rsidR="00781F55" w:rsidRPr="00E70F57" w:rsidRDefault="00781F55" w:rsidP="009862B4">
            <w:pPr>
              <w:spacing w:line="259" w:lineRule="auto"/>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auto"/>
              <w:right w:val="single" w:sz="4" w:space="0" w:color="000000"/>
            </w:tcBorders>
          </w:tcPr>
          <w:p w:rsidR="00781F55" w:rsidRPr="00E70F57" w:rsidRDefault="00781F55"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Контрольная работа №</w:t>
            </w:r>
            <w:r>
              <w:rPr>
                <w:rFonts w:ascii="Times New Roman" w:hAnsi="Times New Roman" w:cs="Times New Roman"/>
                <w:sz w:val="24"/>
                <w:szCs w:val="24"/>
              </w:rPr>
              <w:t>3</w:t>
            </w:r>
          </w:p>
          <w:p w:rsidR="00781F55" w:rsidRPr="00E70F57" w:rsidRDefault="00781F55" w:rsidP="00CB5B40">
            <w:pPr>
              <w:spacing w:line="259" w:lineRule="auto"/>
              <w:rPr>
                <w:rFonts w:ascii="Times New Roman" w:hAnsi="Times New Roman" w:cs="Times New Roman"/>
                <w:sz w:val="24"/>
                <w:szCs w:val="24"/>
              </w:rPr>
            </w:pPr>
            <w:r>
              <w:rPr>
                <w:rFonts w:ascii="Times New Roman" w:hAnsi="Times New Roman" w:cs="Times New Roman"/>
                <w:sz w:val="24"/>
                <w:szCs w:val="24"/>
              </w:rPr>
              <w:t xml:space="preserve">«Метод координат в пространстве. </w:t>
            </w:r>
            <w:r w:rsidRPr="00E70F57">
              <w:rPr>
                <w:rFonts w:ascii="Times New Roman" w:hAnsi="Times New Roman" w:cs="Times New Roman"/>
                <w:sz w:val="24"/>
                <w:szCs w:val="24"/>
              </w:rPr>
              <w:t xml:space="preserve">Скалярное </w:t>
            </w:r>
          </w:p>
          <w:p w:rsidR="00781F55" w:rsidRPr="00E70F57" w:rsidRDefault="00781F55" w:rsidP="00CB5B40">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произведение векторов. Движение» </w:t>
            </w:r>
          </w:p>
          <w:p w:rsidR="00781F55" w:rsidRPr="00E70F57" w:rsidRDefault="00781F55" w:rsidP="00CB5B40">
            <w:pPr>
              <w:spacing w:line="259" w:lineRule="auto"/>
              <w:rPr>
                <w:rFonts w:ascii="Times New Roman" w:hAnsi="Times New Roman" w:cs="Times New Roman"/>
                <w:sz w:val="24"/>
                <w:szCs w:val="24"/>
              </w:rPr>
            </w:pPr>
          </w:p>
        </w:tc>
        <w:tc>
          <w:tcPr>
            <w:tcW w:w="1365" w:type="dxa"/>
            <w:tcBorders>
              <w:top w:val="single" w:sz="4" w:space="0" w:color="000000"/>
              <w:left w:val="single" w:sz="4" w:space="0" w:color="000000"/>
              <w:bottom w:val="single" w:sz="4" w:space="0" w:color="auto"/>
              <w:right w:val="single" w:sz="4" w:space="0" w:color="000000"/>
            </w:tcBorders>
          </w:tcPr>
          <w:p w:rsidR="00781F55" w:rsidRPr="00580F9B" w:rsidRDefault="00781F55" w:rsidP="009862B4">
            <w:pPr>
              <w:spacing w:line="259" w:lineRule="auto"/>
              <w:ind w:right="38"/>
              <w:jc w:val="center"/>
              <w:rPr>
                <w:rFonts w:ascii="Times New Roman" w:hAnsi="Times New Roman" w:cs="Times New Roman"/>
                <w:b/>
                <w:color w:val="C00000"/>
                <w:sz w:val="24"/>
                <w:szCs w:val="24"/>
              </w:rPr>
            </w:pPr>
            <w:r w:rsidRPr="00580F9B">
              <w:rPr>
                <w:rFonts w:ascii="Times New Roman" w:hAnsi="Times New Roman" w:cs="Times New Roman"/>
                <w:b/>
                <w:color w:val="C00000"/>
                <w:sz w:val="24"/>
                <w:szCs w:val="24"/>
              </w:rPr>
              <w:t xml:space="preserve">1 </w:t>
            </w:r>
          </w:p>
        </w:tc>
        <w:tc>
          <w:tcPr>
            <w:tcW w:w="5311" w:type="dxa"/>
            <w:tcBorders>
              <w:top w:val="single" w:sz="4" w:space="0" w:color="000000"/>
              <w:left w:val="single" w:sz="4" w:space="0" w:color="000000"/>
              <w:bottom w:val="single" w:sz="4" w:space="0" w:color="000000"/>
              <w:right w:val="single" w:sz="4" w:space="0" w:color="000000"/>
            </w:tcBorders>
          </w:tcPr>
          <w:p w:rsidR="00781F55" w:rsidRPr="00E70F57" w:rsidRDefault="00781F55"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Уметь применять на практике полученные знания и умения по теме «Скалярное произведение векторов. Движение», формирование навыков самоанализа,  корректировка знаний и умений </w:t>
            </w:r>
          </w:p>
        </w:tc>
        <w:tc>
          <w:tcPr>
            <w:tcW w:w="2361" w:type="dxa"/>
            <w:tcBorders>
              <w:top w:val="single" w:sz="4" w:space="0" w:color="000000"/>
              <w:left w:val="single" w:sz="4" w:space="0" w:color="000000"/>
              <w:bottom w:val="single" w:sz="4" w:space="0" w:color="auto"/>
              <w:right w:val="single" w:sz="4" w:space="0" w:color="000000"/>
            </w:tcBorders>
          </w:tcPr>
          <w:p w:rsidR="00781F55" w:rsidRPr="00E70F57" w:rsidRDefault="00781F55"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Контроль знаний и умений </w:t>
            </w:r>
          </w:p>
        </w:tc>
        <w:tc>
          <w:tcPr>
            <w:tcW w:w="673" w:type="dxa"/>
            <w:gridSpan w:val="2"/>
            <w:tcBorders>
              <w:top w:val="single" w:sz="4" w:space="0" w:color="000000"/>
              <w:left w:val="single" w:sz="4" w:space="0" w:color="000000"/>
              <w:bottom w:val="single" w:sz="4" w:space="0" w:color="auto"/>
              <w:right w:val="single" w:sz="4" w:space="0" w:color="auto"/>
            </w:tcBorders>
          </w:tcPr>
          <w:p w:rsidR="00781F55" w:rsidRPr="00E70F57" w:rsidRDefault="00781F55" w:rsidP="009862B4">
            <w:pPr>
              <w:spacing w:line="259" w:lineRule="auto"/>
              <w:rPr>
                <w:rFonts w:ascii="Times New Roman" w:hAnsi="Times New Roman" w:cs="Times New Roman"/>
                <w:sz w:val="24"/>
                <w:szCs w:val="24"/>
              </w:rPr>
            </w:pPr>
          </w:p>
        </w:tc>
        <w:tc>
          <w:tcPr>
            <w:tcW w:w="676" w:type="dxa"/>
            <w:tcBorders>
              <w:top w:val="single" w:sz="4" w:space="0" w:color="000000"/>
              <w:left w:val="single" w:sz="4" w:space="0" w:color="auto"/>
              <w:bottom w:val="single" w:sz="4" w:space="0" w:color="auto"/>
              <w:right w:val="single" w:sz="4" w:space="0" w:color="000000"/>
            </w:tcBorders>
          </w:tcPr>
          <w:p w:rsidR="00781F55" w:rsidRPr="00E70F57" w:rsidRDefault="00781F55" w:rsidP="009862B4">
            <w:pPr>
              <w:spacing w:line="259" w:lineRule="auto"/>
              <w:rPr>
                <w:rFonts w:ascii="Times New Roman" w:hAnsi="Times New Roman" w:cs="Times New Roman"/>
                <w:sz w:val="24"/>
                <w:szCs w:val="24"/>
              </w:rPr>
            </w:pPr>
          </w:p>
        </w:tc>
      </w:tr>
    </w:tbl>
    <w:p w:rsidR="00FC0A97" w:rsidRPr="00E70F57" w:rsidRDefault="00FC0A97" w:rsidP="004232DC">
      <w:pPr>
        <w:spacing w:after="0"/>
        <w:jc w:val="both"/>
        <w:rPr>
          <w:rFonts w:ascii="Times New Roman" w:hAnsi="Times New Roman" w:cs="Times New Roman"/>
          <w:sz w:val="24"/>
          <w:szCs w:val="24"/>
        </w:rPr>
      </w:pPr>
    </w:p>
    <w:tbl>
      <w:tblPr>
        <w:tblStyle w:val="TableGrid"/>
        <w:tblW w:w="14786" w:type="dxa"/>
        <w:tblInd w:w="-108" w:type="dxa"/>
        <w:tblCellMar>
          <w:top w:w="7" w:type="dxa"/>
          <w:left w:w="108" w:type="dxa"/>
          <w:right w:w="67" w:type="dxa"/>
        </w:tblCellMar>
        <w:tblLook w:val="04A0" w:firstRow="1" w:lastRow="0" w:firstColumn="1" w:lastColumn="0" w:noHBand="0" w:noVBand="1"/>
      </w:tblPr>
      <w:tblGrid>
        <w:gridCol w:w="492"/>
        <w:gridCol w:w="3977"/>
        <w:gridCol w:w="1276"/>
        <w:gridCol w:w="5386"/>
        <w:gridCol w:w="2268"/>
        <w:gridCol w:w="711"/>
        <w:gridCol w:w="18"/>
        <w:gridCol w:w="658"/>
      </w:tblGrid>
      <w:tr w:rsidR="00FC0A97" w:rsidRPr="00E70F57" w:rsidTr="009862B4">
        <w:trPr>
          <w:trHeight w:val="240"/>
        </w:trPr>
        <w:tc>
          <w:tcPr>
            <w:tcW w:w="14786" w:type="dxa"/>
            <w:gridSpan w:val="8"/>
            <w:tcBorders>
              <w:top w:val="single" w:sz="4" w:space="0" w:color="000000"/>
              <w:left w:val="single" w:sz="4" w:space="0" w:color="000000"/>
              <w:bottom w:val="single" w:sz="4" w:space="0" w:color="000000"/>
              <w:right w:val="single" w:sz="4" w:space="0" w:color="000000"/>
            </w:tcBorders>
          </w:tcPr>
          <w:p w:rsidR="00FC0A97" w:rsidRPr="004E4376" w:rsidRDefault="00FC0A97" w:rsidP="00480013">
            <w:pPr>
              <w:spacing w:line="259" w:lineRule="auto"/>
              <w:ind w:right="40"/>
              <w:jc w:val="center"/>
              <w:rPr>
                <w:rFonts w:ascii="Times New Roman" w:hAnsi="Times New Roman" w:cs="Times New Roman"/>
                <w:b/>
                <w:sz w:val="24"/>
                <w:szCs w:val="24"/>
              </w:rPr>
            </w:pPr>
            <w:r w:rsidRPr="004E4376">
              <w:rPr>
                <w:rFonts w:ascii="Times New Roman" w:hAnsi="Times New Roman" w:cs="Times New Roman"/>
                <w:b/>
                <w:sz w:val="24"/>
                <w:szCs w:val="24"/>
              </w:rPr>
              <w:t>Цилиндр, конус, шар (1</w:t>
            </w:r>
            <w:r w:rsidR="00480013">
              <w:rPr>
                <w:rFonts w:ascii="Times New Roman" w:hAnsi="Times New Roman" w:cs="Times New Roman"/>
                <w:b/>
                <w:sz w:val="24"/>
                <w:szCs w:val="24"/>
              </w:rPr>
              <w:t>5</w:t>
            </w:r>
            <w:r w:rsidRPr="004E4376">
              <w:rPr>
                <w:rFonts w:ascii="Times New Roman" w:hAnsi="Times New Roman" w:cs="Times New Roman"/>
                <w:b/>
                <w:sz w:val="24"/>
                <w:szCs w:val="24"/>
              </w:rPr>
              <w:t xml:space="preserve"> часов) </w:t>
            </w:r>
          </w:p>
        </w:tc>
      </w:tr>
      <w:tr w:rsidR="00B97314" w:rsidRPr="00E70F57" w:rsidTr="00B97314">
        <w:trPr>
          <w:trHeight w:val="329"/>
        </w:trPr>
        <w:tc>
          <w:tcPr>
            <w:tcW w:w="492" w:type="dxa"/>
            <w:vMerge w:val="restart"/>
            <w:tcBorders>
              <w:top w:val="single" w:sz="4" w:space="0" w:color="000000"/>
              <w:left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3977" w:type="dxa"/>
            <w:tcBorders>
              <w:top w:val="single" w:sz="4" w:space="0" w:color="000000"/>
              <w:left w:val="single" w:sz="4" w:space="0" w:color="000000"/>
              <w:bottom w:val="single" w:sz="4" w:space="0" w:color="auto"/>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Понятие цилиндра. </w:t>
            </w:r>
          </w:p>
        </w:tc>
        <w:tc>
          <w:tcPr>
            <w:tcW w:w="1276" w:type="dxa"/>
            <w:tcBorders>
              <w:top w:val="single" w:sz="4" w:space="0" w:color="000000"/>
              <w:left w:val="single" w:sz="4" w:space="0" w:color="000000"/>
              <w:bottom w:val="single" w:sz="4" w:space="0" w:color="auto"/>
              <w:right w:val="single" w:sz="4" w:space="0" w:color="000000"/>
            </w:tcBorders>
          </w:tcPr>
          <w:p w:rsidR="00B97314" w:rsidRPr="00E70F57" w:rsidRDefault="00B97314" w:rsidP="009862B4">
            <w:pPr>
              <w:spacing w:line="259" w:lineRule="auto"/>
              <w:ind w:right="38"/>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vMerge w:val="restart"/>
            <w:tcBorders>
              <w:top w:val="single" w:sz="4" w:space="0" w:color="000000"/>
              <w:left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Знать определение цилиндра и его элементов, уметь выполнять чертеж. Знать формулы и уметь вычислять площадь полной и боковой поверхностей цилиндра. </w:t>
            </w:r>
          </w:p>
        </w:tc>
        <w:tc>
          <w:tcPr>
            <w:tcW w:w="2268" w:type="dxa"/>
            <w:vMerge w:val="restart"/>
            <w:tcBorders>
              <w:top w:val="single" w:sz="4" w:space="0" w:color="000000"/>
              <w:left w:val="single" w:sz="4" w:space="0" w:color="000000"/>
              <w:right w:val="single" w:sz="4" w:space="0" w:color="000000"/>
            </w:tcBorders>
          </w:tcPr>
          <w:p w:rsidR="00B97314" w:rsidRPr="00E70F57" w:rsidRDefault="00B97314" w:rsidP="009862B4">
            <w:pPr>
              <w:spacing w:line="259" w:lineRule="auto"/>
              <w:ind w:right="175"/>
              <w:jc w:val="both"/>
              <w:rPr>
                <w:rFonts w:ascii="Times New Roman" w:hAnsi="Times New Roman" w:cs="Times New Roman"/>
                <w:sz w:val="24"/>
                <w:szCs w:val="24"/>
              </w:rPr>
            </w:pPr>
            <w:r w:rsidRPr="00E70F57">
              <w:rPr>
                <w:rFonts w:ascii="Times New Roman" w:hAnsi="Times New Roman" w:cs="Times New Roman"/>
                <w:sz w:val="24"/>
                <w:szCs w:val="24"/>
              </w:rPr>
              <w:t xml:space="preserve">Усвоение новых знаний Актуализация знаний и умений </w:t>
            </w:r>
          </w:p>
        </w:tc>
        <w:tc>
          <w:tcPr>
            <w:tcW w:w="711" w:type="dxa"/>
            <w:vMerge w:val="restart"/>
            <w:tcBorders>
              <w:top w:val="single" w:sz="4" w:space="0" w:color="000000"/>
              <w:left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76" w:type="dxa"/>
            <w:gridSpan w:val="2"/>
            <w:vMerge w:val="restart"/>
            <w:tcBorders>
              <w:top w:val="single" w:sz="4" w:space="0" w:color="000000"/>
              <w:left w:val="single" w:sz="4" w:space="0" w:color="auto"/>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B97314" w:rsidRPr="00E70F57" w:rsidTr="00B97314">
        <w:trPr>
          <w:trHeight w:val="860"/>
        </w:trPr>
        <w:tc>
          <w:tcPr>
            <w:tcW w:w="492" w:type="dxa"/>
            <w:vMerge/>
            <w:tcBorders>
              <w:left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3977" w:type="dxa"/>
            <w:tcBorders>
              <w:top w:val="single" w:sz="4" w:space="0" w:color="auto"/>
              <w:left w:val="single" w:sz="4" w:space="0" w:color="000000"/>
              <w:bottom w:val="single" w:sz="4" w:space="0" w:color="auto"/>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Площадь поверхности цилиндра </w:t>
            </w:r>
          </w:p>
        </w:tc>
        <w:tc>
          <w:tcPr>
            <w:tcW w:w="1276" w:type="dxa"/>
            <w:tcBorders>
              <w:top w:val="single" w:sz="4" w:space="0" w:color="auto"/>
              <w:left w:val="single" w:sz="4" w:space="0" w:color="000000"/>
              <w:bottom w:val="single" w:sz="4" w:space="0" w:color="auto"/>
              <w:right w:val="single" w:sz="4" w:space="0" w:color="000000"/>
            </w:tcBorders>
          </w:tcPr>
          <w:p w:rsidR="00B97314" w:rsidRPr="00E70F57" w:rsidRDefault="00B97314" w:rsidP="009862B4">
            <w:pPr>
              <w:spacing w:line="259" w:lineRule="auto"/>
              <w:ind w:right="38"/>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vMerge/>
            <w:tcBorders>
              <w:left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B97314" w:rsidRPr="00E70F57" w:rsidRDefault="00B97314" w:rsidP="009862B4">
            <w:pPr>
              <w:spacing w:line="259" w:lineRule="auto"/>
              <w:ind w:right="175"/>
              <w:jc w:val="both"/>
              <w:rPr>
                <w:rFonts w:ascii="Times New Roman" w:hAnsi="Times New Roman" w:cs="Times New Roman"/>
                <w:sz w:val="24"/>
                <w:szCs w:val="24"/>
              </w:rPr>
            </w:pPr>
          </w:p>
        </w:tc>
        <w:tc>
          <w:tcPr>
            <w:tcW w:w="711" w:type="dxa"/>
            <w:vMerge/>
            <w:tcBorders>
              <w:left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76" w:type="dxa"/>
            <w:gridSpan w:val="2"/>
            <w:vMerge/>
            <w:tcBorders>
              <w:left w:val="single" w:sz="4" w:space="0" w:color="auto"/>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B97314" w:rsidRPr="00E70F57" w:rsidTr="00B97314">
        <w:trPr>
          <w:trHeight w:val="262"/>
        </w:trPr>
        <w:tc>
          <w:tcPr>
            <w:tcW w:w="492" w:type="dxa"/>
            <w:vMerge/>
            <w:tcBorders>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3977" w:type="dxa"/>
            <w:tcBorders>
              <w:top w:val="single" w:sz="4" w:space="0" w:color="auto"/>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r w:rsidRPr="00CE7A8C">
              <w:rPr>
                <w:rFonts w:ascii="Times New Roman" w:hAnsi="Times New Roman" w:cs="Times New Roman"/>
                <w:sz w:val="24"/>
                <w:szCs w:val="24"/>
              </w:rPr>
              <w:t>Решение задач «Цилиндр»</w:t>
            </w:r>
          </w:p>
        </w:tc>
        <w:tc>
          <w:tcPr>
            <w:tcW w:w="1276" w:type="dxa"/>
            <w:tcBorders>
              <w:top w:val="single" w:sz="4" w:space="0" w:color="auto"/>
              <w:left w:val="single" w:sz="4" w:space="0" w:color="000000"/>
              <w:bottom w:val="single" w:sz="4" w:space="0" w:color="000000"/>
              <w:right w:val="single" w:sz="4" w:space="0" w:color="000000"/>
            </w:tcBorders>
          </w:tcPr>
          <w:p w:rsidR="00B97314" w:rsidRPr="00E70F57" w:rsidRDefault="00B97314" w:rsidP="009862B4">
            <w:pPr>
              <w:spacing w:line="259" w:lineRule="auto"/>
              <w:ind w:right="38"/>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vMerge/>
            <w:tcBorders>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2268" w:type="dxa"/>
            <w:vMerge/>
            <w:tcBorders>
              <w:left w:val="single" w:sz="4" w:space="0" w:color="000000"/>
              <w:bottom w:val="single" w:sz="4" w:space="0" w:color="000000"/>
              <w:right w:val="single" w:sz="4" w:space="0" w:color="000000"/>
            </w:tcBorders>
          </w:tcPr>
          <w:p w:rsidR="00B97314" w:rsidRPr="00E70F57" w:rsidRDefault="00B97314" w:rsidP="009862B4">
            <w:pPr>
              <w:spacing w:line="259" w:lineRule="auto"/>
              <w:ind w:right="175"/>
              <w:jc w:val="both"/>
              <w:rPr>
                <w:rFonts w:ascii="Times New Roman" w:hAnsi="Times New Roman" w:cs="Times New Roman"/>
                <w:sz w:val="24"/>
                <w:szCs w:val="24"/>
              </w:rPr>
            </w:pPr>
          </w:p>
        </w:tc>
        <w:tc>
          <w:tcPr>
            <w:tcW w:w="711" w:type="dxa"/>
            <w:vMerge/>
            <w:tcBorders>
              <w:left w:val="single" w:sz="4" w:space="0" w:color="000000"/>
              <w:bottom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76" w:type="dxa"/>
            <w:gridSpan w:val="2"/>
            <w:vMerge/>
            <w:tcBorders>
              <w:left w:val="single" w:sz="4" w:space="0" w:color="auto"/>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B97314" w:rsidRPr="00E70F57" w:rsidTr="00B97314">
        <w:trPr>
          <w:trHeight w:val="1056"/>
        </w:trPr>
        <w:tc>
          <w:tcPr>
            <w:tcW w:w="492" w:type="dxa"/>
            <w:vMerge w:val="restart"/>
            <w:tcBorders>
              <w:top w:val="single" w:sz="4" w:space="0" w:color="000000"/>
              <w:left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3977" w:type="dxa"/>
            <w:tcBorders>
              <w:top w:val="single" w:sz="4" w:space="0" w:color="000000"/>
              <w:left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Понятие конуса. </w:t>
            </w:r>
          </w:p>
          <w:p w:rsidR="00B97314" w:rsidRPr="00E70F57"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Площадь поверхности конуса. </w:t>
            </w:r>
          </w:p>
        </w:tc>
        <w:tc>
          <w:tcPr>
            <w:tcW w:w="1276" w:type="dxa"/>
            <w:tcBorders>
              <w:top w:val="single" w:sz="4" w:space="0" w:color="000000"/>
              <w:left w:val="single" w:sz="4" w:space="0" w:color="000000"/>
              <w:right w:val="single" w:sz="4" w:space="0" w:color="000000"/>
            </w:tcBorders>
          </w:tcPr>
          <w:p w:rsidR="00B97314" w:rsidRPr="00E70F57" w:rsidRDefault="00B97314" w:rsidP="009862B4">
            <w:pPr>
              <w:spacing w:line="259" w:lineRule="auto"/>
              <w:ind w:right="38"/>
              <w:jc w:val="center"/>
              <w:rPr>
                <w:rFonts w:ascii="Times New Roman" w:hAnsi="Times New Roman" w:cs="Times New Roman"/>
                <w:sz w:val="24"/>
                <w:szCs w:val="24"/>
              </w:rPr>
            </w:pPr>
          </w:p>
          <w:p w:rsidR="00B97314" w:rsidRPr="00E70F57" w:rsidRDefault="00B97314" w:rsidP="009862B4">
            <w:pPr>
              <w:spacing w:line="259" w:lineRule="auto"/>
              <w:ind w:right="38"/>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vMerge w:val="restart"/>
            <w:tcBorders>
              <w:top w:val="single" w:sz="4" w:space="0" w:color="000000"/>
              <w:left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Знать определение конуса и его элементов, уметь выполнять чертеж. Знать формулы и уметь вычислять площадь полной и боковой поверхностей конуса, усеченного конуса. </w:t>
            </w:r>
          </w:p>
        </w:tc>
        <w:tc>
          <w:tcPr>
            <w:tcW w:w="2268" w:type="dxa"/>
            <w:vMerge w:val="restart"/>
            <w:tcBorders>
              <w:top w:val="single" w:sz="4" w:space="0" w:color="000000"/>
              <w:left w:val="single" w:sz="4" w:space="0" w:color="000000"/>
              <w:right w:val="single" w:sz="4" w:space="0" w:color="000000"/>
            </w:tcBorders>
          </w:tcPr>
          <w:p w:rsidR="00B97314" w:rsidRPr="00E70F57" w:rsidRDefault="00B97314" w:rsidP="009862B4">
            <w:pPr>
              <w:spacing w:line="259" w:lineRule="auto"/>
              <w:ind w:right="175"/>
              <w:jc w:val="both"/>
              <w:rPr>
                <w:rFonts w:ascii="Times New Roman" w:hAnsi="Times New Roman" w:cs="Times New Roman"/>
                <w:sz w:val="24"/>
                <w:szCs w:val="24"/>
              </w:rPr>
            </w:pPr>
            <w:r w:rsidRPr="00E70F57">
              <w:rPr>
                <w:rFonts w:ascii="Times New Roman" w:hAnsi="Times New Roman" w:cs="Times New Roman"/>
                <w:sz w:val="24"/>
                <w:szCs w:val="24"/>
              </w:rPr>
              <w:t xml:space="preserve">Усвоение новых знаний Актуализация знаний и умений </w:t>
            </w:r>
          </w:p>
        </w:tc>
        <w:tc>
          <w:tcPr>
            <w:tcW w:w="711" w:type="dxa"/>
            <w:vMerge w:val="restart"/>
            <w:tcBorders>
              <w:top w:val="single" w:sz="4" w:space="0" w:color="000000"/>
              <w:left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76" w:type="dxa"/>
            <w:gridSpan w:val="2"/>
            <w:vMerge w:val="restart"/>
            <w:tcBorders>
              <w:top w:val="single" w:sz="4" w:space="0" w:color="000000"/>
              <w:left w:val="single" w:sz="4" w:space="0" w:color="auto"/>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B97314" w:rsidRPr="00E70F57" w:rsidTr="00B97314">
        <w:trPr>
          <w:trHeight w:val="412"/>
        </w:trPr>
        <w:tc>
          <w:tcPr>
            <w:tcW w:w="492" w:type="dxa"/>
            <w:vMerge/>
            <w:tcBorders>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3977" w:type="dxa"/>
            <w:tcBorders>
              <w:top w:val="single" w:sz="4" w:space="0" w:color="auto"/>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r w:rsidRPr="000B3214">
              <w:rPr>
                <w:rFonts w:ascii="Times New Roman" w:hAnsi="Times New Roman" w:cs="Times New Roman"/>
                <w:sz w:val="24"/>
                <w:szCs w:val="24"/>
              </w:rPr>
              <w:t>Решение задач «Конус»</w:t>
            </w:r>
          </w:p>
        </w:tc>
        <w:tc>
          <w:tcPr>
            <w:tcW w:w="1276" w:type="dxa"/>
            <w:tcBorders>
              <w:top w:val="single" w:sz="4" w:space="0" w:color="auto"/>
              <w:left w:val="single" w:sz="4" w:space="0" w:color="000000"/>
              <w:bottom w:val="single" w:sz="4" w:space="0" w:color="000000"/>
              <w:right w:val="single" w:sz="4" w:space="0" w:color="000000"/>
            </w:tcBorders>
          </w:tcPr>
          <w:p w:rsidR="00B97314" w:rsidRPr="00E70F57" w:rsidRDefault="00B97314" w:rsidP="009862B4">
            <w:pPr>
              <w:spacing w:line="259" w:lineRule="auto"/>
              <w:ind w:right="38"/>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vMerge/>
            <w:tcBorders>
              <w:left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B97314" w:rsidRPr="00E70F57" w:rsidRDefault="00B97314" w:rsidP="009862B4">
            <w:pPr>
              <w:spacing w:line="259" w:lineRule="auto"/>
              <w:ind w:right="175"/>
              <w:jc w:val="both"/>
              <w:rPr>
                <w:rFonts w:ascii="Times New Roman" w:hAnsi="Times New Roman" w:cs="Times New Roman"/>
                <w:sz w:val="24"/>
                <w:szCs w:val="24"/>
              </w:rPr>
            </w:pPr>
          </w:p>
        </w:tc>
        <w:tc>
          <w:tcPr>
            <w:tcW w:w="711" w:type="dxa"/>
            <w:vMerge/>
            <w:tcBorders>
              <w:left w:val="single" w:sz="4" w:space="0" w:color="000000"/>
              <w:bottom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76" w:type="dxa"/>
            <w:gridSpan w:val="2"/>
            <w:vMerge/>
            <w:tcBorders>
              <w:left w:val="single" w:sz="4" w:space="0" w:color="auto"/>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B97314" w:rsidRPr="00E70F57" w:rsidTr="00B97314">
        <w:trPr>
          <w:trHeight w:val="486"/>
        </w:trPr>
        <w:tc>
          <w:tcPr>
            <w:tcW w:w="492" w:type="dxa"/>
            <w:vMerge w:val="restart"/>
            <w:tcBorders>
              <w:top w:val="single" w:sz="4" w:space="0" w:color="000000"/>
              <w:left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3977" w:type="dxa"/>
            <w:tcBorders>
              <w:top w:val="single" w:sz="4" w:space="0" w:color="000000"/>
              <w:left w:val="single" w:sz="4" w:space="0" w:color="000000"/>
              <w:bottom w:val="single" w:sz="4" w:space="0" w:color="auto"/>
              <w:right w:val="single" w:sz="4" w:space="0" w:color="000000"/>
            </w:tcBorders>
          </w:tcPr>
          <w:p w:rsidR="00B97314"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Усеченный конус. </w:t>
            </w:r>
          </w:p>
          <w:p w:rsidR="00B97314" w:rsidRPr="00E70F57" w:rsidRDefault="00B97314" w:rsidP="009862B4">
            <w:pPr>
              <w:spacing w:line="259"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auto"/>
              <w:right w:val="single" w:sz="4" w:space="0" w:color="000000"/>
            </w:tcBorders>
          </w:tcPr>
          <w:p w:rsidR="00B97314" w:rsidRPr="00E70F57" w:rsidRDefault="00B97314" w:rsidP="009862B4">
            <w:pPr>
              <w:spacing w:line="259" w:lineRule="auto"/>
              <w:ind w:right="38"/>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vMerge/>
            <w:tcBorders>
              <w:left w:val="single" w:sz="4" w:space="0" w:color="000000"/>
              <w:right w:val="single" w:sz="4" w:space="0" w:color="000000"/>
            </w:tcBorders>
          </w:tcPr>
          <w:p w:rsidR="00B97314" w:rsidRPr="00E70F57" w:rsidRDefault="00B97314" w:rsidP="009862B4">
            <w:pPr>
              <w:spacing w:after="160" w:line="259"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B97314" w:rsidRPr="00E70F57" w:rsidRDefault="00B97314" w:rsidP="009862B4">
            <w:pPr>
              <w:spacing w:after="160" w:line="259" w:lineRule="auto"/>
              <w:rPr>
                <w:rFonts w:ascii="Times New Roman" w:hAnsi="Times New Roman" w:cs="Times New Roman"/>
                <w:sz w:val="24"/>
                <w:szCs w:val="24"/>
              </w:rPr>
            </w:pPr>
          </w:p>
        </w:tc>
        <w:tc>
          <w:tcPr>
            <w:tcW w:w="711" w:type="dxa"/>
            <w:vMerge w:val="restart"/>
            <w:tcBorders>
              <w:top w:val="single" w:sz="4" w:space="0" w:color="000000"/>
              <w:left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76" w:type="dxa"/>
            <w:gridSpan w:val="2"/>
            <w:vMerge w:val="restart"/>
            <w:tcBorders>
              <w:top w:val="single" w:sz="4" w:space="0" w:color="000000"/>
              <w:left w:val="single" w:sz="4" w:space="0" w:color="auto"/>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B97314" w:rsidRPr="00E70F57" w:rsidTr="00B97314">
        <w:trPr>
          <w:trHeight w:val="393"/>
        </w:trPr>
        <w:tc>
          <w:tcPr>
            <w:tcW w:w="492" w:type="dxa"/>
            <w:vMerge/>
            <w:tcBorders>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3977" w:type="dxa"/>
            <w:tcBorders>
              <w:top w:val="single" w:sz="4" w:space="0" w:color="auto"/>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r w:rsidRPr="000B3214">
              <w:rPr>
                <w:rFonts w:ascii="Times New Roman" w:hAnsi="Times New Roman" w:cs="Times New Roman"/>
                <w:sz w:val="24"/>
                <w:szCs w:val="24"/>
              </w:rPr>
              <w:t>Решение задач «Конус. Усечённый конус»</w:t>
            </w:r>
          </w:p>
        </w:tc>
        <w:tc>
          <w:tcPr>
            <w:tcW w:w="1276" w:type="dxa"/>
            <w:tcBorders>
              <w:top w:val="single" w:sz="4" w:space="0" w:color="auto"/>
              <w:left w:val="single" w:sz="4" w:space="0" w:color="000000"/>
              <w:bottom w:val="single" w:sz="4" w:space="0" w:color="000000"/>
              <w:right w:val="single" w:sz="4" w:space="0" w:color="000000"/>
            </w:tcBorders>
          </w:tcPr>
          <w:p w:rsidR="00B97314" w:rsidRPr="00E70F57" w:rsidRDefault="00B97314" w:rsidP="009862B4">
            <w:pPr>
              <w:spacing w:line="259" w:lineRule="auto"/>
              <w:ind w:right="38"/>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vMerge/>
            <w:tcBorders>
              <w:left w:val="single" w:sz="4" w:space="0" w:color="000000"/>
              <w:bottom w:val="single" w:sz="4" w:space="0" w:color="000000"/>
              <w:right w:val="single" w:sz="4" w:space="0" w:color="000000"/>
            </w:tcBorders>
          </w:tcPr>
          <w:p w:rsidR="00B97314" w:rsidRPr="00E70F57" w:rsidRDefault="00B97314" w:rsidP="009862B4">
            <w:pPr>
              <w:spacing w:after="160" w:line="259" w:lineRule="auto"/>
              <w:rPr>
                <w:rFonts w:ascii="Times New Roman" w:hAnsi="Times New Roman" w:cs="Times New Roman"/>
                <w:sz w:val="24"/>
                <w:szCs w:val="24"/>
              </w:rPr>
            </w:pPr>
          </w:p>
        </w:tc>
        <w:tc>
          <w:tcPr>
            <w:tcW w:w="2268" w:type="dxa"/>
            <w:vMerge/>
            <w:tcBorders>
              <w:left w:val="single" w:sz="4" w:space="0" w:color="000000"/>
              <w:bottom w:val="single" w:sz="4" w:space="0" w:color="000000"/>
              <w:right w:val="single" w:sz="4" w:space="0" w:color="000000"/>
            </w:tcBorders>
          </w:tcPr>
          <w:p w:rsidR="00B97314" w:rsidRPr="00E70F57" w:rsidRDefault="00B97314" w:rsidP="009862B4">
            <w:pPr>
              <w:spacing w:after="160" w:line="259" w:lineRule="auto"/>
              <w:rPr>
                <w:rFonts w:ascii="Times New Roman" w:hAnsi="Times New Roman" w:cs="Times New Roman"/>
                <w:sz w:val="24"/>
                <w:szCs w:val="24"/>
              </w:rPr>
            </w:pPr>
          </w:p>
        </w:tc>
        <w:tc>
          <w:tcPr>
            <w:tcW w:w="711" w:type="dxa"/>
            <w:vMerge/>
            <w:tcBorders>
              <w:left w:val="single" w:sz="4" w:space="0" w:color="000000"/>
              <w:bottom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76" w:type="dxa"/>
            <w:gridSpan w:val="2"/>
            <w:vMerge/>
            <w:tcBorders>
              <w:left w:val="single" w:sz="4" w:space="0" w:color="auto"/>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B97314" w:rsidRPr="00E70F57" w:rsidTr="00B97314">
        <w:trPr>
          <w:trHeight w:val="914"/>
        </w:trPr>
        <w:tc>
          <w:tcPr>
            <w:tcW w:w="492" w:type="dxa"/>
            <w:vMerge w:val="restart"/>
            <w:tcBorders>
              <w:top w:val="single" w:sz="4" w:space="0" w:color="000000"/>
              <w:left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3977" w:type="dxa"/>
            <w:tcBorders>
              <w:top w:val="single" w:sz="4" w:space="0" w:color="000000"/>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Сфера и шар. Уравнение сферы.  </w:t>
            </w:r>
          </w:p>
        </w:tc>
        <w:tc>
          <w:tcPr>
            <w:tcW w:w="1276" w:type="dxa"/>
            <w:tcBorders>
              <w:top w:val="single" w:sz="4" w:space="0" w:color="000000"/>
              <w:left w:val="single" w:sz="4" w:space="0" w:color="000000"/>
              <w:bottom w:val="single" w:sz="4" w:space="0" w:color="000000"/>
              <w:right w:val="single" w:sz="4" w:space="0" w:color="000000"/>
            </w:tcBorders>
          </w:tcPr>
          <w:p w:rsidR="00B97314" w:rsidRPr="00E70F57" w:rsidRDefault="00B97314" w:rsidP="009862B4">
            <w:pPr>
              <w:spacing w:line="259" w:lineRule="auto"/>
              <w:ind w:right="38"/>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vMerge w:val="restart"/>
            <w:tcBorders>
              <w:top w:val="single" w:sz="4" w:space="0" w:color="000000"/>
              <w:left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Знать понятия сферы, шара и их элементов, уравнение сферы, случаи взаимного расположения сферы и плоскости, теоремы о касательной плоскости к сфере, формулу площади сферы, уметь применять теорию при решении задач по теме. </w:t>
            </w:r>
          </w:p>
        </w:tc>
        <w:tc>
          <w:tcPr>
            <w:tcW w:w="2268" w:type="dxa"/>
            <w:tcBorders>
              <w:top w:val="single" w:sz="4" w:space="0" w:color="000000"/>
              <w:left w:val="single" w:sz="4" w:space="0" w:color="000000"/>
              <w:bottom w:val="single" w:sz="4" w:space="0" w:color="000000"/>
              <w:right w:val="single" w:sz="4" w:space="0" w:color="000000"/>
            </w:tcBorders>
          </w:tcPr>
          <w:p w:rsidR="00B97314" w:rsidRPr="000C4AF2" w:rsidRDefault="00B97314" w:rsidP="009862B4">
            <w:pPr>
              <w:spacing w:line="259" w:lineRule="auto"/>
              <w:rPr>
                <w:rFonts w:ascii="Times New Roman" w:hAnsi="Times New Roman" w:cs="Times New Roman"/>
                <w:sz w:val="20"/>
                <w:szCs w:val="20"/>
              </w:rPr>
            </w:pPr>
            <w:r w:rsidRPr="000C4AF2">
              <w:rPr>
                <w:rFonts w:ascii="Times New Roman" w:hAnsi="Times New Roman" w:cs="Times New Roman"/>
                <w:sz w:val="20"/>
                <w:szCs w:val="20"/>
              </w:rPr>
              <w:t xml:space="preserve">Усвоение новых знаний </w:t>
            </w:r>
          </w:p>
          <w:p w:rsidR="00B97314" w:rsidRPr="000C4AF2" w:rsidRDefault="00B97314" w:rsidP="009862B4">
            <w:pPr>
              <w:spacing w:line="259" w:lineRule="auto"/>
              <w:rPr>
                <w:rFonts w:ascii="Times New Roman" w:hAnsi="Times New Roman" w:cs="Times New Roman"/>
                <w:sz w:val="20"/>
                <w:szCs w:val="20"/>
              </w:rPr>
            </w:pPr>
          </w:p>
        </w:tc>
        <w:tc>
          <w:tcPr>
            <w:tcW w:w="711" w:type="dxa"/>
            <w:tcBorders>
              <w:top w:val="single" w:sz="4" w:space="0" w:color="000000"/>
              <w:left w:val="single" w:sz="4" w:space="0" w:color="000000"/>
              <w:bottom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76" w:type="dxa"/>
            <w:gridSpan w:val="2"/>
            <w:tcBorders>
              <w:top w:val="single" w:sz="4" w:space="0" w:color="000000"/>
              <w:left w:val="single" w:sz="4" w:space="0" w:color="auto"/>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B97314" w:rsidRPr="00E70F57" w:rsidTr="00B97314">
        <w:trPr>
          <w:trHeight w:val="673"/>
        </w:trPr>
        <w:tc>
          <w:tcPr>
            <w:tcW w:w="492" w:type="dxa"/>
            <w:vMerge/>
            <w:tcBorders>
              <w:left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3977" w:type="dxa"/>
            <w:tcBorders>
              <w:top w:val="single" w:sz="4" w:space="0" w:color="000000"/>
              <w:left w:val="single" w:sz="4" w:space="0" w:color="000000"/>
              <w:bottom w:val="single" w:sz="4" w:space="0" w:color="auto"/>
              <w:right w:val="single" w:sz="4" w:space="0" w:color="000000"/>
            </w:tcBorders>
          </w:tcPr>
          <w:p w:rsidR="00B97314"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Взаимное расположение сферы и плоскости. </w:t>
            </w:r>
          </w:p>
          <w:p w:rsidR="00B97314" w:rsidRPr="00E70F57" w:rsidRDefault="00B97314" w:rsidP="009862B4">
            <w:pPr>
              <w:spacing w:line="259"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auto"/>
              <w:right w:val="single" w:sz="4" w:space="0" w:color="000000"/>
            </w:tcBorders>
          </w:tcPr>
          <w:p w:rsidR="00B97314" w:rsidRPr="00E70F57" w:rsidRDefault="00B97314" w:rsidP="009862B4">
            <w:pPr>
              <w:spacing w:line="259" w:lineRule="auto"/>
              <w:ind w:right="38"/>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vMerge/>
            <w:tcBorders>
              <w:left w:val="single" w:sz="4" w:space="0" w:color="000000"/>
              <w:right w:val="single" w:sz="4" w:space="0" w:color="000000"/>
            </w:tcBorders>
          </w:tcPr>
          <w:p w:rsidR="00B97314" w:rsidRPr="00E70F57" w:rsidRDefault="00B97314" w:rsidP="009862B4">
            <w:pPr>
              <w:spacing w:after="160" w:line="259"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auto"/>
              <w:right w:val="single" w:sz="4" w:space="0" w:color="000000"/>
            </w:tcBorders>
          </w:tcPr>
          <w:p w:rsidR="00B97314" w:rsidRPr="000C4AF2" w:rsidRDefault="00B97314" w:rsidP="009862B4">
            <w:pPr>
              <w:spacing w:line="259" w:lineRule="auto"/>
              <w:rPr>
                <w:rFonts w:ascii="Times New Roman" w:hAnsi="Times New Roman" w:cs="Times New Roman"/>
                <w:sz w:val="20"/>
                <w:szCs w:val="20"/>
              </w:rPr>
            </w:pPr>
            <w:r w:rsidRPr="000C4AF2">
              <w:rPr>
                <w:rFonts w:ascii="Times New Roman" w:hAnsi="Times New Roman" w:cs="Times New Roman"/>
                <w:sz w:val="20"/>
                <w:szCs w:val="20"/>
              </w:rPr>
              <w:t xml:space="preserve">Усвоение новых знаний </w:t>
            </w:r>
          </w:p>
          <w:p w:rsidR="00B97314" w:rsidRPr="000C4AF2" w:rsidRDefault="00B97314" w:rsidP="009862B4">
            <w:pPr>
              <w:spacing w:line="259" w:lineRule="auto"/>
              <w:rPr>
                <w:rFonts w:ascii="Times New Roman" w:hAnsi="Times New Roman" w:cs="Times New Roman"/>
                <w:sz w:val="20"/>
                <w:szCs w:val="20"/>
              </w:rPr>
            </w:pPr>
          </w:p>
        </w:tc>
        <w:tc>
          <w:tcPr>
            <w:tcW w:w="711" w:type="dxa"/>
            <w:tcBorders>
              <w:top w:val="single" w:sz="4" w:space="0" w:color="000000"/>
              <w:left w:val="single" w:sz="4" w:space="0" w:color="000000"/>
              <w:bottom w:val="single" w:sz="4" w:space="0" w:color="auto"/>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76" w:type="dxa"/>
            <w:gridSpan w:val="2"/>
            <w:tcBorders>
              <w:top w:val="single" w:sz="4" w:space="0" w:color="000000"/>
              <w:left w:val="single" w:sz="4" w:space="0" w:color="auto"/>
              <w:bottom w:val="single" w:sz="4" w:space="0" w:color="auto"/>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B97314" w:rsidRPr="00E70F57" w:rsidTr="00B97314">
        <w:trPr>
          <w:trHeight w:val="499"/>
        </w:trPr>
        <w:tc>
          <w:tcPr>
            <w:tcW w:w="492" w:type="dxa"/>
            <w:vMerge/>
            <w:tcBorders>
              <w:left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c>
          <w:tcPr>
            <w:tcW w:w="3977" w:type="dxa"/>
            <w:tcBorders>
              <w:top w:val="single" w:sz="4" w:space="0" w:color="auto"/>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Касательная плоскость к сфере. </w:t>
            </w:r>
          </w:p>
        </w:tc>
        <w:tc>
          <w:tcPr>
            <w:tcW w:w="1276" w:type="dxa"/>
            <w:tcBorders>
              <w:top w:val="single" w:sz="4" w:space="0" w:color="auto"/>
              <w:left w:val="single" w:sz="4" w:space="0" w:color="000000"/>
              <w:bottom w:val="single" w:sz="4" w:space="0" w:color="000000"/>
              <w:right w:val="single" w:sz="4" w:space="0" w:color="000000"/>
            </w:tcBorders>
          </w:tcPr>
          <w:p w:rsidR="00B97314" w:rsidRPr="00E70F57" w:rsidRDefault="00B97314" w:rsidP="009862B4">
            <w:pPr>
              <w:spacing w:line="259" w:lineRule="auto"/>
              <w:ind w:right="38"/>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vMerge/>
            <w:tcBorders>
              <w:left w:val="single" w:sz="4" w:space="0" w:color="000000"/>
              <w:bottom w:val="nil"/>
              <w:right w:val="single" w:sz="4" w:space="0" w:color="000000"/>
            </w:tcBorders>
          </w:tcPr>
          <w:p w:rsidR="00B97314" w:rsidRPr="00E70F57" w:rsidRDefault="00B97314" w:rsidP="009862B4">
            <w:pPr>
              <w:spacing w:after="160" w:line="259" w:lineRule="auto"/>
              <w:rPr>
                <w:rFonts w:ascii="Times New Roman" w:hAnsi="Times New Roman" w:cs="Times New Roman"/>
                <w:sz w:val="24"/>
                <w:szCs w:val="24"/>
              </w:rPr>
            </w:pPr>
          </w:p>
        </w:tc>
        <w:tc>
          <w:tcPr>
            <w:tcW w:w="2268" w:type="dxa"/>
            <w:tcBorders>
              <w:top w:val="single" w:sz="4" w:space="0" w:color="auto"/>
              <w:left w:val="single" w:sz="4" w:space="0" w:color="000000"/>
              <w:bottom w:val="single" w:sz="4" w:space="0" w:color="000000"/>
              <w:right w:val="single" w:sz="4" w:space="0" w:color="000000"/>
            </w:tcBorders>
          </w:tcPr>
          <w:p w:rsidR="00B97314" w:rsidRPr="000C4AF2" w:rsidRDefault="00B97314" w:rsidP="00D070D9">
            <w:pPr>
              <w:spacing w:line="259" w:lineRule="auto"/>
              <w:rPr>
                <w:rFonts w:ascii="Times New Roman" w:hAnsi="Times New Roman" w:cs="Times New Roman"/>
                <w:sz w:val="20"/>
                <w:szCs w:val="20"/>
              </w:rPr>
            </w:pPr>
            <w:r w:rsidRPr="000C4AF2">
              <w:rPr>
                <w:rFonts w:ascii="Times New Roman" w:hAnsi="Times New Roman" w:cs="Times New Roman"/>
                <w:sz w:val="20"/>
                <w:szCs w:val="20"/>
              </w:rPr>
              <w:t xml:space="preserve">Усвоение новых знаний </w:t>
            </w:r>
          </w:p>
          <w:p w:rsidR="00B97314" w:rsidRPr="000C4AF2" w:rsidRDefault="00B97314" w:rsidP="009862B4">
            <w:pPr>
              <w:spacing w:line="259" w:lineRule="auto"/>
              <w:rPr>
                <w:rFonts w:ascii="Times New Roman" w:hAnsi="Times New Roman" w:cs="Times New Roman"/>
                <w:sz w:val="20"/>
                <w:szCs w:val="20"/>
              </w:rPr>
            </w:pPr>
          </w:p>
        </w:tc>
        <w:tc>
          <w:tcPr>
            <w:tcW w:w="711" w:type="dxa"/>
            <w:tcBorders>
              <w:top w:val="single" w:sz="4" w:space="0" w:color="auto"/>
              <w:left w:val="single" w:sz="4" w:space="0" w:color="000000"/>
              <w:bottom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76" w:type="dxa"/>
            <w:gridSpan w:val="2"/>
            <w:tcBorders>
              <w:top w:val="single" w:sz="4" w:space="0" w:color="auto"/>
              <w:left w:val="single" w:sz="4" w:space="0" w:color="auto"/>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B97314" w:rsidRPr="00E70F57" w:rsidTr="000C4AF2">
        <w:trPr>
          <w:trHeight w:val="470"/>
        </w:trPr>
        <w:tc>
          <w:tcPr>
            <w:tcW w:w="492" w:type="dxa"/>
            <w:vMerge/>
            <w:tcBorders>
              <w:left w:val="single" w:sz="4" w:space="0" w:color="000000"/>
              <w:bottom w:val="single" w:sz="4" w:space="0" w:color="000000"/>
              <w:right w:val="single" w:sz="4" w:space="0" w:color="000000"/>
            </w:tcBorders>
          </w:tcPr>
          <w:p w:rsidR="00B97314" w:rsidRPr="00E70F57" w:rsidRDefault="00B97314" w:rsidP="00EC191A">
            <w:pPr>
              <w:spacing w:line="259" w:lineRule="auto"/>
              <w:rPr>
                <w:rFonts w:ascii="Times New Roman" w:hAnsi="Times New Roman" w:cs="Times New Roman"/>
                <w:sz w:val="24"/>
                <w:szCs w:val="24"/>
              </w:rPr>
            </w:pPr>
          </w:p>
        </w:tc>
        <w:tc>
          <w:tcPr>
            <w:tcW w:w="3977" w:type="dxa"/>
            <w:tcBorders>
              <w:top w:val="single" w:sz="4" w:space="0" w:color="000000"/>
              <w:left w:val="single" w:sz="4" w:space="0" w:color="000000"/>
              <w:bottom w:val="single" w:sz="4" w:space="0" w:color="000000"/>
              <w:right w:val="single" w:sz="4" w:space="0" w:color="000000"/>
            </w:tcBorders>
          </w:tcPr>
          <w:p w:rsidR="00B97314" w:rsidRPr="00E70F57" w:rsidRDefault="00B97314" w:rsidP="00EC191A">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Площадь сферы. </w:t>
            </w:r>
          </w:p>
        </w:tc>
        <w:tc>
          <w:tcPr>
            <w:tcW w:w="1276" w:type="dxa"/>
            <w:tcBorders>
              <w:top w:val="single" w:sz="4" w:space="0" w:color="000000"/>
              <w:left w:val="single" w:sz="4" w:space="0" w:color="000000"/>
              <w:bottom w:val="single" w:sz="4" w:space="0" w:color="000000"/>
              <w:right w:val="single" w:sz="4" w:space="0" w:color="000000"/>
            </w:tcBorders>
          </w:tcPr>
          <w:p w:rsidR="00B97314" w:rsidRPr="00E70F57" w:rsidRDefault="00B97314" w:rsidP="00EC191A">
            <w:pPr>
              <w:spacing w:line="259" w:lineRule="auto"/>
              <w:ind w:right="46"/>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tcBorders>
              <w:top w:val="nil"/>
              <w:left w:val="single" w:sz="4" w:space="0" w:color="000000"/>
              <w:bottom w:val="single" w:sz="4" w:space="0" w:color="auto"/>
              <w:right w:val="single" w:sz="4" w:space="0" w:color="000000"/>
            </w:tcBorders>
          </w:tcPr>
          <w:p w:rsidR="00B97314" w:rsidRPr="00E70F57" w:rsidRDefault="00B97314" w:rsidP="009862B4">
            <w:pPr>
              <w:spacing w:after="160" w:line="259"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B97314" w:rsidRPr="000C4AF2" w:rsidRDefault="00B97314" w:rsidP="009862B4">
            <w:pPr>
              <w:spacing w:line="259" w:lineRule="auto"/>
              <w:rPr>
                <w:rFonts w:ascii="Times New Roman" w:hAnsi="Times New Roman" w:cs="Times New Roman"/>
                <w:sz w:val="20"/>
                <w:szCs w:val="20"/>
              </w:rPr>
            </w:pPr>
            <w:r w:rsidRPr="000C4AF2">
              <w:rPr>
                <w:rFonts w:ascii="Times New Roman" w:hAnsi="Times New Roman" w:cs="Times New Roman"/>
                <w:sz w:val="20"/>
                <w:szCs w:val="20"/>
              </w:rPr>
              <w:t>Усвоение новых знаний Актуализация знаний и умений</w:t>
            </w:r>
          </w:p>
        </w:tc>
        <w:tc>
          <w:tcPr>
            <w:tcW w:w="711" w:type="dxa"/>
            <w:tcBorders>
              <w:top w:val="single" w:sz="4" w:space="0" w:color="000000"/>
              <w:left w:val="single" w:sz="4" w:space="0" w:color="000000"/>
              <w:bottom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76" w:type="dxa"/>
            <w:gridSpan w:val="2"/>
            <w:tcBorders>
              <w:top w:val="single" w:sz="4" w:space="0" w:color="000000"/>
              <w:left w:val="single" w:sz="4" w:space="0" w:color="auto"/>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B97314" w:rsidRPr="00E70F57" w:rsidTr="00B97314">
        <w:trPr>
          <w:trHeight w:val="917"/>
        </w:trPr>
        <w:tc>
          <w:tcPr>
            <w:tcW w:w="492" w:type="dxa"/>
            <w:tcBorders>
              <w:left w:val="single" w:sz="4" w:space="0" w:color="000000"/>
              <w:bottom w:val="single" w:sz="4" w:space="0" w:color="000000"/>
              <w:right w:val="single" w:sz="4" w:space="0" w:color="000000"/>
            </w:tcBorders>
          </w:tcPr>
          <w:p w:rsidR="00B97314" w:rsidRPr="00E70F57" w:rsidRDefault="00B97314" w:rsidP="00EC191A">
            <w:pPr>
              <w:spacing w:line="259" w:lineRule="auto"/>
              <w:rPr>
                <w:rFonts w:ascii="Times New Roman" w:hAnsi="Times New Roman" w:cs="Times New Roman"/>
                <w:sz w:val="24"/>
                <w:szCs w:val="24"/>
              </w:rPr>
            </w:pPr>
          </w:p>
        </w:tc>
        <w:tc>
          <w:tcPr>
            <w:tcW w:w="3977" w:type="dxa"/>
            <w:tcBorders>
              <w:top w:val="single" w:sz="4" w:space="0" w:color="000000"/>
              <w:left w:val="single" w:sz="4" w:space="0" w:color="000000"/>
              <w:bottom w:val="single" w:sz="4" w:space="0" w:color="000000"/>
              <w:right w:val="single" w:sz="4" w:space="0" w:color="000000"/>
            </w:tcBorders>
          </w:tcPr>
          <w:p w:rsidR="00B97314" w:rsidRPr="00E70F57" w:rsidRDefault="00B97314" w:rsidP="00EC191A">
            <w:pPr>
              <w:spacing w:line="259" w:lineRule="auto"/>
              <w:rPr>
                <w:rFonts w:ascii="Times New Roman" w:hAnsi="Times New Roman" w:cs="Times New Roman"/>
                <w:sz w:val="24"/>
                <w:szCs w:val="24"/>
              </w:rPr>
            </w:pPr>
            <w:r w:rsidRPr="00D070D9">
              <w:rPr>
                <w:rFonts w:ascii="Times New Roman" w:hAnsi="Times New Roman" w:cs="Times New Roman"/>
                <w:sz w:val="24"/>
                <w:szCs w:val="24"/>
              </w:rPr>
              <w:t>Решение задач на комбинацию: сферы и пирамиды; цилиндра и призмы</w:t>
            </w:r>
          </w:p>
        </w:tc>
        <w:tc>
          <w:tcPr>
            <w:tcW w:w="1276" w:type="dxa"/>
            <w:tcBorders>
              <w:top w:val="single" w:sz="4" w:space="0" w:color="000000"/>
              <w:left w:val="single" w:sz="4" w:space="0" w:color="000000"/>
              <w:bottom w:val="single" w:sz="4" w:space="0" w:color="000000"/>
              <w:right w:val="single" w:sz="4" w:space="0" w:color="000000"/>
            </w:tcBorders>
          </w:tcPr>
          <w:p w:rsidR="00B97314" w:rsidRDefault="00B97314" w:rsidP="00EC191A">
            <w:pPr>
              <w:spacing w:line="259" w:lineRule="auto"/>
              <w:ind w:right="46"/>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tcBorders>
              <w:top w:val="nil"/>
              <w:left w:val="single" w:sz="4" w:space="0" w:color="000000"/>
              <w:bottom w:val="single" w:sz="4" w:space="0" w:color="auto"/>
              <w:right w:val="single" w:sz="4" w:space="0" w:color="000000"/>
            </w:tcBorders>
          </w:tcPr>
          <w:p w:rsidR="00B97314" w:rsidRPr="00E70F57" w:rsidRDefault="00B97314" w:rsidP="009862B4">
            <w:pPr>
              <w:spacing w:after="160" w:line="259" w:lineRule="auto"/>
              <w:rPr>
                <w:rFonts w:ascii="Times New Roman" w:hAnsi="Times New Roman" w:cs="Times New Roman"/>
                <w:sz w:val="24"/>
                <w:szCs w:val="24"/>
              </w:rPr>
            </w:pPr>
            <w:r w:rsidRPr="00E70F57">
              <w:rPr>
                <w:rFonts w:ascii="Times New Roman" w:hAnsi="Times New Roman" w:cs="Times New Roman"/>
                <w:sz w:val="24"/>
                <w:szCs w:val="24"/>
              </w:rPr>
              <w:t>Уметь применять на практике полученные знания</w:t>
            </w:r>
          </w:p>
        </w:tc>
        <w:tc>
          <w:tcPr>
            <w:tcW w:w="2268" w:type="dxa"/>
            <w:tcBorders>
              <w:top w:val="single" w:sz="4" w:space="0" w:color="000000"/>
              <w:left w:val="single" w:sz="4" w:space="0" w:color="000000"/>
              <w:bottom w:val="single" w:sz="4" w:space="0" w:color="000000"/>
              <w:right w:val="single" w:sz="4" w:space="0" w:color="000000"/>
            </w:tcBorders>
          </w:tcPr>
          <w:p w:rsidR="00B97314"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Комплексное применение знаний и умений</w:t>
            </w:r>
          </w:p>
          <w:p w:rsidR="00B97314" w:rsidRPr="00E70F57" w:rsidRDefault="00B97314" w:rsidP="009862B4">
            <w:pPr>
              <w:spacing w:line="259" w:lineRule="auto"/>
              <w:rPr>
                <w:rFonts w:ascii="Times New Roman" w:hAnsi="Times New Roman" w:cs="Times New Roman"/>
                <w:sz w:val="24"/>
                <w:szCs w:val="24"/>
              </w:rPr>
            </w:pPr>
          </w:p>
        </w:tc>
        <w:tc>
          <w:tcPr>
            <w:tcW w:w="711" w:type="dxa"/>
            <w:tcBorders>
              <w:top w:val="single" w:sz="4" w:space="0" w:color="000000"/>
              <w:left w:val="single" w:sz="4" w:space="0" w:color="000000"/>
              <w:bottom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76" w:type="dxa"/>
            <w:gridSpan w:val="2"/>
            <w:tcBorders>
              <w:top w:val="single" w:sz="4" w:space="0" w:color="000000"/>
              <w:left w:val="single" w:sz="4" w:space="0" w:color="auto"/>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B97314" w:rsidRPr="00E70F57" w:rsidTr="00B97314">
        <w:trPr>
          <w:trHeight w:val="917"/>
        </w:trPr>
        <w:tc>
          <w:tcPr>
            <w:tcW w:w="492" w:type="dxa"/>
            <w:tcBorders>
              <w:top w:val="single" w:sz="4" w:space="0" w:color="auto"/>
              <w:left w:val="single" w:sz="4" w:space="0" w:color="000000"/>
              <w:bottom w:val="single" w:sz="4" w:space="0" w:color="000000"/>
              <w:right w:val="single" w:sz="4" w:space="0" w:color="000000"/>
            </w:tcBorders>
          </w:tcPr>
          <w:p w:rsidR="00B97314" w:rsidRPr="00E70F57" w:rsidRDefault="00B97314" w:rsidP="00EC191A">
            <w:pPr>
              <w:spacing w:line="259" w:lineRule="auto"/>
              <w:rPr>
                <w:rFonts w:ascii="Times New Roman" w:hAnsi="Times New Roman" w:cs="Times New Roman"/>
                <w:sz w:val="24"/>
                <w:szCs w:val="24"/>
              </w:rPr>
            </w:pPr>
          </w:p>
        </w:tc>
        <w:tc>
          <w:tcPr>
            <w:tcW w:w="3977" w:type="dxa"/>
            <w:tcBorders>
              <w:top w:val="single" w:sz="4" w:space="0" w:color="auto"/>
              <w:left w:val="single" w:sz="4" w:space="0" w:color="000000"/>
              <w:bottom w:val="single" w:sz="4" w:space="0" w:color="000000"/>
              <w:right w:val="single" w:sz="4" w:space="0" w:color="000000"/>
            </w:tcBorders>
          </w:tcPr>
          <w:p w:rsidR="00B97314" w:rsidRPr="00E70F57" w:rsidRDefault="00B97314" w:rsidP="00EC191A">
            <w:pPr>
              <w:spacing w:line="259" w:lineRule="auto"/>
              <w:rPr>
                <w:rFonts w:ascii="Times New Roman" w:hAnsi="Times New Roman" w:cs="Times New Roman"/>
                <w:sz w:val="24"/>
                <w:szCs w:val="24"/>
              </w:rPr>
            </w:pPr>
            <w:r w:rsidRPr="00D070D9">
              <w:rPr>
                <w:rFonts w:ascii="Times New Roman" w:hAnsi="Times New Roman" w:cs="Times New Roman"/>
                <w:sz w:val="24"/>
                <w:szCs w:val="24"/>
              </w:rPr>
              <w:t>Решение задач на комбинацию: призмы и сферы; конуса и пирамиды</w:t>
            </w:r>
          </w:p>
        </w:tc>
        <w:tc>
          <w:tcPr>
            <w:tcW w:w="1276" w:type="dxa"/>
            <w:tcBorders>
              <w:top w:val="single" w:sz="4" w:space="0" w:color="000000"/>
              <w:left w:val="single" w:sz="4" w:space="0" w:color="000000"/>
              <w:bottom w:val="single" w:sz="4" w:space="0" w:color="000000"/>
              <w:right w:val="single" w:sz="4" w:space="0" w:color="000000"/>
            </w:tcBorders>
          </w:tcPr>
          <w:p w:rsidR="00B97314" w:rsidRDefault="00B97314" w:rsidP="00EC191A">
            <w:pPr>
              <w:spacing w:line="259" w:lineRule="auto"/>
              <w:ind w:right="46"/>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tcBorders>
              <w:top w:val="single" w:sz="4" w:space="0" w:color="auto"/>
              <w:left w:val="single" w:sz="4" w:space="0" w:color="000000"/>
              <w:bottom w:val="single" w:sz="4" w:space="0" w:color="auto"/>
              <w:right w:val="single" w:sz="4" w:space="0" w:color="000000"/>
            </w:tcBorders>
          </w:tcPr>
          <w:p w:rsidR="00B97314" w:rsidRPr="00E70F57" w:rsidRDefault="00B97314" w:rsidP="009862B4">
            <w:pPr>
              <w:spacing w:after="160" w:line="259" w:lineRule="auto"/>
              <w:rPr>
                <w:rFonts w:ascii="Times New Roman" w:hAnsi="Times New Roman" w:cs="Times New Roman"/>
                <w:sz w:val="24"/>
                <w:szCs w:val="24"/>
              </w:rPr>
            </w:pPr>
            <w:r w:rsidRPr="00E70F57">
              <w:rPr>
                <w:rFonts w:ascii="Times New Roman" w:hAnsi="Times New Roman" w:cs="Times New Roman"/>
                <w:sz w:val="24"/>
                <w:szCs w:val="24"/>
              </w:rPr>
              <w:t>Уметь применять на практике полученные знания</w:t>
            </w:r>
          </w:p>
        </w:tc>
        <w:tc>
          <w:tcPr>
            <w:tcW w:w="2268" w:type="dxa"/>
            <w:tcBorders>
              <w:top w:val="single" w:sz="4" w:space="0" w:color="000000"/>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Комплексное применение знаний и умений</w:t>
            </w:r>
          </w:p>
        </w:tc>
        <w:tc>
          <w:tcPr>
            <w:tcW w:w="729" w:type="dxa"/>
            <w:gridSpan w:val="2"/>
            <w:tcBorders>
              <w:top w:val="single" w:sz="4" w:space="0" w:color="000000"/>
              <w:left w:val="single" w:sz="4" w:space="0" w:color="000000"/>
              <w:bottom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58" w:type="dxa"/>
            <w:tcBorders>
              <w:top w:val="single" w:sz="4" w:space="0" w:color="000000"/>
              <w:left w:val="single" w:sz="4" w:space="0" w:color="auto"/>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B97314" w:rsidRPr="00E70F57" w:rsidTr="00B97314">
        <w:trPr>
          <w:trHeight w:val="917"/>
        </w:trPr>
        <w:tc>
          <w:tcPr>
            <w:tcW w:w="492" w:type="dxa"/>
            <w:tcBorders>
              <w:left w:val="single" w:sz="4" w:space="0" w:color="000000"/>
              <w:bottom w:val="single" w:sz="4" w:space="0" w:color="000000"/>
              <w:right w:val="single" w:sz="4" w:space="0" w:color="000000"/>
            </w:tcBorders>
          </w:tcPr>
          <w:p w:rsidR="00B97314" w:rsidRPr="00E70F57" w:rsidRDefault="00B97314" w:rsidP="00EC191A">
            <w:pPr>
              <w:spacing w:line="259" w:lineRule="auto"/>
              <w:rPr>
                <w:rFonts w:ascii="Times New Roman" w:hAnsi="Times New Roman" w:cs="Times New Roman"/>
                <w:sz w:val="24"/>
                <w:szCs w:val="24"/>
              </w:rPr>
            </w:pPr>
          </w:p>
        </w:tc>
        <w:tc>
          <w:tcPr>
            <w:tcW w:w="3977" w:type="dxa"/>
            <w:tcBorders>
              <w:top w:val="single" w:sz="4" w:space="0" w:color="000000"/>
              <w:left w:val="single" w:sz="4" w:space="0" w:color="000000"/>
              <w:bottom w:val="single" w:sz="4" w:space="0" w:color="000000"/>
              <w:right w:val="single" w:sz="4" w:space="0" w:color="000000"/>
            </w:tcBorders>
          </w:tcPr>
          <w:p w:rsidR="00B97314" w:rsidRPr="00E70F57" w:rsidRDefault="00B97314" w:rsidP="00EC191A">
            <w:pPr>
              <w:spacing w:line="259" w:lineRule="auto"/>
              <w:rPr>
                <w:rFonts w:ascii="Times New Roman" w:hAnsi="Times New Roman" w:cs="Times New Roman"/>
                <w:sz w:val="24"/>
                <w:szCs w:val="24"/>
              </w:rPr>
            </w:pPr>
            <w:r w:rsidRPr="00D070D9">
              <w:rPr>
                <w:rFonts w:ascii="Times New Roman" w:hAnsi="Times New Roman" w:cs="Times New Roman"/>
                <w:sz w:val="24"/>
                <w:szCs w:val="24"/>
              </w:rPr>
              <w:t>Разные задачи на многогранники, цилиндр, конус и шар</w:t>
            </w:r>
          </w:p>
        </w:tc>
        <w:tc>
          <w:tcPr>
            <w:tcW w:w="1276" w:type="dxa"/>
            <w:tcBorders>
              <w:top w:val="single" w:sz="4" w:space="0" w:color="000000"/>
              <w:left w:val="single" w:sz="4" w:space="0" w:color="000000"/>
              <w:bottom w:val="single" w:sz="4" w:space="0" w:color="000000"/>
              <w:right w:val="single" w:sz="4" w:space="0" w:color="000000"/>
            </w:tcBorders>
          </w:tcPr>
          <w:p w:rsidR="00B97314" w:rsidRDefault="00B97314" w:rsidP="00EC191A">
            <w:pPr>
              <w:spacing w:line="259" w:lineRule="auto"/>
              <w:ind w:right="46"/>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tcBorders>
              <w:top w:val="single" w:sz="4" w:space="0" w:color="auto"/>
              <w:left w:val="single" w:sz="4" w:space="0" w:color="000000"/>
              <w:bottom w:val="single" w:sz="4" w:space="0" w:color="auto"/>
              <w:right w:val="single" w:sz="4" w:space="0" w:color="000000"/>
            </w:tcBorders>
          </w:tcPr>
          <w:p w:rsidR="00B97314" w:rsidRPr="00E70F57" w:rsidRDefault="00B97314" w:rsidP="009862B4">
            <w:pPr>
              <w:spacing w:after="160" w:line="259" w:lineRule="auto"/>
              <w:rPr>
                <w:rFonts w:ascii="Times New Roman" w:hAnsi="Times New Roman" w:cs="Times New Roman"/>
                <w:sz w:val="24"/>
                <w:szCs w:val="24"/>
              </w:rPr>
            </w:pPr>
            <w:r w:rsidRPr="00E70F57">
              <w:rPr>
                <w:rFonts w:ascii="Times New Roman" w:hAnsi="Times New Roman" w:cs="Times New Roman"/>
                <w:sz w:val="24"/>
                <w:szCs w:val="24"/>
              </w:rPr>
              <w:t>Уметь применять на практике полученные знания</w:t>
            </w:r>
          </w:p>
        </w:tc>
        <w:tc>
          <w:tcPr>
            <w:tcW w:w="2268" w:type="dxa"/>
            <w:tcBorders>
              <w:top w:val="single" w:sz="4" w:space="0" w:color="000000"/>
              <w:left w:val="single" w:sz="4" w:space="0" w:color="000000"/>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Комплексное применение знаний и умений</w:t>
            </w:r>
          </w:p>
        </w:tc>
        <w:tc>
          <w:tcPr>
            <w:tcW w:w="729" w:type="dxa"/>
            <w:gridSpan w:val="2"/>
            <w:tcBorders>
              <w:top w:val="single" w:sz="4" w:space="0" w:color="000000"/>
              <w:left w:val="single" w:sz="4" w:space="0" w:color="000000"/>
              <w:bottom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58" w:type="dxa"/>
            <w:tcBorders>
              <w:top w:val="single" w:sz="4" w:space="0" w:color="000000"/>
              <w:left w:val="single" w:sz="4" w:space="0" w:color="auto"/>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r w:rsidR="00B97314" w:rsidRPr="00E70F57" w:rsidTr="00B97314">
        <w:trPr>
          <w:trHeight w:val="917"/>
        </w:trPr>
        <w:tc>
          <w:tcPr>
            <w:tcW w:w="492" w:type="dxa"/>
            <w:tcBorders>
              <w:top w:val="single" w:sz="4" w:space="0" w:color="000000"/>
              <w:left w:val="single" w:sz="4" w:space="0" w:color="000000"/>
              <w:bottom w:val="single" w:sz="4" w:space="0" w:color="000000"/>
              <w:right w:val="single" w:sz="4" w:space="0" w:color="000000"/>
            </w:tcBorders>
          </w:tcPr>
          <w:p w:rsidR="00B97314" w:rsidRPr="00E70F57" w:rsidRDefault="00B97314" w:rsidP="00EC191A">
            <w:pPr>
              <w:spacing w:line="259" w:lineRule="auto"/>
              <w:rPr>
                <w:rFonts w:ascii="Times New Roman" w:hAnsi="Times New Roman" w:cs="Times New Roman"/>
                <w:sz w:val="24"/>
                <w:szCs w:val="24"/>
              </w:rPr>
            </w:pPr>
          </w:p>
        </w:tc>
        <w:tc>
          <w:tcPr>
            <w:tcW w:w="3977" w:type="dxa"/>
            <w:tcBorders>
              <w:top w:val="single" w:sz="4" w:space="0" w:color="000000"/>
              <w:left w:val="single" w:sz="4" w:space="0" w:color="000000"/>
              <w:bottom w:val="single" w:sz="4" w:space="0" w:color="000000"/>
              <w:right w:val="single" w:sz="4" w:space="0" w:color="000000"/>
            </w:tcBorders>
          </w:tcPr>
          <w:p w:rsidR="00B97314" w:rsidRPr="00E70F57" w:rsidRDefault="00B97314" w:rsidP="00EC191A">
            <w:pPr>
              <w:spacing w:line="259" w:lineRule="auto"/>
              <w:rPr>
                <w:rFonts w:ascii="Times New Roman" w:hAnsi="Times New Roman" w:cs="Times New Roman"/>
                <w:sz w:val="24"/>
                <w:szCs w:val="24"/>
              </w:rPr>
            </w:pPr>
            <w:r w:rsidRPr="00E70F57">
              <w:rPr>
                <w:rFonts w:ascii="Times New Roman" w:hAnsi="Times New Roman" w:cs="Times New Roman"/>
                <w:sz w:val="24"/>
                <w:szCs w:val="24"/>
              </w:rPr>
              <w:t>Контрольная работа №</w:t>
            </w:r>
            <w:r>
              <w:rPr>
                <w:rFonts w:ascii="Times New Roman" w:hAnsi="Times New Roman" w:cs="Times New Roman"/>
                <w:sz w:val="24"/>
                <w:szCs w:val="24"/>
              </w:rPr>
              <w:t>5</w:t>
            </w:r>
            <w:r w:rsidRPr="00E70F57">
              <w:rPr>
                <w:rFonts w:ascii="Times New Roman" w:hAnsi="Times New Roman" w:cs="Times New Roman"/>
                <w:sz w:val="24"/>
                <w:szCs w:val="24"/>
              </w:rPr>
              <w:t xml:space="preserve">«Цилиндр. </w:t>
            </w:r>
          </w:p>
          <w:p w:rsidR="00B97314" w:rsidRPr="00E70F57" w:rsidRDefault="00B97314" w:rsidP="00EC191A">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Конус. </w:t>
            </w:r>
            <w:proofErr w:type="spellStart"/>
            <w:proofErr w:type="gramStart"/>
            <w:r w:rsidRPr="00E70F57">
              <w:rPr>
                <w:rFonts w:ascii="Times New Roman" w:hAnsi="Times New Roman" w:cs="Times New Roman"/>
                <w:sz w:val="24"/>
                <w:szCs w:val="24"/>
              </w:rPr>
              <w:t>Сфера.Шар</w:t>
            </w:r>
            <w:proofErr w:type="spellEnd"/>
            <w:r w:rsidRPr="00E70F57">
              <w:rPr>
                <w:rFonts w:ascii="Times New Roman" w:hAnsi="Times New Roman" w:cs="Times New Roman"/>
                <w:sz w:val="24"/>
                <w:szCs w:val="24"/>
              </w:rPr>
              <w:t xml:space="preserve"> »</w:t>
            </w:r>
            <w:proofErr w:type="gramEnd"/>
            <w:r w:rsidRPr="00E70F57">
              <w:rPr>
                <w:rFonts w:ascii="Times New Roman" w:hAnsi="Times New Roman" w:cs="Times New Roman"/>
                <w:sz w:val="24"/>
                <w:szCs w:val="24"/>
              </w:rPr>
              <w:t xml:space="preserve"> </w:t>
            </w:r>
          </w:p>
          <w:p w:rsidR="00B97314" w:rsidRPr="00E70F57" w:rsidRDefault="00B97314" w:rsidP="00EC191A">
            <w:pPr>
              <w:spacing w:line="259"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B97314" w:rsidRPr="00E70F57" w:rsidRDefault="00B97314" w:rsidP="00EC191A">
            <w:pPr>
              <w:spacing w:line="259" w:lineRule="auto"/>
              <w:ind w:right="46"/>
              <w:jc w:val="center"/>
              <w:rPr>
                <w:rFonts w:ascii="Times New Roman" w:hAnsi="Times New Roman" w:cs="Times New Roman"/>
                <w:sz w:val="24"/>
                <w:szCs w:val="24"/>
              </w:rPr>
            </w:pPr>
            <w:r w:rsidRPr="00E70F57">
              <w:rPr>
                <w:rFonts w:ascii="Times New Roman" w:hAnsi="Times New Roman" w:cs="Times New Roman"/>
                <w:sz w:val="24"/>
                <w:szCs w:val="24"/>
              </w:rPr>
              <w:t xml:space="preserve">1 </w:t>
            </w:r>
          </w:p>
        </w:tc>
        <w:tc>
          <w:tcPr>
            <w:tcW w:w="5386" w:type="dxa"/>
            <w:tcBorders>
              <w:top w:val="single" w:sz="4" w:space="0" w:color="auto"/>
              <w:left w:val="single" w:sz="4" w:space="0" w:color="000000"/>
              <w:bottom w:val="single" w:sz="4" w:space="0" w:color="000000"/>
              <w:right w:val="single" w:sz="4" w:space="0" w:color="000000"/>
            </w:tcBorders>
          </w:tcPr>
          <w:p w:rsidR="00B97314" w:rsidRPr="00E70F57" w:rsidRDefault="00B97314" w:rsidP="00EC191A">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Уметь применять на практике полученные знания и умения по теме «Цилиндр. Конус. </w:t>
            </w:r>
            <w:proofErr w:type="spellStart"/>
            <w:r w:rsidRPr="00E70F57">
              <w:rPr>
                <w:rFonts w:ascii="Times New Roman" w:hAnsi="Times New Roman" w:cs="Times New Roman"/>
                <w:sz w:val="24"/>
                <w:szCs w:val="24"/>
              </w:rPr>
              <w:t>Сфера.Шар</w:t>
            </w:r>
            <w:proofErr w:type="spellEnd"/>
            <w:r w:rsidRPr="00E70F57">
              <w:rPr>
                <w:rFonts w:ascii="Times New Roman" w:hAnsi="Times New Roman" w:cs="Times New Roman"/>
                <w:sz w:val="24"/>
                <w:szCs w:val="24"/>
              </w:rPr>
              <w:t xml:space="preserve">», формирование навыков </w:t>
            </w:r>
            <w:proofErr w:type="gramStart"/>
            <w:r w:rsidRPr="00E70F57">
              <w:rPr>
                <w:rFonts w:ascii="Times New Roman" w:hAnsi="Times New Roman" w:cs="Times New Roman"/>
                <w:sz w:val="24"/>
                <w:szCs w:val="24"/>
              </w:rPr>
              <w:t>самоанализа,  корректировка</w:t>
            </w:r>
            <w:proofErr w:type="gramEnd"/>
            <w:r w:rsidRPr="00E70F57">
              <w:rPr>
                <w:rFonts w:ascii="Times New Roman" w:hAnsi="Times New Roman" w:cs="Times New Roman"/>
                <w:sz w:val="24"/>
                <w:szCs w:val="24"/>
              </w:rPr>
              <w:t xml:space="preserve"> знаний и умений </w:t>
            </w:r>
          </w:p>
        </w:tc>
        <w:tc>
          <w:tcPr>
            <w:tcW w:w="2268" w:type="dxa"/>
            <w:tcBorders>
              <w:top w:val="single" w:sz="4" w:space="0" w:color="000000"/>
              <w:left w:val="single" w:sz="4" w:space="0" w:color="000000"/>
              <w:bottom w:val="single" w:sz="4" w:space="0" w:color="000000"/>
              <w:right w:val="single" w:sz="4" w:space="0" w:color="000000"/>
            </w:tcBorders>
          </w:tcPr>
          <w:p w:rsidR="00B97314" w:rsidRPr="00E70F57" w:rsidRDefault="00B97314" w:rsidP="00EC191A">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Контроль знаний и умений </w:t>
            </w:r>
          </w:p>
        </w:tc>
        <w:tc>
          <w:tcPr>
            <w:tcW w:w="729" w:type="dxa"/>
            <w:gridSpan w:val="2"/>
            <w:tcBorders>
              <w:top w:val="single" w:sz="4" w:space="0" w:color="000000"/>
              <w:left w:val="single" w:sz="4" w:space="0" w:color="000000"/>
              <w:bottom w:val="single" w:sz="4" w:space="0" w:color="000000"/>
              <w:right w:val="single" w:sz="4" w:space="0" w:color="auto"/>
            </w:tcBorders>
          </w:tcPr>
          <w:p w:rsidR="00B97314" w:rsidRPr="00E70F57" w:rsidRDefault="00B97314" w:rsidP="009862B4">
            <w:pPr>
              <w:spacing w:line="259" w:lineRule="auto"/>
              <w:rPr>
                <w:rFonts w:ascii="Times New Roman" w:hAnsi="Times New Roman" w:cs="Times New Roman"/>
                <w:sz w:val="24"/>
                <w:szCs w:val="24"/>
              </w:rPr>
            </w:pPr>
          </w:p>
        </w:tc>
        <w:tc>
          <w:tcPr>
            <w:tcW w:w="658" w:type="dxa"/>
            <w:tcBorders>
              <w:top w:val="single" w:sz="4" w:space="0" w:color="000000"/>
              <w:left w:val="single" w:sz="4" w:space="0" w:color="auto"/>
              <w:bottom w:val="single" w:sz="4" w:space="0" w:color="000000"/>
              <w:right w:val="single" w:sz="4" w:space="0" w:color="000000"/>
            </w:tcBorders>
          </w:tcPr>
          <w:p w:rsidR="00B97314" w:rsidRPr="00E70F57" w:rsidRDefault="00B97314" w:rsidP="009862B4">
            <w:pPr>
              <w:spacing w:line="259" w:lineRule="auto"/>
              <w:rPr>
                <w:rFonts w:ascii="Times New Roman" w:hAnsi="Times New Roman" w:cs="Times New Roman"/>
                <w:sz w:val="24"/>
                <w:szCs w:val="24"/>
              </w:rPr>
            </w:pPr>
          </w:p>
        </w:tc>
      </w:tr>
    </w:tbl>
    <w:p w:rsidR="00A17CB2" w:rsidRPr="00E70F57" w:rsidRDefault="00A17CB2" w:rsidP="004232DC">
      <w:pPr>
        <w:spacing w:after="0"/>
        <w:jc w:val="both"/>
        <w:rPr>
          <w:rFonts w:ascii="Times New Roman" w:hAnsi="Times New Roman" w:cs="Times New Roman"/>
          <w:sz w:val="24"/>
          <w:szCs w:val="24"/>
        </w:rPr>
      </w:pPr>
    </w:p>
    <w:tbl>
      <w:tblPr>
        <w:tblStyle w:val="TableGrid"/>
        <w:tblW w:w="14786" w:type="dxa"/>
        <w:tblInd w:w="-108" w:type="dxa"/>
        <w:tblCellMar>
          <w:top w:w="7" w:type="dxa"/>
          <w:left w:w="108" w:type="dxa"/>
          <w:right w:w="58" w:type="dxa"/>
        </w:tblCellMar>
        <w:tblLook w:val="04A0" w:firstRow="1" w:lastRow="0" w:firstColumn="1" w:lastColumn="0" w:noHBand="0" w:noVBand="1"/>
      </w:tblPr>
      <w:tblGrid>
        <w:gridCol w:w="768"/>
        <w:gridCol w:w="3979"/>
        <w:gridCol w:w="1208"/>
        <w:gridCol w:w="5304"/>
        <w:gridCol w:w="2349"/>
        <w:gridCol w:w="580"/>
        <w:gridCol w:w="18"/>
        <w:gridCol w:w="19"/>
        <w:gridCol w:w="561"/>
      </w:tblGrid>
      <w:tr w:rsidR="00FC0A97" w:rsidRPr="00E70F57" w:rsidTr="009862B4">
        <w:trPr>
          <w:trHeight w:val="238"/>
        </w:trPr>
        <w:tc>
          <w:tcPr>
            <w:tcW w:w="14786" w:type="dxa"/>
            <w:gridSpan w:val="9"/>
            <w:tcBorders>
              <w:top w:val="single" w:sz="4" w:space="0" w:color="000000"/>
              <w:left w:val="single" w:sz="4" w:space="0" w:color="000000"/>
              <w:bottom w:val="single" w:sz="4" w:space="0" w:color="000000"/>
              <w:right w:val="single" w:sz="4" w:space="0" w:color="000000"/>
            </w:tcBorders>
          </w:tcPr>
          <w:p w:rsidR="00FC0A97" w:rsidRPr="00A17CB2" w:rsidRDefault="00FC0A97" w:rsidP="0015085F">
            <w:pPr>
              <w:spacing w:line="259" w:lineRule="auto"/>
              <w:ind w:right="51"/>
              <w:jc w:val="center"/>
              <w:rPr>
                <w:rFonts w:ascii="Times New Roman" w:hAnsi="Times New Roman" w:cs="Times New Roman"/>
                <w:b/>
                <w:sz w:val="24"/>
                <w:szCs w:val="24"/>
              </w:rPr>
            </w:pPr>
            <w:r w:rsidRPr="00A17CB2">
              <w:rPr>
                <w:rFonts w:ascii="Times New Roman" w:hAnsi="Times New Roman" w:cs="Times New Roman"/>
                <w:b/>
                <w:sz w:val="24"/>
                <w:szCs w:val="24"/>
              </w:rPr>
              <w:lastRenderedPageBreak/>
              <w:t>Объемы тел (1</w:t>
            </w:r>
            <w:r w:rsidR="0015085F">
              <w:rPr>
                <w:rFonts w:ascii="Times New Roman" w:hAnsi="Times New Roman" w:cs="Times New Roman"/>
                <w:b/>
                <w:sz w:val="24"/>
                <w:szCs w:val="24"/>
              </w:rPr>
              <w:t>6</w:t>
            </w:r>
            <w:r w:rsidRPr="00A17CB2">
              <w:rPr>
                <w:rFonts w:ascii="Times New Roman" w:hAnsi="Times New Roman" w:cs="Times New Roman"/>
                <w:b/>
                <w:sz w:val="24"/>
                <w:szCs w:val="24"/>
              </w:rPr>
              <w:t xml:space="preserve"> часов) </w:t>
            </w:r>
          </w:p>
        </w:tc>
      </w:tr>
      <w:tr w:rsidR="0061169D" w:rsidRPr="00E70F57" w:rsidTr="0061169D">
        <w:trPr>
          <w:trHeight w:val="470"/>
        </w:trPr>
        <w:tc>
          <w:tcPr>
            <w:tcW w:w="768" w:type="dxa"/>
            <w:tcBorders>
              <w:top w:val="single" w:sz="4" w:space="0" w:color="000000"/>
              <w:left w:val="single" w:sz="4" w:space="0" w:color="000000"/>
              <w:bottom w:val="single" w:sz="4" w:space="0" w:color="000000"/>
              <w:right w:val="single" w:sz="4" w:space="0" w:color="000000"/>
            </w:tcBorders>
          </w:tcPr>
          <w:p w:rsidR="0061169D" w:rsidRPr="00E70F57" w:rsidRDefault="0061169D" w:rsidP="00EC191A">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Понятие объема. Объем прямоугольного параллелепипеда. </w:t>
            </w:r>
          </w:p>
        </w:tc>
        <w:tc>
          <w:tcPr>
            <w:tcW w:w="1208"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ind w:right="46"/>
              <w:jc w:val="center"/>
              <w:rPr>
                <w:rFonts w:ascii="Times New Roman" w:hAnsi="Times New Roman" w:cs="Times New Roman"/>
                <w:sz w:val="24"/>
                <w:szCs w:val="24"/>
              </w:rPr>
            </w:pPr>
            <w:r w:rsidRPr="00E70F57">
              <w:rPr>
                <w:rFonts w:ascii="Times New Roman" w:hAnsi="Times New Roman" w:cs="Times New Roman"/>
                <w:sz w:val="24"/>
                <w:szCs w:val="24"/>
              </w:rPr>
              <w:t xml:space="preserve">1 </w:t>
            </w:r>
          </w:p>
        </w:tc>
        <w:tc>
          <w:tcPr>
            <w:tcW w:w="5304" w:type="dxa"/>
            <w:vMerge w:val="restart"/>
            <w:tcBorders>
              <w:top w:val="single" w:sz="4" w:space="0" w:color="000000"/>
              <w:left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Знать формулу объема прямоугольного параллелепипеда, куба. Уметь находить объемы куба и прямоугольного параллелепипеда. </w:t>
            </w:r>
          </w:p>
        </w:tc>
        <w:tc>
          <w:tcPr>
            <w:tcW w:w="2349"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Усвоение новых знаний </w:t>
            </w:r>
          </w:p>
        </w:tc>
        <w:tc>
          <w:tcPr>
            <w:tcW w:w="617" w:type="dxa"/>
            <w:gridSpan w:val="3"/>
            <w:tcBorders>
              <w:top w:val="single" w:sz="4" w:space="0" w:color="000000"/>
              <w:left w:val="single" w:sz="4" w:space="0" w:color="000000"/>
              <w:bottom w:val="single" w:sz="4" w:space="0" w:color="000000"/>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61" w:type="dxa"/>
            <w:tcBorders>
              <w:top w:val="single" w:sz="4" w:space="0" w:color="000000"/>
              <w:left w:val="single" w:sz="4" w:space="0" w:color="auto"/>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61169D" w:rsidRPr="00E70F57" w:rsidTr="0061169D">
        <w:trPr>
          <w:trHeight w:val="1458"/>
        </w:trPr>
        <w:tc>
          <w:tcPr>
            <w:tcW w:w="768" w:type="dxa"/>
            <w:vMerge w:val="restart"/>
            <w:tcBorders>
              <w:top w:val="single" w:sz="4" w:space="0" w:color="000000"/>
              <w:left w:val="single" w:sz="4" w:space="0" w:color="000000"/>
              <w:right w:val="single" w:sz="4" w:space="0" w:color="000000"/>
            </w:tcBorders>
          </w:tcPr>
          <w:p w:rsidR="0061169D" w:rsidRPr="00E70F57" w:rsidRDefault="0061169D" w:rsidP="00EC191A">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auto"/>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15085F">
              <w:rPr>
                <w:rFonts w:ascii="Times New Roman" w:hAnsi="Times New Roman" w:cs="Times New Roman"/>
                <w:sz w:val="24"/>
                <w:szCs w:val="24"/>
              </w:rPr>
              <w:t>Объём прямоугольного параллелепипеда. Объём прямоугольной призмы, основанием которой является прямоугольный треугольник</w:t>
            </w:r>
          </w:p>
        </w:tc>
        <w:tc>
          <w:tcPr>
            <w:tcW w:w="1208" w:type="dxa"/>
            <w:tcBorders>
              <w:top w:val="single" w:sz="4" w:space="0" w:color="000000"/>
              <w:left w:val="single" w:sz="4" w:space="0" w:color="000000"/>
              <w:bottom w:val="single" w:sz="4" w:space="0" w:color="auto"/>
              <w:right w:val="single" w:sz="4" w:space="0" w:color="000000"/>
            </w:tcBorders>
          </w:tcPr>
          <w:p w:rsidR="0061169D" w:rsidRPr="00E70F57" w:rsidRDefault="0061169D" w:rsidP="009862B4">
            <w:pPr>
              <w:spacing w:line="259" w:lineRule="auto"/>
              <w:ind w:right="46"/>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left w:val="single" w:sz="4" w:space="0" w:color="000000"/>
              <w:right w:val="single" w:sz="4" w:space="0" w:color="000000"/>
            </w:tcBorders>
          </w:tcPr>
          <w:p w:rsidR="0061169D" w:rsidRPr="00E70F57" w:rsidRDefault="0061169D" w:rsidP="009862B4">
            <w:pPr>
              <w:spacing w:after="160" w:line="259" w:lineRule="auto"/>
              <w:rPr>
                <w:rFonts w:ascii="Times New Roman" w:hAnsi="Times New Roman" w:cs="Times New Roman"/>
                <w:sz w:val="24"/>
                <w:szCs w:val="24"/>
              </w:rPr>
            </w:pPr>
          </w:p>
        </w:tc>
        <w:tc>
          <w:tcPr>
            <w:tcW w:w="2349" w:type="dxa"/>
            <w:vMerge w:val="restart"/>
            <w:tcBorders>
              <w:top w:val="single" w:sz="4" w:space="0" w:color="000000"/>
              <w:left w:val="single" w:sz="4" w:space="0" w:color="000000"/>
              <w:right w:val="single" w:sz="4" w:space="0" w:color="000000"/>
            </w:tcBorders>
          </w:tcPr>
          <w:p w:rsidR="0061169D" w:rsidRPr="00E70F57" w:rsidRDefault="0061169D" w:rsidP="009862B4">
            <w:pPr>
              <w:spacing w:line="259" w:lineRule="auto"/>
              <w:ind w:right="20"/>
              <w:rPr>
                <w:rFonts w:ascii="Times New Roman" w:hAnsi="Times New Roman" w:cs="Times New Roman"/>
                <w:sz w:val="24"/>
                <w:szCs w:val="24"/>
              </w:rPr>
            </w:pPr>
            <w:r w:rsidRPr="00E70F57">
              <w:rPr>
                <w:rFonts w:ascii="Times New Roman" w:hAnsi="Times New Roman" w:cs="Times New Roman"/>
                <w:sz w:val="24"/>
                <w:szCs w:val="24"/>
              </w:rPr>
              <w:t xml:space="preserve">Комплексное применение знаний и умений </w:t>
            </w:r>
          </w:p>
        </w:tc>
        <w:tc>
          <w:tcPr>
            <w:tcW w:w="617" w:type="dxa"/>
            <w:gridSpan w:val="3"/>
            <w:tcBorders>
              <w:top w:val="single" w:sz="4" w:space="0" w:color="000000"/>
              <w:left w:val="single" w:sz="4" w:space="0" w:color="000000"/>
              <w:bottom w:val="single" w:sz="4" w:space="0" w:color="auto"/>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61" w:type="dxa"/>
            <w:tcBorders>
              <w:top w:val="single" w:sz="4" w:space="0" w:color="000000"/>
              <w:left w:val="single" w:sz="4" w:space="0" w:color="auto"/>
              <w:bottom w:val="single" w:sz="4" w:space="0" w:color="auto"/>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61169D" w:rsidRPr="00E70F57" w:rsidTr="0061169D">
        <w:trPr>
          <w:trHeight w:val="310"/>
        </w:trPr>
        <w:tc>
          <w:tcPr>
            <w:tcW w:w="768" w:type="dxa"/>
            <w:vMerge/>
            <w:tcBorders>
              <w:left w:val="single" w:sz="4" w:space="0" w:color="000000"/>
              <w:bottom w:val="single" w:sz="4" w:space="0" w:color="000000"/>
              <w:right w:val="single" w:sz="4" w:space="0" w:color="000000"/>
            </w:tcBorders>
          </w:tcPr>
          <w:p w:rsidR="0061169D" w:rsidRPr="00E70F57" w:rsidRDefault="0061169D" w:rsidP="00EC191A">
            <w:pPr>
              <w:spacing w:line="259" w:lineRule="auto"/>
              <w:rPr>
                <w:rFonts w:ascii="Times New Roman" w:hAnsi="Times New Roman" w:cs="Times New Roman"/>
                <w:sz w:val="24"/>
                <w:szCs w:val="24"/>
              </w:rPr>
            </w:pPr>
          </w:p>
        </w:tc>
        <w:tc>
          <w:tcPr>
            <w:tcW w:w="3979" w:type="dxa"/>
            <w:tcBorders>
              <w:top w:val="single" w:sz="4" w:space="0" w:color="auto"/>
              <w:left w:val="single" w:sz="4" w:space="0" w:color="000000"/>
              <w:bottom w:val="single" w:sz="4" w:space="0" w:color="000000"/>
              <w:right w:val="single" w:sz="4" w:space="0" w:color="000000"/>
            </w:tcBorders>
          </w:tcPr>
          <w:p w:rsidR="0061169D" w:rsidRPr="0015085F" w:rsidRDefault="0061169D" w:rsidP="009862B4">
            <w:pPr>
              <w:spacing w:line="259" w:lineRule="auto"/>
              <w:rPr>
                <w:rFonts w:ascii="Times New Roman" w:hAnsi="Times New Roman" w:cs="Times New Roman"/>
                <w:sz w:val="24"/>
                <w:szCs w:val="24"/>
              </w:rPr>
            </w:pPr>
            <w:r w:rsidRPr="0015085F">
              <w:rPr>
                <w:rFonts w:ascii="Times New Roman" w:hAnsi="Times New Roman" w:cs="Times New Roman"/>
                <w:sz w:val="24"/>
                <w:szCs w:val="24"/>
              </w:rPr>
              <w:t>Решение задач «Объём прямоугольного параллелепипеда»</w:t>
            </w:r>
          </w:p>
        </w:tc>
        <w:tc>
          <w:tcPr>
            <w:tcW w:w="1208" w:type="dxa"/>
            <w:tcBorders>
              <w:top w:val="single" w:sz="4" w:space="0" w:color="auto"/>
              <w:left w:val="single" w:sz="4" w:space="0" w:color="000000"/>
              <w:bottom w:val="single" w:sz="4" w:space="0" w:color="000000"/>
              <w:right w:val="single" w:sz="4" w:space="0" w:color="000000"/>
            </w:tcBorders>
          </w:tcPr>
          <w:p w:rsidR="0061169D" w:rsidRPr="00E70F57" w:rsidRDefault="0061169D" w:rsidP="009862B4">
            <w:pPr>
              <w:spacing w:line="259" w:lineRule="auto"/>
              <w:ind w:right="46"/>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left w:val="single" w:sz="4" w:space="0" w:color="000000"/>
              <w:bottom w:val="single" w:sz="4" w:space="0" w:color="000000"/>
              <w:right w:val="single" w:sz="4" w:space="0" w:color="000000"/>
            </w:tcBorders>
          </w:tcPr>
          <w:p w:rsidR="0061169D" w:rsidRPr="00E70F57" w:rsidRDefault="0061169D" w:rsidP="009862B4">
            <w:pPr>
              <w:spacing w:after="160" w:line="259" w:lineRule="auto"/>
              <w:rPr>
                <w:rFonts w:ascii="Times New Roman" w:hAnsi="Times New Roman" w:cs="Times New Roman"/>
                <w:sz w:val="24"/>
                <w:szCs w:val="24"/>
              </w:rPr>
            </w:pPr>
          </w:p>
        </w:tc>
        <w:tc>
          <w:tcPr>
            <w:tcW w:w="2349" w:type="dxa"/>
            <w:vMerge/>
            <w:tcBorders>
              <w:left w:val="single" w:sz="4" w:space="0" w:color="000000"/>
              <w:bottom w:val="single" w:sz="4" w:space="0" w:color="000000"/>
              <w:right w:val="single" w:sz="4" w:space="0" w:color="000000"/>
            </w:tcBorders>
          </w:tcPr>
          <w:p w:rsidR="0061169D" w:rsidRPr="00E70F57" w:rsidRDefault="0061169D" w:rsidP="009862B4">
            <w:pPr>
              <w:spacing w:line="259" w:lineRule="auto"/>
              <w:ind w:right="20"/>
              <w:rPr>
                <w:rFonts w:ascii="Times New Roman" w:hAnsi="Times New Roman" w:cs="Times New Roman"/>
                <w:sz w:val="24"/>
                <w:szCs w:val="24"/>
              </w:rPr>
            </w:pPr>
          </w:p>
        </w:tc>
        <w:tc>
          <w:tcPr>
            <w:tcW w:w="617" w:type="dxa"/>
            <w:gridSpan w:val="3"/>
            <w:tcBorders>
              <w:top w:val="single" w:sz="4" w:space="0" w:color="auto"/>
              <w:left w:val="single" w:sz="4" w:space="0" w:color="000000"/>
              <w:bottom w:val="single" w:sz="4" w:space="0" w:color="000000"/>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61" w:type="dxa"/>
            <w:tcBorders>
              <w:top w:val="single" w:sz="4" w:space="0" w:color="auto"/>
              <w:left w:val="single" w:sz="4" w:space="0" w:color="auto"/>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61169D" w:rsidRPr="00E70F57" w:rsidTr="0061169D">
        <w:trPr>
          <w:trHeight w:val="240"/>
        </w:trPr>
        <w:tc>
          <w:tcPr>
            <w:tcW w:w="768" w:type="dxa"/>
            <w:vMerge w:val="restart"/>
            <w:tcBorders>
              <w:top w:val="single" w:sz="4" w:space="0" w:color="000000"/>
              <w:left w:val="single" w:sz="4" w:space="0" w:color="000000"/>
              <w:right w:val="single" w:sz="4" w:space="0" w:color="000000"/>
            </w:tcBorders>
          </w:tcPr>
          <w:p w:rsidR="0061169D" w:rsidRPr="00E70F57" w:rsidRDefault="0061169D" w:rsidP="00EC191A">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15085F">
              <w:rPr>
                <w:rFonts w:ascii="Times New Roman" w:hAnsi="Times New Roman" w:cs="Times New Roman"/>
                <w:sz w:val="24"/>
                <w:szCs w:val="24"/>
              </w:rPr>
              <w:t>Объём прямой призмы и цилиндра</w:t>
            </w:r>
          </w:p>
        </w:tc>
        <w:tc>
          <w:tcPr>
            <w:tcW w:w="1208"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ind w:right="46"/>
              <w:jc w:val="center"/>
              <w:rPr>
                <w:rFonts w:ascii="Times New Roman" w:hAnsi="Times New Roman" w:cs="Times New Roman"/>
                <w:sz w:val="24"/>
                <w:szCs w:val="24"/>
              </w:rPr>
            </w:pPr>
            <w:r w:rsidRPr="00E70F57">
              <w:rPr>
                <w:rFonts w:ascii="Times New Roman" w:hAnsi="Times New Roman" w:cs="Times New Roman"/>
                <w:sz w:val="24"/>
                <w:szCs w:val="24"/>
              </w:rPr>
              <w:t xml:space="preserve">1 </w:t>
            </w:r>
          </w:p>
        </w:tc>
        <w:tc>
          <w:tcPr>
            <w:tcW w:w="5304" w:type="dxa"/>
            <w:vMerge w:val="restart"/>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Знать теоремы об объемах прямой призмы и цилиндра, применять их при решения задач. </w:t>
            </w:r>
          </w:p>
        </w:tc>
        <w:tc>
          <w:tcPr>
            <w:tcW w:w="2349"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Усвоение новых знаний </w:t>
            </w:r>
          </w:p>
        </w:tc>
        <w:tc>
          <w:tcPr>
            <w:tcW w:w="617" w:type="dxa"/>
            <w:gridSpan w:val="3"/>
            <w:tcBorders>
              <w:top w:val="single" w:sz="4" w:space="0" w:color="000000"/>
              <w:left w:val="single" w:sz="4" w:space="0" w:color="000000"/>
              <w:bottom w:val="single" w:sz="4" w:space="0" w:color="000000"/>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61" w:type="dxa"/>
            <w:tcBorders>
              <w:top w:val="single" w:sz="4" w:space="0" w:color="000000"/>
              <w:left w:val="single" w:sz="4" w:space="0" w:color="auto"/>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61169D" w:rsidRPr="00E70F57" w:rsidTr="0061169D">
        <w:trPr>
          <w:trHeight w:val="995"/>
        </w:trPr>
        <w:tc>
          <w:tcPr>
            <w:tcW w:w="768" w:type="dxa"/>
            <w:vMerge/>
            <w:tcBorders>
              <w:left w:val="single" w:sz="4" w:space="0" w:color="000000"/>
              <w:right w:val="single" w:sz="4" w:space="0" w:color="000000"/>
            </w:tcBorders>
          </w:tcPr>
          <w:p w:rsidR="0061169D" w:rsidRPr="00E70F57" w:rsidRDefault="0061169D" w:rsidP="00EC191A">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Объем </w:t>
            </w:r>
            <w:proofErr w:type="spellStart"/>
            <w:proofErr w:type="gramStart"/>
            <w:r w:rsidRPr="00E70F57">
              <w:rPr>
                <w:rFonts w:ascii="Times New Roman" w:hAnsi="Times New Roman" w:cs="Times New Roman"/>
                <w:sz w:val="24"/>
                <w:szCs w:val="24"/>
              </w:rPr>
              <w:t>цилиндра.</w:t>
            </w:r>
            <w:r w:rsidRPr="0015085F">
              <w:rPr>
                <w:rFonts w:ascii="Times New Roman" w:hAnsi="Times New Roman" w:cs="Times New Roman"/>
                <w:sz w:val="24"/>
                <w:szCs w:val="24"/>
              </w:rPr>
              <w:t>Вычисление</w:t>
            </w:r>
            <w:proofErr w:type="spellEnd"/>
            <w:proofErr w:type="gramEnd"/>
            <w:r w:rsidRPr="0015085F">
              <w:rPr>
                <w:rFonts w:ascii="Times New Roman" w:hAnsi="Times New Roman" w:cs="Times New Roman"/>
                <w:sz w:val="24"/>
                <w:szCs w:val="24"/>
              </w:rPr>
              <w:t xml:space="preserve"> объёмов призмы и цилиндра с помощью интеграла</w:t>
            </w:r>
          </w:p>
        </w:tc>
        <w:tc>
          <w:tcPr>
            <w:tcW w:w="1208" w:type="dxa"/>
            <w:tcBorders>
              <w:top w:val="single" w:sz="4" w:space="0" w:color="000000"/>
              <w:left w:val="single" w:sz="4" w:space="0" w:color="000000"/>
              <w:right w:val="single" w:sz="4" w:space="0" w:color="000000"/>
            </w:tcBorders>
          </w:tcPr>
          <w:p w:rsidR="0061169D" w:rsidRPr="00E70F57" w:rsidRDefault="0061169D" w:rsidP="009862B4">
            <w:pPr>
              <w:spacing w:line="259" w:lineRule="auto"/>
              <w:ind w:right="46"/>
              <w:jc w:val="center"/>
              <w:rPr>
                <w:rFonts w:ascii="Times New Roman" w:hAnsi="Times New Roman" w:cs="Times New Roman"/>
                <w:sz w:val="24"/>
                <w:szCs w:val="24"/>
              </w:rPr>
            </w:pPr>
            <w:r w:rsidRPr="00E70F57">
              <w:rPr>
                <w:rFonts w:ascii="Times New Roman" w:hAnsi="Times New Roman" w:cs="Times New Roman"/>
                <w:sz w:val="24"/>
                <w:szCs w:val="24"/>
              </w:rPr>
              <w:t xml:space="preserve">1 </w:t>
            </w:r>
          </w:p>
        </w:tc>
        <w:tc>
          <w:tcPr>
            <w:tcW w:w="0" w:type="auto"/>
            <w:vMerge/>
            <w:tcBorders>
              <w:top w:val="nil"/>
              <w:left w:val="single" w:sz="4" w:space="0" w:color="000000"/>
              <w:bottom w:val="nil"/>
              <w:right w:val="single" w:sz="4" w:space="0" w:color="000000"/>
            </w:tcBorders>
          </w:tcPr>
          <w:p w:rsidR="0061169D" w:rsidRPr="00E70F57" w:rsidRDefault="0061169D" w:rsidP="009862B4">
            <w:pPr>
              <w:spacing w:after="160" w:line="259" w:lineRule="auto"/>
              <w:rPr>
                <w:rFonts w:ascii="Times New Roman" w:hAnsi="Times New Roman" w:cs="Times New Roman"/>
                <w:sz w:val="24"/>
                <w:szCs w:val="24"/>
              </w:rPr>
            </w:pPr>
          </w:p>
        </w:tc>
        <w:tc>
          <w:tcPr>
            <w:tcW w:w="2349" w:type="dxa"/>
            <w:tcBorders>
              <w:top w:val="single" w:sz="4" w:space="0" w:color="000000"/>
              <w:left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15085F">
              <w:rPr>
                <w:rFonts w:ascii="Times New Roman" w:hAnsi="Times New Roman" w:cs="Times New Roman"/>
                <w:sz w:val="20"/>
                <w:szCs w:val="24"/>
              </w:rPr>
              <w:t>Актуализация знаний и умений Комплексное применение знаний и умений</w:t>
            </w:r>
          </w:p>
        </w:tc>
        <w:tc>
          <w:tcPr>
            <w:tcW w:w="617" w:type="dxa"/>
            <w:gridSpan w:val="3"/>
            <w:tcBorders>
              <w:top w:val="single" w:sz="4" w:space="0" w:color="000000"/>
              <w:left w:val="single" w:sz="4" w:space="0" w:color="000000"/>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61" w:type="dxa"/>
            <w:tcBorders>
              <w:top w:val="single" w:sz="4" w:space="0" w:color="000000"/>
              <w:left w:val="single" w:sz="4" w:space="0" w:color="auto"/>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61169D" w:rsidRPr="00E70F57" w:rsidTr="0061169D">
        <w:trPr>
          <w:trHeight w:val="785"/>
        </w:trPr>
        <w:tc>
          <w:tcPr>
            <w:tcW w:w="768" w:type="dxa"/>
            <w:tcBorders>
              <w:top w:val="single" w:sz="4" w:space="0" w:color="000000"/>
              <w:left w:val="single" w:sz="4" w:space="0" w:color="000000"/>
              <w:right w:val="single" w:sz="4" w:space="0" w:color="000000"/>
            </w:tcBorders>
          </w:tcPr>
          <w:p w:rsidR="0061169D" w:rsidRPr="00E70F57" w:rsidRDefault="0061169D" w:rsidP="00EC191A">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Объем наклонной призмы. </w:t>
            </w:r>
          </w:p>
        </w:tc>
        <w:tc>
          <w:tcPr>
            <w:tcW w:w="1208" w:type="dxa"/>
            <w:tcBorders>
              <w:top w:val="single" w:sz="4" w:space="0" w:color="000000"/>
              <w:left w:val="single" w:sz="4" w:space="0" w:color="000000"/>
              <w:right w:val="single" w:sz="4" w:space="0" w:color="000000"/>
            </w:tcBorders>
          </w:tcPr>
          <w:p w:rsidR="0061169D" w:rsidRPr="00E70F57" w:rsidRDefault="0061169D" w:rsidP="009862B4">
            <w:pPr>
              <w:spacing w:line="259" w:lineRule="auto"/>
              <w:ind w:right="46"/>
              <w:jc w:val="center"/>
              <w:rPr>
                <w:rFonts w:ascii="Times New Roman" w:hAnsi="Times New Roman" w:cs="Times New Roman"/>
                <w:sz w:val="24"/>
                <w:szCs w:val="24"/>
              </w:rPr>
            </w:pPr>
            <w:r w:rsidRPr="00E70F57">
              <w:rPr>
                <w:rFonts w:ascii="Times New Roman" w:hAnsi="Times New Roman" w:cs="Times New Roman"/>
                <w:sz w:val="24"/>
                <w:szCs w:val="24"/>
              </w:rPr>
              <w:t xml:space="preserve">1 </w:t>
            </w:r>
          </w:p>
        </w:tc>
        <w:tc>
          <w:tcPr>
            <w:tcW w:w="5304" w:type="dxa"/>
            <w:vMerge w:val="restart"/>
            <w:tcBorders>
              <w:top w:val="single" w:sz="4" w:space="0" w:color="000000"/>
              <w:left w:val="single" w:sz="4" w:space="0" w:color="000000"/>
              <w:right w:val="single" w:sz="4" w:space="0" w:color="000000"/>
            </w:tcBorders>
          </w:tcPr>
          <w:p w:rsidR="0061169D" w:rsidRPr="00D64CAA" w:rsidRDefault="0061169D" w:rsidP="009862B4">
            <w:pPr>
              <w:spacing w:after="1" w:line="239" w:lineRule="auto"/>
              <w:rPr>
                <w:rFonts w:ascii="Times New Roman" w:hAnsi="Times New Roman" w:cs="Times New Roman"/>
                <w:sz w:val="24"/>
                <w:szCs w:val="24"/>
              </w:rPr>
            </w:pPr>
            <w:r w:rsidRPr="00D64CAA">
              <w:rPr>
                <w:rFonts w:ascii="Times New Roman" w:hAnsi="Times New Roman" w:cs="Times New Roman"/>
                <w:sz w:val="24"/>
                <w:szCs w:val="24"/>
              </w:rPr>
              <w:t xml:space="preserve">Знать формулу объема наклонной призмы с помощью интеграла, уметь применять формулу при решении задач. Знать формулу объема пирамиды, формулу вычисления объема усеченной пирамиды. </w:t>
            </w:r>
          </w:p>
          <w:p w:rsidR="0061169D" w:rsidRPr="00D64CAA" w:rsidRDefault="0061169D" w:rsidP="009862B4">
            <w:pPr>
              <w:jc w:val="both"/>
              <w:rPr>
                <w:rFonts w:ascii="Times New Roman" w:hAnsi="Times New Roman" w:cs="Times New Roman"/>
                <w:sz w:val="24"/>
                <w:szCs w:val="24"/>
              </w:rPr>
            </w:pPr>
            <w:r w:rsidRPr="00D64CAA">
              <w:rPr>
                <w:rFonts w:ascii="Times New Roman" w:hAnsi="Times New Roman" w:cs="Times New Roman"/>
                <w:sz w:val="24"/>
                <w:szCs w:val="24"/>
              </w:rPr>
              <w:t xml:space="preserve">Знать формулу объема конуса, формулу вычисления объема усеченного конуса. Уметь применять их при решении задач. </w:t>
            </w:r>
          </w:p>
          <w:p w:rsidR="0061169D" w:rsidRPr="00E70F57" w:rsidRDefault="0061169D" w:rsidP="009862B4">
            <w:pPr>
              <w:spacing w:line="259" w:lineRule="auto"/>
              <w:rPr>
                <w:rFonts w:ascii="Times New Roman" w:hAnsi="Times New Roman" w:cs="Times New Roman"/>
                <w:sz w:val="24"/>
                <w:szCs w:val="24"/>
              </w:rPr>
            </w:pPr>
          </w:p>
        </w:tc>
        <w:tc>
          <w:tcPr>
            <w:tcW w:w="2349" w:type="dxa"/>
            <w:tcBorders>
              <w:top w:val="single" w:sz="4" w:space="0" w:color="000000"/>
              <w:left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Усвоение новых знаний </w:t>
            </w:r>
          </w:p>
        </w:tc>
        <w:tc>
          <w:tcPr>
            <w:tcW w:w="617" w:type="dxa"/>
            <w:gridSpan w:val="3"/>
            <w:tcBorders>
              <w:top w:val="single" w:sz="4" w:space="0" w:color="000000"/>
              <w:left w:val="single" w:sz="4" w:space="0" w:color="000000"/>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61" w:type="dxa"/>
            <w:tcBorders>
              <w:top w:val="single" w:sz="4" w:space="0" w:color="000000"/>
              <w:left w:val="single" w:sz="4" w:space="0" w:color="auto"/>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61169D" w:rsidRPr="00E70F57" w:rsidTr="0061169D">
        <w:trPr>
          <w:trHeight w:val="701"/>
        </w:trPr>
        <w:tc>
          <w:tcPr>
            <w:tcW w:w="768" w:type="dxa"/>
            <w:tcBorders>
              <w:top w:val="single" w:sz="4" w:space="0" w:color="000000"/>
              <w:left w:val="single" w:sz="4" w:space="0" w:color="000000"/>
              <w:bottom w:val="single" w:sz="4" w:space="0" w:color="000000"/>
              <w:right w:val="single" w:sz="4" w:space="0" w:color="000000"/>
            </w:tcBorders>
          </w:tcPr>
          <w:p w:rsidR="0061169D" w:rsidRPr="00E70F57" w:rsidRDefault="0061169D" w:rsidP="00EC191A">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Объем  пирамиды. </w:t>
            </w:r>
          </w:p>
        </w:tc>
        <w:tc>
          <w:tcPr>
            <w:tcW w:w="1208"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ind w:right="46"/>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left w:val="single" w:sz="4" w:space="0" w:color="000000"/>
              <w:right w:val="single" w:sz="4" w:space="0" w:color="000000"/>
            </w:tcBorders>
          </w:tcPr>
          <w:p w:rsidR="0061169D" w:rsidRPr="00E70F57" w:rsidRDefault="0061169D" w:rsidP="009862B4">
            <w:pPr>
              <w:spacing w:after="160" w:line="259" w:lineRule="auto"/>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tcPr>
          <w:p w:rsidR="0061169D" w:rsidRPr="00E70F57" w:rsidRDefault="0061169D" w:rsidP="0015085F">
            <w:pPr>
              <w:spacing w:line="259" w:lineRule="auto"/>
              <w:ind w:right="183"/>
              <w:jc w:val="both"/>
              <w:rPr>
                <w:rFonts w:ascii="Times New Roman" w:hAnsi="Times New Roman" w:cs="Times New Roman"/>
                <w:sz w:val="24"/>
                <w:szCs w:val="24"/>
              </w:rPr>
            </w:pPr>
            <w:r w:rsidRPr="0015085F">
              <w:rPr>
                <w:rFonts w:ascii="Times New Roman" w:hAnsi="Times New Roman" w:cs="Times New Roman"/>
                <w:sz w:val="20"/>
                <w:szCs w:val="24"/>
              </w:rPr>
              <w:t xml:space="preserve">Усвоение новых знаний </w:t>
            </w:r>
          </w:p>
        </w:tc>
        <w:tc>
          <w:tcPr>
            <w:tcW w:w="617" w:type="dxa"/>
            <w:gridSpan w:val="3"/>
            <w:tcBorders>
              <w:top w:val="single" w:sz="4" w:space="0" w:color="000000"/>
              <w:left w:val="single" w:sz="4" w:space="0" w:color="000000"/>
              <w:bottom w:val="single" w:sz="4" w:space="0" w:color="000000"/>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61" w:type="dxa"/>
            <w:tcBorders>
              <w:top w:val="single" w:sz="4" w:space="0" w:color="000000"/>
              <w:left w:val="single" w:sz="4" w:space="0" w:color="auto"/>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61169D" w:rsidRPr="00E70F57" w:rsidTr="0061169D">
        <w:trPr>
          <w:trHeight w:val="701"/>
        </w:trPr>
        <w:tc>
          <w:tcPr>
            <w:tcW w:w="768" w:type="dxa"/>
            <w:tcBorders>
              <w:top w:val="single" w:sz="4" w:space="0" w:color="000000"/>
              <w:left w:val="single" w:sz="4" w:space="0" w:color="000000"/>
              <w:bottom w:val="single" w:sz="4" w:space="0" w:color="000000"/>
              <w:right w:val="single" w:sz="4" w:space="0" w:color="000000"/>
            </w:tcBorders>
          </w:tcPr>
          <w:p w:rsidR="0061169D" w:rsidRPr="00E70F57" w:rsidRDefault="0061169D" w:rsidP="00E05B1E">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15085F">
              <w:rPr>
                <w:rFonts w:ascii="Times New Roman" w:hAnsi="Times New Roman" w:cs="Times New Roman"/>
                <w:sz w:val="24"/>
                <w:szCs w:val="24"/>
              </w:rPr>
              <w:t>Решение типовых задач на применение формул объёмов пирамиды и усечённой пирамиды</w:t>
            </w:r>
          </w:p>
        </w:tc>
        <w:tc>
          <w:tcPr>
            <w:tcW w:w="1208"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ind w:right="46"/>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left w:val="single" w:sz="4" w:space="0" w:color="000000"/>
              <w:right w:val="single" w:sz="4" w:space="0" w:color="000000"/>
            </w:tcBorders>
          </w:tcPr>
          <w:p w:rsidR="0061169D" w:rsidRPr="00E70F57" w:rsidRDefault="0061169D" w:rsidP="009862B4">
            <w:pPr>
              <w:spacing w:after="160" w:line="259" w:lineRule="auto"/>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tcPr>
          <w:p w:rsidR="0061169D" w:rsidRPr="0015085F" w:rsidRDefault="0061169D" w:rsidP="009862B4">
            <w:pPr>
              <w:spacing w:line="259" w:lineRule="auto"/>
              <w:ind w:right="183"/>
              <w:jc w:val="both"/>
              <w:rPr>
                <w:rFonts w:ascii="Times New Roman" w:hAnsi="Times New Roman" w:cs="Times New Roman"/>
                <w:sz w:val="20"/>
                <w:szCs w:val="24"/>
              </w:rPr>
            </w:pPr>
            <w:r w:rsidRPr="0015085F">
              <w:rPr>
                <w:rFonts w:ascii="Times New Roman" w:hAnsi="Times New Roman" w:cs="Times New Roman"/>
                <w:sz w:val="20"/>
                <w:szCs w:val="24"/>
              </w:rPr>
              <w:t>Актуализация знаний и умений</w:t>
            </w:r>
          </w:p>
        </w:tc>
        <w:tc>
          <w:tcPr>
            <w:tcW w:w="598" w:type="dxa"/>
            <w:gridSpan w:val="2"/>
            <w:tcBorders>
              <w:top w:val="single" w:sz="4" w:space="0" w:color="000000"/>
              <w:left w:val="single" w:sz="4" w:space="0" w:color="000000"/>
              <w:bottom w:val="single" w:sz="4" w:space="0" w:color="000000"/>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80" w:type="dxa"/>
            <w:gridSpan w:val="2"/>
            <w:tcBorders>
              <w:top w:val="single" w:sz="4" w:space="0" w:color="000000"/>
              <w:left w:val="single" w:sz="4" w:space="0" w:color="auto"/>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61169D" w:rsidRPr="00E70F57" w:rsidTr="0061169D">
        <w:trPr>
          <w:trHeight w:val="698"/>
        </w:trPr>
        <w:tc>
          <w:tcPr>
            <w:tcW w:w="768" w:type="dxa"/>
            <w:vMerge w:val="restart"/>
            <w:tcBorders>
              <w:top w:val="single" w:sz="4" w:space="0" w:color="000000"/>
              <w:left w:val="single" w:sz="4" w:space="0" w:color="000000"/>
              <w:right w:val="single" w:sz="4" w:space="0" w:color="000000"/>
            </w:tcBorders>
          </w:tcPr>
          <w:p w:rsidR="0061169D" w:rsidRPr="00E70F57" w:rsidRDefault="0061169D" w:rsidP="00EC191A">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Объем конуса. </w:t>
            </w:r>
          </w:p>
        </w:tc>
        <w:tc>
          <w:tcPr>
            <w:tcW w:w="1208"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ind w:right="46"/>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left w:val="single" w:sz="4" w:space="0" w:color="000000"/>
              <w:right w:val="single" w:sz="4" w:space="0" w:color="000000"/>
            </w:tcBorders>
          </w:tcPr>
          <w:p w:rsidR="0061169D" w:rsidRPr="00E70F57" w:rsidRDefault="0061169D" w:rsidP="009862B4">
            <w:pPr>
              <w:spacing w:after="160" w:line="259" w:lineRule="auto"/>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tcPr>
          <w:p w:rsidR="0061169D" w:rsidRPr="00E70F57" w:rsidRDefault="0061169D" w:rsidP="00D64CAA">
            <w:pPr>
              <w:spacing w:line="259" w:lineRule="auto"/>
              <w:ind w:right="183"/>
              <w:jc w:val="both"/>
              <w:rPr>
                <w:rFonts w:ascii="Times New Roman" w:hAnsi="Times New Roman" w:cs="Times New Roman"/>
                <w:sz w:val="24"/>
                <w:szCs w:val="24"/>
              </w:rPr>
            </w:pPr>
            <w:r w:rsidRPr="00E70F57">
              <w:rPr>
                <w:rFonts w:ascii="Times New Roman" w:hAnsi="Times New Roman" w:cs="Times New Roman"/>
                <w:sz w:val="24"/>
                <w:szCs w:val="24"/>
              </w:rPr>
              <w:t xml:space="preserve">Усвоение новых знаний </w:t>
            </w:r>
          </w:p>
        </w:tc>
        <w:tc>
          <w:tcPr>
            <w:tcW w:w="598" w:type="dxa"/>
            <w:gridSpan w:val="2"/>
            <w:tcBorders>
              <w:top w:val="single" w:sz="4" w:space="0" w:color="000000"/>
              <w:left w:val="single" w:sz="4" w:space="0" w:color="000000"/>
              <w:bottom w:val="single" w:sz="4" w:space="0" w:color="000000"/>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80" w:type="dxa"/>
            <w:gridSpan w:val="2"/>
            <w:tcBorders>
              <w:top w:val="single" w:sz="4" w:space="0" w:color="000000"/>
              <w:left w:val="single" w:sz="4" w:space="0" w:color="auto"/>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61169D" w:rsidRPr="00E70F57" w:rsidTr="0061169D">
        <w:trPr>
          <w:trHeight w:val="698"/>
        </w:trPr>
        <w:tc>
          <w:tcPr>
            <w:tcW w:w="768" w:type="dxa"/>
            <w:vMerge/>
            <w:tcBorders>
              <w:left w:val="single" w:sz="4" w:space="0" w:color="000000"/>
              <w:bottom w:val="single" w:sz="4" w:space="0" w:color="000000"/>
              <w:right w:val="single" w:sz="4" w:space="0" w:color="000000"/>
            </w:tcBorders>
          </w:tcPr>
          <w:p w:rsidR="0061169D" w:rsidRPr="00E70F57" w:rsidRDefault="0061169D" w:rsidP="00E05B1E">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D64CAA">
              <w:rPr>
                <w:rFonts w:ascii="Times New Roman" w:hAnsi="Times New Roman" w:cs="Times New Roman"/>
                <w:sz w:val="24"/>
                <w:szCs w:val="24"/>
              </w:rPr>
              <w:t>Решение задач на нахождение объёма конуса</w:t>
            </w:r>
          </w:p>
        </w:tc>
        <w:tc>
          <w:tcPr>
            <w:tcW w:w="1208"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ind w:right="46"/>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left w:val="single" w:sz="4" w:space="0" w:color="000000"/>
              <w:bottom w:val="single" w:sz="4" w:space="0" w:color="000000"/>
              <w:right w:val="single" w:sz="4" w:space="0" w:color="000000"/>
            </w:tcBorders>
          </w:tcPr>
          <w:p w:rsidR="0061169D" w:rsidRPr="00E70F57" w:rsidRDefault="0061169D" w:rsidP="009862B4">
            <w:pPr>
              <w:spacing w:after="160" w:line="259" w:lineRule="auto"/>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ind w:right="183"/>
              <w:jc w:val="both"/>
              <w:rPr>
                <w:rFonts w:ascii="Times New Roman" w:hAnsi="Times New Roman" w:cs="Times New Roman"/>
                <w:sz w:val="24"/>
                <w:szCs w:val="24"/>
              </w:rPr>
            </w:pPr>
            <w:r w:rsidRPr="00E70F57">
              <w:rPr>
                <w:rFonts w:ascii="Times New Roman" w:hAnsi="Times New Roman" w:cs="Times New Roman"/>
                <w:sz w:val="24"/>
                <w:szCs w:val="24"/>
              </w:rPr>
              <w:t>Актуализация знаний и умений</w:t>
            </w:r>
          </w:p>
        </w:tc>
        <w:tc>
          <w:tcPr>
            <w:tcW w:w="598" w:type="dxa"/>
            <w:gridSpan w:val="2"/>
            <w:tcBorders>
              <w:top w:val="single" w:sz="4" w:space="0" w:color="000000"/>
              <w:left w:val="single" w:sz="4" w:space="0" w:color="000000"/>
              <w:bottom w:val="single" w:sz="4" w:space="0" w:color="000000"/>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80" w:type="dxa"/>
            <w:gridSpan w:val="2"/>
            <w:tcBorders>
              <w:top w:val="single" w:sz="4" w:space="0" w:color="000000"/>
              <w:left w:val="single" w:sz="4" w:space="0" w:color="auto"/>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61169D" w:rsidRPr="00E70F57" w:rsidTr="0061169D">
        <w:trPr>
          <w:trHeight w:val="240"/>
        </w:trPr>
        <w:tc>
          <w:tcPr>
            <w:tcW w:w="768" w:type="dxa"/>
            <w:vMerge w:val="restart"/>
            <w:tcBorders>
              <w:top w:val="single" w:sz="4" w:space="0" w:color="000000"/>
              <w:left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Объем шара.  </w:t>
            </w:r>
          </w:p>
        </w:tc>
        <w:tc>
          <w:tcPr>
            <w:tcW w:w="1208"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ind w:right="46"/>
              <w:jc w:val="center"/>
              <w:rPr>
                <w:rFonts w:ascii="Times New Roman" w:hAnsi="Times New Roman" w:cs="Times New Roman"/>
                <w:sz w:val="24"/>
                <w:szCs w:val="24"/>
              </w:rPr>
            </w:pPr>
            <w:r w:rsidRPr="00E70F57">
              <w:rPr>
                <w:rFonts w:ascii="Times New Roman" w:hAnsi="Times New Roman" w:cs="Times New Roman"/>
                <w:sz w:val="24"/>
                <w:szCs w:val="24"/>
              </w:rPr>
              <w:t xml:space="preserve">1 </w:t>
            </w:r>
          </w:p>
        </w:tc>
        <w:tc>
          <w:tcPr>
            <w:tcW w:w="5304" w:type="dxa"/>
            <w:vMerge w:val="restart"/>
            <w:tcBorders>
              <w:top w:val="single" w:sz="4" w:space="0" w:color="000000"/>
              <w:left w:val="single" w:sz="4" w:space="0" w:color="000000"/>
              <w:right w:val="single" w:sz="4" w:space="0" w:color="000000"/>
            </w:tcBorders>
          </w:tcPr>
          <w:p w:rsidR="0061169D" w:rsidRPr="00E70F57" w:rsidRDefault="0061169D" w:rsidP="009862B4">
            <w:pPr>
              <w:spacing w:line="259" w:lineRule="auto"/>
              <w:ind w:right="2"/>
              <w:rPr>
                <w:rFonts w:ascii="Times New Roman" w:hAnsi="Times New Roman" w:cs="Times New Roman"/>
                <w:sz w:val="24"/>
                <w:szCs w:val="24"/>
              </w:rPr>
            </w:pPr>
            <w:r w:rsidRPr="00E70F57">
              <w:rPr>
                <w:rFonts w:ascii="Times New Roman" w:hAnsi="Times New Roman" w:cs="Times New Roman"/>
                <w:sz w:val="24"/>
                <w:szCs w:val="24"/>
              </w:rPr>
              <w:t xml:space="preserve">Знать понятия сферы, шара и их элементов, уравнение сферы, случаи взаимного расположения сферы и плоскости, теоремы о касательной плоскости к сфере, формулу площади сферы, уметь применять теорию при </w:t>
            </w:r>
            <w:r w:rsidRPr="00E70F57">
              <w:rPr>
                <w:rFonts w:ascii="Times New Roman" w:hAnsi="Times New Roman" w:cs="Times New Roman"/>
                <w:sz w:val="24"/>
                <w:szCs w:val="24"/>
              </w:rPr>
              <w:lastRenderedPageBreak/>
              <w:t xml:space="preserve">решении задач по теме. </w:t>
            </w:r>
          </w:p>
        </w:tc>
        <w:tc>
          <w:tcPr>
            <w:tcW w:w="2349"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lastRenderedPageBreak/>
              <w:t xml:space="preserve">Усвоение новых знаний </w:t>
            </w:r>
          </w:p>
        </w:tc>
        <w:tc>
          <w:tcPr>
            <w:tcW w:w="598" w:type="dxa"/>
            <w:gridSpan w:val="2"/>
            <w:tcBorders>
              <w:top w:val="single" w:sz="4" w:space="0" w:color="000000"/>
              <w:left w:val="single" w:sz="4" w:space="0" w:color="000000"/>
              <w:bottom w:val="single" w:sz="4" w:space="0" w:color="000000"/>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80" w:type="dxa"/>
            <w:gridSpan w:val="2"/>
            <w:tcBorders>
              <w:top w:val="single" w:sz="4" w:space="0" w:color="000000"/>
              <w:left w:val="single" w:sz="4" w:space="0" w:color="auto"/>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61169D" w:rsidRPr="00E70F57" w:rsidTr="0061169D">
        <w:trPr>
          <w:trHeight w:val="919"/>
        </w:trPr>
        <w:tc>
          <w:tcPr>
            <w:tcW w:w="768" w:type="dxa"/>
            <w:vMerge/>
            <w:tcBorders>
              <w:left w:val="single" w:sz="4" w:space="0" w:color="000000"/>
              <w:right w:val="single" w:sz="4" w:space="0" w:color="000000"/>
            </w:tcBorders>
          </w:tcPr>
          <w:p w:rsidR="0061169D" w:rsidRPr="00E70F57" w:rsidRDefault="0061169D" w:rsidP="00EC191A">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61169D" w:rsidRPr="00E70F57" w:rsidRDefault="0061169D" w:rsidP="00E05B1E">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Объем шарового сегмента, шарового слоя, шарового сектора. </w:t>
            </w:r>
          </w:p>
        </w:tc>
        <w:tc>
          <w:tcPr>
            <w:tcW w:w="1208"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ind w:right="46"/>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left w:val="single" w:sz="4" w:space="0" w:color="000000"/>
              <w:right w:val="single" w:sz="4" w:space="0" w:color="000000"/>
            </w:tcBorders>
          </w:tcPr>
          <w:p w:rsidR="0061169D" w:rsidRPr="00E70F57" w:rsidRDefault="0061169D" w:rsidP="009862B4">
            <w:pPr>
              <w:spacing w:after="160" w:line="259" w:lineRule="auto"/>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ind w:right="20"/>
              <w:rPr>
                <w:rFonts w:ascii="Times New Roman" w:hAnsi="Times New Roman" w:cs="Times New Roman"/>
                <w:sz w:val="24"/>
                <w:szCs w:val="24"/>
              </w:rPr>
            </w:pPr>
            <w:r w:rsidRPr="00E70F57">
              <w:rPr>
                <w:rFonts w:ascii="Times New Roman" w:hAnsi="Times New Roman" w:cs="Times New Roman"/>
                <w:sz w:val="24"/>
                <w:szCs w:val="24"/>
              </w:rPr>
              <w:t xml:space="preserve">Комплексное применение знаний и умений </w:t>
            </w:r>
          </w:p>
        </w:tc>
        <w:tc>
          <w:tcPr>
            <w:tcW w:w="598" w:type="dxa"/>
            <w:gridSpan w:val="2"/>
            <w:tcBorders>
              <w:top w:val="single" w:sz="4" w:space="0" w:color="000000"/>
              <w:left w:val="single" w:sz="4" w:space="0" w:color="000000"/>
              <w:bottom w:val="single" w:sz="4" w:space="0" w:color="000000"/>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80" w:type="dxa"/>
            <w:gridSpan w:val="2"/>
            <w:tcBorders>
              <w:top w:val="single" w:sz="4" w:space="0" w:color="000000"/>
              <w:left w:val="single" w:sz="4" w:space="0" w:color="auto"/>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61169D" w:rsidRPr="00E70F57" w:rsidTr="0061169D">
        <w:trPr>
          <w:trHeight w:val="919"/>
        </w:trPr>
        <w:tc>
          <w:tcPr>
            <w:tcW w:w="768" w:type="dxa"/>
            <w:vMerge/>
            <w:tcBorders>
              <w:left w:val="single" w:sz="4" w:space="0" w:color="000000"/>
              <w:right w:val="single" w:sz="4" w:space="0" w:color="000000"/>
            </w:tcBorders>
          </w:tcPr>
          <w:p w:rsidR="0061169D" w:rsidRPr="00E05B1E" w:rsidRDefault="0061169D" w:rsidP="00E05B1E">
            <w:pPr>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61169D" w:rsidRPr="00E70F57" w:rsidRDefault="0061169D" w:rsidP="00E05B1E">
            <w:pPr>
              <w:spacing w:line="259" w:lineRule="auto"/>
              <w:rPr>
                <w:rFonts w:ascii="Times New Roman" w:hAnsi="Times New Roman" w:cs="Times New Roman"/>
                <w:sz w:val="24"/>
                <w:szCs w:val="24"/>
              </w:rPr>
            </w:pPr>
            <w:r w:rsidRPr="00E05B1E">
              <w:rPr>
                <w:rFonts w:ascii="Times New Roman" w:hAnsi="Times New Roman" w:cs="Times New Roman"/>
                <w:sz w:val="24"/>
                <w:szCs w:val="24"/>
              </w:rPr>
              <w:t>Решение задач «Объём шарового сегмента, шарового слоя, сектора»</w:t>
            </w:r>
          </w:p>
        </w:tc>
        <w:tc>
          <w:tcPr>
            <w:tcW w:w="1208" w:type="dxa"/>
            <w:tcBorders>
              <w:top w:val="single" w:sz="4" w:space="0" w:color="000000"/>
              <w:left w:val="single" w:sz="4" w:space="0" w:color="000000"/>
              <w:bottom w:val="single" w:sz="4" w:space="0" w:color="000000"/>
              <w:right w:val="single" w:sz="4" w:space="0" w:color="000000"/>
            </w:tcBorders>
          </w:tcPr>
          <w:p w:rsidR="0061169D" w:rsidRDefault="0061169D" w:rsidP="009862B4">
            <w:pPr>
              <w:spacing w:line="259" w:lineRule="auto"/>
              <w:ind w:right="46"/>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left w:val="single" w:sz="4" w:space="0" w:color="000000"/>
              <w:right w:val="single" w:sz="4" w:space="0" w:color="000000"/>
            </w:tcBorders>
          </w:tcPr>
          <w:p w:rsidR="0061169D" w:rsidRPr="00E70F57" w:rsidRDefault="0061169D" w:rsidP="009862B4">
            <w:pPr>
              <w:spacing w:after="160" w:line="259" w:lineRule="auto"/>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tcPr>
          <w:p w:rsidR="0061169D" w:rsidRPr="00E05B1E" w:rsidRDefault="0061169D" w:rsidP="009862B4">
            <w:pPr>
              <w:spacing w:line="259" w:lineRule="auto"/>
              <w:ind w:right="20"/>
              <w:rPr>
                <w:rFonts w:ascii="Times New Roman" w:hAnsi="Times New Roman" w:cs="Times New Roman"/>
                <w:sz w:val="24"/>
                <w:szCs w:val="24"/>
              </w:rPr>
            </w:pPr>
            <w:r w:rsidRPr="00E05B1E">
              <w:rPr>
                <w:rFonts w:ascii="Times New Roman" w:hAnsi="Times New Roman" w:cs="Times New Roman"/>
                <w:sz w:val="24"/>
                <w:szCs w:val="24"/>
              </w:rPr>
              <w:t>Комплексное применение знаний и умений</w:t>
            </w:r>
          </w:p>
        </w:tc>
        <w:tc>
          <w:tcPr>
            <w:tcW w:w="598" w:type="dxa"/>
            <w:gridSpan w:val="2"/>
            <w:tcBorders>
              <w:top w:val="single" w:sz="4" w:space="0" w:color="000000"/>
              <w:left w:val="single" w:sz="4" w:space="0" w:color="000000"/>
              <w:bottom w:val="single" w:sz="4" w:space="0" w:color="000000"/>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80" w:type="dxa"/>
            <w:gridSpan w:val="2"/>
            <w:tcBorders>
              <w:top w:val="single" w:sz="4" w:space="0" w:color="000000"/>
              <w:left w:val="single" w:sz="4" w:space="0" w:color="auto"/>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61169D" w:rsidRPr="00E70F57" w:rsidTr="0061169D">
        <w:trPr>
          <w:trHeight w:val="919"/>
        </w:trPr>
        <w:tc>
          <w:tcPr>
            <w:tcW w:w="768" w:type="dxa"/>
            <w:vMerge/>
            <w:tcBorders>
              <w:left w:val="single" w:sz="4" w:space="0" w:color="000000"/>
              <w:right w:val="single" w:sz="4" w:space="0" w:color="000000"/>
            </w:tcBorders>
          </w:tcPr>
          <w:p w:rsidR="0061169D" w:rsidRPr="00E70F57" w:rsidRDefault="0061169D" w:rsidP="00EC191A">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Площадь сферы.</w:t>
            </w:r>
          </w:p>
        </w:tc>
        <w:tc>
          <w:tcPr>
            <w:tcW w:w="1208"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ind w:right="46"/>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left w:val="single" w:sz="4" w:space="0" w:color="000000"/>
              <w:right w:val="single" w:sz="4" w:space="0" w:color="000000"/>
            </w:tcBorders>
          </w:tcPr>
          <w:p w:rsidR="0061169D" w:rsidRPr="00E70F57" w:rsidRDefault="0061169D" w:rsidP="009862B4">
            <w:pPr>
              <w:spacing w:after="160" w:line="259" w:lineRule="auto"/>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ind w:right="20"/>
              <w:rPr>
                <w:rFonts w:ascii="Times New Roman" w:hAnsi="Times New Roman" w:cs="Times New Roman"/>
                <w:sz w:val="24"/>
                <w:szCs w:val="24"/>
              </w:rPr>
            </w:pPr>
            <w:r w:rsidRPr="00E70F57">
              <w:rPr>
                <w:rFonts w:ascii="Times New Roman" w:hAnsi="Times New Roman" w:cs="Times New Roman"/>
                <w:sz w:val="24"/>
                <w:szCs w:val="24"/>
              </w:rPr>
              <w:t>Актуализация знаний и умений</w:t>
            </w:r>
          </w:p>
        </w:tc>
        <w:tc>
          <w:tcPr>
            <w:tcW w:w="598" w:type="dxa"/>
            <w:gridSpan w:val="2"/>
            <w:tcBorders>
              <w:top w:val="single" w:sz="4" w:space="0" w:color="000000"/>
              <w:left w:val="single" w:sz="4" w:space="0" w:color="000000"/>
              <w:bottom w:val="single" w:sz="4" w:space="0" w:color="000000"/>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80" w:type="dxa"/>
            <w:gridSpan w:val="2"/>
            <w:tcBorders>
              <w:top w:val="single" w:sz="4" w:space="0" w:color="000000"/>
              <w:left w:val="single" w:sz="4" w:space="0" w:color="auto"/>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61169D" w:rsidRPr="00E70F57" w:rsidTr="0061169D">
        <w:trPr>
          <w:trHeight w:val="919"/>
        </w:trPr>
        <w:tc>
          <w:tcPr>
            <w:tcW w:w="768" w:type="dxa"/>
            <w:vMerge/>
            <w:tcBorders>
              <w:left w:val="single" w:sz="4" w:space="0" w:color="000000"/>
              <w:bottom w:val="single" w:sz="4" w:space="0" w:color="000000"/>
              <w:right w:val="single" w:sz="4" w:space="0" w:color="000000"/>
            </w:tcBorders>
          </w:tcPr>
          <w:p w:rsidR="0061169D" w:rsidRPr="00E70F57" w:rsidRDefault="0061169D" w:rsidP="00EC191A">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r w:rsidRPr="00E05B1E">
              <w:rPr>
                <w:rFonts w:ascii="Times New Roman" w:hAnsi="Times New Roman" w:cs="Times New Roman"/>
                <w:sz w:val="24"/>
                <w:szCs w:val="24"/>
              </w:rPr>
              <w:t>Решение задач «Объём шара и его частей. Площадь сферы»</w:t>
            </w:r>
          </w:p>
        </w:tc>
        <w:tc>
          <w:tcPr>
            <w:tcW w:w="1208" w:type="dxa"/>
            <w:tcBorders>
              <w:top w:val="single" w:sz="4" w:space="0" w:color="000000"/>
              <w:left w:val="single" w:sz="4" w:space="0" w:color="000000"/>
              <w:bottom w:val="single" w:sz="4" w:space="0" w:color="000000"/>
              <w:right w:val="single" w:sz="4" w:space="0" w:color="000000"/>
            </w:tcBorders>
          </w:tcPr>
          <w:p w:rsidR="0061169D" w:rsidRDefault="0061169D" w:rsidP="009862B4">
            <w:pPr>
              <w:spacing w:line="259" w:lineRule="auto"/>
              <w:ind w:right="46"/>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left w:val="single" w:sz="4" w:space="0" w:color="000000"/>
              <w:bottom w:val="single" w:sz="4" w:space="0" w:color="000000"/>
              <w:right w:val="single" w:sz="4" w:space="0" w:color="000000"/>
            </w:tcBorders>
          </w:tcPr>
          <w:p w:rsidR="0061169D" w:rsidRPr="00E70F57" w:rsidRDefault="0061169D" w:rsidP="009862B4">
            <w:pPr>
              <w:spacing w:after="160" w:line="259" w:lineRule="auto"/>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ind w:right="20"/>
              <w:rPr>
                <w:rFonts w:ascii="Times New Roman" w:hAnsi="Times New Roman" w:cs="Times New Roman"/>
                <w:sz w:val="24"/>
                <w:szCs w:val="24"/>
              </w:rPr>
            </w:pPr>
            <w:r w:rsidRPr="00E05B1E">
              <w:rPr>
                <w:rFonts w:ascii="Times New Roman" w:hAnsi="Times New Roman" w:cs="Times New Roman"/>
                <w:sz w:val="24"/>
                <w:szCs w:val="24"/>
              </w:rPr>
              <w:t>Комплексное применение знаний и умений</w:t>
            </w:r>
          </w:p>
        </w:tc>
        <w:tc>
          <w:tcPr>
            <w:tcW w:w="598" w:type="dxa"/>
            <w:gridSpan w:val="2"/>
            <w:tcBorders>
              <w:top w:val="single" w:sz="4" w:space="0" w:color="000000"/>
              <w:left w:val="single" w:sz="4" w:space="0" w:color="000000"/>
              <w:bottom w:val="single" w:sz="4" w:space="0" w:color="000000"/>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80" w:type="dxa"/>
            <w:gridSpan w:val="2"/>
            <w:tcBorders>
              <w:top w:val="single" w:sz="4" w:space="0" w:color="000000"/>
              <w:left w:val="single" w:sz="4" w:space="0" w:color="auto"/>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61169D" w:rsidRPr="00E70F57" w:rsidTr="0061169D">
        <w:trPr>
          <w:trHeight w:val="1162"/>
        </w:trPr>
        <w:tc>
          <w:tcPr>
            <w:tcW w:w="768" w:type="dxa"/>
            <w:tcBorders>
              <w:top w:val="single" w:sz="4" w:space="0" w:color="000000"/>
              <w:left w:val="single" w:sz="4" w:space="0" w:color="000000"/>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61169D" w:rsidRPr="00E70F57" w:rsidRDefault="0061169D" w:rsidP="003F6354">
            <w:pPr>
              <w:spacing w:line="259" w:lineRule="auto"/>
              <w:rPr>
                <w:rFonts w:ascii="Times New Roman" w:hAnsi="Times New Roman" w:cs="Times New Roman"/>
                <w:sz w:val="24"/>
                <w:szCs w:val="24"/>
              </w:rPr>
            </w:pPr>
            <w:r w:rsidRPr="00E70F57">
              <w:rPr>
                <w:rFonts w:ascii="Times New Roman" w:hAnsi="Times New Roman" w:cs="Times New Roman"/>
                <w:sz w:val="24"/>
                <w:szCs w:val="24"/>
              </w:rPr>
              <w:t>Контрольная работа №</w:t>
            </w:r>
            <w:r>
              <w:rPr>
                <w:rFonts w:ascii="Times New Roman" w:hAnsi="Times New Roman" w:cs="Times New Roman"/>
                <w:sz w:val="24"/>
                <w:szCs w:val="24"/>
              </w:rPr>
              <w:t>7</w:t>
            </w:r>
            <w:r w:rsidRPr="00E70F57">
              <w:rPr>
                <w:rFonts w:ascii="Times New Roman" w:hAnsi="Times New Roman" w:cs="Times New Roman"/>
                <w:sz w:val="24"/>
                <w:szCs w:val="24"/>
              </w:rPr>
              <w:t xml:space="preserve">«Объем </w:t>
            </w:r>
            <w:r>
              <w:rPr>
                <w:rFonts w:ascii="Times New Roman" w:hAnsi="Times New Roman" w:cs="Times New Roman"/>
                <w:sz w:val="24"/>
                <w:szCs w:val="24"/>
              </w:rPr>
              <w:t>тел.»</w:t>
            </w:r>
          </w:p>
        </w:tc>
        <w:tc>
          <w:tcPr>
            <w:tcW w:w="1208" w:type="dxa"/>
            <w:tcBorders>
              <w:top w:val="single" w:sz="4" w:space="0" w:color="000000"/>
              <w:left w:val="single" w:sz="4" w:space="0" w:color="000000"/>
              <w:bottom w:val="single" w:sz="4" w:space="0" w:color="000000"/>
              <w:right w:val="single" w:sz="4" w:space="0" w:color="000000"/>
            </w:tcBorders>
          </w:tcPr>
          <w:p w:rsidR="0061169D" w:rsidRPr="00E70F57" w:rsidRDefault="0061169D" w:rsidP="00EC191A">
            <w:pPr>
              <w:spacing w:line="259" w:lineRule="auto"/>
              <w:ind w:right="46"/>
              <w:jc w:val="center"/>
              <w:rPr>
                <w:rFonts w:ascii="Times New Roman" w:hAnsi="Times New Roman" w:cs="Times New Roman"/>
                <w:sz w:val="24"/>
                <w:szCs w:val="24"/>
              </w:rPr>
            </w:pPr>
            <w:r w:rsidRPr="00E70F57">
              <w:rPr>
                <w:rFonts w:ascii="Times New Roman" w:hAnsi="Times New Roman" w:cs="Times New Roman"/>
                <w:sz w:val="24"/>
                <w:szCs w:val="24"/>
              </w:rPr>
              <w:t xml:space="preserve">1 </w:t>
            </w:r>
          </w:p>
        </w:tc>
        <w:tc>
          <w:tcPr>
            <w:tcW w:w="5304" w:type="dxa"/>
            <w:tcBorders>
              <w:top w:val="single" w:sz="4" w:space="0" w:color="000000"/>
              <w:left w:val="single" w:sz="4" w:space="0" w:color="000000"/>
              <w:bottom w:val="single" w:sz="4" w:space="0" w:color="000000"/>
              <w:right w:val="single" w:sz="4" w:space="0" w:color="000000"/>
            </w:tcBorders>
          </w:tcPr>
          <w:p w:rsidR="0061169D" w:rsidRPr="00E70F57" w:rsidRDefault="0061169D" w:rsidP="00EC191A">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Уметь применять на практике полученные знания и умения по теме «Объем </w:t>
            </w:r>
            <w:proofErr w:type="spellStart"/>
            <w:proofErr w:type="gramStart"/>
            <w:r w:rsidRPr="00E70F57">
              <w:rPr>
                <w:rFonts w:ascii="Times New Roman" w:hAnsi="Times New Roman" w:cs="Times New Roman"/>
                <w:sz w:val="24"/>
                <w:szCs w:val="24"/>
              </w:rPr>
              <w:t>цилиндра,конуса</w:t>
            </w:r>
            <w:proofErr w:type="gramEnd"/>
            <w:r w:rsidRPr="00E70F57">
              <w:rPr>
                <w:rFonts w:ascii="Times New Roman" w:hAnsi="Times New Roman" w:cs="Times New Roman"/>
                <w:sz w:val="24"/>
                <w:szCs w:val="24"/>
              </w:rPr>
              <w:t>,пирамиды,призмы</w:t>
            </w:r>
            <w:proofErr w:type="spellEnd"/>
            <w:r>
              <w:rPr>
                <w:rFonts w:ascii="Times New Roman" w:hAnsi="Times New Roman" w:cs="Times New Roman"/>
                <w:sz w:val="24"/>
                <w:szCs w:val="24"/>
              </w:rPr>
              <w:t>, шара</w:t>
            </w:r>
            <w:r w:rsidRPr="00E70F57">
              <w:rPr>
                <w:rFonts w:ascii="Times New Roman" w:hAnsi="Times New Roman" w:cs="Times New Roman"/>
                <w:sz w:val="24"/>
                <w:szCs w:val="24"/>
              </w:rPr>
              <w:t xml:space="preserve">», формирование навыков самоанализа,  корректировка знаний и умений </w:t>
            </w:r>
          </w:p>
        </w:tc>
        <w:tc>
          <w:tcPr>
            <w:tcW w:w="2349" w:type="dxa"/>
            <w:tcBorders>
              <w:top w:val="single" w:sz="4" w:space="0" w:color="000000"/>
              <w:left w:val="single" w:sz="4" w:space="0" w:color="000000"/>
              <w:bottom w:val="single" w:sz="4" w:space="0" w:color="000000"/>
              <w:right w:val="single" w:sz="4" w:space="0" w:color="000000"/>
            </w:tcBorders>
          </w:tcPr>
          <w:p w:rsidR="0061169D" w:rsidRPr="00E70F57" w:rsidRDefault="0061169D" w:rsidP="00EC191A">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Контроль знаний и умений </w:t>
            </w:r>
          </w:p>
        </w:tc>
        <w:tc>
          <w:tcPr>
            <w:tcW w:w="598" w:type="dxa"/>
            <w:gridSpan w:val="2"/>
            <w:tcBorders>
              <w:top w:val="single" w:sz="4" w:space="0" w:color="000000"/>
              <w:left w:val="single" w:sz="4" w:space="0" w:color="000000"/>
              <w:bottom w:val="single" w:sz="4" w:space="0" w:color="000000"/>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80" w:type="dxa"/>
            <w:gridSpan w:val="2"/>
            <w:tcBorders>
              <w:top w:val="single" w:sz="4" w:space="0" w:color="000000"/>
              <w:left w:val="single" w:sz="4" w:space="0" w:color="auto"/>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E05B1E" w:rsidRPr="00E70F57" w:rsidTr="009862B4">
        <w:trPr>
          <w:trHeight w:val="470"/>
        </w:trPr>
        <w:tc>
          <w:tcPr>
            <w:tcW w:w="14786" w:type="dxa"/>
            <w:gridSpan w:val="9"/>
            <w:tcBorders>
              <w:top w:val="single" w:sz="4" w:space="0" w:color="000000"/>
              <w:left w:val="single" w:sz="4" w:space="0" w:color="000000"/>
              <w:bottom w:val="single" w:sz="4" w:space="0" w:color="000000"/>
              <w:right w:val="single" w:sz="4" w:space="0" w:color="000000"/>
            </w:tcBorders>
          </w:tcPr>
          <w:p w:rsidR="00E05B1E" w:rsidRPr="00BD333C" w:rsidRDefault="00AB7A85" w:rsidP="009862B4">
            <w:pPr>
              <w:spacing w:line="259" w:lineRule="auto"/>
              <w:ind w:right="48"/>
              <w:jc w:val="center"/>
              <w:rPr>
                <w:rFonts w:ascii="Times New Roman" w:hAnsi="Times New Roman" w:cs="Times New Roman"/>
                <w:b/>
                <w:color w:val="C00000"/>
                <w:sz w:val="24"/>
                <w:szCs w:val="24"/>
              </w:rPr>
            </w:pPr>
            <w:r w:rsidRPr="00BD333C">
              <w:rPr>
                <w:rFonts w:ascii="Times New Roman" w:hAnsi="Times New Roman" w:cs="Times New Roman"/>
                <w:b/>
                <w:color w:val="C00000"/>
                <w:sz w:val="24"/>
                <w:szCs w:val="24"/>
              </w:rPr>
              <w:t>Повторение (14</w:t>
            </w:r>
            <w:r w:rsidR="00E05B1E" w:rsidRPr="00BD333C">
              <w:rPr>
                <w:rFonts w:ascii="Times New Roman" w:hAnsi="Times New Roman" w:cs="Times New Roman"/>
                <w:b/>
                <w:color w:val="C00000"/>
                <w:sz w:val="24"/>
                <w:szCs w:val="24"/>
              </w:rPr>
              <w:t xml:space="preserve"> часов) </w:t>
            </w:r>
          </w:p>
          <w:p w:rsidR="00E05B1E" w:rsidRPr="00E70F57" w:rsidRDefault="00E05B1E" w:rsidP="009862B4">
            <w:pPr>
              <w:spacing w:line="259" w:lineRule="auto"/>
              <w:ind w:right="2"/>
              <w:jc w:val="center"/>
              <w:rPr>
                <w:rFonts w:ascii="Times New Roman" w:hAnsi="Times New Roman" w:cs="Times New Roman"/>
                <w:sz w:val="24"/>
                <w:szCs w:val="24"/>
              </w:rPr>
            </w:pPr>
          </w:p>
        </w:tc>
      </w:tr>
      <w:tr w:rsidR="0061169D" w:rsidRPr="00E70F57" w:rsidTr="0061169D">
        <w:trPr>
          <w:trHeight w:val="929"/>
        </w:trPr>
        <w:tc>
          <w:tcPr>
            <w:tcW w:w="768" w:type="dxa"/>
            <w:tcBorders>
              <w:top w:val="single" w:sz="4" w:space="0" w:color="000000"/>
              <w:left w:val="single" w:sz="4" w:space="0" w:color="000000"/>
              <w:bottom w:val="single" w:sz="4" w:space="0" w:color="000000"/>
              <w:right w:val="single" w:sz="4" w:space="0" w:color="000000"/>
            </w:tcBorders>
          </w:tcPr>
          <w:p w:rsidR="0061169D" w:rsidRPr="00E70F57" w:rsidRDefault="0061169D" w:rsidP="00F120CE">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61169D" w:rsidRPr="00E70F57" w:rsidRDefault="00AB7A85" w:rsidP="009862B4">
            <w:pPr>
              <w:spacing w:line="259" w:lineRule="auto"/>
              <w:rPr>
                <w:rFonts w:ascii="Times New Roman" w:hAnsi="Times New Roman" w:cs="Times New Roman"/>
                <w:sz w:val="24"/>
                <w:szCs w:val="24"/>
              </w:rPr>
            </w:pPr>
            <w:r>
              <w:rPr>
                <w:rFonts w:ascii="Times New Roman" w:hAnsi="Times New Roman" w:cs="Times New Roman"/>
                <w:sz w:val="24"/>
                <w:szCs w:val="24"/>
              </w:rPr>
              <w:t>Многогранники</w:t>
            </w:r>
          </w:p>
        </w:tc>
        <w:tc>
          <w:tcPr>
            <w:tcW w:w="1208" w:type="dxa"/>
            <w:tcBorders>
              <w:top w:val="single" w:sz="4" w:space="0" w:color="000000"/>
              <w:left w:val="single" w:sz="4" w:space="0" w:color="000000"/>
              <w:bottom w:val="single" w:sz="4" w:space="0" w:color="000000"/>
              <w:right w:val="single" w:sz="4" w:space="0" w:color="000000"/>
            </w:tcBorders>
          </w:tcPr>
          <w:p w:rsidR="0061169D" w:rsidRPr="00BD333C" w:rsidRDefault="00AB7A85" w:rsidP="009862B4">
            <w:pPr>
              <w:spacing w:line="259" w:lineRule="auto"/>
              <w:ind w:left="11"/>
              <w:jc w:val="center"/>
              <w:rPr>
                <w:rFonts w:ascii="Times New Roman" w:hAnsi="Times New Roman" w:cs="Times New Roman"/>
                <w:b/>
                <w:color w:val="C00000"/>
                <w:sz w:val="28"/>
                <w:szCs w:val="24"/>
              </w:rPr>
            </w:pPr>
            <w:r w:rsidRPr="00BD333C">
              <w:rPr>
                <w:rFonts w:ascii="Times New Roman" w:hAnsi="Times New Roman" w:cs="Times New Roman"/>
                <w:b/>
                <w:color w:val="C00000"/>
                <w:sz w:val="28"/>
                <w:szCs w:val="24"/>
              </w:rPr>
              <w:t>10</w:t>
            </w:r>
          </w:p>
        </w:tc>
        <w:tc>
          <w:tcPr>
            <w:tcW w:w="5304" w:type="dxa"/>
            <w:tcBorders>
              <w:top w:val="single" w:sz="4" w:space="0" w:color="000000"/>
              <w:left w:val="single" w:sz="4" w:space="0" w:color="000000"/>
              <w:bottom w:val="single" w:sz="4" w:space="0" w:color="000000"/>
              <w:right w:val="single" w:sz="4" w:space="0" w:color="000000"/>
            </w:tcBorders>
          </w:tcPr>
          <w:p w:rsidR="00AB7A85" w:rsidRPr="00E70F57" w:rsidRDefault="00AB7A85" w:rsidP="00AB7A85">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Умение </w:t>
            </w:r>
          </w:p>
          <w:p w:rsidR="00AB7A85" w:rsidRPr="00E70F57" w:rsidRDefault="00AB7A85" w:rsidP="00AB7A85">
            <w:pPr>
              <w:numPr>
                <w:ilvl w:val="0"/>
                <w:numId w:val="24"/>
              </w:numPr>
              <w:spacing w:line="259" w:lineRule="auto"/>
              <w:ind w:hanging="118"/>
              <w:rPr>
                <w:rFonts w:ascii="Times New Roman" w:hAnsi="Times New Roman" w:cs="Times New Roman"/>
                <w:sz w:val="24"/>
                <w:szCs w:val="24"/>
              </w:rPr>
            </w:pPr>
            <w:r w:rsidRPr="00E70F57">
              <w:rPr>
                <w:rFonts w:ascii="Times New Roman" w:hAnsi="Times New Roman" w:cs="Times New Roman"/>
                <w:sz w:val="24"/>
                <w:szCs w:val="24"/>
              </w:rPr>
              <w:t xml:space="preserve">отвечать на вопросы по изученной  теме; </w:t>
            </w:r>
          </w:p>
          <w:p w:rsidR="0061169D" w:rsidRPr="00BD333C" w:rsidRDefault="00AB7A85" w:rsidP="00BD333C">
            <w:pPr>
              <w:numPr>
                <w:ilvl w:val="0"/>
                <w:numId w:val="24"/>
              </w:numPr>
              <w:spacing w:line="259" w:lineRule="auto"/>
              <w:ind w:hanging="118"/>
              <w:rPr>
                <w:rFonts w:ascii="Times New Roman" w:hAnsi="Times New Roman" w:cs="Times New Roman"/>
                <w:sz w:val="24"/>
                <w:szCs w:val="24"/>
              </w:rPr>
            </w:pPr>
            <w:r w:rsidRPr="00E70F57">
              <w:rPr>
                <w:rFonts w:ascii="Times New Roman" w:hAnsi="Times New Roman" w:cs="Times New Roman"/>
                <w:sz w:val="24"/>
                <w:szCs w:val="24"/>
              </w:rPr>
              <w:t xml:space="preserve">решать тестовые задания базового уровня; </w:t>
            </w:r>
          </w:p>
        </w:tc>
        <w:tc>
          <w:tcPr>
            <w:tcW w:w="2349" w:type="dxa"/>
            <w:tcBorders>
              <w:top w:val="single" w:sz="4" w:space="0" w:color="000000"/>
              <w:left w:val="single" w:sz="4" w:space="0" w:color="000000"/>
              <w:bottom w:val="single" w:sz="4" w:space="0" w:color="000000"/>
              <w:right w:val="single" w:sz="4" w:space="0" w:color="000000"/>
            </w:tcBorders>
          </w:tcPr>
          <w:p w:rsidR="0061169D" w:rsidRPr="00E70F57" w:rsidRDefault="00AB7A85" w:rsidP="009862B4">
            <w:pPr>
              <w:spacing w:line="259" w:lineRule="auto"/>
              <w:rPr>
                <w:rFonts w:ascii="Times New Roman" w:hAnsi="Times New Roman" w:cs="Times New Roman"/>
                <w:sz w:val="24"/>
                <w:szCs w:val="24"/>
              </w:rPr>
            </w:pPr>
            <w:r w:rsidRPr="00E05B1E">
              <w:rPr>
                <w:rFonts w:ascii="Times New Roman" w:hAnsi="Times New Roman" w:cs="Times New Roman"/>
                <w:sz w:val="24"/>
                <w:szCs w:val="24"/>
              </w:rPr>
              <w:t>Комплексное применение знаний и умений</w:t>
            </w:r>
          </w:p>
        </w:tc>
        <w:tc>
          <w:tcPr>
            <w:tcW w:w="580" w:type="dxa"/>
            <w:tcBorders>
              <w:top w:val="single" w:sz="4" w:space="0" w:color="000000"/>
              <w:left w:val="single" w:sz="4" w:space="0" w:color="000000"/>
              <w:bottom w:val="single" w:sz="4" w:space="0" w:color="000000"/>
              <w:right w:val="single" w:sz="4" w:space="0" w:color="auto"/>
            </w:tcBorders>
          </w:tcPr>
          <w:p w:rsidR="0061169D" w:rsidRPr="00E70F57" w:rsidRDefault="0061169D" w:rsidP="009862B4">
            <w:pPr>
              <w:spacing w:line="259" w:lineRule="auto"/>
              <w:rPr>
                <w:rFonts w:ascii="Times New Roman" w:hAnsi="Times New Roman" w:cs="Times New Roman"/>
                <w:sz w:val="24"/>
                <w:szCs w:val="24"/>
              </w:rPr>
            </w:pPr>
          </w:p>
        </w:tc>
        <w:tc>
          <w:tcPr>
            <w:tcW w:w="598" w:type="dxa"/>
            <w:gridSpan w:val="3"/>
            <w:tcBorders>
              <w:top w:val="single" w:sz="4" w:space="0" w:color="000000"/>
              <w:left w:val="single" w:sz="4" w:space="0" w:color="auto"/>
              <w:bottom w:val="single" w:sz="4" w:space="0" w:color="000000"/>
              <w:right w:val="single" w:sz="4" w:space="0" w:color="000000"/>
            </w:tcBorders>
          </w:tcPr>
          <w:p w:rsidR="0061169D" w:rsidRPr="00E70F57" w:rsidRDefault="0061169D" w:rsidP="009862B4">
            <w:pPr>
              <w:spacing w:line="259" w:lineRule="auto"/>
              <w:rPr>
                <w:rFonts w:ascii="Times New Roman" w:hAnsi="Times New Roman" w:cs="Times New Roman"/>
                <w:sz w:val="24"/>
                <w:szCs w:val="24"/>
              </w:rPr>
            </w:pPr>
          </w:p>
        </w:tc>
      </w:tr>
      <w:tr w:rsidR="00AB7A85" w:rsidRPr="00E70F57" w:rsidTr="0061169D">
        <w:trPr>
          <w:trHeight w:val="929"/>
        </w:trPr>
        <w:tc>
          <w:tcPr>
            <w:tcW w:w="768" w:type="dxa"/>
            <w:tcBorders>
              <w:top w:val="single" w:sz="4" w:space="0" w:color="000000"/>
              <w:left w:val="single" w:sz="4" w:space="0" w:color="000000"/>
              <w:bottom w:val="single" w:sz="4" w:space="0" w:color="000000"/>
              <w:right w:val="single" w:sz="4" w:space="0" w:color="000000"/>
            </w:tcBorders>
          </w:tcPr>
          <w:p w:rsidR="00AB7A85" w:rsidRPr="00E70F57" w:rsidRDefault="00AB7A85" w:rsidP="00F120CE">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AB7A85" w:rsidRDefault="00AB7A85" w:rsidP="00DC40F0">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Векторы в пространстве </w:t>
            </w:r>
          </w:p>
          <w:p w:rsidR="00AB7A85" w:rsidRPr="00E70F57" w:rsidRDefault="00AB7A85" w:rsidP="00DC40F0">
            <w:pPr>
              <w:spacing w:line="259" w:lineRule="auto"/>
              <w:rPr>
                <w:rFonts w:ascii="Times New Roman" w:hAnsi="Times New Roman" w:cs="Times New Roman"/>
                <w:sz w:val="24"/>
                <w:szCs w:val="24"/>
              </w:rPr>
            </w:pPr>
            <w:r w:rsidRPr="00E70F57">
              <w:rPr>
                <w:rFonts w:ascii="Times New Roman" w:hAnsi="Times New Roman" w:cs="Times New Roman"/>
                <w:sz w:val="24"/>
                <w:szCs w:val="24"/>
              </w:rPr>
              <w:t>Метод координат в пространстве</w:t>
            </w:r>
          </w:p>
        </w:tc>
        <w:tc>
          <w:tcPr>
            <w:tcW w:w="1208" w:type="dxa"/>
            <w:tcBorders>
              <w:top w:val="single" w:sz="4" w:space="0" w:color="000000"/>
              <w:left w:val="single" w:sz="4" w:space="0" w:color="000000"/>
              <w:bottom w:val="single" w:sz="4" w:space="0" w:color="000000"/>
              <w:right w:val="single" w:sz="4" w:space="0" w:color="000000"/>
            </w:tcBorders>
          </w:tcPr>
          <w:p w:rsidR="00AB7A85" w:rsidRPr="00BD333C" w:rsidRDefault="00BD333C" w:rsidP="00DC40F0">
            <w:pPr>
              <w:spacing w:line="259" w:lineRule="auto"/>
              <w:ind w:left="11"/>
              <w:jc w:val="center"/>
              <w:rPr>
                <w:rFonts w:ascii="Times New Roman" w:hAnsi="Times New Roman" w:cs="Times New Roman"/>
                <w:b/>
                <w:color w:val="C00000"/>
                <w:sz w:val="28"/>
                <w:szCs w:val="24"/>
              </w:rPr>
            </w:pPr>
            <w:r w:rsidRPr="00BD333C">
              <w:rPr>
                <w:rFonts w:ascii="Times New Roman" w:hAnsi="Times New Roman" w:cs="Times New Roman"/>
                <w:b/>
                <w:color w:val="C00000"/>
                <w:sz w:val="28"/>
                <w:szCs w:val="24"/>
              </w:rPr>
              <w:t>1</w:t>
            </w:r>
          </w:p>
        </w:tc>
        <w:tc>
          <w:tcPr>
            <w:tcW w:w="5304" w:type="dxa"/>
            <w:tcBorders>
              <w:top w:val="single" w:sz="4" w:space="0" w:color="000000"/>
              <w:left w:val="single" w:sz="4" w:space="0" w:color="000000"/>
              <w:bottom w:val="single" w:sz="4" w:space="0" w:color="000000"/>
              <w:right w:val="single" w:sz="4" w:space="0" w:color="000000"/>
            </w:tcBorders>
          </w:tcPr>
          <w:p w:rsidR="00AB7A85" w:rsidRPr="00E70F57" w:rsidRDefault="00AB7A85" w:rsidP="00AB7A85">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Умение </w:t>
            </w:r>
          </w:p>
          <w:p w:rsidR="00AB7A85" w:rsidRPr="00E70F57" w:rsidRDefault="00AB7A85" w:rsidP="00AB7A85">
            <w:pPr>
              <w:numPr>
                <w:ilvl w:val="0"/>
                <w:numId w:val="24"/>
              </w:numPr>
              <w:spacing w:line="259" w:lineRule="auto"/>
              <w:ind w:hanging="118"/>
              <w:rPr>
                <w:rFonts w:ascii="Times New Roman" w:hAnsi="Times New Roman" w:cs="Times New Roman"/>
                <w:sz w:val="24"/>
                <w:szCs w:val="24"/>
              </w:rPr>
            </w:pPr>
            <w:r w:rsidRPr="00E70F57">
              <w:rPr>
                <w:rFonts w:ascii="Times New Roman" w:hAnsi="Times New Roman" w:cs="Times New Roman"/>
                <w:sz w:val="24"/>
                <w:szCs w:val="24"/>
              </w:rPr>
              <w:t xml:space="preserve">отвечать на вопросы по изученной  теме; </w:t>
            </w:r>
          </w:p>
          <w:p w:rsidR="00AB7A85" w:rsidRPr="00E70F57" w:rsidRDefault="00AB7A85" w:rsidP="00AB7A85">
            <w:pPr>
              <w:numPr>
                <w:ilvl w:val="0"/>
                <w:numId w:val="24"/>
              </w:numPr>
              <w:spacing w:line="259" w:lineRule="auto"/>
              <w:ind w:hanging="118"/>
              <w:rPr>
                <w:rFonts w:ascii="Times New Roman" w:hAnsi="Times New Roman" w:cs="Times New Roman"/>
                <w:sz w:val="24"/>
                <w:szCs w:val="24"/>
              </w:rPr>
            </w:pPr>
            <w:r w:rsidRPr="00E70F57">
              <w:rPr>
                <w:rFonts w:ascii="Times New Roman" w:hAnsi="Times New Roman" w:cs="Times New Roman"/>
                <w:sz w:val="24"/>
                <w:szCs w:val="24"/>
              </w:rPr>
              <w:t xml:space="preserve">решать тестовые задания базового уровня; </w:t>
            </w:r>
          </w:p>
          <w:p w:rsidR="00AB7A85" w:rsidRPr="00E70F57" w:rsidRDefault="00AB7A85" w:rsidP="00AB7A85">
            <w:pPr>
              <w:spacing w:line="259" w:lineRule="auto"/>
              <w:rPr>
                <w:rFonts w:ascii="Times New Roman" w:hAnsi="Times New Roman" w:cs="Times New Roman"/>
                <w:sz w:val="24"/>
                <w:szCs w:val="24"/>
              </w:rPr>
            </w:pPr>
            <w:r w:rsidRPr="00E70F57">
              <w:rPr>
                <w:rFonts w:ascii="Times New Roman" w:hAnsi="Times New Roman" w:cs="Times New Roman"/>
                <w:sz w:val="24"/>
                <w:szCs w:val="24"/>
              </w:rPr>
              <w:t>решать задачи повышенного уровня сложности.</w:t>
            </w:r>
          </w:p>
        </w:tc>
        <w:tc>
          <w:tcPr>
            <w:tcW w:w="2349" w:type="dxa"/>
            <w:tcBorders>
              <w:top w:val="single" w:sz="4" w:space="0" w:color="000000"/>
              <w:left w:val="single" w:sz="4" w:space="0" w:color="000000"/>
              <w:bottom w:val="single" w:sz="4" w:space="0" w:color="000000"/>
              <w:right w:val="single" w:sz="4" w:space="0" w:color="000000"/>
            </w:tcBorders>
          </w:tcPr>
          <w:p w:rsidR="00AB7A85" w:rsidRPr="00E70F57" w:rsidRDefault="00AB7A85"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Комплексное применение знаний и умений</w:t>
            </w:r>
          </w:p>
        </w:tc>
        <w:tc>
          <w:tcPr>
            <w:tcW w:w="580" w:type="dxa"/>
            <w:tcBorders>
              <w:top w:val="single" w:sz="4" w:space="0" w:color="000000"/>
              <w:left w:val="single" w:sz="4" w:space="0" w:color="000000"/>
              <w:bottom w:val="single" w:sz="4" w:space="0" w:color="000000"/>
              <w:right w:val="single" w:sz="4" w:space="0" w:color="auto"/>
            </w:tcBorders>
          </w:tcPr>
          <w:p w:rsidR="00AB7A85" w:rsidRPr="00E70F57" w:rsidRDefault="00AB7A85" w:rsidP="009862B4">
            <w:pPr>
              <w:spacing w:line="259" w:lineRule="auto"/>
              <w:rPr>
                <w:rFonts w:ascii="Times New Roman" w:hAnsi="Times New Roman" w:cs="Times New Roman"/>
                <w:sz w:val="24"/>
                <w:szCs w:val="24"/>
              </w:rPr>
            </w:pPr>
          </w:p>
        </w:tc>
        <w:tc>
          <w:tcPr>
            <w:tcW w:w="598" w:type="dxa"/>
            <w:gridSpan w:val="3"/>
            <w:tcBorders>
              <w:top w:val="single" w:sz="4" w:space="0" w:color="000000"/>
              <w:left w:val="single" w:sz="4" w:space="0" w:color="auto"/>
              <w:bottom w:val="single" w:sz="4" w:space="0" w:color="000000"/>
              <w:right w:val="single" w:sz="4" w:space="0" w:color="000000"/>
            </w:tcBorders>
          </w:tcPr>
          <w:p w:rsidR="00AB7A85" w:rsidRPr="00E70F57" w:rsidRDefault="00AB7A85" w:rsidP="009862B4">
            <w:pPr>
              <w:spacing w:line="259" w:lineRule="auto"/>
              <w:rPr>
                <w:rFonts w:ascii="Times New Roman" w:hAnsi="Times New Roman" w:cs="Times New Roman"/>
                <w:sz w:val="24"/>
                <w:szCs w:val="24"/>
              </w:rPr>
            </w:pPr>
          </w:p>
        </w:tc>
      </w:tr>
      <w:tr w:rsidR="00AB7A85" w:rsidRPr="00E70F57" w:rsidTr="0061169D">
        <w:trPr>
          <w:trHeight w:val="931"/>
        </w:trPr>
        <w:tc>
          <w:tcPr>
            <w:tcW w:w="768" w:type="dxa"/>
            <w:tcBorders>
              <w:top w:val="single" w:sz="4" w:space="0" w:color="000000"/>
              <w:left w:val="single" w:sz="4" w:space="0" w:color="000000"/>
              <w:bottom w:val="single" w:sz="4" w:space="0" w:color="000000"/>
              <w:right w:val="single" w:sz="4" w:space="0" w:color="000000"/>
            </w:tcBorders>
          </w:tcPr>
          <w:p w:rsidR="00AB7A85" w:rsidRPr="00E70F57" w:rsidRDefault="00AB7A85" w:rsidP="00F120CE">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AB7A85" w:rsidRPr="00E70F57" w:rsidRDefault="00AB7A85"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Цилиндр</w:t>
            </w:r>
            <w:r>
              <w:rPr>
                <w:rFonts w:ascii="Times New Roman" w:hAnsi="Times New Roman" w:cs="Times New Roman"/>
                <w:sz w:val="24"/>
                <w:szCs w:val="24"/>
              </w:rPr>
              <w:t>,</w:t>
            </w:r>
            <w:r w:rsidRPr="00E70F57">
              <w:rPr>
                <w:rFonts w:ascii="Times New Roman" w:hAnsi="Times New Roman" w:cs="Times New Roman"/>
                <w:sz w:val="24"/>
                <w:szCs w:val="24"/>
              </w:rPr>
              <w:t xml:space="preserve"> конус</w:t>
            </w:r>
            <w:r>
              <w:rPr>
                <w:rFonts w:ascii="Times New Roman" w:hAnsi="Times New Roman" w:cs="Times New Roman"/>
                <w:sz w:val="24"/>
                <w:szCs w:val="24"/>
              </w:rPr>
              <w:t>, ш</w:t>
            </w:r>
            <w:r w:rsidRPr="00E70F57">
              <w:rPr>
                <w:rFonts w:ascii="Times New Roman" w:hAnsi="Times New Roman" w:cs="Times New Roman"/>
                <w:sz w:val="24"/>
                <w:szCs w:val="24"/>
              </w:rPr>
              <w:t>ар</w:t>
            </w:r>
          </w:p>
        </w:tc>
        <w:tc>
          <w:tcPr>
            <w:tcW w:w="1208" w:type="dxa"/>
            <w:tcBorders>
              <w:top w:val="single" w:sz="4" w:space="0" w:color="000000"/>
              <w:left w:val="single" w:sz="4" w:space="0" w:color="000000"/>
              <w:bottom w:val="single" w:sz="4" w:space="0" w:color="000000"/>
              <w:right w:val="single" w:sz="4" w:space="0" w:color="000000"/>
            </w:tcBorders>
          </w:tcPr>
          <w:p w:rsidR="00AB7A85" w:rsidRPr="00BD333C" w:rsidRDefault="00BD333C" w:rsidP="009862B4">
            <w:pPr>
              <w:spacing w:line="259" w:lineRule="auto"/>
              <w:ind w:left="11"/>
              <w:jc w:val="center"/>
              <w:rPr>
                <w:rFonts w:ascii="Times New Roman" w:hAnsi="Times New Roman" w:cs="Times New Roman"/>
                <w:b/>
                <w:color w:val="C00000"/>
                <w:sz w:val="28"/>
                <w:szCs w:val="24"/>
              </w:rPr>
            </w:pPr>
            <w:r w:rsidRPr="00BD333C">
              <w:rPr>
                <w:rFonts w:ascii="Times New Roman" w:hAnsi="Times New Roman" w:cs="Times New Roman"/>
                <w:b/>
                <w:color w:val="C00000"/>
                <w:sz w:val="28"/>
                <w:szCs w:val="24"/>
              </w:rPr>
              <w:t>1</w:t>
            </w:r>
          </w:p>
        </w:tc>
        <w:tc>
          <w:tcPr>
            <w:tcW w:w="5304" w:type="dxa"/>
            <w:tcBorders>
              <w:top w:val="single" w:sz="4" w:space="0" w:color="000000"/>
              <w:left w:val="single" w:sz="4" w:space="0" w:color="000000"/>
              <w:bottom w:val="single" w:sz="4" w:space="0" w:color="000000"/>
              <w:right w:val="single" w:sz="4" w:space="0" w:color="000000"/>
            </w:tcBorders>
          </w:tcPr>
          <w:p w:rsidR="00AB7A85" w:rsidRPr="00E70F57" w:rsidRDefault="00AB7A85"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Умение </w:t>
            </w:r>
          </w:p>
          <w:p w:rsidR="00AB7A85" w:rsidRPr="00E70F57" w:rsidRDefault="00AB7A85" w:rsidP="00FC0A97">
            <w:pPr>
              <w:numPr>
                <w:ilvl w:val="0"/>
                <w:numId w:val="25"/>
              </w:numPr>
              <w:spacing w:line="259" w:lineRule="auto"/>
              <w:ind w:hanging="118"/>
              <w:rPr>
                <w:rFonts w:ascii="Times New Roman" w:hAnsi="Times New Roman" w:cs="Times New Roman"/>
                <w:sz w:val="24"/>
                <w:szCs w:val="24"/>
              </w:rPr>
            </w:pPr>
            <w:r w:rsidRPr="00E70F57">
              <w:rPr>
                <w:rFonts w:ascii="Times New Roman" w:hAnsi="Times New Roman" w:cs="Times New Roman"/>
                <w:sz w:val="24"/>
                <w:szCs w:val="24"/>
              </w:rPr>
              <w:t xml:space="preserve">отвечать на вопросы по изученной  теме; </w:t>
            </w:r>
          </w:p>
          <w:p w:rsidR="00AB7A85" w:rsidRPr="00E70F57" w:rsidRDefault="00AB7A85" w:rsidP="00FC0A97">
            <w:pPr>
              <w:numPr>
                <w:ilvl w:val="0"/>
                <w:numId w:val="25"/>
              </w:numPr>
              <w:spacing w:line="259" w:lineRule="auto"/>
              <w:ind w:hanging="118"/>
              <w:rPr>
                <w:rFonts w:ascii="Times New Roman" w:hAnsi="Times New Roman" w:cs="Times New Roman"/>
                <w:sz w:val="24"/>
                <w:szCs w:val="24"/>
              </w:rPr>
            </w:pPr>
            <w:r w:rsidRPr="00E70F57">
              <w:rPr>
                <w:rFonts w:ascii="Times New Roman" w:hAnsi="Times New Roman" w:cs="Times New Roman"/>
                <w:sz w:val="24"/>
                <w:szCs w:val="24"/>
              </w:rPr>
              <w:t xml:space="preserve">решать тестовые задания базового уровня; </w:t>
            </w:r>
          </w:p>
          <w:p w:rsidR="00AB7A85" w:rsidRPr="00E70F57" w:rsidRDefault="00AB7A85" w:rsidP="00FC0A97">
            <w:pPr>
              <w:numPr>
                <w:ilvl w:val="0"/>
                <w:numId w:val="25"/>
              </w:numPr>
              <w:spacing w:line="259" w:lineRule="auto"/>
              <w:ind w:hanging="118"/>
              <w:rPr>
                <w:rFonts w:ascii="Times New Roman" w:hAnsi="Times New Roman" w:cs="Times New Roman"/>
                <w:sz w:val="24"/>
                <w:szCs w:val="24"/>
              </w:rPr>
            </w:pPr>
            <w:r w:rsidRPr="00E70F57">
              <w:rPr>
                <w:rFonts w:ascii="Times New Roman" w:hAnsi="Times New Roman" w:cs="Times New Roman"/>
                <w:sz w:val="24"/>
                <w:szCs w:val="24"/>
              </w:rPr>
              <w:t xml:space="preserve">решать задачи повышенного уровня сложности. </w:t>
            </w:r>
          </w:p>
        </w:tc>
        <w:tc>
          <w:tcPr>
            <w:tcW w:w="2349" w:type="dxa"/>
            <w:tcBorders>
              <w:top w:val="single" w:sz="4" w:space="0" w:color="000000"/>
              <w:left w:val="single" w:sz="4" w:space="0" w:color="000000"/>
              <w:bottom w:val="single" w:sz="4" w:space="0" w:color="000000"/>
              <w:right w:val="single" w:sz="4" w:space="0" w:color="000000"/>
            </w:tcBorders>
          </w:tcPr>
          <w:p w:rsidR="00AB7A85" w:rsidRPr="00E70F57" w:rsidRDefault="00AB7A85"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Актуализация знаний и умений </w:t>
            </w:r>
          </w:p>
        </w:tc>
        <w:tc>
          <w:tcPr>
            <w:tcW w:w="598" w:type="dxa"/>
            <w:gridSpan w:val="2"/>
            <w:tcBorders>
              <w:top w:val="single" w:sz="4" w:space="0" w:color="000000"/>
              <w:left w:val="single" w:sz="4" w:space="0" w:color="000000"/>
              <w:bottom w:val="single" w:sz="4" w:space="0" w:color="000000"/>
              <w:right w:val="single" w:sz="4" w:space="0" w:color="auto"/>
            </w:tcBorders>
          </w:tcPr>
          <w:p w:rsidR="00AB7A85" w:rsidRPr="00E70F57" w:rsidRDefault="00AB7A85" w:rsidP="009862B4">
            <w:pPr>
              <w:spacing w:line="259" w:lineRule="auto"/>
              <w:rPr>
                <w:rFonts w:ascii="Times New Roman" w:hAnsi="Times New Roman" w:cs="Times New Roman"/>
                <w:sz w:val="24"/>
                <w:szCs w:val="24"/>
              </w:rPr>
            </w:pPr>
          </w:p>
        </w:tc>
        <w:tc>
          <w:tcPr>
            <w:tcW w:w="580" w:type="dxa"/>
            <w:gridSpan w:val="2"/>
            <w:tcBorders>
              <w:top w:val="single" w:sz="4" w:space="0" w:color="000000"/>
              <w:left w:val="single" w:sz="4" w:space="0" w:color="auto"/>
              <w:bottom w:val="single" w:sz="4" w:space="0" w:color="000000"/>
              <w:right w:val="single" w:sz="4" w:space="0" w:color="000000"/>
            </w:tcBorders>
          </w:tcPr>
          <w:p w:rsidR="00AB7A85" w:rsidRPr="00E70F57" w:rsidRDefault="00AB7A85" w:rsidP="009862B4">
            <w:pPr>
              <w:spacing w:line="259" w:lineRule="auto"/>
              <w:rPr>
                <w:rFonts w:ascii="Times New Roman" w:hAnsi="Times New Roman" w:cs="Times New Roman"/>
                <w:sz w:val="24"/>
                <w:szCs w:val="24"/>
              </w:rPr>
            </w:pPr>
          </w:p>
        </w:tc>
      </w:tr>
      <w:tr w:rsidR="00AB7A85" w:rsidRPr="00E70F57" w:rsidTr="0061169D">
        <w:trPr>
          <w:trHeight w:val="929"/>
        </w:trPr>
        <w:tc>
          <w:tcPr>
            <w:tcW w:w="768" w:type="dxa"/>
            <w:tcBorders>
              <w:top w:val="single" w:sz="4" w:space="0" w:color="000000"/>
              <w:left w:val="single" w:sz="4" w:space="0" w:color="000000"/>
              <w:bottom w:val="single" w:sz="4" w:space="0" w:color="000000"/>
              <w:right w:val="single" w:sz="4" w:space="0" w:color="000000"/>
            </w:tcBorders>
          </w:tcPr>
          <w:p w:rsidR="00AB7A85" w:rsidRPr="00E70F57" w:rsidRDefault="00AB7A85" w:rsidP="009862B4">
            <w:pPr>
              <w:spacing w:line="259" w:lineRule="auto"/>
              <w:rPr>
                <w:rFonts w:ascii="Times New Roman" w:hAnsi="Times New Roman" w:cs="Times New Roman"/>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AB7A85" w:rsidRPr="00E70F57" w:rsidRDefault="00AB7A85" w:rsidP="00574249">
            <w:pPr>
              <w:spacing w:line="259" w:lineRule="auto"/>
              <w:rPr>
                <w:rFonts w:ascii="Times New Roman" w:hAnsi="Times New Roman" w:cs="Times New Roman"/>
                <w:sz w:val="24"/>
                <w:szCs w:val="24"/>
              </w:rPr>
            </w:pPr>
            <w:r w:rsidRPr="00E70F57">
              <w:rPr>
                <w:rFonts w:ascii="Times New Roman" w:hAnsi="Times New Roman" w:cs="Times New Roman"/>
                <w:sz w:val="24"/>
                <w:szCs w:val="24"/>
              </w:rPr>
              <w:t>Объемы тел</w:t>
            </w:r>
          </w:p>
        </w:tc>
        <w:tc>
          <w:tcPr>
            <w:tcW w:w="1208" w:type="dxa"/>
            <w:tcBorders>
              <w:top w:val="single" w:sz="4" w:space="0" w:color="000000"/>
              <w:left w:val="single" w:sz="4" w:space="0" w:color="000000"/>
              <w:bottom w:val="single" w:sz="4" w:space="0" w:color="000000"/>
              <w:right w:val="single" w:sz="4" w:space="0" w:color="000000"/>
            </w:tcBorders>
          </w:tcPr>
          <w:p w:rsidR="00AB7A85" w:rsidRPr="00BD333C" w:rsidRDefault="00BD333C" w:rsidP="009862B4">
            <w:pPr>
              <w:spacing w:line="259" w:lineRule="auto"/>
              <w:ind w:left="11"/>
              <w:jc w:val="center"/>
              <w:rPr>
                <w:rFonts w:ascii="Times New Roman" w:hAnsi="Times New Roman" w:cs="Times New Roman"/>
                <w:b/>
                <w:color w:val="C00000"/>
                <w:sz w:val="28"/>
                <w:szCs w:val="24"/>
              </w:rPr>
            </w:pPr>
            <w:r w:rsidRPr="00BD333C">
              <w:rPr>
                <w:rFonts w:ascii="Times New Roman" w:hAnsi="Times New Roman" w:cs="Times New Roman"/>
                <w:b/>
                <w:color w:val="C00000"/>
                <w:sz w:val="28"/>
                <w:szCs w:val="24"/>
              </w:rPr>
              <w:t>2</w:t>
            </w:r>
          </w:p>
        </w:tc>
        <w:tc>
          <w:tcPr>
            <w:tcW w:w="5304" w:type="dxa"/>
            <w:tcBorders>
              <w:top w:val="single" w:sz="4" w:space="0" w:color="000000"/>
              <w:left w:val="single" w:sz="4" w:space="0" w:color="000000"/>
              <w:bottom w:val="single" w:sz="4" w:space="0" w:color="000000"/>
              <w:right w:val="single" w:sz="4" w:space="0" w:color="000000"/>
            </w:tcBorders>
          </w:tcPr>
          <w:p w:rsidR="00AB7A85" w:rsidRPr="00E70F57" w:rsidRDefault="00AB7A85"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Умение </w:t>
            </w:r>
          </w:p>
          <w:p w:rsidR="00AB7A85" w:rsidRPr="00E70F57" w:rsidRDefault="00AB7A85" w:rsidP="00FC0A97">
            <w:pPr>
              <w:numPr>
                <w:ilvl w:val="0"/>
                <w:numId w:val="26"/>
              </w:numPr>
              <w:spacing w:line="259" w:lineRule="auto"/>
              <w:ind w:hanging="118"/>
              <w:rPr>
                <w:rFonts w:ascii="Times New Roman" w:hAnsi="Times New Roman" w:cs="Times New Roman"/>
                <w:sz w:val="24"/>
                <w:szCs w:val="24"/>
              </w:rPr>
            </w:pPr>
            <w:r w:rsidRPr="00E70F57">
              <w:rPr>
                <w:rFonts w:ascii="Times New Roman" w:hAnsi="Times New Roman" w:cs="Times New Roman"/>
                <w:sz w:val="24"/>
                <w:szCs w:val="24"/>
              </w:rPr>
              <w:t xml:space="preserve">отвечать на вопросы по изученной  теме; </w:t>
            </w:r>
          </w:p>
          <w:p w:rsidR="00AB7A85" w:rsidRPr="00E70F57" w:rsidRDefault="00AB7A85" w:rsidP="00FC0A97">
            <w:pPr>
              <w:numPr>
                <w:ilvl w:val="0"/>
                <w:numId w:val="26"/>
              </w:numPr>
              <w:spacing w:line="259" w:lineRule="auto"/>
              <w:ind w:hanging="118"/>
              <w:rPr>
                <w:rFonts w:ascii="Times New Roman" w:hAnsi="Times New Roman" w:cs="Times New Roman"/>
                <w:sz w:val="24"/>
                <w:szCs w:val="24"/>
              </w:rPr>
            </w:pPr>
            <w:r w:rsidRPr="00E70F57">
              <w:rPr>
                <w:rFonts w:ascii="Times New Roman" w:hAnsi="Times New Roman" w:cs="Times New Roman"/>
                <w:sz w:val="24"/>
                <w:szCs w:val="24"/>
              </w:rPr>
              <w:t xml:space="preserve">решать тестовые задания базового уровня; </w:t>
            </w:r>
          </w:p>
          <w:p w:rsidR="00AB7A85" w:rsidRPr="00E70F57" w:rsidRDefault="00AB7A85" w:rsidP="00FC0A97">
            <w:pPr>
              <w:numPr>
                <w:ilvl w:val="0"/>
                <w:numId w:val="26"/>
              </w:numPr>
              <w:spacing w:line="259" w:lineRule="auto"/>
              <w:ind w:hanging="118"/>
              <w:rPr>
                <w:rFonts w:ascii="Times New Roman" w:hAnsi="Times New Roman" w:cs="Times New Roman"/>
                <w:sz w:val="24"/>
                <w:szCs w:val="24"/>
              </w:rPr>
            </w:pPr>
            <w:r w:rsidRPr="00E70F57">
              <w:rPr>
                <w:rFonts w:ascii="Times New Roman" w:hAnsi="Times New Roman" w:cs="Times New Roman"/>
                <w:sz w:val="24"/>
                <w:szCs w:val="24"/>
              </w:rPr>
              <w:t xml:space="preserve">решать задачи повышенного уровня сложности. </w:t>
            </w:r>
          </w:p>
        </w:tc>
        <w:tc>
          <w:tcPr>
            <w:tcW w:w="2349" w:type="dxa"/>
            <w:tcBorders>
              <w:top w:val="single" w:sz="4" w:space="0" w:color="000000"/>
              <w:left w:val="single" w:sz="4" w:space="0" w:color="000000"/>
              <w:bottom w:val="single" w:sz="4" w:space="0" w:color="000000"/>
              <w:right w:val="single" w:sz="4" w:space="0" w:color="000000"/>
            </w:tcBorders>
          </w:tcPr>
          <w:p w:rsidR="00AB7A85" w:rsidRPr="00E70F57" w:rsidRDefault="00AB7A85" w:rsidP="009862B4">
            <w:pPr>
              <w:spacing w:line="259" w:lineRule="auto"/>
              <w:rPr>
                <w:rFonts w:ascii="Times New Roman" w:hAnsi="Times New Roman" w:cs="Times New Roman"/>
                <w:sz w:val="24"/>
                <w:szCs w:val="24"/>
              </w:rPr>
            </w:pPr>
            <w:r w:rsidRPr="00E70F57">
              <w:rPr>
                <w:rFonts w:ascii="Times New Roman" w:hAnsi="Times New Roman" w:cs="Times New Roman"/>
                <w:sz w:val="24"/>
                <w:szCs w:val="24"/>
              </w:rPr>
              <w:t xml:space="preserve">Комплексное применение знаний и умений </w:t>
            </w:r>
          </w:p>
        </w:tc>
        <w:tc>
          <w:tcPr>
            <w:tcW w:w="598" w:type="dxa"/>
            <w:gridSpan w:val="2"/>
            <w:tcBorders>
              <w:top w:val="single" w:sz="4" w:space="0" w:color="000000"/>
              <w:left w:val="single" w:sz="4" w:space="0" w:color="000000"/>
              <w:bottom w:val="single" w:sz="4" w:space="0" w:color="000000"/>
              <w:right w:val="single" w:sz="4" w:space="0" w:color="auto"/>
            </w:tcBorders>
          </w:tcPr>
          <w:p w:rsidR="00AB7A85" w:rsidRPr="00E70F57" w:rsidRDefault="00AB7A85" w:rsidP="009862B4">
            <w:pPr>
              <w:spacing w:line="259" w:lineRule="auto"/>
              <w:rPr>
                <w:rFonts w:ascii="Times New Roman" w:hAnsi="Times New Roman" w:cs="Times New Roman"/>
                <w:sz w:val="24"/>
                <w:szCs w:val="24"/>
              </w:rPr>
            </w:pPr>
          </w:p>
        </w:tc>
        <w:tc>
          <w:tcPr>
            <w:tcW w:w="580" w:type="dxa"/>
            <w:gridSpan w:val="2"/>
            <w:tcBorders>
              <w:top w:val="single" w:sz="4" w:space="0" w:color="000000"/>
              <w:left w:val="single" w:sz="4" w:space="0" w:color="auto"/>
              <w:bottom w:val="single" w:sz="4" w:space="0" w:color="000000"/>
              <w:right w:val="single" w:sz="4" w:space="0" w:color="000000"/>
            </w:tcBorders>
          </w:tcPr>
          <w:p w:rsidR="00AB7A85" w:rsidRPr="00E70F57" w:rsidRDefault="00AB7A85" w:rsidP="009862B4">
            <w:pPr>
              <w:spacing w:line="259" w:lineRule="auto"/>
              <w:rPr>
                <w:rFonts w:ascii="Times New Roman" w:hAnsi="Times New Roman" w:cs="Times New Roman"/>
                <w:sz w:val="24"/>
                <w:szCs w:val="24"/>
              </w:rPr>
            </w:pPr>
          </w:p>
        </w:tc>
      </w:tr>
    </w:tbl>
    <w:p w:rsidR="00FC0A97" w:rsidRDefault="00FC0A97" w:rsidP="004232DC">
      <w:pPr>
        <w:spacing w:after="0"/>
        <w:jc w:val="both"/>
        <w:rPr>
          <w:rFonts w:ascii="Times New Roman" w:hAnsi="Times New Roman" w:cs="Times New Roman"/>
          <w:sz w:val="24"/>
          <w:szCs w:val="24"/>
        </w:rPr>
      </w:pPr>
    </w:p>
    <w:p w:rsidR="00521FC8" w:rsidRDefault="00521FC8" w:rsidP="004232DC">
      <w:pPr>
        <w:spacing w:after="0"/>
        <w:jc w:val="both"/>
        <w:rPr>
          <w:rFonts w:ascii="Times New Roman" w:hAnsi="Times New Roman" w:cs="Times New Roman"/>
          <w:sz w:val="24"/>
          <w:szCs w:val="24"/>
        </w:rPr>
      </w:pPr>
    </w:p>
    <w:p w:rsidR="00521FC8" w:rsidRDefault="00521FC8" w:rsidP="004232DC">
      <w:pPr>
        <w:spacing w:after="0"/>
        <w:jc w:val="both"/>
        <w:rPr>
          <w:rFonts w:ascii="Times New Roman" w:hAnsi="Times New Roman" w:cs="Times New Roman"/>
          <w:sz w:val="24"/>
          <w:szCs w:val="24"/>
        </w:rPr>
      </w:pPr>
    </w:p>
    <w:p w:rsidR="00521FC8" w:rsidRDefault="00521FC8" w:rsidP="004232DC">
      <w:pPr>
        <w:spacing w:after="0"/>
        <w:jc w:val="both"/>
        <w:rPr>
          <w:rFonts w:ascii="Times New Roman" w:hAnsi="Times New Roman" w:cs="Times New Roman"/>
          <w:sz w:val="24"/>
          <w:szCs w:val="24"/>
        </w:rPr>
      </w:pPr>
    </w:p>
    <w:p w:rsidR="00521FC8" w:rsidRDefault="00521FC8" w:rsidP="004232DC">
      <w:pPr>
        <w:spacing w:after="0"/>
        <w:jc w:val="both"/>
        <w:rPr>
          <w:rFonts w:ascii="Times New Roman" w:hAnsi="Times New Roman" w:cs="Times New Roman"/>
          <w:sz w:val="24"/>
          <w:szCs w:val="24"/>
        </w:rPr>
      </w:pPr>
    </w:p>
    <w:p w:rsidR="00521FC8" w:rsidRDefault="00521FC8" w:rsidP="004232DC">
      <w:pPr>
        <w:spacing w:after="0"/>
        <w:jc w:val="both"/>
        <w:rPr>
          <w:rFonts w:ascii="Times New Roman" w:hAnsi="Times New Roman" w:cs="Times New Roman"/>
          <w:sz w:val="24"/>
          <w:szCs w:val="24"/>
        </w:rPr>
      </w:pPr>
    </w:p>
    <w:p w:rsidR="00521FC8" w:rsidRDefault="00521FC8" w:rsidP="004232DC">
      <w:pPr>
        <w:spacing w:after="0"/>
        <w:jc w:val="both"/>
        <w:rPr>
          <w:rFonts w:ascii="Times New Roman" w:hAnsi="Times New Roman" w:cs="Times New Roman"/>
          <w:sz w:val="24"/>
          <w:szCs w:val="24"/>
        </w:rPr>
      </w:pPr>
    </w:p>
    <w:tbl>
      <w:tblPr>
        <w:tblStyle w:val="TableGrid"/>
        <w:tblW w:w="11023" w:type="dxa"/>
        <w:tblInd w:w="1531" w:type="dxa"/>
        <w:tblCellMar>
          <w:top w:w="7" w:type="dxa"/>
          <w:left w:w="108" w:type="dxa"/>
          <w:right w:w="62" w:type="dxa"/>
        </w:tblCellMar>
        <w:tblLook w:val="04A0" w:firstRow="1" w:lastRow="0" w:firstColumn="1" w:lastColumn="0" w:noHBand="0" w:noVBand="1"/>
      </w:tblPr>
      <w:tblGrid>
        <w:gridCol w:w="7764"/>
        <w:gridCol w:w="3259"/>
      </w:tblGrid>
      <w:tr w:rsidR="00FA659D" w:rsidRPr="00E70F57" w:rsidTr="009862B4">
        <w:trPr>
          <w:trHeight w:val="1361"/>
        </w:trPr>
        <w:tc>
          <w:tcPr>
            <w:tcW w:w="7764" w:type="dxa"/>
            <w:tcBorders>
              <w:top w:val="single" w:sz="4" w:space="0" w:color="000000"/>
              <w:left w:val="single" w:sz="4" w:space="0" w:color="000000"/>
              <w:bottom w:val="single" w:sz="4" w:space="0" w:color="000000"/>
              <w:right w:val="single" w:sz="4" w:space="0" w:color="000000"/>
            </w:tcBorders>
          </w:tcPr>
          <w:p w:rsidR="00FA659D" w:rsidRPr="00E70F57" w:rsidRDefault="00FA659D" w:rsidP="009862B4">
            <w:pPr>
              <w:spacing w:after="14" w:line="259" w:lineRule="auto"/>
              <w:ind w:left="7"/>
              <w:jc w:val="center"/>
              <w:rPr>
                <w:rFonts w:ascii="Times New Roman" w:hAnsi="Times New Roman" w:cs="Times New Roman"/>
                <w:color w:val="7030A0"/>
                <w:sz w:val="28"/>
                <w:szCs w:val="28"/>
              </w:rPr>
            </w:pPr>
          </w:p>
          <w:p w:rsidR="00FA659D" w:rsidRPr="00E70F57" w:rsidRDefault="00FA659D" w:rsidP="009862B4">
            <w:pPr>
              <w:spacing w:after="79" w:line="259" w:lineRule="auto"/>
              <w:ind w:right="45"/>
              <w:jc w:val="center"/>
              <w:rPr>
                <w:rFonts w:ascii="Times New Roman" w:hAnsi="Times New Roman" w:cs="Times New Roman"/>
                <w:color w:val="7030A0"/>
                <w:sz w:val="28"/>
                <w:szCs w:val="28"/>
              </w:rPr>
            </w:pPr>
            <w:r w:rsidRPr="00E70F57">
              <w:rPr>
                <w:rFonts w:ascii="Times New Roman" w:hAnsi="Times New Roman" w:cs="Times New Roman"/>
                <w:color w:val="7030A0"/>
                <w:sz w:val="28"/>
                <w:szCs w:val="28"/>
              </w:rPr>
              <w:t xml:space="preserve">Темы контрольных работ </w:t>
            </w:r>
          </w:p>
          <w:p w:rsidR="00FA659D" w:rsidRPr="00E70F57" w:rsidRDefault="00FA659D" w:rsidP="009862B4">
            <w:pPr>
              <w:spacing w:line="259" w:lineRule="auto"/>
              <w:ind w:left="7"/>
              <w:jc w:val="center"/>
              <w:rPr>
                <w:rFonts w:ascii="Times New Roman" w:hAnsi="Times New Roman" w:cs="Times New Roman"/>
                <w:color w:val="7030A0"/>
                <w:sz w:val="28"/>
                <w:szCs w:val="28"/>
              </w:rPr>
            </w:pPr>
          </w:p>
        </w:tc>
        <w:tc>
          <w:tcPr>
            <w:tcW w:w="3259" w:type="dxa"/>
            <w:tcBorders>
              <w:top w:val="single" w:sz="4" w:space="0" w:color="000000"/>
              <w:left w:val="single" w:sz="4" w:space="0" w:color="000000"/>
              <w:bottom w:val="single" w:sz="4" w:space="0" w:color="000000"/>
              <w:right w:val="single" w:sz="4" w:space="0" w:color="000000"/>
            </w:tcBorders>
          </w:tcPr>
          <w:p w:rsidR="00FA659D" w:rsidRPr="00E70F57" w:rsidRDefault="00FA659D" w:rsidP="009862B4">
            <w:pPr>
              <w:spacing w:after="369" w:line="259" w:lineRule="auto"/>
              <w:ind w:left="10"/>
              <w:jc w:val="center"/>
              <w:rPr>
                <w:rFonts w:ascii="Times New Roman" w:hAnsi="Times New Roman" w:cs="Times New Roman"/>
                <w:color w:val="7030A0"/>
                <w:sz w:val="28"/>
                <w:szCs w:val="28"/>
              </w:rPr>
            </w:pPr>
          </w:p>
          <w:p w:rsidR="00FA659D" w:rsidRPr="00E70F57" w:rsidRDefault="00FA659D" w:rsidP="009862B4">
            <w:pPr>
              <w:spacing w:line="259" w:lineRule="auto"/>
              <w:ind w:right="46"/>
              <w:jc w:val="center"/>
              <w:rPr>
                <w:rFonts w:ascii="Times New Roman" w:hAnsi="Times New Roman" w:cs="Times New Roman"/>
                <w:color w:val="7030A0"/>
                <w:sz w:val="28"/>
                <w:szCs w:val="28"/>
              </w:rPr>
            </w:pPr>
            <w:r w:rsidRPr="00E70F57">
              <w:rPr>
                <w:rFonts w:ascii="Times New Roman" w:hAnsi="Times New Roman" w:cs="Times New Roman"/>
                <w:color w:val="7030A0"/>
                <w:sz w:val="28"/>
                <w:szCs w:val="28"/>
              </w:rPr>
              <w:t xml:space="preserve">Дата проведения </w:t>
            </w:r>
          </w:p>
        </w:tc>
      </w:tr>
      <w:tr w:rsidR="00FA659D" w:rsidRPr="00E70F57" w:rsidTr="009862B4">
        <w:trPr>
          <w:trHeight w:val="850"/>
        </w:trPr>
        <w:tc>
          <w:tcPr>
            <w:tcW w:w="7764" w:type="dxa"/>
            <w:tcBorders>
              <w:top w:val="single" w:sz="4" w:space="0" w:color="000000"/>
              <w:left w:val="single" w:sz="4" w:space="0" w:color="000000"/>
              <w:bottom w:val="single" w:sz="4" w:space="0" w:color="000000"/>
              <w:right w:val="single" w:sz="4" w:space="0" w:color="000000"/>
            </w:tcBorders>
          </w:tcPr>
          <w:p w:rsidR="00FA659D" w:rsidRPr="004E4376" w:rsidRDefault="00BA666D" w:rsidP="000311ED">
            <w:pPr>
              <w:spacing w:line="259" w:lineRule="auto"/>
              <w:ind w:left="360"/>
              <w:rPr>
                <w:rFonts w:ascii="Times New Roman" w:hAnsi="Times New Roman" w:cs="Times New Roman"/>
                <w:color w:val="7030A0"/>
                <w:sz w:val="28"/>
                <w:szCs w:val="28"/>
              </w:rPr>
            </w:pPr>
            <w:r>
              <w:rPr>
                <w:rFonts w:ascii="Times New Roman" w:hAnsi="Times New Roman" w:cs="Times New Roman"/>
                <w:color w:val="7030A0"/>
                <w:sz w:val="28"/>
                <w:szCs w:val="28"/>
              </w:rPr>
              <w:t>1</w:t>
            </w:r>
            <w:r w:rsidR="00FA659D" w:rsidRPr="004E4376">
              <w:rPr>
                <w:rFonts w:ascii="Times New Roman" w:hAnsi="Times New Roman" w:cs="Times New Roman"/>
                <w:color w:val="7030A0"/>
                <w:sz w:val="28"/>
                <w:szCs w:val="28"/>
              </w:rPr>
              <w:t>.Контрольная работа №</w:t>
            </w:r>
            <w:r w:rsidR="000311ED">
              <w:rPr>
                <w:rFonts w:ascii="Times New Roman" w:hAnsi="Times New Roman" w:cs="Times New Roman"/>
                <w:color w:val="7030A0"/>
                <w:sz w:val="28"/>
                <w:szCs w:val="28"/>
              </w:rPr>
              <w:t>3</w:t>
            </w:r>
            <w:r w:rsidR="004E4376" w:rsidRPr="004E4376">
              <w:rPr>
                <w:rFonts w:ascii="Times New Roman" w:hAnsi="Times New Roman" w:cs="Times New Roman"/>
                <w:color w:val="7030A0"/>
                <w:sz w:val="28"/>
                <w:szCs w:val="28"/>
              </w:rPr>
              <w:t>«Метод координат в пространстве. Скалярное произведение векторов. Движение»</w:t>
            </w:r>
          </w:p>
        </w:tc>
        <w:tc>
          <w:tcPr>
            <w:tcW w:w="3259" w:type="dxa"/>
            <w:tcBorders>
              <w:top w:val="single" w:sz="4" w:space="0" w:color="000000"/>
              <w:left w:val="single" w:sz="4" w:space="0" w:color="000000"/>
              <w:bottom w:val="single" w:sz="4" w:space="0" w:color="000000"/>
              <w:right w:val="single" w:sz="4" w:space="0" w:color="000000"/>
            </w:tcBorders>
          </w:tcPr>
          <w:p w:rsidR="00FA659D" w:rsidRPr="00E70F57" w:rsidRDefault="00FA659D" w:rsidP="009862B4">
            <w:pPr>
              <w:spacing w:line="259" w:lineRule="auto"/>
              <w:ind w:left="360"/>
              <w:rPr>
                <w:rFonts w:ascii="Times New Roman" w:hAnsi="Times New Roman" w:cs="Times New Roman"/>
                <w:sz w:val="28"/>
                <w:szCs w:val="28"/>
              </w:rPr>
            </w:pPr>
          </w:p>
        </w:tc>
      </w:tr>
      <w:tr w:rsidR="00FA659D" w:rsidRPr="00E70F57" w:rsidTr="002106B5">
        <w:trPr>
          <w:trHeight w:val="548"/>
        </w:trPr>
        <w:tc>
          <w:tcPr>
            <w:tcW w:w="7764" w:type="dxa"/>
            <w:tcBorders>
              <w:top w:val="single" w:sz="4" w:space="0" w:color="000000"/>
              <w:left w:val="single" w:sz="4" w:space="0" w:color="000000"/>
              <w:bottom w:val="single" w:sz="4" w:space="0" w:color="000000"/>
              <w:right w:val="single" w:sz="4" w:space="0" w:color="000000"/>
            </w:tcBorders>
          </w:tcPr>
          <w:p w:rsidR="00FA659D" w:rsidRPr="00E70F57" w:rsidRDefault="00BA666D" w:rsidP="000E4F1C">
            <w:pPr>
              <w:spacing w:line="259" w:lineRule="auto"/>
              <w:ind w:right="53"/>
              <w:rPr>
                <w:rFonts w:ascii="Times New Roman" w:hAnsi="Times New Roman" w:cs="Times New Roman"/>
                <w:sz w:val="28"/>
                <w:szCs w:val="28"/>
              </w:rPr>
            </w:pPr>
            <w:r>
              <w:rPr>
                <w:rFonts w:ascii="Times New Roman" w:hAnsi="Times New Roman" w:cs="Times New Roman"/>
                <w:sz w:val="28"/>
                <w:szCs w:val="28"/>
              </w:rPr>
              <w:t>2</w:t>
            </w:r>
            <w:r w:rsidR="00FA659D" w:rsidRPr="00E70F57">
              <w:rPr>
                <w:rFonts w:ascii="Times New Roman" w:hAnsi="Times New Roman" w:cs="Times New Roman"/>
                <w:sz w:val="28"/>
                <w:szCs w:val="28"/>
              </w:rPr>
              <w:t>.</w:t>
            </w:r>
            <w:r w:rsidR="00D070D9" w:rsidRPr="00D070D9">
              <w:rPr>
                <w:rFonts w:ascii="Times New Roman" w:hAnsi="Times New Roman" w:cs="Times New Roman"/>
                <w:color w:val="7030A0"/>
                <w:sz w:val="28"/>
                <w:szCs w:val="28"/>
              </w:rPr>
              <w:t>Контрольная работа №</w:t>
            </w:r>
            <w:r w:rsidR="000E4F1C">
              <w:rPr>
                <w:rFonts w:ascii="Times New Roman" w:hAnsi="Times New Roman" w:cs="Times New Roman"/>
                <w:color w:val="7030A0"/>
                <w:sz w:val="28"/>
                <w:szCs w:val="28"/>
              </w:rPr>
              <w:t>5</w:t>
            </w:r>
            <w:r w:rsidR="00D070D9" w:rsidRPr="00D070D9">
              <w:rPr>
                <w:rFonts w:ascii="Times New Roman" w:hAnsi="Times New Roman" w:cs="Times New Roman"/>
                <w:color w:val="7030A0"/>
                <w:sz w:val="28"/>
                <w:szCs w:val="28"/>
              </w:rPr>
              <w:t xml:space="preserve"> «Цилиндр. Конус. </w:t>
            </w:r>
            <w:proofErr w:type="spellStart"/>
            <w:proofErr w:type="gramStart"/>
            <w:r w:rsidR="00D070D9" w:rsidRPr="00D070D9">
              <w:rPr>
                <w:rFonts w:ascii="Times New Roman" w:hAnsi="Times New Roman" w:cs="Times New Roman"/>
                <w:color w:val="7030A0"/>
                <w:sz w:val="28"/>
                <w:szCs w:val="28"/>
              </w:rPr>
              <w:t>Сфера.Шар</w:t>
            </w:r>
            <w:proofErr w:type="spellEnd"/>
            <w:r w:rsidR="00D070D9" w:rsidRPr="00D070D9">
              <w:rPr>
                <w:rFonts w:ascii="Times New Roman" w:hAnsi="Times New Roman" w:cs="Times New Roman"/>
                <w:color w:val="7030A0"/>
                <w:sz w:val="28"/>
                <w:szCs w:val="28"/>
              </w:rPr>
              <w:t xml:space="preserve"> »</w:t>
            </w:r>
            <w:proofErr w:type="gramEnd"/>
          </w:p>
        </w:tc>
        <w:tc>
          <w:tcPr>
            <w:tcW w:w="3259" w:type="dxa"/>
            <w:tcBorders>
              <w:top w:val="single" w:sz="4" w:space="0" w:color="000000"/>
              <w:left w:val="single" w:sz="4" w:space="0" w:color="000000"/>
              <w:bottom w:val="single" w:sz="4" w:space="0" w:color="000000"/>
              <w:right w:val="single" w:sz="4" w:space="0" w:color="000000"/>
            </w:tcBorders>
          </w:tcPr>
          <w:p w:rsidR="00FA659D" w:rsidRPr="00E70F57" w:rsidRDefault="00FA659D" w:rsidP="009862B4">
            <w:pPr>
              <w:spacing w:line="259" w:lineRule="auto"/>
              <w:ind w:left="360"/>
              <w:rPr>
                <w:rFonts w:ascii="Times New Roman" w:hAnsi="Times New Roman" w:cs="Times New Roman"/>
                <w:sz w:val="28"/>
                <w:szCs w:val="28"/>
              </w:rPr>
            </w:pPr>
          </w:p>
        </w:tc>
      </w:tr>
      <w:tr w:rsidR="00FA659D" w:rsidRPr="00E70F57" w:rsidTr="009862B4">
        <w:trPr>
          <w:trHeight w:val="718"/>
        </w:trPr>
        <w:tc>
          <w:tcPr>
            <w:tcW w:w="7764" w:type="dxa"/>
            <w:tcBorders>
              <w:top w:val="single" w:sz="4" w:space="0" w:color="000000"/>
              <w:left w:val="single" w:sz="4" w:space="0" w:color="000000"/>
              <w:bottom w:val="single" w:sz="4" w:space="0" w:color="000000"/>
              <w:right w:val="single" w:sz="4" w:space="0" w:color="000000"/>
            </w:tcBorders>
          </w:tcPr>
          <w:p w:rsidR="00FA659D" w:rsidRPr="00E70F57" w:rsidRDefault="00BA666D" w:rsidP="00BA666D">
            <w:pPr>
              <w:spacing w:line="259" w:lineRule="auto"/>
              <w:rPr>
                <w:rFonts w:ascii="Times New Roman" w:hAnsi="Times New Roman" w:cs="Times New Roman"/>
                <w:sz w:val="28"/>
                <w:szCs w:val="28"/>
              </w:rPr>
            </w:pPr>
            <w:r>
              <w:rPr>
                <w:rFonts w:ascii="Times New Roman" w:hAnsi="Times New Roman" w:cs="Times New Roman"/>
                <w:sz w:val="28"/>
                <w:szCs w:val="28"/>
              </w:rPr>
              <w:t>3</w:t>
            </w:r>
            <w:r w:rsidR="00FA659D" w:rsidRPr="00E70F57">
              <w:rPr>
                <w:rFonts w:ascii="Times New Roman" w:hAnsi="Times New Roman" w:cs="Times New Roman"/>
                <w:sz w:val="28"/>
                <w:szCs w:val="28"/>
              </w:rPr>
              <w:t xml:space="preserve">. </w:t>
            </w:r>
            <w:r w:rsidR="000E4F1C" w:rsidRPr="00BA666D">
              <w:rPr>
                <w:rFonts w:ascii="Times New Roman" w:hAnsi="Times New Roman" w:cs="Times New Roman"/>
                <w:color w:val="7030A0"/>
                <w:sz w:val="28"/>
                <w:szCs w:val="28"/>
              </w:rPr>
              <w:t>Контрольная работа №7 «Объем</w:t>
            </w:r>
            <w:r>
              <w:rPr>
                <w:rFonts w:ascii="Times New Roman" w:hAnsi="Times New Roman" w:cs="Times New Roman"/>
                <w:color w:val="7030A0"/>
                <w:sz w:val="28"/>
                <w:szCs w:val="28"/>
              </w:rPr>
              <w:t>ы тел.»</w:t>
            </w:r>
          </w:p>
        </w:tc>
        <w:tc>
          <w:tcPr>
            <w:tcW w:w="3259" w:type="dxa"/>
            <w:tcBorders>
              <w:top w:val="single" w:sz="4" w:space="0" w:color="000000"/>
              <w:left w:val="single" w:sz="4" w:space="0" w:color="000000"/>
              <w:bottom w:val="single" w:sz="4" w:space="0" w:color="000000"/>
              <w:right w:val="single" w:sz="4" w:space="0" w:color="000000"/>
            </w:tcBorders>
          </w:tcPr>
          <w:p w:rsidR="00FA659D" w:rsidRPr="00E70F57" w:rsidRDefault="00FA659D" w:rsidP="009862B4">
            <w:pPr>
              <w:spacing w:line="259" w:lineRule="auto"/>
              <w:ind w:left="360"/>
              <w:rPr>
                <w:rFonts w:ascii="Times New Roman" w:hAnsi="Times New Roman" w:cs="Times New Roman"/>
                <w:sz w:val="28"/>
                <w:szCs w:val="28"/>
              </w:rPr>
            </w:pPr>
          </w:p>
        </w:tc>
      </w:tr>
    </w:tbl>
    <w:p w:rsidR="007D4147" w:rsidRDefault="007D4147" w:rsidP="000651E7">
      <w:pPr>
        <w:spacing w:after="3" w:line="259" w:lineRule="auto"/>
        <w:ind w:right="1000"/>
        <w:rPr>
          <w:rFonts w:ascii="Times New Roman" w:hAnsi="Times New Roman" w:cs="Times New Roman"/>
          <w:sz w:val="24"/>
          <w:szCs w:val="24"/>
        </w:rPr>
      </w:pPr>
    </w:p>
    <w:p w:rsidR="000651E7" w:rsidRPr="007D4147" w:rsidRDefault="000651E7" w:rsidP="000651E7">
      <w:pPr>
        <w:spacing w:after="3" w:line="259" w:lineRule="auto"/>
        <w:ind w:right="1000"/>
        <w:rPr>
          <w:rFonts w:ascii="Times New Roman" w:hAnsi="Times New Roman" w:cs="Times New Roman"/>
          <w:b/>
          <w:sz w:val="24"/>
          <w:szCs w:val="24"/>
        </w:rPr>
      </w:pPr>
    </w:p>
    <w:p w:rsidR="007D4147" w:rsidRPr="007D4147" w:rsidRDefault="007D4147" w:rsidP="007D4147">
      <w:pPr>
        <w:spacing w:after="3" w:line="259" w:lineRule="auto"/>
        <w:ind w:left="1561" w:right="1000"/>
        <w:jc w:val="center"/>
        <w:rPr>
          <w:rFonts w:ascii="Times New Roman" w:hAnsi="Times New Roman" w:cs="Times New Roman"/>
          <w:sz w:val="24"/>
          <w:szCs w:val="24"/>
        </w:rPr>
      </w:pPr>
      <w:proofErr w:type="spellStart"/>
      <w:r w:rsidRPr="007D4147">
        <w:rPr>
          <w:rFonts w:ascii="Times New Roman" w:hAnsi="Times New Roman" w:cs="Times New Roman"/>
          <w:b/>
          <w:sz w:val="24"/>
          <w:szCs w:val="24"/>
        </w:rPr>
        <w:t>Учебно</w:t>
      </w:r>
      <w:proofErr w:type="spellEnd"/>
      <w:r w:rsidRPr="007D4147">
        <w:rPr>
          <w:rFonts w:ascii="Times New Roman" w:hAnsi="Times New Roman" w:cs="Times New Roman"/>
          <w:b/>
          <w:sz w:val="24"/>
          <w:szCs w:val="24"/>
        </w:rPr>
        <w:t xml:space="preserve"> - методическое обеспечение. </w:t>
      </w:r>
    </w:p>
    <w:p w:rsidR="007D4147" w:rsidRPr="007D4147" w:rsidRDefault="007D4147" w:rsidP="007D4147">
      <w:pPr>
        <w:pStyle w:val="1"/>
        <w:ind w:left="561"/>
        <w:rPr>
          <w:rFonts w:ascii="Times New Roman" w:hAnsi="Times New Roman"/>
          <w:sz w:val="24"/>
          <w:szCs w:val="24"/>
        </w:rPr>
      </w:pPr>
      <w:r w:rsidRPr="007D4147">
        <w:rPr>
          <w:rFonts w:ascii="Times New Roman" w:hAnsi="Times New Roman"/>
          <w:sz w:val="24"/>
          <w:szCs w:val="24"/>
        </w:rPr>
        <w:t xml:space="preserve">   Литература  для  учителя </w:t>
      </w:r>
    </w:p>
    <w:p w:rsidR="007D4147" w:rsidRPr="007D4147" w:rsidRDefault="007D4147" w:rsidP="007D4147">
      <w:pPr>
        <w:numPr>
          <w:ilvl w:val="0"/>
          <w:numId w:val="35"/>
        </w:numPr>
        <w:spacing w:after="4" w:line="248" w:lineRule="auto"/>
        <w:ind w:right="13" w:hanging="384"/>
        <w:jc w:val="both"/>
        <w:rPr>
          <w:rFonts w:ascii="Times New Roman" w:hAnsi="Times New Roman" w:cs="Times New Roman"/>
          <w:sz w:val="24"/>
          <w:szCs w:val="24"/>
        </w:rPr>
      </w:pPr>
      <w:r w:rsidRPr="007D4147">
        <w:rPr>
          <w:rFonts w:ascii="Times New Roman" w:hAnsi="Times New Roman" w:cs="Times New Roman"/>
          <w:sz w:val="24"/>
          <w:szCs w:val="24"/>
        </w:rPr>
        <w:t xml:space="preserve">Высоцкий И. Р. и др. Алгебра и начала анализа: сборник задач для подготовки и проведения итоговой аттестации за курс средней школы.- М.: </w:t>
      </w:r>
      <w:proofErr w:type="spellStart"/>
      <w:r w:rsidRPr="007D4147">
        <w:rPr>
          <w:rFonts w:ascii="Times New Roman" w:hAnsi="Times New Roman" w:cs="Times New Roman"/>
          <w:sz w:val="24"/>
          <w:szCs w:val="24"/>
        </w:rPr>
        <w:t>Внешсигма</w:t>
      </w:r>
      <w:proofErr w:type="spellEnd"/>
      <w:r w:rsidRPr="007D4147">
        <w:rPr>
          <w:rFonts w:ascii="Times New Roman" w:hAnsi="Times New Roman" w:cs="Times New Roman"/>
          <w:sz w:val="24"/>
          <w:szCs w:val="24"/>
        </w:rPr>
        <w:t>, 2008 г.</w:t>
      </w:r>
    </w:p>
    <w:p w:rsidR="007D4147" w:rsidRPr="007D4147" w:rsidRDefault="007D4147" w:rsidP="007D4147">
      <w:pPr>
        <w:numPr>
          <w:ilvl w:val="0"/>
          <w:numId w:val="35"/>
        </w:numPr>
        <w:spacing w:after="4" w:line="248" w:lineRule="auto"/>
        <w:ind w:right="13" w:hanging="384"/>
        <w:jc w:val="both"/>
        <w:rPr>
          <w:rFonts w:ascii="Times New Roman" w:hAnsi="Times New Roman" w:cs="Times New Roman"/>
          <w:sz w:val="24"/>
          <w:szCs w:val="24"/>
        </w:rPr>
      </w:pPr>
      <w:r w:rsidRPr="007D4147">
        <w:rPr>
          <w:rFonts w:ascii="Times New Roman" w:hAnsi="Times New Roman" w:cs="Times New Roman"/>
          <w:sz w:val="24"/>
          <w:szCs w:val="24"/>
        </w:rPr>
        <w:t xml:space="preserve">Дорофеев, Г. В. Сборник заданий для подготовки и проведения письменного экзамена по математике (курс А) и алгебре и началам анализа (курс В) за курс средней школы. 11 класс - М.: Дрофа, 2004 г. </w:t>
      </w:r>
    </w:p>
    <w:p w:rsidR="007D4147" w:rsidRPr="007D4147" w:rsidRDefault="007D4147" w:rsidP="007D4147">
      <w:pPr>
        <w:numPr>
          <w:ilvl w:val="0"/>
          <w:numId w:val="35"/>
        </w:numPr>
        <w:spacing w:after="4" w:line="248" w:lineRule="auto"/>
        <w:ind w:right="13" w:hanging="384"/>
        <w:jc w:val="both"/>
        <w:rPr>
          <w:rFonts w:ascii="Times New Roman" w:hAnsi="Times New Roman" w:cs="Times New Roman"/>
          <w:sz w:val="24"/>
          <w:szCs w:val="24"/>
        </w:rPr>
      </w:pPr>
      <w:r w:rsidRPr="007D4147">
        <w:rPr>
          <w:rFonts w:ascii="Times New Roman" w:hAnsi="Times New Roman" w:cs="Times New Roman"/>
          <w:sz w:val="24"/>
          <w:szCs w:val="24"/>
        </w:rPr>
        <w:t xml:space="preserve">Зив Б. Г., </w:t>
      </w:r>
      <w:proofErr w:type="spellStart"/>
      <w:r w:rsidRPr="007D4147">
        <w:rPr>
          <w:rFonts w:ascii="Times New Roman" w:hAnsi="Times New Roman" w:cs="Times New Roman"/>
          <w:sz w:val="24"/>
          <w:szCs w:val="24"/>
        </w:rPr>
        <w:t>Мейлер</w:t>
      </w:r>
      <w:proofErr w:type="spellEnd"/>
      <w:r w:rsidRPr="007D4147">
        <w:rPr>
          <w:rFonts w:ascii="Times New Roman" w:hAnsi="Times New Roman" w:cs="Times New Roman"/>
          <w:sz w:val="24"/>
          <w:szCs w:val="24"/>
        </w:rPr>
        <w:t xml:space="preserve"> В.М. Дидактические материалы по геометрии для 10 </w:t>
      </w:r>
      <w:proofErr w:type="spellStart"/>
      <w:r w:rsidRPr="007D4147">
        <w:rPr>
          <w:rFonts w:ascii="Times New Roman" w:hAnsi="Times New Roman" w:cs="Times New Roman"/>
          <w:sz w:val="24"/>
          <w:szCs w:val="24"/>
        </w:rPr>
        <w:t>кл</w:t>
      </w:r>
      <w:proofErr w:type="spellEnd"/>
      <w:r w:rsidRPr="007D4147">
        <w:rPr>
          <w:rFonts w:ascii="Times New Roman" w:hAnsi="Times New Roman" w:cs="Times New Roman"/>
          <w:sz w:val="24"/>
          <w:szCs w:val="24"/>
        </w:rPr>
        <w:t xml:space="preserve">. – М.:  Просвещение, 2007г. </w:t>
      </w:r>
    </w:p>
    <w:p w:rsidR="007D4147" w:rsidRPr="007D4147" w:rsidRDefault="007D4147" w:rsidP="007D4147">
      <w:pPr>
        <w:numPr>
          <w:ilvl w:val="0"/>
          <w:numId w:val="35"/>
        </w:numPr>
        <w:spacing w:after="4" w:line="248" w:lineRule="auto"/>
        <w:ind w:right="13" w:hanging="384"/>
        <w:jc w:val="both"/>
        <w:rPr>
          <w:rFonts w:ascii="Times New Roman" w:hAnsi="Times New Roman" w:cs="Times New Roman"/>
          <w:sz w:val="24"/>
          <w:szCs w:val="24"/>
        </w:rPr>
      </w:pPr>
      <w:r w:rsidRPr="007D4147">
        <w:rPr>
          <w:rFonts w:ascii="Times New Roman" w:hAnsi="Times New Roman" w:cs="Times New Roman"/>
          <w:sz w:val="24"/>
          <w:szCs w:val="24"/>
        </w:rPr>
        <w:t xml:space="preserve">Зив Б.Г. Дидактические материалы по геометрии для 11 класса. – М. Просвещение, 2008г. </w:t>
      </w:r>
    </w:p>
    <w:p w:rsidR="007D4147" w:rsidRPr="007D4147" w:rsidRDefault="007D4147" w:rsidP="007D4147">
      <w:pPr>
        <w:numPr>
          <w:ilvl w:val="0"/>
          <w:numId w:val="35"/>
        </w:numPr>
        <w:spacing w:after="4" w:line="248" w:lineRule="auto"/>
        <w:ind w:right="13" w:hanging="384"/>
        <w:jc w:val="both"/>
        <w:rPr>
          <w:rFonts w:ascii="Times New Roman" w:hAnsi="Times New Roman" w:cs="Times New Roman"/>
          <w:sz w:val="24"/>
          <w:szCs w:val="24"/>
        </w:rPr>
      </w:pPr>
      <w:r w:rsidRPr="007D4147">
        <w:rPr>
          <w:rFonts w:ascii="Times New Roman" w:hAnsi="Times New Roman" w:cs="Times New Roman"/>
          <w:sz w:val="24"/>
          <w:szCs w:val="24"/>
        </w:rPr>
        <w:t xml:space="preserve">Зив Б.Г. Задачи к урокам геометрии. 7-11 классы. – С.-Петербург, 2010г. </w:t>
      </w:r>
    </w:p>
    <w:p w:rsidR="007D4147" w:rsidRPr="007D4147" w:rsidRDefault="007D4147" w:rsidP="007D4147">
      <w:pPr>
        <w:numPr>
          <w:ilvl w:val="0"/>
          <w:numId w:val="35"/>
        </w:numPr>
        <w:spacing w:after="4" w:line="248" w:lineRule="auto"/>
        <w:ind w:right="13" w:hanging="384"/>
        <w:jc w:val="both"/>
        <w:rPr>
          <w:rFonts w:ascii="Times New Roman" w:hAnsi="Times New Roman" w:cs="Times New Roman"/>
          <w:sz w:val="24"/>
          <w:szCs w:val="24"/>
        </w:rPr>
      </w:pPr>
      <w:r w:rsidRPr="007D4147">
        <w:rPr>
          <w:rFonts w:ascii="Times New Roman" w:hAnsi="Times New Roman" w:cs="Times New Roman"/>
          <w:sz w:val="24"/>
          <w:szCs w:val="24"/>
        </w:rPr>
        <w:t xml:space="preserve">Ивлев Б. И. и  др.  Дидактические материалы по алгебре и началам анализа для   10 и 11 класса М.: Просвещение, 2005 г. </w:t>
      </w:r>
    </w:p>
    <w:p w:rsidR="007D4147" w:rsidRPr="007D4147" w:rsidRDefault="007D4147" w:rsidP="007D4147">
      <w:pPr>
        <w:numPr>
          <w:ilvl w:val="0"/>
          <w:numId w:val="35"/>
        </w:numPr>
        <w:spacing w:after="4" w:line="248" w:lineRule="auto"/>
        <w:ind w:right="13" w:hanging="384"/>
        <w:jc w:val="both"/>
        <w:rPr>
          <w:rFonts w:ascii="Times New Roman" w:hAnsi="Times New Roman" w:cs="Times New Roman"/>
          <w:sz w:val="24"/>
          <w:szCs w:val="24"/>
        </w:rPr>
      </w:pPr>
      <w:r w:rsidRPr="007D4147">
        <w:rPr>
          <w:rFonts w:ascii="Times New Roman" w:hAnsi="Times New Roman" w:cs="Times New Roman"/>
          <w:sz w:val="24"/>
          <w:szCs w:val="24"/>
        </w:rPr>
        <w:t>Ковалева Г. И. Математика. Тренировочные тематические задания повышенной сложности с ответами для подготовки к ЕГЭ и к другим формам выпускного и вступительного экзаменов - Волгоград: Учитель, 2005 г.</w:t>
      </w:r>
    </w:p>
    <w:p w:rsidR="007D4147" w:rsidRPr="007D4147" w:rsidRDefault="007D4147" w:rsidP="007D4147">
      <w:pPr>
        <w:numPr>
          <w:ilvl w:val="0"/>
          <w:numId w:val="35"/>
        </w:numPr>
        <w:spacing w:after="4" w:line="248" w:lineRule="auto"/>
        <w:ind w:right="13" w:hanging="384"/>
        <w:jc w:val="both"/>
        <w:rPr>
          <w:rFonts w:ascii="Times New Roman" w:hAnsi="Times New Roman" w:cs="Times New Roman"/>
          <w:sz w:val="24"/>
          <w:szCs w:val="24"/>
        </w:rPr>
      </w:pPr>
      <w:proofErr w:type="spellStart"/>
      <w:proofErr w:type="gramStart"/>
      <w:r w:rsidRPr="007D4147">
        <w:rPr>
          <w:rFonts w:ascii="Times New Roman" w:hAnsi="Times New Roman" w:cs="Times New Roman"/>
          <w:sz w:val="24"/>
          <w:szCs w:val="24"/>
        </w:rPr>
        <w:t>Лысенко,Ф</w:t>
      </w:r>
      <w:proofErr w:type="spellEnd"/>
      <w:r w:rsidRPr="007D4147">
        <w:rPr>
          <w:rFonts w:ascii="Times New Roman" w:hAnsi="Times New Roman" w:cs="Times New Roman"/>
          <w:sz w:val="24"/>
          <w:szCs w:val="24"/>
        </w:rPr>
        <w:t>.</w:t>
      </w:r>
      <w:proofErr w:type="gramEnd"/>
      <w:r w:rsidRPr="007D4147">
        <w:rPr>
          <w:rFonts w:ascii="Times New Roman" w:hAnsi="Times New Roman" w:cs="Times New Roman"/>
          <w:sz w:val="24"/>
          <w:szCs w:val="24"/>
        </w:rPr>
        <w:t xml:space="preserve"> Ф. Математика ЕГЭ 2007 -2013 г.  Учебно-тренировочные тесты –  </w:t>
      </w:r>
      <w:proofErr w:type="spellStart"/>
      <w:r w:rsidRPr="007D4147">
        <w:rPr>
          <w:rFonts w:ascii="Times New Roman" w:hAnsi="Times New Roman" w:cs="Times New Roman"/>
          <w:sz w:val="24"/>
          <w:szCs w:val="24"/>
        </w:rPr>
        <w:t>Ростов</w:t>
      </w:r>
      <w:proofErr w:type="spellEnd"/>
      <w:r w:rsidRPr="007D4147">
        <w:rPr>
          <w:rFonts w:ascii="Times New Roman" w:hAnsi="Times New Roman" w:cs="Times New Roman"/>
          <w:sz w:val="24"/>
          <w:szCs w:val="24"/>
        </w:rPr>
        <w:t xml:space="preserve"> н/Д.: Легион. </w:t>
      </w:r>
    </w:p>
    <w:p w:rsidR="007D4147" w:rsidRPr="007D4147" w:rsidRDefault="007D4147" w:rsidP="007D4147">
      <w:pPr>
        <w:numPr>
          <w:ilvl w:val="0"/>
          <w:numId w:val="35"/>
        </w:numPr>
        <w:spacing w:after="4" w:line="248" w:lineRule="auto"/>
        <w:ind w:right="13" w:hanging="384"/>
        <w:jc w:val="both"/>
        <w:rPr>
          <w:rFonts w:ascii="Times New Roman" w:hAnsi="Times New Roman" w:cs="Times New Roman"/>
          <w:sz w:val="24"/>
          <w:szCs w:val="24"/>
        </w:rPr>
      </w:pPr>
      <w:r w:rsidRPr="007D4147">
        <w:rPr>
          <w:rFonts w:ascii="Times New Roman" w:hAnsi="Times New Roman" w:cs="Times New Roman"/>
          <w:sz w:val="24"/>
          <w:szCs w:val="24"/>
        </w:rPr>
        <w:t xml:space="preserve">Семенова  А. Л.  </w:t>
      </w:r>
      <w:proofErr w:type="gramStart"/>
      <w:r w:rsidRPr="007D4147">
        <w:rPr>
          <w:rFonts w:ascii="Times New Roman" w:hAnsi="Times New Roman" w:cs="Times New Roman"/>
          <w:sz w:val="24"/>
          <w:szCs w:val="24"/>
        </w:rPr>
        <w:t>ЕГЭ  3000</w:t>
      </w:r>
      <w:proofErr w:type="gramEnd"/>
      <w:r w:rsidRPr="007D4147">
        <w:rPr>
          <w:rFonts w:ascii="Times New Roman" w:hAnsi="Times New Roman" w:cs="Times New Roman"/>
          <w:sz w:val="24"/>
          <w:szCs w:val="24"/>
        </w:rPr>
        <w:t xml:space="preserve">  задач  с  ответами-М.: «Экзамен»,  2013 г </w:t>
      </w:r>
    </w:p>
    <w:p w:rsidR="007D4147" w:rsidRPr="007D4147" w:rsidRDefault="007D4147" w:rsidP="007D4147">
      <w:pPr>
        <w:numPr>
          <w:ilvl w:val="0"/>
          <w:numId w:val="35"/>
        </w:numPr>
        <w:spacing w:after="4" w:line="248" w:lineRule="auto"/>
        <w:ind w:right="13" w:hanging="384"/>
        <w:jc w:val="both"/>
        <w:rPr>
          <w:rFonts w:ascii="Times New Roman" w:hAnsi="Times New Roman" w:cs="Times New Roman"/>
          <w:sz w:val="24"/>
          <w:szCs w:val="24"/>
        </w:rPr>
      </w:pPr>
      <w:proofErr w:type="spellStart"/>
      <w:r w:rsidRPr="007D4147">
        <w:rPr>
          <w:rFonts w:ascii="Times New Roman" w:hAnsi="Times New Roman" w:cs="Times New Roman"/>
          <w:sz w:val="24"/>
          <w:szCs w:val="24"/>
        </w:rPr>
        <w:t>Сканави</w:t>
      </w:r>
      <w:proofErr w:type="spellEnd"/>
      <w:r w:rsidRPr="007D4147">
        <w:rPr>
          <w:rFonts w:ascii="Times New Roman" w:hAnsi="Times New Roman" w:cs="Times New Roman"/>
          <w:sz w:val="24"/>
          <w:szCs w:val="24"/>
        </w:rPr>
        <w:t xml:space="preserve">  М. И. Ваш  домашний  репетитор. Сборник  задач по  математике  с  решениями. – М.: «Экзамен»,  2003  г.  </w:t>
      </w:r>
    </w:p>
    <w:p w:rsidR="007D4147" w:rsidRPr="007D4147" w:rsidRDefault="007D4147" w:rsidP="007D4147">
      <w:pPr>
        <w:numPr>
          <w:ilvl w:val="0"/>
          <w:numId w:val="35"/>
        </w:numPr>
        <w:spacing w:after="4" w:line="248" w:lineRule="auto"/>
        <w:ind w:right="13" w:hanging="384"/>
        <w:jc w:val="both"/>
        <w:rPr>
          <w:rFonts w:ascii="Times New Roman" w:hAnsi="Times New Roman" w:cs="Times New Roman"/>
          <w:sz w:val="24"/>
          <w:szCs w:val="24"/>
        </w:rPr>
      </w:pPr>
      <w:r w:rsidRPr="007D4147">
        <w:rPr>
          <w:rFonts w:ascii="Times New Roman" w:hAnsi="Times New Roman" w:cs="Times New Roman"/>
          <w:sz w:val="24"/>
          <w:szCs w:val="24"/>
        </w:rPr>
        <w:t xml:space="preserve">Федорова Н.Е. Изучение алгебры и начал математического анализа в 10        </w:t>
      </w:r>
      <w:proofErr w:type="gramStart"/>
      <w:r w:rsidRPr="007D4147">
        <w:rPr>
          <w:rFonts w:ascii="Times New Roman" w:hAnsi="Times New Roman" w:cs="Times New Roman"/>
          <w:sz w:val="24"/>
          <w:szCs w:val="24"/>
        </w:rPr>
        <w:t>классе :</w:t>
      </w:r>
      <w:proofErr w:type="gramEnd"/>
      <w:r w:rsidRPr="007D4147">
        <w:rPr>
          <w:rFonts w:ascii="Times New Roman" w:hAnsi="Times New Roman" w:cs="Times New Roman"/>
          <w:sz w:val="24"/>
          <w:szCs w:val="24"/>
        </w:rPr>
        <w:t xml:space="preserve"> </w:t>
      </w:r>
    </w:p>
    <w:p w:rsidR="007D4147" w:rsidRPr="007D4147" w:rsidRDefault="007D4147" w:rsidP="007D4147">
      <w:pPr>
        <w:ind w:left="561" w:right="13"/>
        <w:rPr>
          <w:rFonts w:ascii="Times New Roman" w:hAnsi="Times New Roman" w:cs="Times New Roman"/>
          <w:sz w:val="24"/>
          <w:szCs w:val="24"/>
        </w:rPr>
      </w:pPr>
      <w:r w:rsidRPr="007D4147">
        <w:rPr>
          <w:rFonts w:ascii="Times New Roman" w:hAnsi="Times New Roman" w:cs="Times New Roman"/>
          <w:sz w:val="24"/>
          <w:szCs w:val="24"/>
        </w:rPr>
        <w:lastRenderedPageBreak/>
        <w:t xml:space="preserve">книга для учителя– М.: Просвещение, 2009 </w:t>
      </w:r>
    </w:p>
    <w:p w:rsidR="007D4147" w:rsidRPr="007D4147" w:rsidRDefault="007D4147" w:rsidP="007D4147">
      <w:pPr>
        <w:numPr>
          <w:ilvl w:val="0"/>
          <w:numId w:val="35"/>
        </w:numPr>
        <w:spacing w:after="4" w:line="248" w:lineRule="auto"/>
        <w:ind w:right="13" w:hanging="384"/>
        <w:jc w:val="both"/>
        <w:rPr>
          <w:rFonts w:ascii="Times New Roman" w:hAnsi="Times New Roman" w:cs="Times New Roman"/>
          <w:sz w:val="24"/>
          <w:szCs w:val="24"/>
        </w:rPr>
      </w:pPr>
      <w:r w:rsidRPr="007D4147">
        <w:rPr>
          <w:rFonts w:ascii="Times New Roman" w:hAnsi="Times New Roman" w:cs="Times New Roman"/>
          <w:sz w:val="24"/>
          <w:szCs w:val="24"/>
        </w:rPr>
        <w:t>Математика в школе: ежемесячный научно-методический журнал.</w:t>
      </w:r>
      <w:r w:rsidRPr="007D4147">
        <w:rPr>
          <w:rFonts w:ascii="Times New Roman" w:hAnsi="Times New Roman" w:cs="Times New Roman"/>
          <w:b/>
          <w:sz w:val="24"/>
          <w:szCs w:val="24"/>
        </w:rPr>
        <w:t xml:space="preserve">   Литература  для  учащихся </w:t>
      </w:r>
    </w:p>
    <w:p w:rsidR="007D4147" w:rsidRPr="007D4147" w:rsidRDefault="007D4147" w:rsidP="007D4147">
      <w:pPr>
        <w:numPr>
          <w:ilvl w:val="0"/>
          <w:numId w:val="36"/>
        </w:numPr>
        <w:spacing w:after="4" w:line="248" w:lineRule="auto"/>
        <w:ind w:left="791" w:right="13" w:hanging="240"/>
        <w:jc w:val="both"/>
        <w:rPr>
          <w:rFonts w:ascii="Times New Roman" w:hAnsi="Times New Roman" w:cs="Times New Roman"/>
          <w:sz w:val="24"/>
          <w:szCs w:val="24"/>
        </w:rPr>
      </w:pPr>
      <w:r w:rsidRPr="007D4147">
        <w:rPr>
          <w:rFonts w:ascii="Times New Roman" w:hAnsi="Times New Roman" w:cs="Times New Roman"/>
          <w:sz w:val="24"/>
          <w:szCs w:val="24"/>
        </w:rPr>
        <w:t>Ковалева Г. И. Математика. Тренировочные тематические задания повышенной сложности с ответами для подготовки к ЕГЭ и к другим формам выпускного и вступительного экзаменов - Волгоград: Учитель, 2005г.</w:t>
      </w:r>
    </w:p>
    <w:p w:rsidR="007D4147" w:rsidRPr="007D4147" w:rsidRDefault="007D4147" w:rsidP="007D4147">
      <w:pPr>
        <w:numPr>
          <w:ilvl w:val="0"/>
          <w:numId w:val="36"/>
        </w:numPr>
        <w:spacing w:after="4" w:line="248" w:lineRule="auto"/>
        <w:ind w:left="791" w:right="13" w:hanging="240"/>
        <w:jc w:val="both"/>
        <w:rPr>
          <w:rFonts w:ascii="Times New Roman" w:hAnsi="Times New Roman" w:cs="Times New Roman"/>
          <w:sz w:val="24"/>
          <w:szCs w:val="24"/>
        </w:rPr>
      </w:pPr>
      <w:proofErr w:type="spellStart"/>
      <w:proofErr w:type="gramStart"/>
      <w:r w:rsidRPr="007D4147">
        <w:rPr>
          <w:rFonts w:ascii="Times New Roman" w:hAnsi="Times New Roman" w:cs="Times New Roman"/>
          <w:sz w:val="24"/>
          <w:szCs w:val="24"/>
        </w:rPr>
        <w:t>Лысенко,Ф</w:t>
      </w:r>
      <w:proofErr w:type="spellEnd"/>
      <w:r w:rsidRPr="007D4147">
        <w:rPr>
          <w:rFonts w:ascii="Times New Roman" w:hAnsi="Times New Roman" w:cs="Times New Roman"/>
          <w:sz w:val="24"/>
          <w:szCs w:val="24"/>
        </w:rPr>
        <w:t>.</w:t>
      </w:r>
      <w:proofErr w:type="gramEnd"/>
      <w:r w:rsidRPr="007D4147">
        <w:rPr>
          <w:rFonts w:ascii="Times New Roman" w:hAnsi="Times New Roman" w:cs="Times New Roman"/>
          <w:sz w:val="24"/>
          <w:szCs w:val="24"/>
        </w:rPr>
        <w:t xml:space="preserve"> Ф. Математика ЕГЭ 2007 -2013 г.  Учебно-тренировочные тесты – </w:t>
      </w:r>
      <w:proofErr w:type="spellStart"/>
      <w:r w:rsidRPr="007D4147">
        <w:rPr>
          <w:rFonts w:ascii="Times New Roman" w:hAnsi="Times New Roman" w:cs="Times New Roman"/>
          <w:sz w:val="24"/>
          <w:szCs w:val="24"/>
        </w:rPr>
        <w:t>Ростов</w:t>
      </w:r>
      <w:proofErr w:type="spellEnd"/>
      <w:r w:rsidRPr="007D4147">
        <w:rPr>
          <w:rFonts w:ascii="Times New Roman" w:hAnsi="Times New Roman" w:cs="Times New Roman"/>
          <w:sz w:val="24"/>
          <w:szCs w:val="24"/>
        </w:rPr>
        <w:t xml:space="preserve"> н/Д.: Легион. </w:t>
      </w:r>
    </w:p>
    <w:p w:rsidR="007D4147" w:rsidRPr="007D4147" w:rsidRDefault="007D4147" w:rsidP="007D4147">
      <w:pPr>
        <w:numPr>
          <w:ilvl w:val="0"/>
          <w:numId w:val="36"/>
        </w:numPr>
        <w:spacing w:after="4" w:line="248" w:lineRule="auto"/>
        <w:ind w:left="791" w:right="13" w:hanging="240"/>
        <w:jc w:val="both"/>
        <w:rPr>
          <w:rFonts w:ascii="Times New Roman" w:hAnsi="Times New Roman" w:cs="Times New Roman"/>
          <w:sz w:val="24"/>
          <w:szCs w:val="24"/>
        </w:rPr>
      </w:pPr>
      <w:r w:rsidRPr="007D4147">
        <w:rPr>
          <w:rFonts w:ascii="Times New Roman" w:hAnsi="Times New Roman" w:cs="Times New Roman"/>
          <w:sz w:val="24"/>
          <w:szCs w:val="24"/>
        </w:rPr>
        <w:t xml:space="preserve">Семенова  А. Л.  </w:t>
      </w:r>
      <w:proofErr w:type="gramStart"/>
      <w:r w:rsidRPr="007D4147">
        <w:rPr>
          <w:rFonts w:ascii="Times New Roman" w:hAnsi="Times New Roman" w:cs="Times New Roman"/>
          <w:sz w:val="24"/>
          <w:szCs w:val="24"/>
        </w:rPr>
        <w:t>ЕГЭ  3000</w:t>
      </w:r>
      <w:proofErr w:type="gramEnd"/>
      <w:r w:rsidRPr="007D4147">
        <w:rPr>
          <w:rFonts w:ascii="Times New Roman" w:hAnsi="Times New Roman" w:cs="Times New Roman"/>
          <w:sz w:val="24"/>
          <w:szCs w:val="24"/>
        </w:rPr>
        <w:t xml:space="preserve">  задач  с  ответами-М.:  «Экзамен»,  2013 г. </w:t>
      </w:r>
    </w:p>
    <w:p w:rsidR="007D4147" w:rsidRPr="007D4147" w:rsidRDefault="007D4147" w:rsidP="007D4147">
      <w:pPr>
        <w:numPr>
          <w:ilvl w:val="0"/>
          <w:numId w:val="36"/>
        </w:numPr>
        <w:spacing w:after="4" w:line="248" w:lineRule="auto"/>
        <w:ind w:left="791" w:right="13" w:hanging="240"/>
        <w:jc w:val="both"/>
        <w:rPr>
          <w:rFonts w:ascii="Times New Roman" w:hAnsi="Times New Roman" w:cs="Times New Roman"/>
          <w:sz w:val="24"/>
          <w:szCs w:val="24"/>
        </w:rPr>
      </w:pPr>
      <w:r w:rsidRPr="007D4147">
        <w:rPr>
          <w:rFonts w:ascii="Times New Roman" w:hAnsi="Times New Roman" w:cs="Times New Roman"/>
          <w:sz w:val="24"/>
          <w:szCs w:val="24"/>
        </w:rPr>
        <w:t xml:space="preserve">Семенова  А. Л. ЕГЭ  Математика  30  вариантов. - М.: «Национальное образование»,  2012,  2013 г. </w:t>
      </w:r>
    </w:p>
    <w:p w:rsidR="007D4147" w:rsidRPr="007D4147" w:rsidRDefault="007D4147" w:rsidP="007D4147">
      <w:pPr>
        <w:numPr>
          <w:ilvl w:val="0"/>
          <w:numId w:val="36"/>
        </w:numPr>
        <w:spacing w:after="4" w:line="248" w:lineRule="auto"/>
        <w:ind w:left="791" w:right="13" w:hanging="240"/>
        <w:jc w:val="both"/>
        <w:rPr>
          <w:rFonts w:ascii="Times New Roman" w:hAnsi="Times New Roman" w:cs="Times New Roman"/>
          <w:sz w:val="24"/>
          <w:szCs w:val="24"/>
        </w:rPr>
      </w:pPr>
      <w:proofErr w:type="spellStart"/>
      <w:r w:rsidRPr="007D4147">
        <w:rPr>
          <w:rFonts w:ascii="Times New Roman" w:hAnsi="Times New Roman" w:cs="Times New Roman"/>
          <w:sz w:val="24"/>
          <w:szCs w:val="24"/>
        </w:rPr>
        <w:t>Сканави</w:t>
      </w:r>
      <w:proofErr w:type="spellEnd"/>
      <w:r w:rsidRPr="007D4147">
        <w:rPr>
          <w:rFonts w:ascii="Times New Roman" w:hAnsi="Times New Roman" w:cs="Times New Roman"/>
          <w:sz w:val="24"/>
          <w:szCs w:val="24"/>
        </w:rPr>
        <w:t xml:space="preserve">  М. И. Ваш  домашний  репетитор. Сборник  задач по  математике  с  решениями. – </w:t>
      </w:r>
      <w:proofErr w:type="gramStart"/>
      <w:r w:rsidRPr="007D4147">
        <w:rPr>
          <w:rFonts w:ascii="Times New Roman" w:hAnsi="Times New Roman" w:cs="Times New Roman"/>
          <w:sz w:val="24"/>
          <w:szCs w:val="24"/>
        </w:rPr>
        <w:t>М. :</w:t>
      </w:r>
      <w:proofErr w:type="gramEnd"/>
      <w:r w:rsidRPr="007D4147">
        <w:rPr>
          <w:rFonts w:ascii="Times New Roman" w:hAnsi="Times New Roman" w:cs="Times New Roman"/>
          <w:sz w:val="24"/>
          <w:szCs w:val="24"/>
        </w:rPr>
        <w:t xml:space="preserve"> «Экзамен»,  2003  г. </w:t>
      </w:r>
    </w:p>
    <w:p w:rsidR="007D4147" w:rsidRPr="007D4147" w:rsidRDefault="007D4147" w:rsidP="007D4147">
      <w:pPr>
        <w:numPr>
          <w:ilvl w:val="0"/>
          <w:numId w:val="36"/>
        </w:numPr>
        <w:spacing w:after="4" w:line="248" w:lineRule="auto"/>
        <w:ind w:left="791" w:right="13" w:hanging="240"/>
        <w:jc w:val="both"/>
        <w:rPr>
          <w:rFonts w:ascii="Times New Roman" w:hAnsi="Times New Roman" w:cs="Times New Roman"/>
          <w:sz w:val="24"/>
          <w:szCs w:val="24"/>
        </w:rPr>
      </w:pPr>
      <w:r w:rsidRPr="007D4147">
        <w:rPr>
          <w:rFonts w:ascii="Times New Roman" w:hAnsi="Times New Roman" w:cs="Times New Roman"/>
          <w:sz w:val="24"/>
          <w:szCs w:val="24"/>
        </w:rPr>
        <w:t xml:space="preserve">Черкасов О. Ю.  Математика.  Справочник  для  старшеклассников  и  поступающих в вузы АСТ-Пресс 2001г.  </w:t>
      </w:r>
    </w:p>
    <w:p w:rsidR="007D4147" w:rsidRPr="007D4147" w:rsidRDefault="007D4147" w:rsidP="007D4147">
      <w:pPr>
        <w:numPr>
          <w:ilvl w:val="0"/>
          <w:numId w:val="36"/>
        </w:numPr>
        <w:spacing w:after="4" w:line="248" w:lineRule="auto"/>
        <w:ind w:left="791" w:right="13" w:hanging="240"/>
        <w:jc w:val="both"/>
        <w:rPr>
          <w:rFonts w:ascii="Times New Roman" w:hAnsi="Times New Roman" w:cs="Times New Roman"/>
          <w:sz w:val="24"/>
          <w:szCs w:val="24"/>
        </w:rPr>
      </w:pPr>
      <w:proofErr w:type="spellStart"/>
      <w:r w:rsidRPr="007D4147">
        <w:rPr>
          <w:rFonts w:ascii="Times New Roman" w:hAnsi="Times New Roman" w:cs="Times New Roman"/>
          <w:sz w:val="24"/>
          <w:szCs w:val="24"/>
        </w:rPr>
        <w:t>Ишина</w:t>
      </w:r>
      <w:proofErr w:type="spellEnd"/>
      <w:r w:rsidRPr="007D4147">
        <w:rPr>
          <w:rFonts w:ascii="Times New Roman" w:hAnsi="Times New Roman" w:cs="Times New Roman"/>
          <w:sz w:val="24"/>
          <w:szCs w:val="24"/>
        </w:rPr>
        <w:t xml:space="preserve"> В. И. и </w:t>
      </w:r>
      <w:proofErr w:type="gramStart"/>
      <w:r w:rsidRPr="007D4147">
        <w:rPr>
          <w:rFonts w:ascii="Times New Roman" w:hAnsi="Times New Roman" w:cs="Times New Roman"/>
          <w:sz w:val="24"/>
          <w:szCs w:val="24"/>
        </w:rPr>
        <w:t>др.ЕГЭ  Математика</w:t>
      </w:r>
      <w:proofErr w:type="gramEnd"/>
      <w:r w:rsidRPr="007D4147">
        <w:rPr>
          <w:rFonts w:ascii="Times New Roman" w:hAnsi="Times New Roman" w:cs="Times New Roman"/>
          <w:sz w:val="24"/>
          <w:szCs w:val="24"/>
        </w:rPr>
        <w:t xml:space="preserve">  ФИПИ. Тренировочные  тесты  2011, 2012, 2013  гг.</w:t>
      </w:r>
    </w:p>
    <w:sectPr w:rsidR="007D4147" w:rsidRPr="007D4147" w:rsidSect="00CD03B6">
      <w:footerReference w:type="default" r:id="rId9"/>
      <w:pgSz w:w="16838" w:h="11906" w:orient="landscape"/>
      <w:pgMar w:top="142" w:right="1245" w:bottom="28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6FCB" w:rsidRDefault="00456FCB" w:rsidP="00496A0A">
      <w:pPr>
        <w:spacing w:after="0" w:line="240" w:lineRule="auto"/>
      </w:pPr>
      <w:r>
        <w:separator/>
      </w:r>
    </w:p>
  </w:endnote>
  <w:endnote w:type="continuationSeparator" w:id="0">
    <w:p w:rsidR="00456FCB" w:rsidRDefault="00456FCB" w:rsidP="0049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6297"/>
      <w:docPartObj>
        <w:docPartGallery w:val="Page Numbers (Bottom of Page)"/>
        <w:docPartUnique/>
      </w:docPartObj>
    </w:sdtPr>
    <w:sdtEndPr/>
    <w:sdtContent>
      <w:p w:rsidR="00C72F62" w:rsidRDefault="00731097">
        <w:pPr>
          <w:pStyle w:val="a5"/>
          <w:jc w:val="center"/>
        </w:pPr>
        <w:r>
          <w:fldChar w:fldCharType="begin"/>
        </w:r>
        <w:r w:rsidR="004F24DB">
          <w:instrText xml:space="preserve"> PAGE   \* MERGEFORMAT </w:instrText>
        </w:r>
        <w:r>
          <w:fldChar w:fldCharType="separate"/>
        </w:r>
        <w:r w:rsidR="007D584B">
          <w:rPr>
            <w:noProof/>
          </w:rPr>
          <w:t>1</w:t>
        </w:r>
        <w:r>
          <w:rPr>
            <w:noProof/>
          </w:rPr>
          <w:fldChar w:fldCharType="end"/>
        </w:r>
      </w:p>
    </w:sdtContent>
  </w:sdt>
  <w:p w:rsidR="00C72F62" w:rsidRDefault="00C72F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6FCB" w:rsidRDefault="00456FCB" w:rsidP="00496A0A">
      <w:pPr>
        <w:spacing w:after="0" w:line="240" w:lineRule="auto"/>
      </w:pPr>
      <w:r>
        <w:separator/>
      </w:r>
    </w:p>
  </w:footnote>
  <w:footnote w:type="continuationSeparator" w:id="0">
    <w:p w:rsidR="00456FCB" w:rsidRDefault="00456FCB" w:rsidP="00496A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36FAC"/>
    <w:multiLevelType w:val="hybridMultilevel"/>
    <w:tmpl w:val="DFF20444"/>
    <w:lvl w:ilvl="0" w:tplc="00D43A8C">
      <w:start w:val="1"/>
      <w:numFmt w:val="decimal"/>
      <w:lvlText w:val="%1."/>
      <w:lvlJc w:val="left"/>
      <w:pPr>
        <w:ind w:left="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C8C9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A41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E0E1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EA88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D8568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C024D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6AAB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CC4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1C17D7"/>
    <w:multiLevelType w:val="hybridMultilevel"/>
    <w:tmpl w:val="AE0A66DE"/>
    <w:lvl w:ilvl="0" w:tplc="CDE2E2AA">
      <w:start w:val="1"/>
      <w:numFmt w:val="bullet"/>
      <w:lvlText w:val="-"/>
      <w:lvlJc w:val="left"/>
      <w:pPr>
        <w:ind w:left="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0D3A4">
      <w:start w:val="1"/>
      <w:numFmt w:val="bullet"/>
      <w:lvlText w:val="o"/>
      <w:lvlJc w:val="left"/>
      <w:pPr>
        <w:ind w:left="1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74BFA2">
      <w:start w:val="1"/>
      <w:numFmt w:val="bullet"/>
      <w:lvlText w:val="▪"/>
      <w:lvlJc w:val="left"/>
      <w:pPr>
        <w:ind w:left="2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AEE6B8">
      <w:start w:val="1"/>
      <w:numFmt w:val="bullet"/>
      <w:lvlText w:val="•"/>
      <w:lvlJc w:val="left"/>
      <w:pPr>
        <w:ind w:left="2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66CF84">
      <w:start w:val="1"/>
      <w:numFmt w:val="bullet"/>
      <w:lvlText w:val="o"/>
      <w:lvlJc w:val="left"/>
      <w:pPr>
        <w:ind w:left="3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E683B2">
      <w:start w:val="1"/>
      <w:numFmt w:val="bullet"/>
      <w:lvlText w:val="▪"/>
      <w:lvlJc w:val="left"/>
      <w:pPr>
        <w:ind w:left="4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643928">
      <w:start w:val="1"/>
      <w:numFmt w:val="bullet"/>
      <w:lvlText w:val="•"/>
      <w:lvlJc w:val="left"/>
      <w:pPr>
        <w:ind w:left="4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CA174C">
      <w:start w:val="1"/>
      <w:numFmt w:val="bullet"/>
      <w:lvlText w:val="o"/>
      <w:lvlJc w:val="left"/>
      <w:pPr>
        <w:ind w:left="5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34998C">
      <w:start w:val="1"/>
      <w:numFmt w:val="bullet"/>
      <w:lvlText w:val="▪"/>
      <w:lvlJc w:val="left"/>
      <w:pPr>
        <w:ind w:left="6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FE7B7C"/>
    <w:multiLevelType w:val="hybridMultilevel"/>
    <w:tmpl w:val="2082610A"/>
    <w:lvl w:ilvl="0" w:tplc="39A26EA8">
      <w:start w:val="1"/>
      <w:numFmt w:val="bullet"/>
      <w:lvlText w:val=""/>
      <w:lvlJc w:val="left"/>
      <w:pPr>
        <w:ind w:left="7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652ED20">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D2C6566">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A9AAF66">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546E4E0">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40E3EB4">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B8E23BE">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63603AA">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84E147E">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981590C"/>
    <w:multiLevelType w:val="hybridMultilevel"/>
    <w:tmpl w:val="C4187CA0"/>
    <w:lvl w:ilvl="0" w:tplc="950C9648">
      <w:start w:val="1"/>
      <w:numFmt w:val="decimal"/>
      <w:lvlText w:val="%1)"/>
      <w:lvlJc w:val="left"/>
      <w:pPr>
        <w:ind w:left="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7AB1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1A4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1E71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CA6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A627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AAB5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B46F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7C58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103270"/>
    <w:multiLevelType w:val="hybridMultilevel"/>
    <w:tmpl w:val="66403C32"/>
    <w:lvl w:ilvl="0" w:tplc="C7D83AD6">
      <w:start w:val="1"/>
      <w:numFmt w:val="decimal"/>
      <w:lvlText w:val="%1."/>
      <w:lvlJc w:val="left"/>
      <w:pPr>
        <w:ind w:left="1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AAEA5C">
      <w:start w:val="2"/>
      <w:numFmt w:val="decimal"/>
      <w:lvlText w:val="%2)"/>
      <w:lvlJc w:val="left"/>
      <w:pPr>
        <w:ind w:left="1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0A7CDE">
      <w:start w:val="1"/>
      <w:numFmt w:val="lowerRoman"/>
      <w:lvlText w:val="%3"/>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FAD6AC">
      <w:start w:val="1"/>
      <w:numFmt w:val="decimal"/>
      <w:lvlText w:val="%4"/>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D4915A">
      <w:start w:val="1"/>
      <w:numFmt w:val="lowerLetter"/>
      <w:lvlText w:val="%5"/>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32670C">
      <w:start w:val="1"/>
      <w:numFmt w:val="lowerRoman"/>
      <w:lvlText w:val="%6"/>
      <w:lvlJc w:val="left"/>
      <w:pPr>
        <w:ind w:left="6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1ABA2A">
      <w:start w:val="1"/>
      <w:numFmt w:val="decimal"/>
      <w:lvlText w:val="%7"/>
      <w:lvlJc w:val="left"/>
      <w:pPr>
        <w:ind w:left="7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8050AE">
      <w:start w:val="1"/>
      <w:numFmt w:val="lowerLetter"/>
      <w:lvlText w:val="%8"/>
      <w:lvlJc w:val="left"/>
      <w:pPr>
        <w:ind w:left="8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82177E">
      <w:start w:val="1"/>
      <w:numFmt w:val="lowerRoman"/>
      <w:lvlText w:val="%9"/>
      <w:lvlJc w:val="left"/>
      <w:pPr>
        <w:ind w:left="9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EA6D1B"/>
    <w:multiLevelType w:val="hybridMultilevel"/>
    <w:tmpl w:val="F31883A4"/>
    <w:lvl w:ilvl="0" w:tplc="CB9A60A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385A0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48DDA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8E38C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E4A5B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8D4476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9C20C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7AC32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B66AC2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EC71034"/>
    <w:multiLevelType w:val="hybridMultilevel"/>
    <w:tmpl w:val="B9B841DC"/>
    <w:lvl w:ilvl="0" w:tplc="FA7CFA92">
      <w:start w:val="1"/>
      <w:numFmt w:val="bullet"/>
      <w:lvlText w:val="-"/>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801090">
      <w:start w:val="1"/>
      <w:numFmt w:val="bullet"/>
      <w:lvlText w:val="o"/>
      <w:lvlJc w:val="left"/>
      <w:pPr>
        <w:ind w:left="1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80A6A0">
      <w:start w:val="1"/>
      <w:numFmt w:val="bullet"/>
      <w:lvlText w:val="▪"/>
      <w:lvlJc w:val="left"/>
      <w:pPr>
        <w:ind w:left="2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BA3D36">
      <w:start w:val="1"/>
      <w:numFmt w:val="bullet"/>
      <w:lvlText w:val="•"/>
      <w:lvlJc w:val="left"/>
      <w:pPr>
        <w:ind w:left="2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305AA0">
      <w:start w:val="1"/>
      <w:numFmt w:val="bullet"/>
      <w:lvlText w:val="o"/>
      <w:lvlJc w:val="left"/>
      <w:pPr>
        <w:ind w:left="3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2A4F5A">
      <w:start w:val="1"/>
      <w:numFmt w:val="bullet"/>
      <w:lvlText w:val="▪"/>
      <w:lvlJc w:val="left"/>
      <w:pPr>
        <w:ind w:left="4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8C5BB4">
      <w:start w:val="1"/>
      <w:numFmt w:val="bullet"/>
      <w:lvlText w:val="•"/>
      <w:lvlJc w:val="left"/>
      <w:pPr>
        <w:ind w:left="4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064E0E">
      <w:start w:val="1"/>
      <w:numFmt w:val="bullet"/>
      <w:lvlText w:val="o"/>
      <w:lvlJc w:val="left"/>
      <w:pPr>
        <w:ind w:left="5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641D12">
      <w:start w:val="1"/>
      <w:numFmt w:val="bullet"/>
      <w:lvlText w:val="▪"/>
      <w:lvlJc w:val="left"/>
      <w:pPr>
        <w:ind w:left="6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2713684"/>
    <w:multiLevelType w:val="hybridMultilevel"/>
    <w:tmpl w:val="69124924"/>
    <w:lvl w:ilvl="0" w:tplc="3E70DF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F843DB"/>
    <w:multiLevelType w:val="hybridMultilevel"/>
    <w:tmpl w:val="DA6AD600"/>
    <w:lvl w:ilvl="0" w:tplc="6F14AFB8">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C0CEE50">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CFEA7E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32EB652">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DAE4CA">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58247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BD8490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67E21A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55AD54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BF8375B"/>
    <w:multiLevelType w:val="hybridMultilevel"/>
    <w:tmpl w:val="B55638CC"/>
    <w:lvl w:ilvl="0" w:tplc="3A16CD6C">
      <w:start w:val="1"/>
      <w:numFmt w:val="decimal"/>
      <w:lvlText w:val="%1."/>
      <w:lvlJc w:val="left"/>
      <w:pPr>
        <w:ind w:left="9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B44F26">
      <w:start w:val="1"/>
      <w:numFmt w:val="lowerLetter"/>
      <w:lvlText w:val="%2"/>
      <w:lvlJc w:val="left"/>
      <w:pPr>
        <w:ind w:left="1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D6F8BA">
      <w:start w:val="1"/>
      <w:numFmt w:val="lowerRoman"/>
      <w:lvlText w:val="%3"/>
      <w:lvlJc w:val="left"/>
      <w:pPr>
        <w:ind w:left="2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30E064">
      <w:start w:val="1"/>
      <w:numFmt w:val="decimal"/>
      <w:lvlText w:val="%4"/>
      <w:lvlJc w:val="left"/>
      <w:pPr>
        <w:ind w:left="2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88E6DA">
      <w:start w:val="1"/>
      <w:numFmt w:val="lowerLetter"/>
      <w:lvlText w:val="%5"/>
      <w:lvlJc w:val="left"/>
      <w:pPr>
        <w:ind w:left="3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5A46C6">
      <w:start w:val="1"/>
      <w:numFmt w:val="lowerRoman"/>
      <w:lvlText w:val="%6"/>
      <w:lvlJc w:val="left"/>
      <w:pPr>
        <w:ind w:left="4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E8093E">
      <w:start w:val="1"/>
      <w:numFmt w:val="decimal"/>
      <w:lvlText w:val="%7"/>
      <w:lvlJc w:val="left"/>
      <w:pPr>
        <w:ind w:left="4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80819C">
      <w:start w:val="1"/>
      <w:numFmt w:val="lowerLetter"/>
      <w:lvlText w:val="%8"/>
      <w:lvlJc w:val="left"/>
      <w:pPr>
        <w:ind w:left="5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86023E">
      <w:start w:val="1"/>
      <w:numFmt w:val="lowerRoman"/>
      <w:lvlText w:val="%9"/>
      <w:lvlJc w:val="left"/>
      <w:pPr>
        <w:ind w:left="6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7410FE7"/>
    <w:multiLevelType w:val="hybridMultilevel"/>
    <w:tmpl w:val="68E2076A"/>
    <w:lvl w:ilvl="0" w:tplc="ED043D6E">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7E4DC3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FAAF3A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02876A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2DC23A8">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F6A92C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744DFC">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4AAEC52">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F64057A">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F9F2302"/>
    <w:multiLevelType w:val="hybridMultilevel"/>
    <w:tmpl w:val="67D4D1CA"/>
    <w:lvl w:ilvl="0" w:tplc="EB48AC34">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1848DA6">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BE8D67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F860958">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AD48FB0">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9C6FE40">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C1AA85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CFE6E7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C4C944">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2B33932"/>
    <w:multiLevelType w:val="hybridMultilevel"/>
    <w:tmpl w:val="E17CCD22"/>
    <w:lvl w:ilvl="0" w:tplc="1346E6CA">
      <w:start w:val="1"/>
      <w:numFmt w:val="bullet"/>
      <w:lvlText w:val=""/>
      <w:lvlJc w:val="left"/>
      <w:pPr>
        <w:ind w:left="7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534C62A">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9D43CDA">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146E6C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F66F82C">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AA012F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DF03CB8">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AB2C2E8">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1F0DE9A">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2CE4B08"/>
    <w:multiLevelType w:val="hybridMultilevel"/>
    <w:tmpl w:val="65F6FA66"/>
    <w:lvl w:ilvl="0" w:tplc="AC28EBB4">
      <w:start w:val="1"/>
      <w:numFmt w:val="decimal"/>
      <w:lvlText w:val="%1."/>
      <w:lvlJc w:val="left"/>
      <w:pPr>
        <w:ind w:left="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926AE6">
      <w:start w:val="1"/>
      <w:numFmt w:val="lowerLetter"/>
      <w:lvlText w:val="%2"/>
      <w:lvlJc w:val="left"/>
      <w:pPr>
        <w:ind w:left="1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8A8678">
      <w:start w:val="1"/>
      <w:numFmt w:val="lowerRoman"/>
      <w:lvlText w:val="%3"/>
      <w:lvlJc w:val="left"/>
      <w:pPr>
        <w:ind w:left="1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E80AE8">
      <w:start w:val="1"/>
      <w:numFmt w:val="decimal"/>
      <w:lvlText w:val="%4"/>
      <w:lvlJc w:val="left"/>
      <w:pPr>
        <w:ind w:left="2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7587638">
      <w:start w:val="1"/>
      <w:numFmt w:val="lowerLetter"/>
      <w:lvlText w:val="%5"/>
      <w:lvlJc w:val="left"/>
      <w:pPr>
        <w:ind w:left="3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347796">
      <w:start w:val="1"/>
      <w:numFmt w:val="lowerRoman"/>
      <w:lvlText w:val="%6"/>
      <w:lvlJc w:val="left"/>
      <w:pPr>
        <w:ind w:left="4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D214F4">
      <w:start w:val="1"/>
      <w:numFmt w:val="decimal"/>
      <w:lvlText w:val="%7"/>
      <w:lvlJc w:val="left"/>
      <w:pPr>
        <w:ind w:left="4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1AE52A8">
      <w:start w:val="1"/>
      <w:numFmt w:val="lowerLetter"/>
      <w:lvlText w:val="%8"/>
      <w:lvlJc w:val="left"/>
      <w:pPr>
        <w:ind w:left="5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ACEF26">
      <w:start w:val="1"/>
      <w:numFmt w:val="lowerRoman"/>
      <w:lvlText w:val="%9"/>
      <w:lvlJc w:val="left"/>
      <w:pPr>
        <w:ind w:left="6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8AB4372"/>
    <w:multiLevelType w:val="hybridMultilevel"/>
    <w:tmpl w:val="62023B0A"/>
    <w:lvl w:ilvl="0" w:tplc="63F2BF06">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212D13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4C884F0">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C00A9A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8742FA0">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BEC1EC">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2A3A64">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D2EB2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142A84">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8CE067A"/>
    <w:multiLevelType w:val="hybridMultilevel"/>
    <w:tmpl w:val="2BF8487C"/>
    <w:lvl w:ilvl="0" w:tplc="0B369090">
      <w:start w:val="1"/>
      <w:numFmt w:val="bullet"/>
      <w:lvlText w:val="-"/>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1A3A3E">
      <w:start w:val="1"/>
      <w:numFmt w:val="bullet"/>
      <w:lvlText w:val="o"/>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5E5898">
      <w:start w:val="1"/>
      <w:numFmt w:val="bullet"/>
      <w:lvlText w:val="▪"/>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9C8D9C">
      <w:start w:val="1"/>
      <w:numFmt w:val="bullet"/>
      <w:lvlText w:val="•"/>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E43A00">
      <w:start w:val="1"/>
      <w:numFmt w:val="bullet"/>
      <w:lvlText w:val="o"/>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C2EACC">
      <w:start w:val="1"/>
      <w:numFmt w:val="bullet"/>
      <w:lvlText w:val="▪"/>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0C05A">
      <w:start w:val="1"/>
      <w:numFmt w:val="bullet"/>
      <w:lvlText w:val="•"/>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AEA20A">
      <w:start w:val="1"/>
      <w:numFmt w:val="bullet"/>
      <w:lvlText w:val="o"/>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F205B4">
      <w:start w:val="1"/>
      <w:numFmt w:val="bullet"/>
      <w:lvlText w:val="▪"/>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B3D5ECE"/>
    <w:multiLevelType w:val="hybridMultilevel"/>
    <w:tmpl w:val="856AA62C"/>
    <w:lvl w:ilvl="0" w:tplc="6720B08C">
      <w:start w:val="1"/>
      <w:numFmt w:val="bullet"/>
      <w:lvlText w:val="-"/>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2AF44A">
      <w:start w:val="1"/>
      <w:numFmt w:val="bullet"/>
      <w:lvlText w:val="o"/>
      <w:lvlJc w:val="left"/>
      <w:pPr>
        <w:ind w:left="1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0607F8">
      <w:start w:val="1"/>
      <w:numFmt w:val="bullet"/>
      <w:lvlText w:val="▪"/>
      <w:lvlJc w:val="left"/>
      <w:pPr>
        <w:ind w:left="2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AA4DFA">
      <w:start w:val="1"/>
      <w:numFmt w:val="bullet"/>
      <w:lvlText w:val="•"/>
      <w:lvlJc w:val="left"/>
      <w:pPr>
        <w:ind w:left="2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7ECB32">
      <w:start w:val="1"/>
      <w:numFmt w:val="bullet"/>
      <w:lvlText w:val="o"/>
      <w:lvlJc w:val="left"/>
      <w:pPr>
        <w:ind w:left="3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E46684">
      <w:start w:val="1"/>
      <w:numFmt w:val="bullet"/>
      <w:lvlText w:val="▪"/>
      <w:lvlJc w:val="left"/>
      <w:pPr>
        <w:ind w:left="4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7EEC0E">
      <w:start w:val="1"/>
      <w:numFmt w:val="bullet"/>
      <w:lvlText w:val="•"/>
      <w:lvlJc w:val="left"/>
      <w:pPr>
        <w:ind w:left="4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6A89DE">
      <w:start w:val="1"/>
      <w:numFmt w:val="bullet"/>
      <w:lvlText w:val="o"/>
      <w:lvlJc w:val="left"/>
      <w:pPr>
        <w:ind w:left="5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0E09C2">
      <w:start w:val="1"/>
      <w:numFmt w:val="bullet"/>
      <w:lvlText w:val="▪"/>
      <w:lvlJc w:val="left"/>
      <w:pPr>
        <w:ind w:left="6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CE268E5"/>
    <w:multiLevelType w:val="hybridMultilevel"/>
    <w:tmpl w:val="D1C4CFF6"/>
    <w:lvl w:ilvl="0" w:tplc="9B160618">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FDC629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87014BE">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AD0B7E6">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5FC3ED0">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E085C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A9EA79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54E1C7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4481370">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0385D92"/>
    <w:multiLevelType w:val="hybridMultilevel"/>
    <w:tmpl w:val="FE186A12"/>
    <w:lvl w:ilvl="0" w:tplc="8F4604C0">
      <w:start w:val="1"/>
      <w:numFmt w:val="decimal"/>
      <w:lvlText w:val="%1."/>
      <w:lvlJc w:val="left"/>
      <w:pPr>
        <w:ind w:left="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F61EA2">
      <w:start w:val="1"/>
      <w:numFmt w:val="lowerLetter"/>
      <w:lvlText w:val="%2"/>
      <w:lvlJc w:val="left"/>
      <w:pPr>
        <w:ind w:left="1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3E4680">
      <w:start w:val="1"/>
      <w:numFmt w:val="lowerRoman"/>
      <w:lvlText w:val="%3"/>
      <w:lvlJc w:val="left"/>
      <w:pPr>
        <w:ind w:left="1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847824">
      <w:start w:val="1"/>
      <w:numFmt w:val="decimal"/>
      <w:lvlText w:val="%4"/>
      <w:lvlJc w:val="left"/>
      <w:pPr>
        <w:ind w:left="2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721150">
      <w:start w:val="1"/>
      <w:numFmt w:val="lowerLetter"/>
      <w:lvlText w:val="%5"/>
      <w:lvlJc w:val="left"/>
      <w:pPr>
        <w:ind w:left="3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B03632">
      <w:start w:val="1"/>
      <w:numFmt w:val="lowerRoman"/>
      <w:lvlText w:val="%6"/>
      <w:lvlJc w:val="left"/>
      <w:pPr>
        <w:ind w:left="4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9449E8">
      <w:start w:val="1"/>
      <w:numFmt w:val="decimal"/>
      <w:lvlText w:val="%7"/>
      <w:lvlJc w:val="left"/>
      <w:pPr>
        <w:ind w:left="4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5AFEE2">
      <w:start w:val="1"/>
      <w:numFmt w:val="lowerLetter"/>
      <w:lvlText w:val="%8"/>
      <w:lvlJc w:val="left"/>
      <w:pPr>
        <w:ind w:left="5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E4F764">
      <w:start w:val="1"/>
      <w:numFmt w:val="lowerRoman"/>
      <w:lvlText w:val="%9"/>
      <w:lvlJc w:val="left"/>
      <w:pPr>
        <w:ind w:left="6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34B46C6"/>
    <w:multiLevelType w:val="hybridMultilevel"/>
    <w:tmpl w:val="B002CD5C"/>
    <w:lvl w:ilvl="0" w:tplc="02C825AA">
      <w:start w:val="1"/>
      <w:numFmt w:val="bullet"/>
      <w:lvlText w:val="-"/>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543F3E">
      <w:start w:val="1"/>
      <w:numFmt w:val="bullet"/>
      <w:lvlText w:val="o"/>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0D146">
      <w:start w:val="1"/>
      <w:numFmt w:val="bullet"/>
      <w:lvlText w:val="▪"/>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76ED16">
      <w:start w:val="1"/>
      <w:numFmt w:val="bullet"/>
      <w:lvlText w:val="•"/>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ACA27C">
      <w:start w:val="1"/>
      <w:numFmt w:val="bullet"/>
      <w:lvlText w:val="o"/>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587AE8">
      <w:start w:val="1"/>
      <w:numFmt w:val="bullet"/>
      <w:lvlText w:val="▪"/>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E2BEA0">
      <w:start w:val="1"/>
      <w:numFmt w:val="bullet"/>
      <w:lvlText w:val="•"/>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8ACA10">
      <w:start w:val="1"/>
      <w:numFmt w:val="bullet"/>
      <w:lvlText w:val="o"/>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D00242">
      <w:start w:val="1"/>
      <w:numFmt w:val="bullet"/>
      <w:lvlText w:val="▪"/>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4DC5C29"/>
    <w:multiLevelType w:val="hybridMultilevel"/>
    <w:tmpl w:val="9B324A3E"/>
    <w:lvl w:ilvl="0" w:tplc="7AE887C4">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A72F218">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4203B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4129A9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B4A722">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59EE3E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1E64FF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09EB2F8">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5C3FE0">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5D947EB"/>
    <w:multiLevelType w:val="hybridMultilevel"/>
    <w:tmpl w:val="766C9FA2"/>
    <w:lvl w:ilvl="0" w:tplc="A73AF284">
      <w:start w:val="1"/>
      <w:numFmt w:val="decimal"/>
      <w:lvlText w:val="%1)"/>
      <w:lvlJc w:val="left"/>
      <w:pPr>
        <w:ind w:left="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28D2A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B214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2DD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5650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D8CC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F0D27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C431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8C3A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6E37BDD"/>
    <w:multiLevelType w:val="hybridMultilevel"/>
    <w:tmpl w:val="47F29556"/>
    <w:lvl w:ilvl="0" w:tplc="B02871B6">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28080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28EBC04">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EB40A0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461242">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5E60FE0">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38ED5A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12E6C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CB0AA8A">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9486A4B"/>
    <w:multiLevelType w:val="hybridMultilevel"/>
    <w:tmpl w:val="39D045BE"/>
    <w:lvl w:ilvl="0" w:tplc="E6FC0588">
      <w:start w:val="1"/>
      <w:numFmt w:val="bullet"/>
      <w:lvlText w:val="•"/>
      <w:lvlJc w:val="left"/>
      <w:pPr>
        <w:ind w:left="1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C088CC">
      <w:start w:val="1"/>
      <w:numFmt w:val="bullet"/>
      <w:lvlText w:val="o"/>
      <w:lvlJc w:val="left"/>
      <w:pPr>
        <w:ind w:left="16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6E8172">
      <w:start w:val="1"/>
      <w:numFmt w:val="bullet"/>
      <w:lvlText w:val="▪"/>
      <w:lvlJc w:val="left"/>
      <w:pPr>
        <w:ind w:left="2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FA7A74">
      <w:start w:val="1"/>
      <w:numFmt w:val="bullet"/>
      <w:lvlText w:val="•"/>
      <w:lvlJc w:val="left"/>
      <w:pPr>
        <w:ind w:left="30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BA1D44">
      <w:start w:val="1"/>
      <w:numFmt w:val="bullet"/>
      <w:lvlText w:val="o"/>
      <w:lvlJc w:val="left"/>
      <w:pPr>
        <w:ind w:left="37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BE8334">
      <w:start w:val="1"/>
      <w:numFmt w:val="bullet"/>
      <w:lvlText w:val="▪"/>
      <w:lvlJc w:val="left"/>
      <w:pPr>
        <w:ind w:left="4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8C1E9C">
      <w:start w:val="1"/>
      <w:numFmt w:val="bullet"/>
      <w:lvlText w:val="•"/>
      <w:lvlJc w:val="left"/>
      <w:pPr>
        <w:ind w:left="5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D037A0">
      <w:start w:val="1"/>
      <w:numFmt w:val="bullet"/>
      <w:lvlText w:val="o"/>
      <w:lvlJc w:val="left"/>
      <w:pPr>
        <w:ind w:left="5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7EA41C">
      <w:start w:val="1"/>
      <w:numFmt w:val="bullet"/>
      <w:lvlText w:val="▪"/>
      <w:lvlJc w:val="left"/>
      <w:pPr>
        <w:ind w:left="66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A43796C"/>
    <w:multiLevelType w:val="hybridMultilevel"/>
    <w:tmpl w:val="B78879C2"/>
    <w:lvl w:ilvl="0" w:tplc="D72C4B5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8056F9"/>
    <w:multiLevelType w:val="hybridMultilevel"/>
    <w:tmpl w:val="AF1448EE"/>
    <w:lvl w:ilvl="0" w:tplc="52BE9CCE">
      <w:start w:val="1"/>
      <w:numFmt w:val="decimal"/>
      <w:lvlText w:val="%1."/>
      <w:lvlJc w:val="left"/>
      <w:pPr>
        <w:ind w:left="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6C54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D627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E2FE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82E6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1889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FABE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44CF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509D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C933656"/>
    <w:multiLevelType w:val="hybridMultilevel"/>
    <w:tmpl w:val="78223E60"/>
    <w:lvl w:ilvl="0" w:tplc="632E5332">
      <w:start w:val="4"/>
      <w:numFmt w:val="decimal"/>
      <w:lvlText w:val="%1."/>
      <w:lvlJc w:val="left"/>
      <w:pPr>
        <w:ind w:left="3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000A2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2C103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383EB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72F85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7E34C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FE9BF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C1A999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3A232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4AA1141"/>
    <w:multiLevelType w:val="hybridMultilevel"/>
    <w:tmpl w:val="32241484"/>
    <w:lvl w:ilvl="0" w:tplc="8B92076C">
      <w:start w:val="1"/>
      <w:numFmt w:val="bullet"/>
      <w:lvlText w:val="-"/>
      <w:lvlJc w:val="left"/>
      <w:pPr>
        <w:ind w:left="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A11F2">
      <w:start w:val="1"/>
      <w:numFmt w:val="bullet"/>
      <w:lvlText w:val="o"/>
      <w:lvlJc w:val="left"/>
      <w:pPr>
        <w:ind w:left="1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ACA3A4">
      <w:start w:val="1"/>
      <w:numFmt w:val="bullet"/>
      <w:lvlText w:val="▪"/>
      <w:lvlJc w:val="left"/>
      <w:pPr>
        <w:ind w:left="1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2210BA">
      <w:start w:val="1"/>
      <w:numFmt w:val="bullet"/>
      <w:lvlText w:val="•"/>
      <w:lvlJc w:val="left"/>
      <w:pPr>
        <w:ind w:left="2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FEFF20">
      <w:start w:val="1"/>
      <w:numFmt w:val="bullet"/>
      <w:lvlText w:val="o"/>
      <w:lvlJc w:val="left"/>
      <w:pPr>
        <w:ind w:left="3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E415DE">
      <w:start w:val="1"/>
      <w:numFmt w:val="bullet"/>
      <w:lvlText w:val="▪"/>
      <w:lvlJc w:val="left"/>
      <w:pPr>
        <w:ind w:left="4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6CFA5E">
      <w:start w:val="1"/>
      <w:numFmt w:val="bullet"/>
      <w:lvlText w:val="•"/>
      <w:lvlJc w:val="left"/>
      <w:pPr>
        <w:ind w:left="4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68FB40">
      <w:start w:val="1"/>
      <w:numFmt w:val="bullet"/>
      <w:lvlText w:val="o"/>
      <w:lvlJc w:val="left"/>
      <w:pPr>
        <w:ind w:left="5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4EDE48">
      <w:start w:val="1"/>
      <w:numFmt w:val="bullet"/>
      <w:lvlText w:val="▪"/>
      <w:lvlJc w:val="left"/>
      <w:pPr>
        <w:ind w:left="6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5CB66D5"/>
    <w:multiLevelType w:val="hybridMultilevel"/>
    <w:tmpl w:val="95B84656"/>
    <w:lvl w:ilvl="0" w:tplc="CBAC04DC">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B061AF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C4801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F3683E6">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D1C01DC">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C4B9FE">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248AEEE">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BA2ECA">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714CF9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7847D24"/>
    <w:multiLevelType w:val="hybridMultilevel"/>
    <w:tmpl w:val="654EE1CE"/>
    <w:lvl w:ilvl="0" w:tplc="28B4FD6A">
      <w:start w:val="1"/>
      <w:numFmt w:val="bullet"/>
      <w:lvlText w:val="-"/>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BC36F4">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AC1438">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684C6E">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26219C">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F477C2">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0EF58E">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C82E4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DCCDC4">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F414EAF"/>
    <w:multiLevelType w:val="hybridMultilevel"/>
    <w:tmpl w:val="A8BA6F24"/>
    <w:lvl w:ilvl="0" w:tplc="1616B2CC">
      <w:start w:val="1"/>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829B24">
      <w:start w:val="1"/>
      <w:numFmt w:val="lowerLetter"/>
      <w:lvlText w:val="%2"/>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A2003C">
      <w:start w:val="1"/>
      <w:numFmt w:val="lowerRoman"/>
      <w:lvlText w:val="%3"/>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54A128">
      <w:start w:val="1"/>
      <w:numFmt w:val="decimal"/>
      <w:lvlText w:val="%4"/>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2442BE">
      <w:start w:val="1"/>
      <w:numFmt w:val="lowerLetter"/>
      <w:lvlText w:val="%5"/>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C45AD0">
      <w:start w:val="1"/>
      <w:numFmt w:val="lowerRoman"/>
      <w:lvlText w:val="%6"/>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02EDDC">
      <w:start w:val="1"/>
      <w:numFmt w:val="decimal"/>
      <w:lvlText w:val="%7"/>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C09BF4">
      <w:start w:val="1"/>
      <w:numFmt w:val="lowerLetter"/>
      <w:lvlText w:val="%8"/>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CCE9AA">
      <w:start w:val="1"/>
      <w:numFmt w:val="lowerRoman"/>
      <w:lvlText w:val="%9"/>
      <w:lvlJc w:val="left"/>
      <w:pPr>
        <w:ind w:left="6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47A3E74"/>
    <w:multiLevelType w:val="hybridMultilevel"/>
    <w:tmpl w:val="40D0E7BC"/>
    <w:lvl w:ilvl="0" w:tplc="B2784FB4">
      <w:start w:val="1"/>
      <w:numFmt w:val="bullet"/>
      <w:lvlText w:val=""/>
      <w:lvlJc w:val="left"/>
      <w:pPr>
        <w:ind w:left="7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CD81F08">
      <w:start w:val="1"/>
      <w:numFmt w:val="bullet"/>
      <w:lvlText w:val="o"/>
      <w:lvlJc w:val="left"/>
      <w:pPr>
        <w:ind w:left="14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B107D58">
      <w:start w:val="1"/>
      <w:numFmt w:val="bullet"/>
      <w:lvlText w:val="▪"/>
      <w:lvlJc w:val="left"/>
      <w:pPr>
        <w:ind w:left="21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C1A9DC6">
      <w:start w:val="1"/>
      <w:numFmt w:val="bullet"/>
      <w:lvlText w:val="•"/>
      <w:lvlJc w:val="left"/>
      <w:pPr>
        <w:ind w:left="29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036586E">
      <w:start w:val="1"/>
      <w:numFmt w:val="bullet"/>
      <w:lvlText w:val="o"/>
      <w:lvlJc w:val="left"/>
      <w:pPr>
        <w:ind w:left="36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C72D696">
      <w:start w:val="1"/>
      <w:numFmt w:val="bullet"/>
      <w:lvlText w:val="▪"/>
      <w:lvlJc w:val="left"/>
      <w:pPr>
        <w:ind w:left="43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5847062">
      <w:start w:val="1"/>
      <w:numFmt w:val="bullet"/>
      <w:lvlText w:val="•"/>
      <w:lvlJc w:val="left"/>
      <w:pPr>
        <w:ind w:left="50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59ED42C">
      <w:start w:val="1"/>
      <w:numFmt w:val="bullet"/>
      <w:lvlText w:val="o"/>
      <w:lvlJc w:val="left"/>
      <w:pPr>
        <w:ind w:left="57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FE47BDC">
      <w:start w:val="1"/>
      <w:numFmt w:val="bullet"/>
      <w:lvlText w:val="▪"/>
      <w:lvlJc w:val="left"/>
      <w:pPr>
        <w:ind w:left="65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753530BE"/>
    <w:multiLevelType w:val="hybridMultilevel"/>
    <w:tmpl w:val="332EC1B0"/>
    <w:lvl w:ilvl="0" w:tplc="2ED2A8D8">
      <w:start w:val="1"/>
      <w:numFmt w:val="bullet"/>
      <w:lvlText w:val="-"/>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642506">
      <w:start w:val="1"/>
      <w:numFmt w:val="bullet"/>
      <w:lvlText w:val="o"/>
      <w:lvlJc w:val="left"/>
      <w:pPr>
        <w:ind w:left="1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4A4508">
      <w:start w:val="1"/>
      <w:numFmt w:val="bullet"/>
      <w:lvlText w:val="▪"/>
      <w:lvlJc w:val="left"/>
      <w:pPr>
        <w:ind w:left="1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C151E">
      <w:start w:val="1"/>
      <w:numFmt w:val="bullet"/>
      <w:lvlText w:val="•"/>
      <w:lvlJc w:val="left"/>
      <w:pPr>
        <w:ind w:left="2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7668AA">
      <w:start w:val="1"/>
      <w:numFmt w:val="bullet"/>
      <w:lvlText w:val="o"/>
      <w:lvlJc w:val="left"/>
      <w:pPr>
        <w:ind w:left="3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E4EBE">
      <w:start w:val="1"/>
      <w:numFmt w:val="bullet"/>
      <w:lvlText w:val="▪"/>
      <w:lvlJc w:val="left"/>
      <w:pPr>
        <w:ind w:left="4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86A4EE">
      <w:start w:val="1"/>
      <w:numFmt w:val="bullet"/>
      <w:lvlText w:val="•"/>
      <w:lvlJc w:val="left"/>
      <w:pPr>
        <w:ind w:left="4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5E8CA8">
      <w:start w:val="1"/>
      <w:numFmt w:val="bullet"/>
      <w:lvlText w:val="o"/>
      <w:lvlJc w:val="left"/>
      <w:pPr>
        <w:ind w:left="5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8CF13A">
      <w:start w:val="1"/>
      <w:numFmt w:val="bullet"/>
      <w:lvlText w:val="▪"/>
      <w:lvlJc w:val="left"/>
      <w:pPr>
        <w:ind w:left="6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69D3BC7"/>
    <w:multiLevelType w:val="hybridMultilevel"/>
    <w:tmpl w:val="EA6A7F1C"/>
    <w:lvl w:ilvl="0" w:tplc="BC825796">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734C77E">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0745C6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4C6D8E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B4E6A0">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700B5B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E46476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3B8553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BAE1E9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7BB02CE"/>
    <w:multiLevelType w:val="hybridMultilevel"/>
    <w:tmpl w:val="AC944EA6"/>
    <w:lvl w:ilvl="0" w:tplc="BB6A8902">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7FC3EE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409CE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6BA09B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F102128">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C16F6B8">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AA788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76E361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FB276F2">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9201E0A"/>
    <w:multiLevelType w:val="hybridMultilevel"/>
    <w:tmpl w:val="3F202AE6"/>
    <w:lvl w:ilvl="0" w:tplc="192E75EA">
      <w:start w:val="1"/>
      <w:numFmt w:val="bullet"/>
      <w:lvlText w:val="•"/>
      <w:lvlJc w:val="left"/>
      <w:pPr>
        <w:tabs>
          <w:tab w:val="num" w:pos="720"/>
        </w:tabs>
        <w:ind w:left="720" w:hanging="360"/>
      </w:pPr>
      <w:rPr>
        <w:rFonts w:ascii="Arial" w:hAnsi="Arial" w:hint="default"/>
      </w:rPr>
    </w:lvl>
    <w:lvl w:ilvl="1" w:tplc="F7BA220A" w:tentative="1">
      <w:start w:val="1"/>
      <w:numFmt w:val="bullet"/>
      <w:lvlText w:val="•"/>
      <w:lvlJc w:val="left"/>
      <w:pPr>
        <w:tabs>
          <w:tab w:val="num" w:pos="1440"/>
        </w:tabs>
        <w:ind w:left="1440" w:hanging="360"/>
      </w:pPr>
      <w:rPr>
        <w:rFonts w:ascii="Arial" w:hAnsi="Arial" w:hint="default"/>
      </w:rPr>
    </w:lvl>
    <w:lvl w:ilvl="2" w:tplc="5040073A" w:tentative="1">
      <w:start w:val="1"/>
      <w:numFmt w:val="bullet"/>
      <w:lvlText w:val="•"/>
      <w:lvlJc w:val="left"/>
      <w:pPr>
        <w:tabs>
          <w:tab w:val="num" w:pos="2160"/>
        </w:tabs>
        <w:ind w:left="2160" w:hanging="360"/>
      </w:pPr>
      <w:rPr>
        <w:rFonts w:ascii="Arial" w:hAnsi="Arial" w:hint="default"/>
      </w:rPr>
    </w:lvl>
    <w:lvl w:ilvl="3" w:tplc="B754889C" w:tentative="1">
      <w:start w:val="1"/>
      <w:numFmt w:val="bullet"/>
      <w:lvlText w:val="•"/>
      <w:lvlJc w:val="left"/>
      <w:pPr>
        <w:tabs>
          <w:tab w:val="num" w:pos="2880"/>
        </w:tabs>
        <w:ind w:left="2880" w:hanging="360"/>
      </w:pPr>
      <w:rPr>
        <w:rFonts w:ascii="Arial" w:hAnsi="Arial" w:hint="default"/>
      </w:rPr>
    </w:lvl>
    <w:lvl w:ilvl="4" w:tplc="43125E0C" w:tentative="1">
      <w:start w:val="1"/>
      <w:numFmt w:val="bullet"/>
      <w:lvlText w:val="•"/>
      <w:lvlJc w:val="left"/>
      <w:pPr>
        <w:tabs>
          <w:tab w:val="num" w:pos="3600"/>
        </w:tabs>
        <w:ind w:left="3600" w:hanging="360"/>
      </w:pPr>
      <w:rPr>
        <w:rFonts w:ascii="Arial" w:hAnsi="Arial" w:hint="default"/>
      </w:rPr>
    </w:lvl>
    <w:lvl w:ilvl="5" w:tplc="8A7A105C" w:tentative="1">
      <w:start w:val="1"/>
      <w:numFmt w:val="bullet"/>
      <w:lvlText w:val="•"/>
      <w:lvlJc w:val="left"/>
      <w:pPr>
        <w:tabs>
          <w:tab w:val="num" w:pos="4320"/>
        </w:tabs>
        <w:ind w:left="4320" w:hanging="360"/>
      </w:pPr>
      <w:rPr>
        <w:rFonts w:ascii="Arial" w:hAnsi="Arial" w:hint="default"/>
      </w:rPr>
    </w:lvl>
    <w:lvl w:ilvl="6" w:tplc="F67446E2" w:tentative="1">
      <w:start w:val="1"/>
      <w:numFmt w:val="bullet"/>
      <w:lvlText w:val="•"/>
      <w:lvlJc w:val="left"/>
      <w:pPr>
        <w:tabs>
          <w:tab w:val="num" w:pos="5040"/>
        </w:tabs>
        <w:ind w:left="5040" w:hanging="360"/>
      </w:pPr>
      <w:rPr>
        <w:rFonts w:ascii="Arial" w:hAnsi="Arial" w:hint="default"/>
      </w:rPr>
    </w:lvl>
    <w:lvl w:ilvl="7" w:tplc="B526EB8A" w:tentative="1">
      <w:start w:val="1"/>
      <w:numFmt w:val="bullet"/>
      <w:lvlText w:val="•"/>
      <w:lvlJc w:val="left"/>
      <w:pPr>
        <w:tabs>
          <w:tab w:val="num" w:pos="5760"/>
        </w:tabs>
        <w:ind w:left="5760" w:hanging="360"/>
      </w:pPr>
      <w:rPr>
        <w:rFonts w:ascii="Arial" w:hAnsi="Arial" w:hint="default"/>
      </w:rPr>
    </w:lvl>
    <w:lvl w:ilvl="8" w:tplc="D4DEC77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B1E7CF7"/>
    <w:multiLevelType w:val="hybridMultilevel"/>
    <w:tmpl w:val="BCD258E2"/>
    <w:lvl w:ilvl="0" w:tplc="3320C7EE">
      <w:start w:val="1"/>
      <w:numFmt w:val="decimal"/>
      <w:lvlText w:val="%1."/>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2C010C">
      <w:start w:val="2"/>
      <w:numFmt w:val="decimal"/>
      <w:lvlText w:val="%2)"/>
      <w:lvlJc w:val="left"/>
      <w:pPr>
        <w:ind w:left="1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04097C">
      <w:start w:val="1"/>
      <w:numFmt w:val="lowerRoman"/>
      <w:lvlText w:val="%3"/>
      <w:lvlJc w:val="left"/>
      <w:pPr>
        <w:ind w:left="4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643F3A">
      <w:start w:val="1"/>
      <w:numFmt w:val="decimal"/>
      <w:lvlText w:val="%4"/>
      <w:lvlJc w:val="left"/>
      <w:pPr>
        <w:ind w:left="5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382BD4">
      <w:start w:val="1"/>
      <w:numFmt w:val="lowerLetter"/>
      <w:lvlText w:val="%5"/>
      <w:lvlJc w:val="left"/>
      <w:pPr>
        <w:ind w:left="5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27B26">
      <w:start w:val="1"/>
      <w:numFmt w:val="lowerRoman"/>
      <w:lvlText w:val="%6"/>
      <w:lvlJc w:val="left"/>
      <w:pPr>
        <w:ind w:left="6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6C79EE">
      <w:start w:val="1"/>
      <w:numFmt w:val="decimal"/>
      <w:lvlText w:val="%7"/>
      <w:lvlJc w:val="left"/>
      <w:pPr>
        <w:ind w:left="7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245A0A">
      <w:start w:val="1"/>
      <w:numFmt w:val="lowerLetter"/>
      <w:lvlText w:val="%8"/>
      <w:lvlJc w:val="left"/>
      <w:pPr>
        <w:ind w:left="8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365276">
      <w:start w:val="1"/>
      <w:numFmt w:val="lowerRoman"/>
      <w:lvlText w:val="%9"/>
      <w:lvlJc w:val="left"/>
      <w:pPr>
        <w:ind w:left="8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BDF673B"/>
    <w:multiLevelType w:val="hybridMultilevel"/>
    <w:tmpl w:val="01AC5E8E"/>
    <w:lvl w:ilvl="0" w:tplc="DCB6EC50">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0A4B502">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BEEC0C6">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27C4CF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E228E90">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F6483A0">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36E9D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2CADA78">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6B6A57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0"/>
  </w:num>
  <w:num w:numId="2">
    <w:abstractNumId w:val="23"/>
  </w:num>
  <w:num w:numId="3">
    <w:abstractNumId w:val="16"/>
  </w:num>
  <w:num w:numId="4">
    <w:abstractNumId w:val="27"/>
  </w:num>
  <w:num w:numId="5">
    <w:abstractNumId w:val="32"/>
  </w:num>
  <w:num w:numId="6">
    <w:abstractNumId w:val="29"/>
  </w:num>
  <w:num w:numId="7">
    <w:abstractNumId w:val="15"/>
  </w:num>
  <w:num w:numId="8">
    <w:abstractNumId w:val="1"/>
  </w:num>
  <w:num w:numId="9">
    <w:abstractNumId w:val="6"/>
  </w:num>
  <w:num w:numId="10">
    <w:abstractNumId w:val="19"/>
  </w:num>
  <w:num w:numId="11">
    <w:abstractNumId w:val="3"/>
  </w:num>
  <w:num w:numId="12">
    <w:abstractNumId w:val="21"/>
  </w:num>
  <w:num w:numId="13">
    <w:abstractNumId w:val="13"/>
  </w:num>
  <w:num w:numId="14">
    <w:abstractNumId w:val="31"/>
  </w:num>
  <w:num w:numId="15">
    <w:abstractNumId w:val="5"/>
  </w:num>
  <w:num w:numId="16">
    <w:abstractNumId w:val="2"/>
  </w:num>
  <w:num w:numId="17">
    <w:abstractNumId w:val="12"/>
  </w:num>
  <w:num w:numId="18">
    <w:abstractNumId w:val="26"/>
  </w:num>
  <w:num w:numId="19">
    <w:abstractNumId w:val="34"/>
  </w:num>
  <w:num w:numId="20">
    <w:abstractNumId w:val="20"/>
  </w:num>
  <w:num w:numId="21">
    <w:abstractNumId w:val="33"/>
  </w:num>
  <w:num w:numId="22">
    <w:abstractNumId w:val="22"/>
  </w:num>
  <w:num w:numId="23">
    <w:abstractNumId w:val="37"/>
  </w:num>
  <w:num w:numId="24">
    <w:abstractNumId w:val="17"/>
  </w:num>
  <w:num w:numId="25">
    <w:abstractNumId w:val="8"/>
  </w:num>
  <w:num w:numId="26">
    <w:abstractNumId w:val="11"/>
  </w:num>
  <w:num w:numId="27">
    <w:abstractNumId w:val="28"/>
  </w:num>
  <w:num w:numId="28">
    <w:abstractNumId w:val="14"/>
  </w:num>
  <w:num w:numId="29">
    <w:abstractNumId w:val="10"/>
  </w:num>
  <w:num w:numId="30">
    <w:abstractNumId w:val="24"/>
  </w:num>
  <w:num w:numId="31">
    <w:abstractNumId w:val="36"/>
  </w:num>
  <w:num w:numId="32">
    <w:abstractNumId w:val="4"/>
  </w:num>
  <w:num w:numId="33">
    <w:abstractNumId w:val="25"/>
  </w:num>
  <w:num w:numId="34">
    <w:abstractNumId w:val="0"/>
  </w:num>
  <w:num w:numId="35">
    <w:abstractNumId w:val="9"/>
  </w:num>
  <w:num w:numId="36">
    <w:abstractNumId w:val="18"/>
  </w:num>
  <w:num w:numId="37">
    <w:abstractNumId w:val="35"/>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AA"/>
    <w:rsid w:val="000018F2"/>
    <w:rsid w:val="000311ED"/>
    <w:rsid w:val="00046464"/>
    <w:rsid w:val="000651E7"/>
    <w:rsid w:val="00066829"/>
    <w:rsid w:val="00072BC3"/>
    <w:rsid w:val="00074674"/>
    <w:rsid w:val="000B3214"/>
    <w:rsid w:val="000C4AF2"/>
    <w:rsid w:val="000D3603"/>
    <w:rsid w:val="000E4F1C"/>
    <w:rsid w:val="001151F9"/>
    <w:rsid w:val="00125480"/>
    <w:rsid w:val="0015085F"/>
    <w:rsid w:val="00166D74"/>
    <w:rsid w:val="001A1D2E"/>
    <w:rsid w:val="001C69E7"/>
    <w:rsid w:val="001F35E4"/>
    <w:rsid w:val="002106B5"/>
    <w:rsid w:val="00212DAE"/>
    <w:rsid w:val="002816E5"/>
    <w:rsid w:val="002C5F70"/>
    <w:rsid w:val="00306CEE"/>
    <w:rsid w:val="003225BA"/>
    <w:rsid w:val="00350FA2"/>
    <w:rsid w:val="00363901"/>
    <w:rsid w:val="003908A5"/>
    <w:rsid w:val="003D2C70"/>
    <w:rsid w:val="003E62A7"/>
    <w:rsid w:val="003E7F0B"/>
    <w:rsid w:val="003F31D2"/>
    <w:rsid w:val="003F6354"/>
    <w:rsid w:val="003F7F5C"/>
    <w:rsid w:val="004232DC"/>
    <w:rsid w:val="00434817"/>
    <w:rsid w:val="0044033F"/>
    <w:rsid w:val="00456FCB"/>
    <w:rsid w:val="00462055"/>
    <w:rsid w:val="0046295E"/>
    <w:rsid w:val="00476A56"/>
    <w:rsid w:val="00480013"/>
    <w:rsid w:val="00496A0A"/>
    <w:rsid w:val="004A187D"/>
    <w:rsid w:val="004B4CC6"/>
    <w:rsid w:val="004E4376"/>
    <w:rsid w:val="004F24DB"/>
    <w:rsid w:val="00521FC8"/>
    <w:rsid w:val="0052369F"/>
    <w:rsid w:val="00531455"/>
    <w:rsid w:val="00546745"/>
    <w:rsid w:val="0055720D"/>
    <w:rsid w:val="00574249"/>
    <w:rsid w:val="005748B3"/>
    <w:rsid w:val="00580F9B"/>
    <w:rsid w:val="00590B9D"/>
    <w:rsid w:val="005F0F4C"/>
    <w:rsid w:val="0061169D"/>
    <w:rsid w:val="00613164"/>
    <w:rsid w:val="0063610A"/>
    <w:rsid w:val="0064421E"/>
    <w:rsid w:val="0065189C"/>
    <w:rsid w:val="006572AA"/>
    <w:rsid w:val="00666BFB"/>
    <w:rsid w:val="00694538"/>
    <w:rsid w:val="006974C1"/>
    <w:rsid w:val="006A5C37"/>
    <w:rsid w:val="006D31D1"/>
    <w:rsid w:val="006E2A45"/>
    <w:rsid w:val="00731097"/>
    <w:rsid w:val="00735CB1"/>
    <w:rsid w:val="00781F55"/>
    <w:rsid w:val="00785E53"/>
    <w:rsid w:val="007A2D37"/>
    <w:rsid w:val="007B75A9"/>
    <w:rsid w:val="007D4147"/>
    <w:rsid w:val="007D584B"/>
    <w:rsid w:val="007D61F7"/>
    <w:rsid w:val="008038EB"/>
    <w:rsid w:val="00816BCB"/>
    <w:rsid w:val="00820254"/>
    <w:rsid w:val="00827E2F"/>
    <w:rsid w:val="008625A7"/>
    <w:rsid w:val="00882A59"/>
    <w:rsid w:val="008B40CF"/>
    <w:rsid w:val="008E50AB"/>
    <w:rsid w:val="008E6076"/>
    <w:rsid w:val="00903256"/>
    <w:rsid w:val="009046BE"/>
    <w:rsid w:val="00911F33"/>
    <w:rsid w:val="0093637C"/>
    <w:rsid w:val="00960F4F"/>
    <w:rsid w:val="00963610"/>
    <w:rsid w:val="00975D17"/>
    <w:rsid w:val="009862B4"/>
    <w:rsid w:val="00992BA1"/>
    <w:rsid w:val="009D6C20"/>
    <w:rsid w:val="009E0800"/>
    <w:rsid w:val="009E69AD"/>
    <w:rsid w:val="00A0627B"/>
    <w:rsid w:val="00A13A4C"/>
    <w:rsid w:val="00A17CB2"/>
    <w:rsid w:val="00A21BC1"/>
    <w:rsid w:val="00A34300"/>
    <w:rsid w:val="00A46CFB"/>
    <w:rsid w:val="00A52CDB"/>
    <w:rsid w:val="00A57D48"/>
    <w:rsid w:val="00A60F38"/>
    <w:rsid w:val="00A8446A"/>
    <w:rsid w:val="00A85534"/>
    <w:rsid w:val="00A923CC"/>
    <w:rsid w:val="00AB6765"/>
    <w:rsid w:val="00AB7A85"/>
    <w:rsid w:val="00AC0282"/>
    <w:rsid w:val="00AC1BA2"/>
    <w:rsid w:val="00AD2E33"/>
    <w:rsid w:val="00AF2482"/>
    <w:rsid w:val="00B23398"/>
    <w:rsid w:val="00B23E3F"/>
    <w:rsid w:val="00B535F0"/>
    <w:rsid w:val="00B5671C"/>
    <w:rsid w:val="00B8440E"/>
    <w:rsid w:val="00B9094E"/>
    <w:rsid w:val="00B95909"/>
    <w:rsid w:val="00B97314"/>
    <w:rsid w:val="00BA666D"/>
    <w:rsid w:val="00BD333C"/>
    <w:rsid w:val="00BD77AC"/>
    <w:rsid w:val="00BE7722"/>
    <w:rsid w:val="00C56F53"/>
    <w:rsid w:val="00C72F62"/>
    <w:rsid w:val="00C92ED5"/>
    <w:rsid w:val="00C96BF4"/>
    <w:rsid w:val="00CB14A0"/>
    <w:rsid w:val="00CB51F7"/>
    <w:rsid w:val="00CB5B40"/>
    <w:rsid w:val="00CD03B6"/>
    <w:rsid w:val="00CD5B15"/>
    <w:rsid w:val="00CE35B5"/>
    <w:rsid w:val="00CE7A8C"/>
    <w:rsid w:val="00CF0D29"/>
    <w:rsid w:val="00D070D9"/>
    <w:rsid w:val="00D11DA9"/>
    <w:rsid w:val="00D12E5E"/>
    <w:rsid w:val="00D13458"/>
    <w:rsid w:val="00D25BD9"/>
    <w:rsid w:val="00D4294F"/>
    <w:rsid w:val="00D4410F"/>
    <w:rsid w:val="00D64CAA"/>
    <w:rsid w:val="00D75646"/>
    <w:rsid w:val="00DB2B15"/>
    <w:rsid w:val="00DB4D71"/>
    <w:rsid w:val="00DC23E9"/>
    <w:rsid w:val="00DC40F0"/>
    <w:rsid w:val="00DF46FA"/>
    <w:rsid w:val="00E00667"/>
    <w:rsid w:val="00E009A8"/>
    <w:rsid w:val="00E05B1E"/>
    <w:rsid w:val="00E111FB"/>
    <w:rsid w:val="00E17244"/>
    <w:rsid w:val="00E64469"/>
    <w:rsid w:val="00E70F57"/>
    <w:rsid w:val="00E75F20"/>
    <w:rsid w:val="00E83990"/>
    <w:rsid w:val="00E93181"/>
    <w:rsid w:val="00EA403E"/>
    <w:rsid w:val="00EB7CDD"/>
    <w:rsid w:val="00EC191A"/>
    <w:rsid w:val="00F034D3"/>
    <w:rsid w:val="00F120CE"/>
    <w:rsid w:val="00F1761B"/>
    <w:rsid w:val="00F22175"/>
    <w:rsid w:val="00F36873"/>
    <w:rsid w:val="00F45F65"/>
    <w:rsid w:val="00FA659D"/>
    <w:rsid w:val="00FB62AD"/>
    <w:rsid w:val="00FC0A97"/>
    <w:rsid w:val="00FE35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6BE1BC-104A-4558-9C8E-CFEB76549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2B15"/>
  </w:style>
  <w:style w:type="paragraph" w:styleId="1">
    <w:name w:val="heading 1"/>
    <w:basedOn w:val="a"/>
    <w:next w:val="a"/>
    <w:link w:val="10"/>
    <w:qFormat/>
    <w:rsid w:val="006572AA"/>
    <w:pPr>
      <w:keepNext/>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paragraph" w:styleId="6">
    <w:name w:val="heading 6"/>
    <w:basedOn w:val="a"/>
    <w:next w:val="a"/>
    <w:link w:val="60"/>
    <w:semiHidden/>
    <w:unhideWhenUsed/>
    <w:qFormat/>
    <w:rsid w:val="006572AA"/>
    <w:pPr>
      <w:autoSpaceDE w:val="0"/>
      <w:autoSpaceDN w:val="0"/>
      <w:adjustRightInd w:val="0"/>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72AA"/>
    <w:rPr>
      <w:rFonts w:ascii="Cambria" w:eastAsia="Times New Roman" w:hAnsi="Cambria" w:cs="Times New Roman"/>
      <w:b/>
      <w:bCs/>
      <w:kern w:val="32"/>
      <w:sz w:val="32"/>
      <w:szCs w:val="32"/>
    </w:rPr>
  </w:style>
  <w:style w:type="character" w:customStyle="1" w:styleId="60">
    <w:name w:val="Заголовок 6 Знак"/>
    <w:basedOn w:val="a0"/>
    <w:link w:val="6"/>
    <w:semiHidden/>
    <w:rsid w:val="006572AA"/>
    <w:rPr>
      <w:rFonts w:ascii="Calibri" w:eastAsia="Times New Roman" w:hAnsi="Calibri" w:cs="Times New Roman"/>
      <w:b/>
      <w:bCs/>
    </w:rPr>
  </w:style>
  <w:style w:type="table" w:customStyle="1" w:styleId="TableGrid">
    <w:name w:val="TableGrid"/>
    <w:rsid w:val="006572AA"/>
    <w:pPr>
      <w:spacing w:after="0" w:line="240" w:lineRule="auto"/>
    </w:pPr>
    <w:tblPr>
      <w:tblCellMar>
        <w:top w:w="0" w:type="dxa"/>
        <w:left w:w="0" w:type="dxa"/>
        <w:bottom w:w="0" w:type="dxa"/>
        <w:right w:w="0" w:type="dxa"/>
      </w:tblCellMar>
    </w:tblPr>
  </w:style>
  <w:style w:type="paragraph" w:styleId="a3">
    <w:name w:val="header"/>
    <w:basedOn w:val="a"/>
    <w:link w:val="a4"/>
    <w:uiPriority w:val="99"/>
    <w:semiHidden/>
    <w:unhideWhenUsed/>
    <w:rsid w:val="00496A0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96A0A"/>
  </w:style>
  <w:style w:type="paragraph" w:styleId="a5">
    <w:name w:val="footer"/>
    <w:basedOn w:val="a"/>
    <w:link w:val="a6"/>
    <w:uiPriority w:val="99"/>
    <w:unhideWhenUsed/>
    <w:rsid w:val="00496A0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6A0A"/>
  </w:style>
  <w:style w:type="paragraph" w:styleId="a7">
    <w:name w:val="List Paragraph"/>
    <w:basedOn w:val="a"/>
    <w:uiPriority w:val="34"/>
    <w:qFormat/>
    <w:rsid w:val="00A17CB2"/>
    <w:pPr>
      <w:ind w:left="720"/>
      <w:contextualSpacing/>
    </w:pPr>
  </w:style>
  <w:style w:type="paragraph" w:styleId="a8">
    <w:name w:val="Balloon Text"/>
    <w:basedOn w:val="a"/>
    <w:link w:val="a9"/>
    <w:uiPriority w:val="99"/>
    <w:semiHidden/>
    <w:unhideWhenUsed/>
    <w:rsid w:val="007D414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D41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964140">
      <w:bodyDiv w:val="1"/>
      <w:marLeft w:val="0"/>
      <w:marRight w:val="0"/>
      <w:marTop w:val="0"/>
      <w:marBottom w:val="0"/>
      <w:divBdr>
        <w:top w:val="none" w:sz="0" w:space="0" w:color="auto"/>
        <w:left w:val="none" w:sz="0" w:space="0" w:color="auto"/>
        <w:bottom w:val="none" w:sz="0" w:space="0" w:color="auto"/>
        <w:right w:val="none" w:sz="0" w:space="0" w:color="auto"/>
      </w:divBdr>
    </w:div>
    <w:div w:id="100554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C05A7-1F71-4B67-980D-394D87AFC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10511</Words>
  <Characters>59919</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МОУ "ЭММАУССКАЯ СОШ"</Company>
  <LinksUpToDate>false</LinksUpToDate>
  <CharactersWithSpaces>70290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user</cp:lastModifiedBy>
  <cp:revision>2</cp:revision>
  <cp:lastPrinted>2021-08-27T07:07:00Z</cp:lastPrinted>
  <dcterms:created xsi:type="dcterms:W3CDTF">2023-10-11T14:45:00Z</dcterms:created>
  <dcterms:modified xsi:type="dcterms:W3CDTF">2023-10-11T14:45:00Z</dcterms:modified>
</cp:coreProperties>
</file>