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820" w:rsidRPr="00945076" w:rsidRDefault="00342A93" w:rsidP="00FF58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bookmarkStart w:id="0" w:name="_GoBack"/>
      <w:r>
        <w:rPr>
          <w:rFonts w:ascii="Times New Roman" w:eastAsia="Arial Unicode MS" w:hAnsi="Times New Roman" w:cs="Times New Roman"/>
          <w:noProof/>
          <w:sz w:val="24"/>
          <w:szCs w:val="24"/>
        </w:rPr>
        <w:drawing>
          <wp:inline distT="0" distB="0" distL="0" distR="0">
            <wp:extent cx="4696460" cy="6645910"/>
            <wp:effectExtent l="0" t="0" r="889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кономика 11_1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4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4507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FF5820" w:rsidRPr="00FF5820" w:rsidRDefault="00FF5820" w:rsidP="00FF58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FF5820" w:rsidRPr="00FF5820" w:rsidRDefault="00FF5820" w:rsidP="00FF58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7E50E5" w:rsidRPr="00945076" w:rsidRDefault="005F44B2" w:rsidP="009450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945076" w:rsidRPr="00A03616" w:rsidRDefault="00945076" w:rsidP="00945076">
      <w:pPr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945076" w:rsidRPr="00A03616" w:rsidRDefault="00945076" w:rsidP="00945076">
      <w:pPr>
        <w:jc w:val="both"/>
      </w:pPr>
      <w:r w:rsidRPr="00A03616">
        <w:t xml:space="preserve">- Федерального </w:t>
      </w:r>
      <w:proofErr w:type="gramStart"/>
      <w:r w:rsidRPr="00A03616">
        <w:t>закона  "</w:t>
      </w:r>
      <w:proofErr w:type="gramEnd"/>
      <w:r w:rsidRPr="00A03616">
        <w:t>Об образовании в Российской Федерации";</w:t>
      </w:r>
    </w:p>
    <w:p w:rsidR="00945076" w:rsidRPr="00A03616" w:rsidRDefault="00945076" w:rsidP="00945076">
      <w:pPr>
        <w:jc w:val="both"/>
      </w:pPr>
      <w:r w:rsidRPr="00A03616">
        <w:t>- ФГОС ООО (НОО), утв. приказом Минобрнауки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945076" w:rsidRPr="00A03616" w:rsidRDefault="00945076" w:rsidP="00945076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945076" w:rsidRPr="00A03616" w:rsidRDefault="00945076" w:rsidP="00945076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>
        <w:rPr>
          <w:b/>
        </w:rPr>
        <w:t>2023-2024</w:t>
      </w:r>
      <w:r w:rsidRPr="00A03616">
        <w:t xml:space="preserve"> уч. год;</w:t>
      </w:r>
    </w:p>
    <w:p w:rsidR="00945076" w:rsidRPr="00A03616" w:rsidRDefault="00945076" w:rsidP="00945076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945076" w:rsidRPr="00A03616" w:rsidRDefault="00945076" w:rsidP="00945076">
      <w:pPr>
        <w:jc w:val="both"/>
      </w:pPr>
      <w:r w:rsidRPr="00A03616">
        <w:t>- локальных актов МОУ «</w:t>
      </w:r>
      <w:proofErr w:type="spellStart"/>
      <w:r w:rsidRPr="00A03616">
        <w:t>Эммаусская</w:t>
      </w:r>
      <w:proofErr w:type="spellEnd"/>
      <w:r w:rsidRPr="00A03616">
        <w:t xml:space="preserve"> СОШ»;</w:t>
      </w:r>
    </w:p>
    <w:p w:rsidR="00945076" w:rsidRPr="00A03616" w:rsidRDefault="00945076" w:rsidP="00945076">
      <w:pPr>
        <w:jc w:val="both"/>
      </w:pPr>
      <w:r w:rsidRPr="00A03616">
        <w:t>- ООП</w:t>
      </w:r>
      <w:r>
        <w:t xml:space="preserve"> ООО (НОО)</w:t>
      </w:r>
      <w:r w:rsidRPr="00A03616">
        <w:t xml:space="preserve"> МОУ «</w:t>
      </w:r>
      <w:proofErr w:type="spellStart"/>
      <w:r w:rsidRPr="00A03616">
        <w:t>Эммаусская</w:t>
      </w:r>
      <w:proofErr w:type="spellEnd"/>
      <w:r w:rsidRPr="00A03616">
        <w:t xml:space="preserve"> СОШ»;</w:t>
      </w:r>
    </w:p>
    <w:p w:rsidR="00945076" w:rsidRPr="00A03616" w:rsidRDefault="00945076" w:rsidP="00945076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AB2EFB" w:rsidRPr="00AB2EFB" w:rsidRDefault="00945076" w:rsidP="0094507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3616">
        <w:t>- учебного плана МОУ «</w:t>
      </w:r>
      <w:proofErr w:type="spellStart"/>
      <w:r w:rsidRPr="00A03616">
        <w:t>Эммаусская</w:t>
      </w:r>
      <w:proofErr w:type="spellEnd"/>
      <w:r w:rsidRPr="00A03616">
        <w:t xml:space="preserve"> СОШ» на </w:t>
      </w:r>
      <w:r w:rsidRPr="00A03616">
        <w:rPr>
          <w:b/>
        </w:rPr>
        <w:t>2</w:t>
      </w:r>
      <w:r>
        <w:rPr>
          <w:b/>
        </w:rPr>
        <w:t>023-2024</w:t>
      </w:r>
      <w:r w:rsidRPr="00A03616">
        <w:t xml:space="preserve">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113F" w:rsidRPr="0049113F" w:rsidRDefault="0049113F" w:rsidP="0049113F">
      <w:pPr>
        <w:numPr>
          <w:ilvl w:val="0"/>
          <w:numId w:val="17"/>
        </w:num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3F">
        <w:rPr>
          <w:rFonts w:ascii="Times New Roman" w:hAnsi="Times New Roman" w:cs="Times New Roman"/>
          <w:sz w:val="24"/>
          <w:szCs w:val="24"/>
        </w:rPr>
        <w:t>Примерные программы по учебн</w:t>
      </w:r>
      <w:r w:rsidR="00871346">
        <w:rPr>
          <w:rFonts w:ascii="Times New Roman" w:hAnsi="Times New Roman" w:cs="Times New Roman"/>
          <w:sz w:val="24"/>
          <w:szCs w:val="24"/>
        </w:rPr>
        <w:t>ым предметам. Экономика</w:t>
      </w:r>
      <w:r w:rsidRPr="0049113F">
        <w:rPr>
          <w:rFonts w:ascii="Times New Roman" w:hAnsi="Times New Roman" w:cs="Times New Roman"/>
          <w:sz w:val="24"/>
          <w:szCs w:val="24"/>
        </w:rPr>
        <w:t xml:space="preserve"> 10-11 классы. - М.: Просвещение, 2011.</w:t>
      </w:r>
    </w:p>
    <w:p w:rsidR="0049113F" w:rsidRPr="0049113F" w:rsidRDefault="00871346" w:rsidP="0049113F">
      <w:pPr>
        <w:numPr>
          <w:ilvl w:val="0"/>
          <w:numId w:val="17"/>
        </w:num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Экономика</w:t>
      </w:r>
      <w:r w:rsidR="0049113F" w:rsidRPr="0049113F">
        <w:rPr>
          <w:rFonts w:ascii="Times New Roman" w:hAnsi="Times New Roman" w:cs="Times New Roman"/>
          <w:sz w:val="24"/>
          <w:szCs w:val="24"/>
        </w:rPr>
        <w:t>, 10-11кла</w:t>
      </w:r>
      <w:r>
        <w:rPr>
          <w:rFonts w:ascii="Times New Roman" w:hAnsi="Times New Roman" w:cs="Times New Roman"/>
          <w:sz w:val="24"/>
          <w:szCs w:val="24"/>
        </w:rPr>
        <w:t>ссы. Базовый уровень (А.Киреев</w:t>
      </w:r>
      <w:r w:rsidR="0049113F" w:rsidRPr="0049113F">
        <w:rPr>
          <w:rFonts w:ascii="Times New Roman" w:hAnsi="Times New Roman" w:cs="Times New Roman"/>
          <w:sz w:val="24"/>
          <w:szCs w:val="24"/>
        </w:rPr>
        <w:t>)</w:t>
      </w:r>
    </w:p>
    <w:p w:rsidR="007E50E5" w:rsidRPr="002827B8" w:rsidRDefault="002827B8" w:rsidP="002827B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Рабочая программа рассчитана </w:t>
      </w:r>
      <w:r w:rsidR="00871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68 часов, 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</w:t>
      </w:r>
      <w:r w:rsidR="00491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неделю.</w:t>
      </w:r>
    </w:p>
    <w:p w:rsidR="00526B20" w:rsidRDefault="00871346" w:rsidP="006B7E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к учебнику «Экономика» 10-11 классы автора А.П.Киреева.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50E5" w:rsidRDefault="002827B8" w:rsidP="006B7E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</w:t>
      </w:r>
      <w:r w:rsid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требованиям </w:t>
      </w:r>
      <w:r w:rsidR="006B7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структуре, результатам усвоения основных общеобразовательных программ федерального государственного образовательного стандарта второго поколения среднего (полного) общего образования, конкретизирует основные положения его фундаментального ядра. </w:t>
      </w:r>
    </w:p>
    <w:p w:rsidR="006B7E2A" w:rsidRDefault="006B7E2A" w:rsidP="002827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Образовательная программа, адаптированная для обучения категории детей с ограниченными возможностями здоровья (ОВЗ), включая детей-инвалидов,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</w:t>
      </w:r>
    </w:p>
    <w:p w:rsidR="00AB2EFB" w:rsidRPr="006B7E2A" w:rsidRDefault="00AB2EFB" w:rsidP="005F4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Общая характеристика учебного курса:</w:t>
      </w:r>
    </w:p>
    <w:p w:rsidR="00AB2EFB" w:rsidRDefault="00AB2EFB" w:rsidP="00AB2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Актуальность изучения курса обществознания</w:t>
      </w:r>
    </w:p>
    <w:p w:rsidR="00526B20" w:rsidRPr="00526B20" w:rsidRDefault="00526B20" w:rsidP="00526B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 xml:space="preserve">Экономика — фундаментальная наука. Она непосредственно изучает свой предмет, используя формальные науки (математику, логику, лингвистику) только в качестве инструментов познания и </w:t>
      </w:r>
      <w:proofErr w:type="spellStart"/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метанауки</w:t>
      </w:r>
      <w:proofErr w:type="spellEnd"/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(философию, историю, правоведение) как методологические ориентиры.</w:t>
      </w:r>
    </w:p>
    <w:p w:rsidR="00526B20" w:rsidRPr="00526B20" w:rsidRDefault="00526B20" w:rsidP="00526B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Экономика — прагматическая наука. Как и другие общественные науки, она исследует ценности и цели в поступках людей и их групп —домохозяйств, фирм, государств. В отличие от естественных наук ее теории не могут быть подтверждены экспериментом в контролируемых и неизменных условиях. Задача экономики как науки — объяснить свой предмет — механизм удовлетворения неограниченных потребностей</w:t>
      </w:r>
    </w:p>
    <w:p w:rsidR="00526B20" w:rsidRPr="00526B20" w:rsidRDefault="00526B20" w:rsidP="00526B2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путем производства, распределения и потребления товаров и услуг в условиях относительной ограниченности ресурсов.</w:t>
      </w:r>
    </w:p>
    <w:p w:rsidR="00526B20" w:rsidRPr="00526B20" w:rsidRDefault="00526B20" w:rsidP="00526B2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Изучение основ экономики построено по принципу от простого к сложному и включает следующие содержательные линии (разделы):</w:t>
      </w:r>
    </w:p>
    <w:p w:rsidR="00526B20" w:rsidRPr="00526B20" w:rsidRDefault="00526B20" w:rsidP="00526B2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принципы экономики;</w:t>
      </w:r>
    </w:p>
    <w:p w:rsidR="00526B20" w:rsidRPr="00526B20" w:rsidRDefault="00526B20" w:rsidP="00526B2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экономика домохозяйства;</w:t>
      </w:r>
    </w:p>
    <w:p w:rsidR="00526B20" w:rsidRPr="00526B20" w:rsidRDefault="00526B20" w:rsidP="00526B2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экономика фирмы;</w:t>
      </w:r>
    </w:p>
    <w:p w:rsidR="00526B20" w:rsidRPr="00526B20" w:rsidRDefault="00526B20" w:rsidP="00526B2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экономика государства;</w:t>
      </w:r>
    </w:p>
    <w:p w:rsidR="00526B20" w:rsidRPr="00526B20" w:rsidRDefault="00526B20" w:rsidP="00526B2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экономика мира.</w:t>
      </w:r>
    </w:p>
    <w:p w:rsidR="00526B20" w:rsidRDefault="00526B20" w:rsidP="00526B2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Принципы экономики содержат основные экономические понятия,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которые используются во всех областях экономической деятельности.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Экономика домохозяйства посвящена в основном экономике семьи, рациональному потреблению и рынку труда.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Экономика фирмы охватывает экономику производства, рыночное поведение предприятий и рынок капитала.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Экономика государства рассматривает деятельность государства</w:t>
      </w:r>
    </w:p>
    <w:p w:rsidR="00526B20" w:rsidRPr="00526B20" w:rsidRDefault="00526B20" w:rsidP="00526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 производству общественных благ и регулированию экономических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процессов.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Экономика мира посвящена изучению функционирования национальной экономики в условиях ее взаимодействия с экономиками других стран, особенно через международную торговлю и финансирование.</w:t>
      </w:r>
    </w:p>
    <w:p w:rsidR="00526B20" w:rsidRPr="00526B20" w:rsidRDefault="00526B20" w:rsidP="00526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 заключение курса знания в рамках всех содержательных линий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сводятся воедино на примере экономики современной России.</w:t>
      </w:r>
    </w:p>
    <w:p w:rsidR="00526B20" w:rsidRDefault="00526B20" w:rsidP="00526B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Предмет «Экономика» ориентирован на формирование у школьников широкого представления об общих закономерностях функционирования основных экономических агентов, их взаимодействии и регулировании. Эти знания станут основой для более глубокого изучения экономики, решения повседневных экономических проблем семьи, фирмы и государства, участия в предпринимательской деятельности, формирования собственных суждений по экономическим вопросам.</w:t>
      </w:r>
    </w:p>
    <w:p w:rsidR="00526B20" w:rsidRPr="00526B20" w:rsidRDefault="00526B20" w:rsidP="00526B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Содержание предмета сохраняет преемственность по отношению ко всем содержательным линиям основной школы и, кроме того, обеспечивает освещение ряда дополнительных проблем, которые не рассматриваются в основной школе, но важны для современного человека.</w:t>
      </w:r>
    </w:p>
    <w:p w:rsidR="0049113F" w:rsidRPr="0049113F" w:rsidRDefault="0049113F" w:rsidP="0049113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11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Изучение обществознания в старшей школе на базовом уровне направлено на достижение следующих целей: </w:t>
      </w:r>
    </w:p>
    <w:p w:rsidR="00526B20" w:rsidRPr="00526B20" w:rsidRDefault="00526B20" w:rsidP="00526B20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526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экономического мышления: освоение основных понятий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26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экономики, воспитание ответственности за экономические решения; освоение способов познавательной, коммуникативной, практической деятельности, необходимых для участия в экономической жизни;</w:t>
      </w:r>
    </w:p>
    <w:p w:rsidR="00526B20" w:rsidRPr="00526B20" w:rsidRDefault="00526B20" w:rsidP="00526B20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</w:t>
      </w:r>
      <w:r w:rsidRPr="00526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умением оценивать экономические события: использование различных источников информации, анализ и систематизация данных;</w:t>
      </w:r>
    </w:p>
    <w:p w:rsidR="00526B20" w:rsidRPr="00526B20" w:rsidRDefault="00526B20" w:rsidP="00526B20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526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уважения к наемному труду и предпринимательской деятельности: овладение знаниями и навыками, необходимыми для будущей работы в качестве наемного работника и самостоятельного предпринимателя;</w:t>
      </w:r>
    </w:p>
    <w:p w:rsidR="00526B20" w:rsidRPr="00526B20" w:rsidRDefault="00526B20" w:rsidP="00526B20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Pr="00526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экономических проблем: применение полученных знаний в решении текущих экономических проблем на примере конкретных домохозяйств, фирм и государств; изучение и предложение путей решения проблем экономики России;</w:t>
      </w:r>
    </w:p>
    <w:p w:rsidR="00526B20" w:rsidRPr="00526B20" w:rsidRDefault="00526B20" w:rsidP="00526B20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6B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ориентация</w:t>
      </w:r>
      <w:r w:rsidRPr="00526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выборе будущей профессии: развитие потребности в получении и поддержании экономических знаний, выбор путей дальнейшего образования</w:t>
      </w:r>
    </w:p>
    <w:p w:rsidR="005F44B2" w:rsidRPr="007E50E5" w:rsidRDefault="005F44B2" w:rsidP="005F44B2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7E5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5F44B2" w:rsidRPr="005F44B2" w:rsidRDefault="005F44B2" w:rsidP="003C7227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F4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социализации личности;</w:t>
      </w:r>
    </w:p>
    <w:p w:rsidR="005F44B2" w:rsidRPr="005F44B2" w:rsidRDefault="005F44B2" w:rsidP="003C7227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F4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чувства патриотизма, уважения к своей стране, к правам и свободам человека,</w:t>
      </w:r>
    </w:p>
    <w:p w:rsidR="005F44B2" w:rsidRPr="005F44B2" w:rsidRDefault="005F44B2" w:rsidP="003C7227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F4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демократическим принципам общественной жизни;</w:t>
      </w:r>
    </w:p>
    <w:p w:rsidR="005F44B2" w:rsidRPr="005F44B2" w:rsidRDefault="005F44B2" w:rsidP="003C7227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F4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и интеллектуальных умений;</w:t>
      </w:r>
    </w:p>
    <w:p w:rsidR="005F44B2" w:rsidRPr="005F44B2" w:rsidRDefault="005F44B2" w:rsidP="003C7227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F4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уважения к семье и семейным традициям;</w:t>
      </w:r>
    </w:p>
    <w:p w:rsidR="005F44B2" w:rsidRPr="005F44B2" w:rsidRDefault="005F44B2" w:rsidP="003C7227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F4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 экономической культуры;</w:t>
      </w:r>
    </w:p>
    <w:p w:rsidR="005F44B2" w:rsidRPr="005F44B2" w:rsidRDefault="005F44B2" w:rsidP="003C7227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F4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толерантного отношения к людям другой национальности;</w:t>
      </w:r>
    </w:p>
    <w:p w:rsidR="005F44B2" w:rsidRPr="003C7227" w:rsidRDefault="005F44B2" w:rsidP="003C7227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F4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уважения к трудовой деятельности.</w:t>
      </w:r>
    </w:p>
    <w:p w:rsidR="005F44B2" w:rsidRPr="006B7E2A" w:rsidRDefault="005F44B2" w:rsidP="005F44B2">
      <w:pPr>
        <w:pStyle w:val="aa"/>
        <w:tabs>
          <w:tab w:val="left" w:pos="6856"/>
        </w:tabs>
        <w:ind w:firstLine="708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6B7E2A">
        <w:rPr>
          <w:rFonts w:eastAsiaTheme="minorHAnsi"/>
          <w:b/>
          <w:bCs/>
          <w:iCs/>
          <w:sz w:val="28"/>
          <w:szCs w:val="28"/>
          <w:lang w:eastAsia="en-US"/>
        </w:rPr>
        <w:t>Место предмета в базисном учебном плане:</w:t>
      </w:r>
    </w:p>
    <w:p w:rsidR="0049113F" w:rsidRPr="0049113F" w:rsidRDefault="0049113F" w:rsidP="0049113F">
      <w:pPr>
        <w:spacing w:after="0" w:line="240" w:lineRule="auto"/>
        <w:ind w:right="-2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13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proofErr w:type="gramStart"/>
      <w:r w:rsidRPr="0049113F">
        <w:rPr>
          <w:rFonts w:ascii="Times New Roman" w:eastAsia="Times New Roman" w:hAnsi="Times New Roman"/>
          <w:sz w:val="24"/>
          <w:szCs w:val="24"/>
          <w:lang w:eastAsia="ru-RU"/>
        </w:rPr>
        <w:t>с  федеральным</w:t>
      </w:r>
      <w:proofErr w:type="gramEnd"/>
      <w:r w:rsidRPr="0049113F">
        <w:rPr>
          <w:rFonts w:ascii="Times New Roman" w:eastAsia="Times New Roman" w:hAnsi="Times New Roman"/>
          <w:sz w:val="24"/>
          <w:szCs w:val="24"/>
          <w:lang w:eastAsia="ru-RU"/>
        </w:rPr>
        <w:t xml:space="preserve">  базисным учебным планом  и примерными  учебными планами для общеобразовательных учреждений РФ, реализующих программы среднего (полного) образования, утвержденные приказом Министерства образования РФ от 09 марта 2004 года №1312.  </w:t>
      </w:r>
      <w:proofErr w:type="gramStart"/>
      <w:r w:rsidRPr="0049113F">
        <w:rPr>
          <w:rFonts w:ascii="Times New Roman" w:eastAsia="Times New Roman" w:hAnsi="Times New Roman"/>
          <w:sz w:val="24"/>
          <w:szCs w:val="24"/>
          <w:lang w:eastAsia="ru-RU"/>
        </w:rPr>
        <w:t>в  рамках</w:t>
      </w:r>
      <w:proofErr w:type="gramEnd"/>
      <w:r w:rsidRPr="0049113F">
        <w:rPr>
          <w:rFonts w:ascii="Times New Roman" w:eastAsia="Times New Roman" w:hAnsi="Times New Roman"/>
          <w:sz w:val="24"/>
          <w:szCs w:val="24"/>
          <w:lang w:eastAsia="ru-RU"/>
        </w:rPr>
        <w:t xml:space="preserve">  среднего (полного)  образования  и в соотв</w:t>
      </w:r>
      <w:r w:rsidR="00526B20">
        <w:rPr>
          <w:rFonts w:ascii="Times New Roman" w:eastAsia="Times New Roman" w:hAnsi="Times New Roman"/>
          <w:sz w:val="24"/>
          <w:szCs w:val="24"/>
          <w:lang w:eastAsia="ru-RU"/>
        </w:rPr>
        <w:t>етствии с учебным планом МК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ОУ СОШ № 1 г. Кедрового</w:t>
      </w:r>
      <w:r w:rsidRPr="0049113F">
        <w:rPr>
          <w:rFonts w:ascii="Times New Roman" w:eastAsia="Times New Roman" w:hAnsi="Times New Roman"/>
          <w:sz w:val="24"/>
          <w:szCs w:val="24"/>
          <w:lang w:eastAsia="ru-RU"/>
        </w:rPr>
        <w:t xml:space="preserve">  на и</w:t>
      </w:r>
      <w:r w:rsidR="00526B20">
        <w:rPr>
          <w:rFonts w:ascii="Times New Roman" w:eastAsia="Times New Roman" w:hAnsi="Times New Roman"/>
          <w:sz w:val="24"/>
          <w:szCs w:val="24"/>
          <w:lang w:eastAsia="ru-RU"/>
        </w:rPr>
        <w:t>зучение предмета «Экономики</w:t>
      </w:r>
      <w:r w:rsidRPr="0049113F">
        <w:rPr>
          <w:rFonts w:ascii="Times New Roman" w:eastAsia="Times New Roman" w:hAnsi="Times New Roman"/>
          <w:sz w:val="24"/>
          <w:szCs w:val="24"/>
          <w:lang w:eastAsia="ru-RU"/>
        </w:rPr>
        <w:t>»    в 10</w:t>
      </w:r>
      <w:r w:rsidR="00526B20">
        <w:rPr>
          <w:rFonts w:ascii="Times New Roman" w:eastAsia="Times New Roman" w:hAnsi="Times New Roman"/>
          <w:sz w:val="24"/>
          <w:szCs w:val="24"/>
          <w:lang w:eastAsia="ru-RU"/>
        </w:rPr>
        <w:t>-11 классе выделен 1 час</w:t>
      </w:r>
      <w:r w:rsidRPr="0049113F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неделю.</w:t>
      </w:r>
    </w:p>
    <w:p w:rsidR="007E50E5" w:rsidRPr="006B7E2A" w:rsidRDefault="007E50E5" w:rsidP="003C722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ебования</w:t>
      </w:r>
      <w:r w:rsidRPr="006B7E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6B7E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ьта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 w:rsidRPr="006B7E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6B7E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ммы:</w:t>
      </w:r>
    </w:p>
    <w:p w:rsidR="007E50E5" w:rsidRPr="007E50E5" w:rsidRDefault="007E50E5" w:rsidP="007E50E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7E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обучения предполагают реализацию деятельностного, компетентностного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3C7227" w:rsidRPr="006B7E2A" w:rsidRDefault="007E50E5" w:rsidP="006B7E2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7E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E5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ичностные результаты:  </w:t>
      </w:r>
    </w:p>
    <w:p w:rsidR="003C7227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идентичности как гражданина страны, члена семьи, этнической и религиозной г</w:t>
      </w:r>
      <w:r w:rsid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руппы, локальной и региональной</w:t>
      </w:r>
    </w:p>
    <w:p w:rsidR="007E50E5" w:rsidRPr="003C7227" w:rsidRDefault="007E50E5" w:rsidP="003C722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общности;</w:t>
      </w:r>
    </w:p>
    <w:p w:rsidR="007E50E5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гуманистических традиций и ценностей современного общества, уважение прав и свобод человека;</w:t>
      </w:r>
    </w:p>
    <w:p w:rsidR="003C7227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социально - нравственного опыта предшествующих поколений, способность к определению</w:t>
      </w:r>
      <w:r w:rsid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позиции и ответственному</w:t>
      </w:r>
    </w:p>
    <w:p w:rsidR="007E50E5" w:rsidRPr="003C7227" w:rsidRDefault="007E50E5" w:rsidP="003C722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поведению в современном обществе;</w:t>
      </w:r>
    </w:p>
    <w:p w:rsidR="007E50E5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культурного многообразия мира, уважение к культуре своего и других народов, толерантность.</w:t>
      </w:r>
    </w:p>
    <w:p w:rsidR="007E50E5" w:rsidRPr="003C7227" w:rsidRDefault="007E50E5" w:rsidP="003C722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50E5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сознательно организовывать и регулировать свою деятельность – учебную, общественную и др.;</w:t>
      </w:r>
    </w:p>
    <w:p w:rsidR="003C7227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</w:t>
      </w:r>
      <w:r w:rsid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факты, составлять простой и</w:t>
      </w:r>
    </w:p>
    <w:p w:rsidR="007E50E5" w:rsidRPr="003C7227" w:rsidRDefault="007E50E5" w:rsidP="003C722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3C7227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решать творческие задачи, представлять результаты своей деятельности в различных формах (сообщени</w:t>
      </w:r>
      <w:r w:rsid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эссе, презентация,</w:t>
      </w:r>
    </w:p>
    <w:p w:rsidR="007E50E5" w:rsidRPr="003C7227" w:rsidRDefault="007E50E5" w:rsidP="003C722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 и др.);</w:t>
      </w:r>
    </w:p>
    <w:p w:rsidR="003C7227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сотрудничеству с соучениками, коллективной работе, освоение основ межкульт</w:t>
      </w:r>
      <w:r w:rsid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урного взаимодействия в школе в </w:t>
      </w:r>
    </w:p>
    <w:p w:rsidR="007E50E5" w:rsidRPr="003C7227" w:rsidRDefault="007E50E5" w:rsidP="003C722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социальном окружении и др.</w:t>
      </w:r>
    </w:p>
    <w:p w:rsidR="007E50E5" w:rsidRPr="003C7227" w:rsidRDefault="007E50E5" w:rsidP="003C722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3C7227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целостными представлениями об историческом пути народов своей страны и человечес</w:t>
      </w:r>
      <w:r w:rsid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 как необходимой основой для</w:t>
      </w:r>
    </w:p>
    <w:p w:rsidR="007E50E5" w:rsidRPr="003C7227" w:rsidRDefault="007E50E5" w:rsidP="003C722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миропонимания и познания современного общества;</w:t>
      </w:r>
    </w:p>
    <w:p w:rsidR="003C7227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применять понятийный аппарат исторического знания и приемы исторического анализа дл</w:t>
      </w:r>
      <w:r w:rsid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раскрытия сущности и значения</w:t>
      </w:r>
    </w:p>
    <w:p w:rsidR="007E50E5" w:rsidRPr="003C7227" w:rsidRDefault="007E50E5" w:rsidP="003C722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 и явлений прошлого и современности;</w:t>
      </w:r>
    </w:p>
    <w:p w:rsidR="003C7227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умения изучать и систематизировать информацию из различных исторических и современных  исто</w:t>
      </w:r>
      <w:r w:rsid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чников, раскрывая ее социальную</w:t>
      </w:r>
    </w:p>
    <w:p w:rsidR="007E50E5" w:rsidRPr="003C7227" w:rsidRDefault="007E50E5" w:rsidP="003C722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принадлежность и познавательную ценность;</w:t>
      </w:r>
    </w:p>
    <w:p w:rsidR="003C7227" w:rsidRPr="003C7227" w:rsidRDefault="007E50E5" w:rsidP="003C7227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опыта оценочной деятельности на основе осмысления  жизни и деяний личностей и н</w:t>
      </w:r>
      <w:r w:rsid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ародов в истории своей страны и</w:t>
      </w:r>
    </w:p>
    <w:p w:rsidR="007E50E5" w:rsidRPr="003C7227" w:rsidRDefault="007E50E5" w:rsidP="003C722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человечества в целом;</w:t>
      </w:r>
    </w:p>
    <w:p w:rsidR="007E50E5" w:rsidRPr="003C7227" w:rsidRDefault="007E50E5" w:rsidP="007E50E5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3C7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5070FD" w:rsidRDefault="005070FD" w:rsidP="003C722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5070FD" w:rsidRDefault="005070FD" w:rsidP="003C722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AC7719" w:rsidRDefault="00AC7719" w:rsidP="003C722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7E50E5" w:rsidRPr="006B7E2A" w:rsidRDefault="007E50E5" w:rsidP="003C722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7E2A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С</w:t>
      </w:r>
      <w:r w:rsidR="003C7227" w:rsidRPr="006B7E2A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одержание программы</w:t>
      </w:r>
      <w:r w:rsidR="00507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10</w:t>
      </w:r>
      <w:r w:rsidR="003C7227"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класса</w:t>
      </w:r>
    </w:p>
    <w:p w:rsidR="007E50E5" w:rsidRPr="003C7227" w:rsidRDefault="003C7227" w:rsidP="006B7E2A">
      <w:pPr>
        <w:pStyle w:val="c74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</w:rPr>
      </w:pPr>
      <w:r w:rsidRPr="003C7227">
        <w:rPr>
          <w:rStyle w:val="c3"/>
          <w:b/>
          <w:bCs/>
          <w:color w:val="000000"/>
        </w:rPr>
        <w:t xml:space="preserve">Введение (1 час). </w:t>
      </w:r>
      <w:r w:rsidR="007E50E5" w:rsidRPr="003C7227">
        <w:rPr>
          <w:rStyle w:val="c3"/>
          <w:bCs/>
          <w:color w:val="000000"/>
        </w:rPr>
        <w:t>Цели, задачи изучения предмета. Структура, особенности содержания учебника.</w:t>
      </w:r>
    </w:p>
    <w:p w:rsidR="00AB668B" w:rsidRDefault="007E50E5" w:rsidP="00AB668B">
      <w:pPr>
        <w:pStyle w:val="c74"/>
        <w:spacing w:before="0" w:beforeAutospacing="0" w:after="0" w:afterAutospacing="0"/>
        <w:rPr>
          <w:bCs/>
          <w:color w:val="000000"/>
        </w:rPr>
      </w:pPr>
      <w:r w:rsidRPr="003C7227">
        <w:rPr>
          <w:rStyle w:val="c39"/>
          <w:b/>
          <w:bCs/>
          <w:color w:val="000000"/>
        </w:rPr>
        <w:t> </w:t>
      </w:r>
      <w:r w:rsidR="003C7227" w:rsidRPr="003C7227">
        <w:rPr>
          <w:rStyle w:val="c39"/>
          <w:b/>
          <w:bCs/>
          <w:color w:val="000000"/>
        </w:rPr>
        <w:tab/>
      </w:r>
      <w:r w:rsidR="0049113F">
        <w:rPr>
          <w:b/>
          <w:bCs/>
          <w:color w:val="000000"/>
        </w:rPr>
        <w:t xml:space="preserve">Глава </w:t>
      </w:r>
      <w:r w:rsidR="0049113F">
        <w:rPr>
          <w:b/>
          <w:bCs/>
          <w:color w:val="000000"/>
          <w:lang w:val="en-US"/>
        </w:rPr>
        <w:t>I</w:t>
      </w:r>
      <w:r w:rsidR="0049113F" w:rsidRPr="0049113F">
        <w:rPr>
          <w:b/>
          <w:bCs/>
          <w:color w:val="000000"/>
        </w:rPr>
        <w:t xml:space="preserve">. </w:t>
      </w:r>
      <w:r w:rsidR="00526B20">
        <w:rPr>
          <w:b/>
          <w:bCs/>
          <w:color w:val="000000"/>
        </w:rPr>
        <w:t>Основы экономики</w:t>
      </w:r>
      <w:r w:rsidR="00AB668B">
        <w:rPr>
          <w:b/>
          <w:bCs/>
          <w:color w:val="000000"/>
        </w:rPr>
        <w:t xml:space="preserve">. </w:t>
      </w:r>
      <w:r w:rsidR="00AB668B" w:rsidRPr="00AB668B">
        <w:rPr>
          <w:bCs/>
          <w:color w:val="000000"/>
        </w:rPr>
        <w:t xml:space="preserve">Понятие об экономической науки, микро и макроэкономике, круг изучаемых ими </w:t>
      </w:r>
      <w:proofErr w:type="gramStart"/>
      <w:r w:rsidR="00AB668B" w:rsidRPr="00AB668B">
        <w:rPr>
          <w:bCs/>
          <w:color w:val="000000"/>
        </w:rPr>
        <w:t>проблем..</w:t>
      </w:r>
      <w:proofErr w:type="gramEnd"/>
      <w:r w:rsidR="00AB668B" w:rsidRPr="00AB668B">
        <w:rPr>
          <w:bCs/>
          <w:color w:val="000000"/>
        </w:rPr>
        <w:t xml:space="preserve"> Потребности людей и их виды. Причины, по которым потребности людей не могут быть удовлетворены полностью. Ограниченность экономических ресурсов. Абсолютная и относительная ограниченность ресурсов. Понятие об экономических системах и основные критерии их разграничения. Понятие о спросе. Факторы формирования величины и эластичности спроса и ее значение для продавцов. Понятие о предложении. Факторы формирования величины предложения. Различия в мотивах рыночного поведения покупателей и продавцов. Как работает рынок. Типы рыночных ситуаций: дефицит, затоваривание и равновесие. Понятие о равновесном количестве товаров и равновесной цене. Механизмы формирования рыночного равновесия. Что такое розничная и оптовая торговля. </w:t>
      </w:r>
    </w:p>
    <w:p w:rsidR="0049113F" w:rsidRPr="00AB668B" w:rsidRDefault="0049113F" w:rsidP="00471106">
      <w:pPr>
        <w:pStyle w:val="c74"/>
        <w:spacing w:before="0" w:beforeAutospacing="0" w:after="0" w:afterAutospacing="0"/>
        <w:ind w:firstLine="708"/>
        <w:rPr>
          <w:bCs/>
          <w:color w:val="000000"/>
        </w:rPr>
      </w:pPr>
      <w:r w:rsidRPr="0049113F">
        <w:rPr>
          <w:b/>
          <w:bCs/>
          <w:color w:val="000000"/>
        </w:rPr>
        <w:t xml:space="preserve">Глава </w:t>
      </w:r>
      <w:r w:rsidRPr="0049113F">
        <w:rPr>
          <w:b/>
          <w:bCs/>
          <w:color w:val="000000"/>
          <w:lang w:val="en-US"/>
        </w:rPr>
        <w:t>II</w:t>
      </w:r>
      <w:r w:rsidRPr="0049113F">
        <w:rPr>
          <w:b/>
          <w:bCs/>
          <w:color w:val="000000"/>
        </w:rPr>
        <w:t xml:space="preserve">. </w:t>
      </w:r>
      <w:r w:rsidR="00526B20">
        <w:rPr>
          <w:b/>
          <w:bCs/>
          <w:color w:val="000000"/>
        </w:rPr>
        <w:t>Микроэкономика</w:t>
      </w:r>
      <w:r w:rsidR="00AB668B">
        <w:rPr>
          <w:b/>
          <w:bCs/>
          <w:color w:val="000000"/>
        </w:rPr>
        <w:t xml:space="preserve">. </w:t>
      </w:r>
      <w:r w:rsidR="00AB668B" w:rsidRPr="00AB668B">
        <w:rPr>
          <w:bCs/>
          <w:color w:val="000000"/>
        </w:rPr>
        <w:t>Экономические функции домохозяйства. Классификация домохозяйств. Домохозяйство как потребитель. Домохозяйство как производитель. Домохозяйство как поставщик труда</w:t>
      </w:r>
      <w:r w:rsidR="00AB668B">
        <w:rPr>
          <w:bCs/>
          <w:color w:val="000000"/>
        </w:rPr>
        <w:t>. Личное подсобное хозяйство. Рациональное потребление</w:t>
      </w:r>
      <w:r w:rsidR="00AB668B" w:rsidRPr="00AB668B">
        <w:rPr>
          <w:bCs/>
          <w:color w:val="000000"/>
        </w:rPr>
        <w:t>. Рациональный потребитель. Полезность. Потребительский выбор. Бюджетное ограниче</w:t>
      </w:r>
      <w:r w:rsidR="00AB668B">
        <w:rPr>
          <w:bCs/>
          <w:color w:val="000000"/>
        </w:rPr>
        <w:t xml:space="preserve">ние. Защита прав потребителя. </w:t>
      </w:r>
      <w:r w:rsidR="00AB668B" w:rsidRPr="00AB668B">
        <w:rPr>
          <w:bCs/>
          <w:color w:val="000000"/>
        </w:rPr>
        <w:t xml:space="preserve">Максимизация полезности. Равновесие потребителя. Изменение предпочтений. Изменение цены. Изменение </w:t>
      </w:r>
      <w:r w:rsidR="00AB668B">
        <w:rPr>
          <w:bCs/>
          <w:color w:val="000000"/>
        </w:rPr>
        <w:t xml:space="preserve">дохода. Сбережения населения. </w:t>
      </w:r>
      <w:r w:rsidR="00AB668B" w:rsidRPr="00AB668B">
        <w:rPr>
          <w:bCs/>
          <w:color w:val="000000"/>
        </w:rPr>
        <w:t xml:space="preserve">Бюджет </w:t>
      </w:r>
      <w:proofErr w:type="gramStart"/>
      <w:r w:rsidR="00AB668B" w:rsidRPr="00AB668B">
        <w:rPr>
          <w:bCs/>
          <w:color w:val="000000"/>
        </w:rPr>
        <w:t>домохозяйства .</w:t>
      </w:r>
      <w:proofErr w:type="gramEnd"/>
      <w:r w:rsidR="00AB668B" w:rsidRPr="00AB668B">
        <w:rPr>
          <w:bCs/>
          <w:color w:val="000000"/>
        </w:rPr>
        <w:t xml:space="preserve"> Доходы. Расходы. Семейный бюджет. Номинальные</w:t>
      </w:r>
      <w:r w:rsidR="00AB668B">
        <w:rPr>
          <w:bCs/>
          <w:color w:val="000000"/>
        </w:rPr>
        <w:t xml:space="preserve"> и реальные доходы и расходы. </w:t>
      </w:r>
      <w:r w:rsidR="00AB668B" w:rsidRPr="00AB668B">
        <w:rPr>
          <w:bCs/>
          <w:color w:val="000000"/>
        </w:rPr>
        <w:t>Рынок труда. Труд и занятость. Спрос на труд. Предложение труда. Р</w:t>
      </w:r>
      <w:r w:rsidR="00AB668B">
        <w:rPr>
          <w:bCs/>
          <w:color w:val="000000"/>
        </w:rPr>
        <w:t xml:space="preserve">авновесие и заработная плата. </w:t>
      </w:r>
      <w:proofErr w:type="gramStart"/>
      <w:r w:rsidR="00AB668B" w:rsidRPr="00AB668B">
        <w:rPr>
          <w:bCs/>
          <w:color w:val="000000"/>
        </w:rPr>
        <w:t>Благосостояние .</w:t>
      </w:r>
      <w:proofErr w:type="gramEnd"/>
      <w:r w:rsidR="00AB668B" w:rsidRPr="00AB668B">
        <w:rPr>
          <w:bCs/>
          <w:color w:val="000000"/>
        </w:rPr>
        <w:t xml:space="preserve"> Причины различия в доходах. Показатели дифференциации доходов. Потребительская корзин</w:t>
      </w:r>
      <w:r w:rsidR="00AB668B">
        <w:rPr>
          <w:bCs/>
          <w:color w:val="000000"/>
        </w:rPr>
        <w:t>а. Минимальная оплата труда</w:t>
      </w:r>
      <w:r w:rsidR="00AB668B" w:rsidRPr="00AB668B">
        <w:rPr>
          <w:bCs/>
          <w:color w:val="000000"/>
        </w:rPr>
        <w:t>. Основные поло</w:t>
      </w:r>
      <w:r w:rsidR="00AB668B">
        <w:rPr>
          <w:bCs/>
          <w:color w:val="000000"/>
        </w:rPr>
        <w:t>жения теории экономики семьи. Экономика фирмы. Предприятие и фирма</w:t>
      </w:r>
      <w:r w:rsidR="00AB668B" w:rsidRPr="00AB668B">
        <w:rPr>
          <w:bCs/>
          <w:color w:val="000000"/>
        </w:rPr>
        <w:t xml:space="preserve">. Фирма как экономический агент. Организационные формы фирмы. Хозяйственные товарищества и общества. Экономические цели </w:t>
      </w:r>
      <w:r w:rsidR="00AB668B">
        <w:rPr>
          <w:bCs/>
          <w:color w:val="000000"/>
        </w:rPr>
        <w:t xml:space="preserve">и капитал фирмы. Профсоюзы. </w:t>
      </w:r>
      <w:r w:rsidR="00AB668B" w:rsidRPr="00AB668B">
        <w:rPr>
          <w:bCs/>
          <w:color w:val="000000"/>
        </w:rPr>
        <w:t>Производство. Производственная функция. Производительность</w:t>
      </w:r>
      <w:r w:rsidR="00AB668B">
        <w:rPr>
          <w:bCs/>
          <w:color w:val="000000"/>
        </w:rPr>
        <w:t xml:space="preserve"> </w:t>
      </w:r>
      <w:r w:rsidR="00AB668B" w:rsidRPr="00AB668B">
        <w:rPr>
          <w:bCs/>
          <w:color w:val="000000"/>
        </w:rPr>
        <w:t>труда.</w:t>
      </w:r>
      <w:r w:rsidR="00AB668B" w:rsidRPr="00AB668B">
        <w:rPr>
          <w:bCs/>
          <w:i/>
          <w:iCs/>
          <w:color w:val="000000"/>
        </w:rPr>
        <w:t> </w:t>
      </w:r>
      <w:r w:rsidR="00AB668B" w:rsidRPr="00AB668B">
        <w:rPr>
          <w:bCs/>
          <w:color w:val="000000"/>
        </w:rPr>
        <w:t>Убывающая отдача в краткосрочном периоде. Отдача от мас</w:t>
      </w:r>
      <w:r w:rsidR="00AB668B">
        <w:rPr>
          <w:bCs/>
          <w:color w:val="000000"/>
        </w:rPr>
        <w:t xml:space="preserve">штаба в долгосрочном периоде. </w:t>
      </w:r>
      <w:r w:rsidR="00AB668B" w:rsidRPr="00AB668B">
        <w:rPr>
          <w:bCs/>
          <w:color w:val="000000"/>
        </w:rPr>
        <w:t>Вы</w:t>
      </w:r>
      <w:r w:rsidR="00AB668B">
        <w:rPr>
          <w:bCs/>
          <w:color w:val="000000"/>
        </w:rPr>
        <w:t>ручка, издержки и прибыль фирмы</w:t>
      </w:r>
      <w:r w:rsidR="00AB668B" w:rsidRPr="00AB668B">
        <w:rPr>
          <w:bCs/>
          <w:color w:val="000000"/>
        </w:rPr>
        <w:t>. Доход и выручка. Расходы</w:t>
      </w:r>
      <w:r w:rsidR="00AB668B">
        <w:rPr>
          <w:bCs/>
          <w:color w:val="000000"/>
        </w:rPr>
        <w:t xml:space="preserve"> </w:t>
      </w:r>
      <w:r w:rsidR="00AB668B" w:rsidRPr="00AB668B">
        <w:rPr>
          <w:bCs/>
          <w:color w:val="000000"/>
        </w:rPr>
        <w:t xml:space="preserve">и издержки. </w:t>
      </w:r>
      <w:r w:rsidR="00AB668B">
        <w:rPr>
          <w:bCs/>
          <w:color w:val="000000"/>
        </w:rPr>
        <w:t xml:space="preserve">Показатели издержек. Прибыль. </w:t>
      </w:r>
      <w:r w:rsidR="00AB668B" w:rsidRPr="00AB668B">
        <w:rPr>
          <w:bCs/>
          <w:color w:val="000000"/>
        </w:rPr>
        <w:t xml:space="preserve">Фирма на </w:t>
      </w:r>
      <w:proofErr w:type="gramStart"/>
      <w:r w:rsidR="00AB668B" w:rsidRPr="00AB668B">
        <w:rPr>
          <w:bCs/>
          <w:color w:val="000000"/>
        </w:rPr>
        <w:t>рынке .</w:t>
      </w:r>
      <w:proofErr w:type="gramEnd"/>
      <w:r w:rsidR="00AB668B" w:rsidRPr="00AB668B">
        <w:rPr>
          <w:bCs/>
          <w:color w:val="000000"/>
        </w:rPr>
        <w:t xml:space="preserve"> Рыночные структуры. Совершенная конкуренция. Монополия. Монополистичес</w:t>
      </w:r>
      <w:r w:rsidR="00AB668B">
        <w:rPr>
          <w:bCs/>
          <w:color w:val="000000"/>
        </w:rPr>
        <w:t xml:space="preserve">кая конкуренция и олигополия. </w:t>
      </w:r>
      <w:r w:rsidR="00AB668B" w:rsidRPr="00AB668B">
        <w:rPr>
          <w:bCs/>
          <w:color w:val="000000"/>
        </w:rPr>
        <w:t xml:space="preserve">Баланс и управление </w:t>
      </w:r>
      <w:proofErr w:type="gramStart"/>
      <w:r w:rsidR="00AB668B" w:rsidRPr="00AB668B">
        <w:rPr>
          <w:bCs/>
          <w:color w:val="000000"/>
        </w:rPr>
        <w:t>фирмой .</w:t>
      </w:r>
      <w:proofErr w:type="gramEnd"/>
      <w:r w:rsidR="00AB668B" w:rsidRPr="00AB668B">
        <w:rPr>
          <w:bCs/>
          <w:color w:val="000000"/>
        </w:rPr>
        <w:t xml:space="preserve"> Финансовая отчетность. Анализ</w:t>
      </w:r>
      <w:r w:rsidR="00AB668B">
        <w:rPr>
          <w:bCs/>
          <w:color w:val="000000"/>
        </w:rPr>
        <w:t xml:space="preserve"> </w:t>
      </w:r>
      <w:r w:rsidR="00AB668B" w:rsidRPr="00AB668B">
        <w:rPr>
          <w:bCs/>
          <w:color w:val="000000"/>
        </w:rPr>
        <w:t>баланса. Аналитиче</w:t>
      </w:r>
      <w:r w:rsidR="00AB668B">
        <w:rPr>
          <w:bCs/>
          <w:color w:val="000000"/>
        </w:rPr>
        <w:t xml:space="preserve">ские показатели. Менеджмент. </w:t>
      </w:r>
      <w:r w:rsidR="00AB668B" w:rsidRPr="00AB668B">
        <w:rPr>
          <w:bCs/>
          <w:color w:val="000000"/>
        </w:rPr>
        <w:t xml:space="preserve">Рынок </w:t>
      </w:r>
      <w:proofErr w:type="gramStart"/>
      <w:r w:rsidR="00AB668B" w:rsidRPr="00AB668B">
        <w:rPr>
          <w:bCs/>
          <w:color w:val="000000"/>
        </w:rPr>
        <w:t>капитала .</w:t>
      </w:r>
      <w:proofErr w:type="gramEnd"/>
      <w:r w:rsidR="00AB668B" w:rsidRPr="00AB668B">
        <w:rPr>
          <w:bCs/>
          <w:color w:val="000000"/>
        </w:rPr>
        <w:t xml:space="preserve"> Финансирование фирмы. Капитал, инвестиции, процент. Виды </w:t>
      </w:r>
      <w:r w:rsidR="00AB668B">
        <w:rPr>
          <w:bCs/>
          <w:color w:val="000000"/>
        </w:rPr>
        <w:t xml:space="preserve">ценных бумаг. Фондовый рынок. </w:t>
      </w:r>
      <w:r w:rsidR="00AB668B" w:rsidRPr="00AB668B">
        <w:rPr>
          <w:bCs/>
          <w:color w:val="000000"/>
        </w:rPr>
        <w:t>Бизнес-план. Понятие маркетинга и реклама</w:t>
      </w:r>
      <w:r w:rsidR="00AB668B" w:rsidRPr="00AB668B">
        <w:rPr>
          <w:bCs/>
          <w:i/>
          <w:iCs/>
          <w:color w:val="000000"/>
        </w:rPr>
        <w:t>. </w:t>
      </w:r>
      <w:r w:rsidR="00AB668B">
        <w:rPr>
          <w:bCs/>
          <w:color w:val="000000"/>
        </w:rPr>
        <w:t>Как создать фирму.</w:t>
      </w:r>
    </w:p>
    <w:p w:rsidR="00AB668B" w:rsidRPr="00AC7719" w:rsidRDefault="00AB668B" w:rsidP="00AC771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7E2A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С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одержание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11</w:t>
      </w:r>
      <w:r w:rsidRPr="006B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класса</w:t>
      </w:r>
    </w:p>
    <w:p w:rsidR="007E50E5" w:rsidRPr="00AC7719" w:rsidRDefault="00AB668B" w:rsidP="0049113F">
      <w:pPr>
        <w:pStyle w:val="c74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        </w:t>
      </w:r>
      <w:r w:rsidR="0049113F" w:rsidRPr="0049113F">
        <w:rPr>
          <w:b/>
          <w:bCs/>
          <w:color w:val="000000"/>
        </w:rPr>
        <w:t xml:space="preserve">Глава </w:t>
      </w:r>
      <w:r w:rsidR="0049113F" w:rsidRPr="0049113F">
        <w:rPr>
          <w:b/>
          <w:bCs/>
          <w:color w:val="000000"/>
          <w:lang w:val="en-US"/>
        </w:rPr>
        <w:t>III</w:t>
      </w:r>
      <w:r w:rsidR="0049113F" w:rsidRPr="0049113F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Макроэкономика</w:t>
      </w:r>
      <w:r w:rsidR="00AC7719">
        <w:rPr>
          <w:b/>
          <w:bCs/>
          <w:color w:val="000000"/>
        </w:rPr>
        <w:t xml:space="preserve">. </w:t>
      </w:r>
      <w:r w:rsidR="00AC7719">
        <w:rPr>
          <w:bCs/>
          <w:color w:val="000000"/>
        </w:rPr>
        <w:t xml:space="preserve">Предмет и особенности. </w:t>
      </w:r>
      <w:r w:rsidR="00AC7719" w:rsidRPr="00AC7719">
        <w:rPr>
          <w:bCs/>
          <w:color w:val="000000"/>
        </w:rPr>
        <w:t xml:space="preserve">Экономический рост и </w:t>
      </w:r>
      <w:proofErr w:type="gramStart"/>
      <w:r w:rsidR="00AC7719" w:rsidRPr="00AC7719">
        <w:rPr>
          <w:bCs/>
          <w:color w:val="000000"/>
        </w:rPr>
        <w:t>развитие .</w:t>
      </w:r>
      <w:proofErr w:type="gramEnd"/>
      <w:r w:rsidR="00AC7719" w:rsidRPr="00AC7719">
        <w:rPr>
          <w:bCs/>
          <w:color w:val="000000"/>
        </w:rPr>
        <w:t xml:space="preserve"> Частные и общественные блага. </w:t>
      </w:r>
      <w:r w:rsidR="00AC7719">
        <w:rPr>
          <w:bCs/>
          <w:color w:val="000000"/>
        </w:rPr>
        <w:t>Роль государства в экономике.</w:t>
      </w:r>
      <w:r w:rsidR="00AC7719" w:rsidRPr="00AC7719">
        <w:rPr>
          <w:bCs/>
          <w:color w:val="000000"/>
        </w:rPr>
        <w:t xml:space="preserve"> Валовой внутренний</w:t>
      </w:r>
      <w:r w:rsidR="00AC7719">
        <w:rPr>
          <w:bCs/>
          <w:color w:val="000000"/>
        </w:rPr>
        <w:t xml:space="preserve"> продукт. Экономический рост. Инфляция</w:t>
      </w:r>
      <w:r w:rsidR="00AC7719" w:rsidRPr="00AC7719">
        <w:rPr>
          <w:bCs/>
          <w:color w:val="000000"/>
        </w:rPr>
        <w:t>. Измерение инфляции. Источники инфляции. Последствия инфляции. Социальные последствия инфляции. Антии</w:t>
      </w:r>
      <w:r w:rsidR="00AC7719">
        <w:rPr>
          <w:bCs/>
          <w:color w:val="000000"/>
        </w:rPr>
        <w:t>нфляционные меры государства. Экономические колебания</w:t>
      </w:r>
      <w:r w:rsidR="00AC7719" w:rsidRPr="00AC7719">
        <w:rPr>
          <w:bCs/>
          <w:color w:val="000000"/>
        </w:rPr>
        <w:t>. Макроэкономическое рав</w:t>
      </w:r>
      <w:r w:rsidR="00AC7719">
        <w:rPr>
          <w:bCs/>
          <w:color w:val="000000"/>
        </w:rPr>
        <w:t>новесие. Экономические циклы.</w:t>
      </w:r>
      <w:r w:rsidR="00AC7719" w:rsidRPr="00AC7719">
        <w:rPr>
          <w:bCs/>
          <w:color w:val="000000"/>
        </w:rPr>
        <w:t xml:space="preserve"> Безработица. Госуда</w:t>
      </w:r>
      <w:r w:rsidR="00AC7719">
        <w:rPr>
          <w:bCs/>
          <w:color w:val="000000"/>
        </w:rPr>
        <w:t>рственная политика занятости. Государственный бюджет</w:t>
      </w:r>
      <w:r w:rsidR="00AC7719" w:rsidRPr="00AC7719">
        <w:rPr>
          <w:bCs/>
          <w:color w:val="000000"/>
        </w:rPr>
        <w:t>. Бюджетная система. Доходы</w:t>
      </w:r>
      <w:r w:rsidR="00AC7719">
        <w:rPr>
          <w:bCs/>
          <w:color w:val="000000"/>
        </w:rPr>
        <w:t xml:space="preserve"> и расходы. </w:t>
      </w:r>
      <w:r w:rsidR="00AC7719" w:rsidRPr="00AC7719">
        <w:rPr>
          <w:bCs/>
          <w:color w:val="000000"/>
        </w:rPr>
        <w:t xml:space="preserve">Баланс бюджета. Государственный долг. Фискальная </w:t>
      </w:r>
      <w:r w:rsidR="00AC7719">
        <w:rPr>
          <w:bCs/>
          <w:color w:val="000000"/>
        </w:rPr>
        <w:t>политика. Налоговая политика. Деньги</w:t>
      </w:r>
      <w:r w:rsidR="00AC7719" w:rsidRPr="00AC7719">
        <w:rPr>
          <w:bCs/>
          <w:color w:val="000000"/>
        </w:rPr>
        <w:t>. Сущность денег. Функции денег. Количество денег. Спрос</w:t>
      </w:r>
      <w:r w:rsidR="00AC7719">
        <w:rPr>
          <w:bCs/>
          <w:color w:val="000000"/>
        </w:rPr>
        <w:t xml:space="preserve"> </w:t>
      </w:r>
      <w:r w:rsidR="00AC7719" w:rsidRPr="00AC7719">
        <w:rPr>
          <w:bCs/>
          <w:color w:val="000000"/>
        </w:rPr>
        <w:t>н</w:t>
      </w:r>
      <w:r w:rsidR="00AC7719">
        <w:rPr>
          <w:bCs/>
          <w:color w:val="000000"/>
        </w:rPr>
        <w:t>а деньги и предложение денег. Финансовая система</w:t>
      </w:r>
      <w:r w:rsidR="00AC7719" w:rsidRPr="00AC7719">
        <w:rPr>
          <w:bCs/>
          <w:color w:val="000000"/>
        </w:rPr>
        <w:t xml:space="preserve">. </w:t>
      </w:r>
    </w:p>
    <w:p w:rsidR="00AC7719" w:rsidRPr="00AC7719" w:rsidRDefault="00AB668B" w:rsidP="00AC7719">
      <w:pPr>
        <w:pStyle w:val="c74"/>
        <w:spacing w:before="0" w:beforeAutospacing="0" w:after="0"/>
        <w:rPr>
          <w:bCs/>
          <w:color w:val="000000"/>
        </w:rPr>
      </w:pPr>
      <w:r>
        <w:rPr>
          <w:b/>
          <w:bCs/>
          <w:color w:val="000000"/>
        </w:rPr>
        <w:lastRenderedPageBreak/>
        <w:t xml:space="preserve">            Глава </w:t>
      </w:r>
      <w:r>
        <w:rPr>
          <w:b/>
          <w:bCs/>
          <w:color w:val="000000"/>
          <w:lang w:val="en-US"/>
        </w:rPr>
        <w:t>IV</w:t>
      </w:r>
      <w:r>
        <w:rPr>
          <w:b/>
          <w:bCs/>
          <w:color w:val="000000"/>
        </w:rPr>
        <w:t>. Международная экономика</w:t>
      </w:r>
      <w:r w:rsidR="00AC7719">
        <w:rPr>
          <w:b/>
          <w:bCs/>
          <w:color w:val="000000"/>
        </w:rPr>
        <w:t xml:space="preserve">. </w:t>
      </w:r>
      <w:r w:rsidR="00AC7719">
        <w:rPr>
          <w:bCs/>
          <w:color w:val="000000"/>
        </w:rPr>
        <w:t>Экономическая глобализация</w:t>
      </w:r>
      <w:r w:rsidR="00AC7719" w:rsidRPr="00AC7719">
        <w:rPr>
          <w:bCs/>
          <w:color w:val="000000"/>
        </w:rPr>
        <w:t>. Международное разделение факторов производства. Мировой рынок. Мировое хозяйс</w:t>
      </w:r>
      <w:r w:rsidR="00AC7719">
        <w:rPr>
          <w:bCs/>
          <w:color w:val="000000"/>
        </w:rPr>
        <w:t xml:space="preserve">тво. Международная экономика. </w:t>
      </w:r>
      <w:r w:rsidR="00AC7719" w:rsidRPr="00AC7719">
        <w:rPr>
          <w:bCs/>
          <w:color w:val="000000"/>
        </w:rPr>
        <w:t>Ст</w:t>
      </w:r>
      <w:r w:rsidR="00AC7719">
        <w:rPr>
          <w:bCs/>
          <w:color w:val="000000"/>
        </w:rPr>
        <w:t>руктура международной экономики</w:t>
      </w:r>
      <w:r w:rsidR="00AC7719" w:rsidRPr="00AC7719">
        <w:rPr>
          <w:bCs/>
          <w:color w:val="000000"/>
        </w:rPr>
        <w:t>. Аналитические группы стран. Уровни экономического развития. Взаимосвязь экономических секторов. Междунар</w:t>
      </w:r>
      <w:r w:rsidR="00AC7719">
        <w:rPr>
          <w:bCs/>
          <w:color w:val="000000"/>
        </w:rPr>
        <w:t>одные экономические операции. Международная торговля</w:t>
      </w:r>
      <w:r w:rsidR="00AC7719" w:rsidRPr="00AC7719">
        <w:rPr>
          <w:bCs/>
          <w:color w:val="000000"/>
        </w:rPr>
        <w:t>. Причины торговли. Структура торговли. Государственная политика в области международной торговли</w:t>
      </w:r>
      <w:r w:rsidR="00AC7719" w:rsidRPr="00AC7719">
        <w:rPr>
          <w:bCs/>
          <w:i/>
          <w:iCs/>
          <w:color w:val="000000"/>
        </w:rPr>
        <w:t>. </w:t>
      </w:r>
      <w:r w:rsidR="00AC7719" w:rsidRPr="00AC7719">
        <w:rPr>
          <w:bCs/>
          <w:color w:val="000000"/>
        </w:rPr>
        <w:t>Многосторонняя торговая система</w:t>
      </w:r>
      <w:r w:rsidR="00AC7719">
        <w:rPr>
          <w:bCs/>
          <w:color w:val="000000"/>
        </w:rPr>
        <w:t>. Защита национальных рынков. Международные финансы</w:t>
      </w:r>
      <w:r w:rsidR="00AC7719" w:rsidRPr="00AC7719">
        <w:rPr>
          <w:bCs/>
          <w:color w:val="000000"/>
        </w:rPr>
        <w:t>. Платежный баланс. Макроэкономическая корректировка. Международные финансовые рынки. Междунар</w:t>
      </w:r>
      <w:r w:rsidR="00AC7719">
        <w:rPr>
          <w:bCs/>
          <w:color w:val="000000"/>
        </w:rPr>
        <w:t>одные финансовые организации. Обменные курсы валют</w:t>
      </w:r>
      <w:r w:rsidR="00AC7719" w:rsidRPr="00AC7719">
        <w:rPr>
          <w:bCs/>
          <w:color w:val="000000"/>
        </w:rPr>
        <w:t>. Валюта и валютный курс. Режимы валютного курса. Причины изменения вал</w:t>
      </w:r>
      <w:r w:rsidR="00AC7719">
        <w:rPr>
          <w:bCs/>
          <w:color w:val="000000"/>
        </w:rPr>
        <w:t xml:space="preserve">ютного курса. Валютный рынок. </w:t>
      </w:r>
      <w:r w:rsidR="00AC7719" w:rsidRPr="00AC7719">
        <w:rPr>
          <w:bCs/>
          <w:color w:val="000000"/>
        </w:rPr>
        <w:t>Россия в международной экономике</w:t>
      </w:r>
      <w:r w:rsidR="00471106">
        <w:rPr>
          <w:bCs/>
          <w:color w:val="000000"/>
        </w:rPr>
        <w:t>.</w:t>
      </w:r>
    </w:p>
    <w:p w:rsidR="000B4636" w:rsidRPr="006F3810" w:rsidRDefault="006F3810" w:rsidP="00AC771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10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по </w:t>
      </w:r>
      <w:r w:rsidR="000A3D99"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="00491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13F" w:rsidRPr="0049113F">
        <w:rPr>
          <w:rFonts w:ascii="Times New Roman" w:hAnsi="Times New Roman" w:cs="Times New Roman"/>
          <w:b/>
          <w:sz w:val="28"/>
          <w:szCs w:val="28"/>
        </w:rPr>
        <w:t>10</w:t>
      </w:r>
      <w:r w:rsidRPr="006F381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49113F">
        <w:rPr>
          <w:rFonts w:ascii="Times New Roman" w:hAnsi="Times New Roman" w:cs="Times New Roman"/>
          <w:b/>
          <w:sz w:val="28"/>
          <w:szCs w:val="28"/>
        </w:rPr>
        <w:t>а</w:t>
      </w:r>
      <w:r w:rsidRPr="006F381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511BA">
        <w:rPr>
          <w:rFonts w:ascii="Times New Roman" w:hAnsi="Times New Roman" w:cs="Times New Roman"/>
          <w:b/>
          <w:sz w:val="28"/>
          <w:szCs w:val="28"/>
        </w:rPr>
        <w:t>34 часа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0"/>
        <w:gridCol w:w="5118"/>
        <w:gridCol w:w="1276"/>
        <w:gridCol w:w="2696"/>
        <w:gridCol w:w="1992"/>
        <w:gridCol w:w="8"/>
        <w:gridCol w:w="17"/>
        <w:gridCol w:w="1809"/>
        <w:gridCol w:w="1703"/>
      </w:tblGrid>
      <w:tr w:rsidR="006F2469" w:rsidRPr="00C47C5C" w:rsidTr="00CE02F2">
        <w:trPr>
          <w:trHeight w:val="302"/>
        </w:trPr>
        <w:tc>
          <w:tcPr>
            <w:tcW w:w="660" w:type="dxa"/>
            <w:vMerge w:val="restart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722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118" w:type="dxa"/>
            <w:vMerge w:val="restart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  <w:vAlign w:val="center"/>
          </w:tcPr>
          <w:p w:rsidR="006F2469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6" w:type="dxa"/>
            <w:vMerge w:val="restart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529" w:type="dxa"/>
            <w:gridSpan w:val="3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F2469" w:rsidRPr="00C47C5C" w:rsidTr="00CE02F2">
        <w:trPr>
          <w:trHeight w:val="251"/>
        </w:trPr>
        <w:tc>
          <w:tcPr>
            <w:tcW w:w="660" w:type="dxa"/>
            <w:vMerge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3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F2469" w:rsidRPr="00C47C5C" w:rsidTr="00CE02F2">
        <w:tc>
          <w:tcPr>
            <w:tcW w:w="660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8" w:type="dxa"/>
            <w:vAlign w:val="center"/>
          </w:tcPr>
          <w:p w:rsidR="006F2469" w:rsidRPr="00722973" w:rsidRDefault="006F2469" w:rsidP="00CE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AC7719">
              <w:rPr>
                <w:rFonts w:ascii="Times New Roman" w:hAnsi="Times New Roman" w:cs="Times New Roman"/>
                <w:sz w:val="24"/>
                <w:szCs w:val="24"/>
              </w:rPr>
              <w:t xml:space="preserve"> в экономику</w:t>
            </w:r>
          </w:p>
        </w:tc>
        <w:tc>
          <w:tcPr>
            <w:tcW w:w="1276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017" w:type="dxa"/>
            <w:gridSpan w:val="3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4-7</w:t>
            </w:r>
          </w:p>
        </w:tc>
        <w:tc>
          <w:tcPr>
            <w:tcW w:w="1809" w:type="dxa"/>
            <w:tcBorders>
              <w:top w:val="nil"/>
            </w:tcBorders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469" w:rsidRPr="00C47C5C" w:rsidTr="00CE02F2">
        <w:trPr>
          <w:trHeight w:val="89"/>
        </w:trPr>
        <w:tc>
          <w:tcPr>
            <w:tcW w:w="15279" w:type="dxa"/>
            <w:gridSpan w:val="9"/>
            <w:vAlign w:val="center"/>
          </w:tcPr>
          <w:p w:rsidR="006F2469" w:rsidRPr="006F2469" w:rsidRDefault="006F2469" w:rsidP="00491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9113F" w:rsidRPr="0049113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527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экономики (14 часов)</w:t>
            </w:r>
          </w:p>
        </w:tc>
      </w:tr>
      <w:tr w:rsidR="006F2469" w:rsidRPr="00C47C5C" w:rsidTr="00CE02F2">
        <w:trPr>
          <w:trHeight w:val="184"/>
        </w:trPr>
        <w:tc>
          <w:tcPr>
            <w:tcW w:w="660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8" w:type="dxa"/>
            <w:vAlign w:val="center"/>
          </w:tcPr>
          <w:p w:rsidR="006F2469" w:rsidRPr="00C01AAA" w:rsidRDefault="00AC7719" w:rsidP="00CE02F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Экономические блага</w:t>
            </w:r>
          </w:p>
        </w:tc>
        <w:tc>
          <w:tcPr>
            <w:tcW w:w="1276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469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017" w:type="dxa"/>
            <w:gridSpan w:val="3"/>
            <w:vAlign w:val="center"/>
          </w:tcPr>
          <w:p w:rsidR="006F2469" w:rsidRPr="006F2469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469">
              <w:rPr>
                <w:rFonts w:ascii="Times New Roman" w:hAnsi="Times New Roman" w:cs="Times New Roman"/>
                <w:lang w:bidi="he-IL"/>
              </w:rPr>
              <w:t xml:space="preserve">§1 </w:t>
            </w:r>
          </w:p>
        </w:tc>
        <w:tc>
          <w:tcPr>
            <w:tcW w:w="1809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469" w:rsidRPr="00C47C5C" w:rsidTr="00CE02F2">
        <w:trPr>
          <w:trHeight w:val="753"/>
        </w:trPr>
        <w:tc>
          <w:tcPr>
            <w:tcW w:w="660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8" w:type="dxa"/>
            <w:vAlign w:val="center"/>
          </w:tcPr>
          <w:p w:rsidR="006F2469" w:rsidRPr="00C01AAA" w:rsidRDefault="00AC7719" w:rsidP="00CE02F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Экономика как наука и хозяйство</w:t>
            </w:r>
          </w:p>
        </w:tc>
        <w:tc>
          <w:tcPr>
            <w:tcW w:w="1276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17" w:type="dxa"/>
            <w:gridSpan w:val="3"/>
            <w:vAlign w:val="center"/>
          </w:tcPr>
          <w:p w:rsidR="006F2469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469" w:rsidRPr="00C47C5C" w:rsidTr="00CE02F2">
        <w:tc>
          <w:tcPr>
            <w:tcW w:w="660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5118" w:type="dxa"/>
            <w:vAlign w:val="center"/>
          </w:tcPr>
          <w:p w:rsidR="006F2469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Экономические агенты. Товары и услуги.</w:t>
            </w:r>
          </w:p>
        </w:tc>
        <w:tc>
          <w:tcPr>
            <w:tcW w:w="1276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6F2469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2017" w:type="dxa"/>
            <w:gridSpan w:val="3"/>
            <w:vAlign w:val="center"/>
          </w:tcPr>
          <w:p w:rsidR="006F2469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469" w:rsidRPr="00C47C5C" w:rsidTr="00CE02F2">
        <w:tc>
          <w:tcPr>
            <w:tcW w:w="660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5118" w:type="dxa"/>
            <w:vAlign w:val="center"/>
          </w:tcPr>
          <w:p w:rsidR="006F2469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Экономическая система</w:t>
            </w:r>
          </w:p>
        </w:tc>
        <w:tc>
          <w:tcPr>
            <w:tcW w:w="1276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6F2469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17" w:type="dxa"/>
            <w:gridSpan w:val="3"/>
            <w:vAlign w:val="center"/>
          </w:tcPr>
          <w:p w:rsidR="006F2469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469" w:rsidRPr="00C47C5C" w:rsidTr="00CE02F2">
        <w:tc>
          <w:tcPr>
            <w:tcW w:w="660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8" w:type="dxa"/>
            <w:vAlign w:val="center"/>
          </w:tcPr>
          <w:p w:rsidR="006F2469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Главные вопросы экономики</w:t>
            </w:r>
          </w:p>
        </w:tc>
        <w:tc>
          <w:tcPr>
            <w:tcW w:w="1276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6F2469" w:rsidRPr="00722973" w:rsidRDefault="006D569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17" w:type="dxa"/>
            <w:gridSpan w:val="3"/>
            <w:vAlign w:val="center"/>
          </w:tcPr>
          <w:p w:rsidR="006F2469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469" w:rsidRPr="00C47C5C" w:rsidTr="00CE02F2">
        <w:tc>
          <w:tcPr>
            <w:tcW w:w="660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118" w:type="dxa"/>
            <w:vAlign w:val="center"/>
          </w:tcPr>
          <w:p w:rsidR="006F2469" w:rsidRPr="00C01AAA" w:rsidRDefault="00527330" w:rsidP="004911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Спрос и предложение</w:t>
            </w:r>
          </w:p>
        </w:tc>
        <w:tc>
          <w:tcPr>
            <w:tcW w:w="1276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6F2469" w:rsidRPr="00722973" w:rsidRDefault="006D569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gridSpan w:val="2"/>
            <w:vAlign w:val="center"/>
          </w:tcPr>
          <w:p w:rsidR="006F2469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  <w:gridSpan w:val="2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469" w:rsidRPr="00C47C5C" w:rsidTr="00CE02F2">
        <w:tc>
          <w:tcPr>
            <w:tcW w:w="660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118" w:type="dxa"/>
            <w:vAlign w:val="center"/>
          </w:tcPr>
          <w:p w:rsidR="006F2469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Эластичность спроса и предложения</w:t>
            </w:r>
          </w:p>
        </w:tc>
        <w:tc>
          <w:tcPr>
            <w:tcW w:w="1276" w:type="dxa"/>
            <w:vAlign w:val="center"/>
          </w:tcPr>
          <w:p w:rsidR="006F2469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6F2469" w:rsidRPr="00722973" w:rsidRDefault="006D569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 урок</w:t>
            </w:r>
          </w:p>
        </w:tc>
        <w:tc>
          <w:tcPr>
            <w:tcW w:w="2000" w:type="dxa"/>
            <w:gridSpan w:val="2"/>
            <w:vAlign w:val="center"/>
          </w:tcPr>
          <w:p w:rsidR="006F2469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6" w:type="dxa"/>
            <w:gridSpan w:val="2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6F2469" w:rsidRPr="00722973" w:rsidRDefault="006F2469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488" w:rsidRPr="00C47C5C" w:rsidTr="00CE02F2">
        <w:tc>
          <w:tcPr>
            <w:tcW w:w="660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8" w:type="dxa"/>
            <w:vAlign w:val="center"/>
          </w:tcPr>
          <w:p w:rsidR="004B3488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 по теме «Основы экономики»</w:t>
            </w:r>
          </w:p>
        </w:tc>
        <w:tc>
          <w:tcPr>
            <w:tcW w:w="1276" w:type="dxa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Align w:val="center"/>
          </w:tcPr>
          <w:p w:rsidR="004B3488" w:rsidRPr="00722973" w:rsidRDefault="006D569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000" w:type="dxa"/>
            <w:gridSpan w:val="2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488" w:rsidRPr="00C47C5C" w:rsidTr="00CE02F2">
        <w:tc>
          <w:tcPr>
            <w:tcW w:w="660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8" w:type="dxa"/>
            <w:vAlign w:val="center"/>
          </w:tcPr>
          <w:p w:rsidR="004B3488" w:rsidRPr="00C01AAA" w:rsidRDefault="00527330" w:rsidP="004911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Контрольно-обобщающий урок по  теме «Основы экономики»</w:t>
            </w:r>
          </w:p>
        </w:tc>
        <w:tc>
          <w:tcPr>
            <w:tcW w:w="1276" w:type="dxa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Align w:val="center"/>
          </w:tcPr>
          <w:p w:rsidR="004B3488" w:rsidRPr="006D5698" w:rsidRDefault="00527330" w:rsidP="00CE0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330">
              <w:rPr>
                <w:rFonts w:ascii="Times New Roman" w:hAnsi="Times New Roman" w:cs="Times New Roman"/>
                <w:b/>
                <w:sz w:val="24"/>
                <w:szCs w:val="24"/>
              </w:rPr>
              <w:t>Урок контроля знаний</w:t>
            </w:r>
          </w:p>
        </w:tc>
        <w:tc>
          <w:tcPr>
            <w:tcW w:w="2000" w:type="dxa"/>
            <w:gridSpan w:val="2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2F2" w:rsidRPr="00C47C5C" w:rsidTr="00C511BA">
        <w:trPr>
          <w:trHeight w:val="252"/>
        </w:trPr>
        <w:tc>
          <w:tcPr>
            <w:tcW w:w="15279" w:type="dxa"/>
            <w:gridSpan w:val="9"/>
            <w:vAlign w:val="center"/>
          </w:tcPr>
          <w:p w:rsidR="00CE02F2" w:rsidRPr="00C01AAA" w:rsidRDefault="00CE02F2" w:rsidP="004911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A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II. </w:t>
            </w:r>
            <w:r w:rsidR="005273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Микроэкономика</w:t>
            </w:r>
            <w:r w:rsidR="00C511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(19</w:t>
            </w:r>
            <w:r w:rsidR="00C01A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часов)</w:t>
            </w:r>
          </w:p>
        </w:tc>
      </w:tr>
      <w:tr w:rsidR="00CE02F2" w:rsidRPr="00C47C5C" w:rsidTr="00CE02F2">
        <w:trPr>
          <w:trHeight w:val="301"/>
        </w:trPr>
        <w:tc>
          <w:tcPr>
            <w:tcW w:w="660" w:type="dxa"/>
            <w:vAlign w:val="center"/>
          </w:tcPr>
          <w:p w:rsidR="00CE02F2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5118" w:type="dxa"/>
            <w:vAlign w:val="center"/>
          </w:tcPr>
          <w:p w:rsidR="00CE02F2" w:rsidRPr="00527330" w:rsidRDefault="00527330" w:rsidP="00CE02F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3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Потребление</w:t>
            </w:r>
          </w:p>
        </w:tc>
        <w:tc>
          <w:tcPr>
            <w:tcW w:w="1276" w:type="dxa"/>
            <w:vAlign w:val="center"/>
          </w:tcPr>
          <w:p w:rsidR="00CE02F2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CE02F2" w:rsidRPr="00722973" w:rsidRDefault="006D569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gridSpan w:val="2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6" w:type="dxa"/>
            <w:gridSpan w:val="2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488" w:rsidRPr="00C47C5C" w:rsidTr="00CE02F2">
        <w:tc>
          <w:tcPr>
            <w:tcW w:w="660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5118" w:type="dxa"/>
            <w:vAlign w:val="center"/>
          </w:tcPr>
          <w:p w:rsidR="004B3488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Семейный бюджет</w:t>
            </w:r>
          </w:p>
        </w:tc>
        <w:tc>
          <w:tcPr>
            <w:tcW w:w="1276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330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gridSpan w:val="2"/>
            <w:vAlign w:val="center"/>
          </w:tcPr>
          <w:p w:rsidR="004B3488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6" w:type="dxa"/>
            <w:gridSpan w:val="2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488" w:rsidRPr="00C47C5C" w:rsidTr="00CE02F2">
        <w:tc>
          <w:tcPr>
            <w:tcW w:w="660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18" w:type="dxa"/>
            <w:vAlign w:val="center"/>
          </w:tcPr>
          <w:p w:rsidR="004B3488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Семейное имущество</w:t>
            </w:r>
          </w:p>
        </w:tc>
        <w:tc>
          <w:tcPr>
            <w:tcW w:w="1276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4B3488" w:rsidRPr="00722973" w:rsidRDefault="006D569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gridSpan w:val="2"/>
            <w:vAlign w:val="center"/>
          </w:tcPr>
          <w:p w:rsidR="004B3488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6" w:type="dxa"/>
            <w:gridSpan w:val="2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488" w:rsidRPr="00C47C5C" w:rsidTr="00CE02F2">
        <w:tc>
          <w:tcPr>
            <w:tcW w:w="660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18" w:type="dxa"/>
            <w:vAlign w:val="center"/>
          </w:tcPr>
          <w:p w:rsidR="004B3488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 по теме «Семейный бюджет и семейное имущество»</w:t>
            </w:r>
          </w:p>
        </w:tc>
        <w:tc>
          <w:tcPr>
            <w:tcW w:w="1276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33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000" w:type="dxa"/>
            <w:gridSpan w:val="2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488" w:rsidRPr="00C47C5C" w:rsidTr="00CE02F2">
        <w:tc>
          <w:tcPr>
            <w:tcW w:w="660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5118" w:type="dxa"/>
            <w:vAlign w:val="center"/>
          </w:tcPr>
          <w:p w:rsidR="004B3488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</w:t>
            </w:r>
          </w:p>
        </w:tc>
        <w:tc>
          <w:tcPr>
            <w:tcW w:w="1276" w:type="dxa"/>
            <w:vAlign w:val="center"/>
          </w:tcPr>
          <w:p w:rsidR="004B3488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4B3488" w:rsidRPr="00722973" w:rsidRDefault="006D569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gridSpan w:val="2"/>
            <w:vAlign w:val="center"/>
          </w:tcPr>
          <w:p w:rsidR="004B3488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6" w:type="dxa"/>
            <w:gridSpan w:val="2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4B3488" w:rsidRPr="00722973" w:rsidRDefault="004B348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2F2" w:rsidRPr="00C47C5C" w:rsidTr="00CE02F2">
        <w:tc>
          <w:tcPr>
            <w:tcW w:w="660" w:type="dxa"/>
            <w:vAlign w:val="center"/>
          </w:tcPr>
          <w:p w:rsidR="00CE02F2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18" w:type="dxa"/>
            <w:vAlign w:val="center"/>
          </w:tcPr>
          <w:p w:rsidR="00CE02F2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Эффективность производства</w:t>
            </w:r>
          </w:p>
        </w:tc>
        <w:tc>
          <w:tcPr>
            <w:tcW w:w="1276" w:type="dxa"/>
            <w:vAlign w:val="center"/>
          </w:tcPr>
          <w:p w:rsidR="00CE02F2" w:rsidRPr="00722973" w:rsidRDefault="00527330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E02F2" w:rsidRPr="00722973" w:rsidRDefault="006D569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000" w:type="dxa"/>
            <w:gridSpan w:val="2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6" w:type="dxa"/>
            <w:gridSpan w:val="2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3F" w:rsidRPr="00C47C5C" w:rsidTr="00CE02F2">
        <w:tc>
          <w:tcPr>
            <w:tcW w:w="660" w:type="dxa"/>
            <w:vAlign w:val="center"/>
          </w:tcPr>
          <w:p w:rsidR="0049113F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5118" w:type="dxa"/>
            <w:vAlign w:val="center"/>
          </w:tcPr>
          <w:p w:rsidR="0049113F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Рынок труда</w:t>
            </w:r>
          </w:p>
        </w:tc>
        <w:tc>
          <w:tcPr>
            <w:tcW w:w="1276" w:type="dxa"/>
            <w:vAlign w:val="center"/>
          </w:tcPr>
          <w:p w:rsidR="0049113F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49113F" w:rsidRPr="006D5698" w:rsidRDefault="005070FD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0F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gridSpan w:val="2"/>
            <w:vAlign w:val="center"/>
          </w:tcPr>
          <w:p w:rsidR="0049113F" w:rsidRPr="006D5698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6" w:type="dxa"/>
            <w:gridSpan w:val="2"/>
            <w:vAlign w:val="center"/>
          </w:tcPr>
          <w:p w:rsidR="0049113F" w:rsidRPr="00722973" w:rsidRDefault="0049113F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49113F" w:rsidRPr="00722973" w:rsidRDefault="0049113F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2F2" w:rsidRPr="00C47C5C" w:rsidTr="00CE02F2">
        <w:tc>
          <w:tcPr>
            <w:tcW w:w="660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18" w:type="dxa"/>
            <w:vAlign w:val="center"/>
          </w:tcPr>
          <w:p w:rsidR="00CE02F2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Рынок капитала</w:t>
            </w:r>
          </w:p>
        </w:tc>
        <w:tc>
          <w:tcPr>
            <w:tcW w:w="1276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E02F2" w:rsidRPr="00722973" w:rsidRDefault="006D569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000" w:type="dxa"/>
            <w:gridSpan w:val="2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6" w:type="dxa"/>
            <w:gridSpan w:val="2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2F2" w:rsidRPr="00C47C5C" w:rsidTr="00CE02F2">
        <w:tc>
          <w:tcPr>
            <w:tcW w:w="660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18" w:type="dxa"/>
            <w:vAlign w:val="center"/>
          </w:tcPr>
          <w:p w:rsidR="00CE02F2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Фондовый рынок</w:t>
            </w:r>
          </w:p>
        </w:tc>
        <w:tc>
          <w:tcPr>
            <w:tcW w:w="1276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E02F2" w:rsidRPr="00722973" w:rsidRDefault="006D569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gridSpan w:val="2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6" w:type="dxa"/>
            <w:gridSpan w:val="2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3F" w:rsidRPr="00C47C5C" w:rsidTr="00CE02F2">
        <w:tc>
          <w:tcPr>
            <w:tcW w:w="660" w:type="dxa"/>
            <w:vAlign w:val="center"/>
          </w:tcPr>
          <w:p w:rsidR="0049113F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5118" w:type="dxa"/>
            <w:vAlign w:val="center"/>
          </w:tcPr>
          <w:p w:rsidR="0049113F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Бизнес</w:t>
            </w:r>
          </w:p>
        </w:tc>
        <w:tc>
          <w:tcPr>
            <w:tcW w:w="1276" w:type="dxa"/>
            <w:vAlign w:val="center"/>
          </w:tcPr>
          <w:p w:rsidR="0049113F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49113F" w:rsidRPr="006D5698" w:rsidRDefault="005070FD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0F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gridSpan w:val="2"/>
            <w:vAlign w:val="center"/>
          </w:tcPr>
          <w:p w:rsidR="0049113F" w:rsidRPr="006D5698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6" w:type="dxa"/>
            <w:gridSpan w:val="2"/>
            <w:vAlign w:val="center"/>
          </w:tcPr>
          <w:p w:rsidR="0049113F" w:rsidRPr="00722973" w:rsidRDefault="0049113F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49113F" w:rsidRPr="00722973" w:rsidRDefault="0049113F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2F2" w:rsidRPr="00C47C5C" w:rsidTr="00CE02F2">
        <w:trPr>
          <w:trHeight w:val="268"/>
        </w:trPr>
        <w:tc>
          <w:tcPr>
            <w:tcW w:w="660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18" w:type="dxa"/>
            <w:vAlign w:val="center"/>
          </w:tcPr>
          <w:p w:rsidR="00CE02F2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Содействие бизнесу</w:t>
            </w:r>
          </w:p>
        </w:tc>
        <w:tc>
          <w:tcPr>
            <w:tcW w:w="1276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E02F2" w:rsidRPr="00722973" w:rsidRDefault="006D5698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92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4" w:type="dxa"/>
            <w:gridSpan w:val="3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3F" w:rsidRPr="00C47C5C" w:rsidTr="00CE02F2">
        <w:trPr>
          <w:trHeight w:val="268"/>
        </w:trPr>
        <w:tc>
          <w:tcPr>
            <w:tcW w:w="660" w:type="dxa"/>
            <w:vAlign w:val="center"/>
          </w:tcPr>
          <w:p w:rsidR="0049113F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5118" w:type="dxa"/>
            <w:vAlign w:val="center"/>
          </w:tcPr>
          <w:p w:rsidR="0049113F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Стартап</w:t>
            </w:r>
          </w:p>
        </w:tc>
        <w:tc>
          <w:tcPr>
            <w:tcW w:w="1276" w:type="dxa"/>
            <w:vAlign w:val="center"/>
          </w:tcPr>
          <w:p w:rsidR="0049113F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49113F" w:rsidRPr="006D5698" w:rsidRDefault="005070FD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0FD">
              <w:rPr>
                <w:rFonts w:ascii="Times New Roman" w:hAnsi="Times New Roman" w:cs="Times New Roman"/>
                <w:sz w:val="24"/>
                <w:szCs w:val="24"/>
              </w:rPr>
              <w:t>Проблемный урок</w:t>
            </w:r>
          </w:p>
        </w:tc>
        <w:tc>
          <w:tcPr>
            <w:tcW w:w="1992" w:type="dxa"/>
            <w:vAlign w:val="center"/>
          </w:tcPr>
          <w:p w:rsidR="0049113F" w:rsidRPr="006D5698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4" w:type="dxa"/>
            <w:gridSpan w:val="3"/>
            <w:vAlign w:val="center"/>
          </w:tcPr>
          <w:p w:rsidR="0049113F" w:rsidRPr="00722973" w:rsidRDefault="0049113F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49113F" w:rsidRPr="00722973" w:rsidRDefault="0049113F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2F2" w:rsidRPr="00C47C5C" w:rsidTr="00CE02F2">
        <w:trPr>
          <w:trHeight w:val="406"/>
        </w:trPr>
        <w:tc>
          <w:tcPr>
            <w:tcW w:w="660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18" w:type="dxa"/>
            <w:vAlign w:val="center"/>
          </w:tcPr>
          <w:p w:rsidR="00CE02F2" w:rsidRPr="00C01AAA" w:rsidRDefault="00527330" w:rsidP="00CE0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Рыночные структуры</w:t>
            </w:r>
          </w:p>
        </w:tc>
        <w:tc>
          <w:tcPr>
            <w:tcW w:w="1276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92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B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4" w:type="dxa"/>
            <w:gridSpan w:val="3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2F2" w:rsidRPr="00C47C5C" w:rsidTr="00CE02F2">
        <w:trPr>
          <w:trHeight w:val="485"/>
        </w:trPr>
        <w:tc>
          <w:tcPr>
            <w:tcW w:w="660" w:type="dxa"/>
            <w:vAlign w:val="center"/>
          </w:tcPr>
          <w:p w:rsidR="00CE02F2" w:rsidRPr="00722973" w:rsidRDefault="00C511BA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18" w:type="dxa"/>
            <w:vAlign w:val="center"/>
          </w:tcPr>
          <w:p w:rsidR="00CE02F2" w:rsidRPr="00C01AAA" w:rsidRDefault="00C511BA" w:rsidP="00CE02F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  <w:vAlign w:val="center"/>
          </w:tcPr>
          <w:p w:rsidR="00CE02F2" w:rsidRPr="006D5698" w:rsidRDefault="00C511BA" w:rsidP="00CE0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E02F2" w:rsidRPr="006D5698" w:rsidRDefault="006D5698" w:rsidP="00CE0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1992" w:type="dxa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E02F2" w:rsidRPr="00722973" w:rsidRDefault="00CE02F2" w:rsidP="00CE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0FD" w:rsidRDefault="005070FD" w:rsidP="00350F06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1BA" w:rsidRPr="006F3810" w:rsidRDefault="00C511BA" w:rsidP="00C511BA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10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по </w:t>
      </w:r>
      <w:r>
        <w:rPr>
          <w:rFonts w:ascii="Times New Roman" w:hAnsi="Times New Roman" w:cs="Times New Roman"/>
          <w:b/>
          <w:sz w:val="28"/>
          <w:szCs w:val="28"/>
        </w:rPr>
        <w:t>обществознанию 11</w:t>
      </w:r>
      <w:r w:rsidRPr="006F381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F381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34 часа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0"/>
        <w:gridCol w:w="5118"/>
        <w:gridCol w:w="1276"/>
        <w:gridCol w:w="2696"/>
        <w:gridCol w:w="2000"/>
        <w:gridCol w:w="17"/>
        <w:gridCol w:w="1809"/>
        <w:gridCol w:w="1703"/>
      </w:tblGrid>
      <w:tr w:rsidR="00C511BA" w:rsidRPr="00C47C5C" w:rsidTr="00C511BA">
        <w:trPr>
          <w:trHeight w:val="302"/>
        </w:trPr>
        <w:tc>
          <w:tcPr>
            <w:tcW w:w="660" w:type="dxa"/>
            <w:vMerge w:val="restart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722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118" w:type="dxa"/>
            <w:vMerge w:val="restart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  <w:vAlign w:val="center"/>
          </w:tcPr>
          <w:p w:rsidR="00C511BA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6" w:type="dxa"/>
            <w:vMerge w:val="restart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000" w:type="dxa"/>
            <w:vMerge w:val="restart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529" w:type="dxa"/>
            <w:gridSpan w:val="3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511BA" w:rsidRPr="00C47C5C" w:rsidTr="00C511BA">
        <w:trPr>
          <w:trHeight w:val="251"/>
        </w:trPr>
        <w:tc>
          <w:tcPr>
            <w:tcW w:w="660" w:type="dxa"/>
            <w:vMerge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vMerge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511BA" w:rsidRPr="00C47C5C" w:rsidTr="00C511BA">
        <w:trPr>
          <w:trHeight w:val="89"/>
        </w:trPr>
        <w:tc>
          <w:tcPr>
            <w:tcW w:w="15279" w:type="dxa"/>
            <w:gridSpan w:val="8"/>
            <w:vAlign w:val="center"/>
          </w:tcPr>
          <w:p w:rsidR="00C511BA" w:rsidRPr="00C511BA" w:rsidRDefault="00C511BA" w:rsidP="00C51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9113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Макроэкономика (</w:t>
            </w:r>
          </w:p>
        </w:tc>
      </w:tr>
      <w:tr w:rsidR="00C511BA" w:rsidRPr="00C47C5C" w:rsidTr="00C511BA">
        <w:trPr>
          <w:trHeight w:val="184"/>
        </w:trPr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118" w:type="dxa"/>
            <w:vAlign w:val="center"/>
          </w:tcPr>
          <w:p w:rsidR="00C511BA" w:rsidRPr="00C01AAA" w:rsidRDefault="00BB3AC0" w:rsidP="00C511B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Экономика государства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469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017" w:type="dxa"/>
            <w:gridSpan w:val="2"/>
            <w:vAlign w:val="center"/>
          </w:tcPr>
          <w:p w:rsidR="00C511BA" w:rsidRPr="006F2469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he-IL"/>
              </w:rPr>
              <w:t>§</w:t>
            </w:r>
            <w:r w:rsidR="00C511BA" w:rsidRPr="006F2469">
              <w:rPr>
                <w:rFonts w:ascii="Times New Roman" w:hAnsi="Times New Roman" w:cs="Times New Roman"/>
                <w:lang w:bidi="he-IL"/>
              </w:rPr>
              <w:t xml:space="preserve"> </w:t>
            </w:r>
            <w:r>
              <w:rPr>
                <w:rFonts w:ascii="Times New Roman" w:hAnsi="Times New Roman" w:cs="Times New Roman"/>
                <w:lang w:bidi="he-IL"/>
              </w:rPr>
              <w:t>18</w:t>
            </w:r>
          </w:p>
        </w:tc>
        <w:tc>
          <w:tcPr>
            <w:tcW w:w="1809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rPr>
          <w:trHeight w:val="753"/>
        </w:trPr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118" w:type="dxa"/>
            <w:vAlign w:val="center"/>
          </w:tcPr>
          <w:p w:rsidR="00C511BA" w:rsidRPr="00C01AAA" w:rsidRDefault="00BB3AC0" w:rsidP="00C511B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Экономический рост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17" w:type="dxa"/>
            <w:gridSpan w:val="2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9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118" w:type="dxa"/>
            <w:vAlign w:val="center"/>
          </w:tcPr>
          <w:p w:rsidR="00C511BA" w:rsidRPr="00C01AAA" w:rsidRDefault="00BB3AC0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Безработица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2017" w:type="dxa"/>
            <w:gridSpan w:val="2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9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118" w:type="dxa"/>
            <w:vAlign w:val="center"/>
          </w:tcPr>
          <w:p w:rsidR="00C511BA" w:rsidRPr="00C01AAA" w:rsidRDefault="00BB3AC0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Инфляция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17" w:type="dxa"/>
            <w:gridSpan w:val="2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9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8" w:type="dxa"/>
            <w:vAlign w:val="center"/>
          </w:tcPr>
          <w:p w:rsidR="00C511BA" w:rsidRPr="00C01AAA" w:rsidRDefault="00BB3AC0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Государственный бюджет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17" w:type="dxa"/>
            <w:gridSpan w:val="2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9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118" w:type="dxa"/>
            <w:vAlign w:val="center"/>
          </w:tcPr>
          <w:p w:rsidR="00C511BA" w:rsidRPr="00C01AAA" w:rsidRDefault="00BB3AC0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Налоги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5118" w:type="dxa"/>
            <w:vAlign w:val="center"/>
          </w:tcPr>
          <w:p w:rsidR="00C511BA" w:rsidRPr="00C01AAA" w:rsidRDefault="00BB3AC0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Механизм уплаты налогов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 урок</w:t>
            </w:r>
          </w:p>
        </w:tc>
        <w:tc>
          <w:tcPr>
            <w:tcW w:w="200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5118" w:type="dxa"/>
            <w:vAlign w:val="center"/>
          </w:tcPr>
          <w:p w:rsidR="00C511BA" w:rsidRPr="00C01AAA" w:rsidRDefault="00BB3AC0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Деньги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00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AC0" w:rsidRPr="00C47C5C" w:rsidTr="00C511BA">
        <w:tc>
          <w:tcPr>
            <w:tcW w:w="660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16-17</w:t>
            </w:r>
          </w:p>
        </w:tc>
        <w:tc>
          <w:tcPr>
            <w:tcW w:w="5118" w:type="dxa"/>
            <w:vAlign w:val="center"/>
          </w:tcPr>
          <w:p w:rsidR="00BB3AC0" w:rsidRDefault="00BB3AC0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Финансовая система</w:t>
            </w:r>
          </w:p>
        </w:tc>
        <w:tc>
          <w:tcPr>
            <w:tcW w:w="1276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BB3AC0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26" w:type="dxa"/>
            <w:gridSpan w:val="2"/>
            <w:vAlign w:val="center"/>
          </w:tcPr>
          <w:p w:rsidR="00BB3AC0" w:rsidRPr="00722973" w:rsidRDefault="00BB3AC0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BB3AC0" w:rsidRPr="00722973" w:rsidRDefault="00BB3AC0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AC0" w:rsidRPr="00C47C5C" w:rsidTr="00C511BA">
        <w:tc>
          <w:tcPr>
            <w:tcW w:w="660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8" w:type="dxa"/>
            <w:vAlign w:val="center"/>
          </w:tcPr>
          <w:p w:rsidR="00BB3AC0" w:rsidRDefault="00BB3AC0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Вклады</w:t>
            </w:r>
          </w:p>
        </w:tc>
        <w:tc>
          <w:tcPr>
            <w:tcW w:w="1276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BB3AC0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26" w:type="dxa"/>
            <w:gridSpan w:val="2"/>
            <w:vAlign w:val="center"/>
          </w:tcPr>
          <w:p w:rsidR="00BB3AC0" w:rsidRPr="00722973" w:rsidRDefault="00BB3AC0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BB3AC0" w:rsidRPr="00722973" w:rsidRDefault="00BB3AC0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AC0" w:rsidRPr="00C47C5C" w:rsidTr="00C511BA">
        <w:tc>
          <w:tcPr>
            <w:tcW w:w="660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5118" w:type="dxa"/>
            <w:vAlign w:val="center"/>
          </w:tcPr>
          <w:p w:rsidR="00BB3AC0" w:rsidRDefault="00BB3AC0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Кредит</w:t>
            </w:r>
          </w:p>
        </w:tc>
        <w:tc>
          <w:tcPr>
            <w:tcW w:w="1276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BB3AC0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26" w:type="dxa"/>
            <w:gridSpan w:val="2"/>
            <w:vAlign w:val="center"/>
          </w:tcPr>
          <w:p w:rsidR="00BB3AC0" w:rsidRPr="00722973" w:rsidRDefault="00BB3AC0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BB3AC0" w:rsidRPr="00722973" w:rsidRDefault="00BB3AC0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AC0" w:rsidRPr="00C47C5C" w:rsidTr="00C511BA">
        <w:tc>
          <w:tcPr>
            <w:tcW w:w="660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18" w:type="dxa"/>
            <w:vAlign w:val="center"/>
          </w:tcPr>
          <w:p w:rsidR="00BB3AC0" w:rsidRDefault="00BB3AC0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Банковские услуги</w:t>
            </w:r>
          </w:p>
        </w:tc>
        <w:tc>
          <w:tcPr>
            <w:tcW w:w="1276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BB3AC0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26" w:type="dxa"/>
            <w:gridSpan w:val="2"/>
            <w:vAlign w:val="center"/>
          </w:tcPr>
          <w:p w:rsidR="00BB3AC0" w:rsidRPr="00722973" w:rsidRDefault="00BB3AC0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BB3AC0" w:rsidRPr="00722973" w:rsidRDefault="00BB3AC0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AC0" w:rsidRPr="00C47C5C" w:rsidTr="00C511BA">
        <w:tc>
          <w:tcPr>
            <w:tcW w:w="660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18" w:type="dxa"/>
            <w:vAlign w:val="center"/>
          </w:tcPr>
          <w:p w:rsidR="00BB3AC0" w:rsidRDefault="00BB3AC0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Пенсия</w:t>
            </w:r>
          </w:p>
        </w:tc>
        <w:tc>
          <w:tcPr>
            <w:tcW w:w="1276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BB3AC0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vAlign w:val="center"/>
          </w:tcPr>
          <w:p w:rsidR="00BB3AC0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6" w:type="dxa"/>
            <w:gridSpan w:val="2"/>
            <w:vAlign w:val="center"/>
          </w:tcPr>
          <w:p w:rsidR="00BB3AC0" w:rsidRPr="00722973" w:rsidRDefault="00BB3AC0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BB3AC0" w:rsidRPr="00722973" w:rsidRDefault="00BB3AC0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18" w:type="dxa"/>
            <w:vAlign w:val="center"/>
          </w:tcPr>
          <w:p w:rsidR="00C511BA" w:rsidRPr="00C01AAA" w:rsidRDefault="00EF712A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Контрольно-обобщающий урок по теме: «Макроэкономика»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511BA" w:rsidRPr="006D5698" w:rsidRDefault="00C511BA" w:rsidP="00C51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330">
              <w:rPr>
                <w:rFonts w:ascii="Times New Roman" w:hAnsi="Times New Roman" w:cs="Times New Roman"/>
                <w:b/>
                <w:sz w:val="24"/>
                <w:szCs w:val="24"/>
              </w:rPr>
              <w:t>Урок контроля знаний</w:t>
            </w:r>
          </w:p>
        </w:tc>
        <w:tc>
          <w:tcPr>
            <w:tcW w:w="2000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rPr>
          <w:trHeight w:val="252"/>
        </w:trPr>
        <w:tc>
          <w:tcPr>
            <w:tcW w:w="15279" w:type="dxa"/>
            <w:gridSpan w:val="8"/>
            <w:vAlign w:val="center"/>
          </w:tcPr>
          <w:p w:rsidR="00C511BA" w:rsidRPr="00C01AAA" w:rsidRDefault="00C511BA" w:rsidP="00C51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V</w:t>
            </w:r>
            <w:r w:rsidRPr="00C01A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Международная экономика (19 часов)</w:t>
            </w:r>
          </w:p>
        </w:tc>
      </w:tr>
      <w:tr w:rsidR="00C511BA" w:rsidRPr="00C47C5C" w:rsidTr="00C511BA">
        <w:trPr>
          <w:trHeight w:val="301"/>
        </w:trPr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18" w:type="dxa"/>
            <w:vAlign w:val="center"/>
          </w:tcPr>
          <w:p w:rsidR="00C511BA" w:rsidRPr="00527330" w:rsidRDefault="00EF712A" w:rsidP="00C511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Экономическая глобализация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18" w:type="dxa"/>
            <w:vAlign w:val="center"/>
          </w:tcPr>
          <w:p w:rsidR="00C511BA" w:rsidRPr="00C01AAA" w:rsidRDefault="00EF712A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Международная торговля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330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5118" w:type="dxa"/>
            <w:vAlign w:val="center"/>
          </w:tcPr>
          <w:p w:rsidR="00C511BA" w:rsidRPr="00C01AAA" w:rsidRDefault="00EF712A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финансы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18" w:type="dxa"/>
            <w:vAlign w:val="center"/>
          </w:tcPr>
          <w:p w:rsidR="00C511BA" w:rsidRPr="00C01AAA" w:rsidRDefault="00EF712A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Обменные курсы валют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33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00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2A" w:rsidRPr="00C47C5C" w:rsidTr="00C511BA">
        <w:tc>
          <w:tcPr>
            <w:tcW w:w="660" w:type="dxa"/>
            <w:vAlign w:val="center"/>
          </w:tcPr>
          <w:p w:rsidR="00EF712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18" w:type="dxa"/>
            <w:vAlign w:val="center"/>
          </w:tcPr>
          <w:p w:rsidR="00EF712A" w:rsidRDefault="00EF712A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 по теме «Обменные курсы валют»</w:t>
            </w:r>
          </w:p>
        </w:tc>
        <w:tc>
          <w:tcPr>
            <w:tcW w:w="1276" w:type="dxa"/>
            <w:vAlign w:val="center"/>
          </w:tcPr>
          <w:p w:rsidR="00EF712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EF712A" w:rsidRPr="00527330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vAlign w:val="center"/>
          </w:tcPr>
          <w:p w:rsidR="00EF712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EF712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EF712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5118" w:type="dxa"/>
            <w:vAlign w:val="center"/>
          </w:tcPr>
          <w:p w:rsidR="00C511BA" w:rsidRPr="00C01AAA" w:rsidRDefault="00EF712A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0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18" w:type="dxa"/>
            <w:vAlign w:val="center"/>
          </w:tcPr>
          <w:p w:rsidR="00C511BA" w:rsidRPr="00C01AAA" w:rsidRDefault="00EF712A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 по теме «Экономика России»</w:t>
            </w:r>
          </w:p>
        </w:tc>
        <w:tc>
          <w:tcPr>
            <w:tcW w:w="1276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69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000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18" w:type="dxa"/>
            <w:vAlign w:val="center"/>
          </w:tcPr>
          <w:p w:rsidR="00C511BA" w:rsidRPr="00EF712A" w:rsidRDefault="00EF712A" w:rsidP="00C511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  <w:vAlign w:val="center"/>
          </w:tcPr>
          <w:p w:rsidR="00C511BA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vAlign w:val="center"/>
          </w:tcPr>
          <w:p w:rsidR="00C511BA" w:rsidRPr="006D5698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000" w:type="dxa"/>
            <w:vAlign w:val="center"/>
          </w:tcPr>
          <w:p w:rsidR="00C511BA" w:rsidRPr="006D5698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A" w:rsidRPr="00C47C5C" w:rsidTr="00C511BA">
        <w:tc>
          <w:tcPr>
            <w:tcW w:w="660" w:type="dxa"/>
            <w:vAlign w:val="center"/>
          </w:tcPr>
          <w:p w:rsidR="00C511BA" w:rsidRPr="00722973" w:rsidRDefault="00EF712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18" w:type="dxa"/>
            <w:vAlign w:val="center"/>
          </w:tcPr>
          <w:p w:rsidR="00C511BA" w:rsidRPr="00C01AAA" w:rsidRDefault="00EF712A" w:rsidP="00C51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Резерв</w:t>
            </w:r>
          </w:p>
        </w:tc>
        <w:tc>
          <w:tcPr>
            <w:tcW w:w="127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511BA" w:rsidRPr="00722973" w:rsidRDefault="00C511BA" w:rsidP="00C5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1BA" w:rsidRDefault="00C511BA" w:rsidP="00350F06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70FD" w:rsidRDefault="005070FD" w:rsidP="00350F06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F06" w:rsidRPr="00350F06" w:rsidRDefault="00350F06" w:rsidP="00350F06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Нормы оценки знаний учащихся по </w:t>
      </w:r>
      <w:r w:rsidR="00EF7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экономике</w:t>
      </w:r>
    </w:p>
    <w:p w:rsidR="00350F06" w:rsidRPr="00350F06" w:rsidRDefault="00350F06" w:rsidP="00350F06">
      <w:pPr>
        <w:tabs>
          <w:tab w:val="left" w:pos="928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Инструментарий для оценивания результатов</w:t>
      </w:r>
      <w:r w:rsidRPr="00350F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35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устные ответы, тестирование, контрольные работы, мониторинги, самостоятельные работы, зачеты, творческие работы, участие в конкурсах, конференциях и др.</w:t>
      </w:r>
    </w:p>
    <w:p w:rsidR="00350F06" w:rsidRPr="00350F06" w:rsidRDefault="00350F06" w:rsidP="00350F06">
      <w:pPr>
        <w:tabs>
          <w:tab w:val="left" w:pos="928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оценки достижений учащихся</w:t>
      </w:r>
      <w:r w:rsidRPr="00350F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35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пятибалльная система.</w:t>
      </w:r>
    </w:p>
    <w:p w:rsidR="00350F06" w:rsidRPr="00350F06" w:rsidRDefault="00350F06" w:rsidP="00350F06">
      <w:pPr>
        <w:tabs>
          <w:tab w:val="left" w:pos="928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F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Используемые педагогические технологии: </w:t>
      </w:r>
      <w:r w:rsidRPr="0035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ИКТ, </w:t>
      </w:r>
      <w:proofErr w:type="spellStart"/>
      <w:r w:rsidRPr="00350F0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350F0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проектная, игровая, исследовательская, проблемная, группового обучения, программированного обучения, музейная педагогика, тестового контроля.</w:t>
      </w:r>
    </w:p>
    <w:p w:rsidR="00350F06" w:rsidRPr="00350F06" w:rsidRDefault="00350F06" w:rsidP="00350F06">
      <w:pPr>
        <w:spacing w:after="0"/>
        <w:ind w:left="1134" w:right="284" w:hanging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5:</w:t>
      </w:r>
      <w:r w:rsidRPr="0035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полный, правильный, отражающий основной материал курса: правильно раскрыто содержание понятий, ответ    самостоятельный, с опорой на ранее приобретённые знания и дополнительные сведения.</w:t>
      </w:r>
    </w:p>
    <w:p w:rsidR="00350F06" w:rsidRPr="00350F06" w:rsidRDefault="00350F06" w:rsidP="00350F06">
      <w:pPr>
        <w:spacing w:after="0"/>
        <w:ind w:left="1134" w:right="284" w:hanging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4:</w:t>
      </w:r>
      <w:r w:rsidRPr="0035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удовлетворяет ранее названным требованиям, он полный, правильный, есть неточности в изложении понятий, легко исправляемые по дополнительным вопросам учителя.</w:t>
      </w:r>
    </w:p>
    <w:p w:rsidR="00350F06" w:rsidRPr="00350F06" w:rsidRDefault="00350F06" w:rsidP="00350F06">
      <w:pPr>
        <w:spacing w:after="0"/>
        <w:ind w:left="1134" w:right="284" w:hanging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3</w:t>
      </w:r>
      <w:r w:rsidRPr="00350F06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Ответ правильный, ученик в основном понимает материал, но нечётко определяет понятия, затрудняется в самостоятельном объяснении, непоследовательно излагает материал.</w:t>
      </w:r>
    </w:p>
    <w:p w:rsidR="00350F06" w:rsidRPr="00350F06" w:rsidRDefault="00350F06" w:rsidP="00350F06">
      <w:pPr>
        <w:spacing w:after="0"/>
        <w:ind w:left="1134" w:right="284" w:hanging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2:</w:t>
      </w:r>
      <w:r w:rsidRPr="0035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неправильный, не раскрыто основное содержание учебного материала, не даются ответы на вспомогательные вопросы учителя.</w:t>
      </w:r>
    </w:p>
    <w:p w:rsidR="00350F06" w:rsidRPr="00350F06" w:rsidRDefault="00350F06" w:rsidP="00350F0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Нормы оценки знаний за выпо</w:t>
      </w:r>
      <w:r w:rsidR="00507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лнение теста учащихся по обществознанию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1895"/>
        <w:gridCol w:w="1895"/>
        <w:gridCol w:w="1895"/>
        <w:gridCol w:w="1895"/>
      </w:tblGrid>
      <w:tr w:rsidR="00350F06" w:rsidRPr="00350F06" w:rsidTr="00C511BA">
        <w:trPr>
          <w:trHeight w:val="287"/>
          <w:jc w:val="center"/>
        </w:trPr>
        <w:tc>
          <w:tcPr>
            <w:tcW w:w="1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0F06" w:rsidRPr="00350F06" w:rsidRDefault="00350F06" w:rsidP="00350F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0F06" w:rsidRPr="00350F06" w:rsidRDefault="00350F06" w:rsidP="00350F06">
            <w:pPr>
              <w:autoSpaceDE w:val="0"/>
              <w:autoSpaceDN w:val="0"/>
              <w:adjustRightInd w:val="0"/>
              <w:spacing w:after="0"/>
              <w:ind w:hanging="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0-35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0F06" w:rsidRPr="00350F06" w:rsidRDefault="00350F06" w:rsidP="00350F06">
            <w:pPr>
              <w:autoSpaceDE w:val="0"/>
              <w:autoSpaceDN w:val="0"/>
              <w:adjustRightInd w:val="0"/>
              <w:spacing w:after="0"/>
              <w:ind w:hanging="1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36-60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0F06" w:rsidRPr="00350F06" w:rsidRDefault="00350F06" w:rsidP="00350F06">
            <w:pPr>
              <w:autoSpaceDE w:val="0"/>
              <w:autoSpaceDN w:val="0"/>
              <w:adjustRightInd w:val="0"/>
              <w:spacing w:after="0"/>
              <w:ind w:firstLine="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61-85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0F06" w:rsidRPr="00350F06" w:rsidRDefault="00350F06" w:rsidP="00350F06">
            <w:pPr>
              <w:autoSpaceDE w:val="0"/>
              <w:autoSpaceDN w:val="0"/>
              <w:adjustRightInd w:val="0"/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86-100</w:t>
            </w:r>
          </w:p>
        </w:tc>
      </w:tr>
      <w:tr w:rsidR="00350F06" w:rsidRPr="00350F06" w:rsidTr="00C511BA">
        <w:trPr>
          <w:trHeight w:val="272"/>
          <w:jc w:val="center"/>
        </w:trPr>
        <w:tc>
          <w:tcPr>
            <w:tcW w:w="1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0F06" w:rsidRPr="00350F06" w:rsidRDefault="00350F06" w:rsidP="00350F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0F06" w:rsidRPr="00350F06" w:rsidRDefault="00350F06" w:rsidP="00350F06">
            <w:pPr>
              <w:autoSpaceDE w:val="0"/>
              <w:autoSpaceDN w:val="0"/>
              <w:adjustRightInd w:val="0"/>
              <w:spacing w:after="0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0F06" w:rsidRPr="00350F06" w:rsidRDefault="00350F06" w:rsidP="00350F06">
            <w:pPr>
              <w:autoSpaceDE w:val="0"/>
              <w:autoSpaceDN w:val="0"/>
              <w:adjustRightInd w:val="0"/>
              <w:spacing w:after="0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0F06" w:rsidRPr="00350F06" w:rsidRDefault="00350F06" w:rsidP="00350F06">
            <w:pPr>
              <w:autoSpaceDE w:val="0"/>
              <w:autoSpaceDN w:val="0"/>
              <w:adjustRightInd w:val="0"/>
              <w:spacing w:after="0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0F06" w:rsidRPr="00350F06" w:rsidRDefault="00350F06" w:rsidP="00350F06">
            <w:pPr>
              <w:autoSpaceDE w:val="0"/>
              <w:autoSpaceDN w:val="0"/>
              <w:adjustRightInd w:val="0"/>
              <w:spacing w:after="0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</w:tbl>
    <w:p w:rsidR="00350F06" w:rsidRDefault="00350F06" w:rsidP="005070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0F06" w:rsidRPr="00350F06" w:rsidRDefault="00350F06" w:rsidP="00350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F06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ru-RU"/>
        </w:rPr>
        <w:t>Перечень</w:t>
      </w:r>
      <w:r w:rsidRPr="00350F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50F06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ru-RU"/>
        </w:rPr>
        <w:t>литературы</w:t>
      </w:r>
      <w:r w:rsidRPr="00350F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50F06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ru-RU"/>
        </w:rPr>
        <w:t>и</w:t>
      </w:r>
      <w:r w:rsidRPr="00350F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50F06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ru-RU"/>
        </w:rPr>
        <w:t>средств</w:t>
      </w:r>
      <w:r w:rsidRPr="00350F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50F06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ru-RU"/>
        </w:rPr>
        <w:t>обучения</w:t>
      </w:r>
    </w:p>
    <w:p w:rsidR="007E50E5" w:rsidRDefault="007E50E5" w:rsidP="00350F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5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комплект:</w:t>
      </w:r>
    </w:p>
    <w:p w:rsidR="00471106" w:rsidRPr="00471106" w:rsidRDefault="00471106" w:rsidP="00350F0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471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Экономика: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учебник 10-11 классов  общеобразовательных организаций (базовый уровень) / Алексей Киреев. – 13-е изд. – М.: ВИТА-ПРЕСС, 2020. – 304 с.: ил.</w:t>
      </w:r>
    </w:p>
    <w:p w:rsidR="007E50E5" w:rsidRPr="005070FD" w:rsidRDefault="007E50E5" w:rsidP="005070F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5070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7E50E5" w:rsidRPr="007E50E5" w:rsidRDefault="007E50E5" w:rsidP="007E50E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E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http://fcior.edu.ru/ - федеральный портал школьных цифровых образовательных ресурсов</w:t>
      </w:r>
    </w:p>
    <w:p w:rsidR="007E50E5" w:rsidRPr="007E50E5" w:rsidRDefault="007E50E5" w:rsidP="007E50E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E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http://www.school-collection.edu.ru/ - цифровые образовательные ресурсы для  общеобразовательной школы</w:t>
      </w:r>
    </w:p>
    <w:p w:rsidR="007E50E5" w:rsidRPr="007E50E5" w:rsidRDefault="007E50E5" w:rsidP="007E50E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E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http://festival.1september.ru/ - Фестиваль педагогических идей «Открытый урок»</w:t>
      </w:r>
    </w:p>
    <w:p w:rsidR="007E50E5" w:rsidRPr="005070FD" w:rsidRDefault="007E50E5" w:rsidP="005070F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E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презентаци</w:t>
      </w:r>
      <w:r w:rsid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темам курса «Экономика</w:t>
      </w:r>
      <w:r w:rsidRPr="007E5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E50E5" w:rsidRPr="007E50E5" w:rsidRDefault="007E50E5" w:rsidP="00350F0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7E5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учителя:</w:t>
      </w:r>
    </w:p>
    <w:p w:rsidR="00471106" w:rsidRPr="00471106" w:rsidRDefault="00471106" w:rsidP="004711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Архипов А.Ю., </w:t>
      </w:r>
      <w:proofErr w:type="spellStart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Шихирев</w:t>
      </w:r>
      <w:proofErr w:type="spellEnd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В.В., Денисов Г.М. и др. </w:t>
      </w:r>
      <w:hyperlink r:id="rId9" w:tgtFrame="_blank" w:history="1">
        <w:r w:rsidRPr="00471106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Рынок ценных бумаг.</w:t>
        </w:r>
      </w:hyperlink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Феникс, 2005.</w:t>
      </w:r>
    </w:p>
    <w:p w:rsidR="00471106" w:rsidRPr="00471106" w:rsidRDefault="00471106" w:rsidP="004711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Архипов А. П. Азбука страхования: Учебник для 10—11 </w:t>
      </w:r>
      <w:proofErr w:type="spellStart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режд</w:t>
      </w:r>
      <w:proofErr w:type="spellEnd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ВИТА-ПРЕСС, 2005-2008</w:t>
      </w:r>
    </w:p>
    <w:p w:rsidR="00471106" w:rsidRPr="00471106" w:rsidRDefault="00471106" w:rsidP="004711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3)Автономов В.С. Экономика. Учебно-методический комплект для 10-11 </w:t>
      </w:r>
      <w:proofErr w:type="spellStart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106" w:rsidRPr="00471106" w:rsidRDefault="00471106" w:rsidP="004711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Акимов Д.В. Задание по экономике: от простых до олимпиадных заданий (сборник задач по экономике), 2010.</w:t>
      </w:r>
    </w:p>
    <w:p w:rsidR="00471106" w:rsidRPr="00471106" w:rsidRDefault="00471106" w:rsidP="004711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Архипов А.П. Азбука страхование. Учебное пособие с практикумом для 10 – 11 классов, 2009.</w:t>
      </w:r>
    </w:p>
    <w:p w:rsidR="00471106" w:rsidRPr="00471106" w:rsidRDefault="00471106" w:rsidP="004711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proofErr w:type="spellStart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Берзон</w:t>
      </w:r>
      <w:proofErr w:type="spellEnd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 Рынок ценных бумаг. Учебное пособие для 8 – 9 </w:t>
      </w:r>
      <w:proofErr w:type="spellStart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Элективный курс, 2010</w:t>
      </w:r>
    </w:p>
    <w:p w:rsidR="00471106" w:rsidRPr="00471106" w:rsidRDefault="00471106" w:rsidP="004711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proofErr w:type="spellStart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Берзон</w:t>
      </w:r>
      <w:proofErr w:type="spellEnd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 Основы финансовой грамотности. Учебное пособие для 10 – 11 классов общеобразовательных учреждений, 2011.</w:t>
      </w:r>
    </w:p>
    <w:p w:rsidR="00471106" w:rsidRPr="00471106" w:rsidRDefault="00471106" w:rsidP="004711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Банковское дело/ Под редакцией О.И. Лаврушина Москва, 2002г., Финансы и статистика, 672 с</w:t>
      </w:r>
    </w:p>
    <w:p w:rsidR="00471106" w:rsidRPr="00471106" w:rsidRDefault="00471106" w:rsidP="004711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9)Банки и банковское дело/Краткий курс под ред. д.к.н. Балабанова – СПб: Питер, 2000</w:t>
      </w:r>
    </w:p>
    <w:p w:rsidR="00471106" w:rsidRPr="00471106" w:rsidRDefault="00471106" w:rsidP="004711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Белов В. А. Ценные бумаги в российском гражданском праве: учебное пособие по специальному курсу: в 2 томах. - Изд.: "</w:t>
      </w:r>
      <w:proofErr w:type="spellStart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ЮрИнфоР</w:t>
      </w:r>
      <w:proofErr w:type="spellEnd"/>
      <w:r w:rsidRPr="004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2007.</w:t>
      </w:r>
    </w:p>
    <w:p w:rsidR="0021635E" w:rsidRPr="00471106" w:rsidRDefault="0021635E" w:rsidP="005070F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1635E" w:rsidRPr="00471106" w:rsidSect="00350F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632" w:rsidRDefault="00A82632" w:rsidP="00BA30B5">
      <w:pPr>
        <w:spacing w:after="0" w:line="240" w:lineRule="auto"/>
      </w:pPr>
      <w:r>
        <w:separator/>
      </w:r>
    </w:p>
  </w:endnote>
  <w:endnote w:type="continuationSeparator" w:id="0">
    <w:p w:rsidR="00A82632" w:rsidRDefault="00A82632" w:rsidP="00BA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632" w:rsidRDefault="00A82632" w:rsidP="00BA30B5">
      <w:pPr>
        <w:spacing w:after="0" w:line="240" w:lineRule="auto"/>
      </w:pPr>
      <w:r>
        <w:separator/>
      </w:r>
    </w:p>
  </w:footnote>
  <w:footnote w:type="continuationSeparator" w:id="0">
    <w:p w:rsidR="00A82632" w:rsidRDefault="00A82632" w:rsidP="00BA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195F"/>
    <w:multiLevelType w:val="multilevel"/>
    <w:tmpl w:val="E9EA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3311C"/>
    <w:multiLevelType w:val="multilevel"/>
    <w:tmpl w:val="5018216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378"/>
        </w:tabs>
        <w:ind w:left="237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18"/>
        </w:tabs>
        <w:ind w:left="741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92BE9"/>
    <w:multiLevelType w:val="hybridMultilevel"/>
    <w:tmpl w:val="95AC57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C27A9C"/>
    <w:multiLevelType w:val="multilevel"/>
    <w:tmpl w:val="FE5C9EC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378"/>
        </w:tabs>
        <w:ind w:left="237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18"/>
        </w:tabs>
        <w:ind w:left="741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51CA5"/>
    <w:multiLevelType w:val="hybridMultilevel"/>
    <w:tmpl w:val="38B2658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5691BDA"/>
    <w:multiLevelType w:val="hybridMultilevel"/>
    <w:tmpl w:val="86CE3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D5E57"/>
    <w:multiLevelType w:val="multilevel"/>
    <w:tmpl w:val="0438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B939A3"/>
    <w:multiLevelType w:val="multilevel"/>
    <w:tmpl w:val="A7F4C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1532DCD"/>
    <w:multiLevelType w:val="multilevel"/>
    <w:tmpl w:val="8E34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E44FF"/>
    <w:multiLevelType w:val="multilevel"/>
    <w:tmpl w:val="5BF8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A10FE"/>
    <w:multiLevelType w:val="multilevel"/>
    <w:tmpl w:val="1A32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7E34E8"/>
    <w:multiLevelType w:val="multilevel"/>
    <w:tmpl w:val="A70058C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40E2C"/>
    <w:multiLevelType w:val="multilevel"/>
    <w:tmpl w:val="CA78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054C7B"/>
    <w:multiLevelType w:val="multilevel"/>
    <w:tmpl w:val="873C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935C5"/>
    <w:multiLevelType w:val="multilevel"/>
    <w:tmpl w:val="15CA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6B3EED"/>
    <w:multiLevelType w:val="multilevel"/>
    <w:tmpl w:val="AD1C8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9E76EE"/>
    <w:multiLevelType w:val="multilevel"/>
    <w:tmpl w:val="9A70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5B546E"/>
    <w:multiLevelType w:val="hybridMultilevel"/>
    <w:tmpl w:val="FF3AFE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E76E0E"/>
    <w:multiLevelType w:val="hybridMultilevel"/>
    <w:tmpl w:val="A1C0DC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A211BB"/>
    <w:multiLevelType w:val="multilevel"/>
    <w:tmpl w:val="ADAE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FE0783"/>
    <w:multiLevelType w:val="multilevel"/>
    <w:tmpl w:val="B44A288E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773E92"/>
    <w:multiLevelType w:val="multilevel"/>
    <w:tmpl w:val="2F62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F95DAB"/>
    <w:multiLevelType w:val="multilevel"/>
    <w:tmpl w:val="5032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843951"/>
    <w:multiLevelType w:val="multilevel"/>
    <w:tmpl w:val="3DA0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7D7559"/>
    <w:multiLevelType w:val="multilevel"/>
    <w:tmpl w:val="5018216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378"/>
        </w:tabs>
        <w:ind w:left="237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18"/>
        </w:tabs>
        <w:ind w:left="741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116A44"/>
    <w:multiLevelType w:val="multilevel"/>
    <w:tmpl w:val="FE5C9EC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B83A25"/>
    <w:multiLevelType w:val="multilevel"/>
    <w:tmpl w:val="A87E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"/>
  </w:num>
  <w:num w:numId="3">
    <w:abstractNumId w:val="20"/>
  </w:num>
  <w:num w:numId="4">
    <w:abstractNumId w:val="12"/>
  </w:num>
  <w:num w:numId="5">
    <w:abstractNumId w:val="26"/>
  </w:num>
  <w:num w:numId="6">
    <w:abstractNumId w:val="21"/>
  </w:num>
  <w:num w:numId="7">
    <w:abstractNumId w:val="13"/>
  </w:num>
  <w:num w:numId="8">
    <w:abstractNumId w:val="10"/>
  </w:num>
  <w:num w:numId="9">
    <w:abstractNumId w:val="11"/>
  </w:num>
  <w:num w:numId="10">
    <w:abstractNumId w:val="19"/>
  </w:num>
  <w:num w:numId="11">
    <w:abstractNumId w:val="7"/>
  </w:num>
  <w:num w:numId="12">
    <w:abstractNumId w:val="15"/>
  </w:num>
  <w:num w:numId="13">
    <w:abstractNumId w:val="8"/>
  </w:num>
  <w:num w:numId="14">
    <w:abstractNumId w:val="14"/>
  </w:num>
  <w:num w:numId="15">
    <w:abstractNumId w:val="23"/>
  </w:num>
  <w:num w:numId="16">
    <w:abstractNumId w:val="0"/>
  </w:num>
  <w:num w:numId="17">
    <w:abstractNumId w:val="2"/>
  </w:num>
  <w:num w:numId="18">
    <w:abstractNumId w:val="25"/>
  </w:num>
  <w:num w:numId="19">
    <w:abstractNumId w:val="24"/>
  </w:num>
  <w:num w:numId="20">
    <w:abstractNumId w:val="1"/>
  </w:num>
  <w:num w:numId="21">
    <w:abstractNumId w:val="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4"/>
  </w:num>
  <w:num w:numId="25">
    <w:abstractNumId w:val="17"/>
  </w:num>
  <w:num w:numId="26">
    <w:abstractNumId w:val="6"/>
  </w:num>
  <w:num w:numId="27">
    <w:abstractNumId w:val="1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08"/>
    <w:rsid w:val="0003495A"/>
    <w:rsid w:val="00036764"/>
    <w:rsid w:val="0004469A"/>
    <w:rsid w:val="00052BFF"/>
    <w:rsid w:val="0007342F"/>
    <w:rsid w:val="000A23FA"/>
    <w:rsid w:val="000A3D99"/>
    <w:rsid w:val="000B4636"/>
    <w:rsid w:val="000E3EE6"/>
    <w:rsid w:val="000F2583"/>
    <w:rsid w:val="00126F57"/>
    <w:rsid w:val="00133F5B"/>
    <w:rsid w:val="00146C63"/>
    <w:rsid w:val="001A12E6"/>
    <w:rsid w:val="001A48DE"/>
    <w:rsid w:val="001C52C5"/>
    <w:rsid w:val="001E0348"/>
    <w:rsid w:val="0021635E"/>
    <w:rsid w:val="00225DA0"/>
    <w:rsid w:val="00251CB8"/>
    <w:rsid w:val="00264E3E"/>
    <w:rsid w:val="002827B8"/>
    <w:rsid w:val="00294941"/>
    <w:rsid w:val="002A7281"/>
    <w:rsid w:val="002D0326"/>
    <w:rsid w:val="00304111"/>
    <w:rsid w:val="0033776F"/>
    <w:rsid w:val="00342A93"/>
    <w:rsid w:val="00350F06"/>
    <w:rsid w:val="00351099"/>
    <w:rsid w:val="00352069"/>
    <w:rsid w:val="003832F1"/>
    <w:rsid w:val="003A48DC"/>
    <w:rsid w:val="003C7227"/>
    <w:rsid w:val="003D67F2"/>
    <w:rsid w:val="003F1890"/>
    <w:rsid w:val="00416BD4"/>
    <w:rsid w:val="00441BEE"/>
    <w:rsid w:val="00444F57"/>
    <w:rsid w:val="0044739C"/>
    <w:rsid w:val="00464661"/>
    <w:rsid w:val="00471106"/>
    <w:rsid w:val="00476C8B"/>
    <w:rsid w:val="00480AC3"/>
    <w:rsid w:val="0049113F"/>
    <w:rsid w:val="004B3488"/>
    <w:rsid w:val="004D2328"/>
    <w:rsid w:val="004E53B3"/>
    <w:rsid w:val="005070FD"/>
    <w:rsid w:val="00517548"/>
    <w:rsid w:val="0052143E"/>
    <w:rsid w:val="00522108"/>
    <w:rsid w:val="00526B20"/>
    <w:rsid w:val="00527330"/>
    <w:rsid w:val="00535013"/>
    <w:rsid w:val="005609C4"/>
    <w:rsid w:val="00563D41"/>
    <w:rsid w:val="00584F7A"/>
    <w:rsid w:val="005A3AB4"/>
    <w:rsid w:val="005B4CAE"/>
    <w:rsid w:val="005F44B2"/>
    <w:rsid w:val="0062485A"/>
    <w:rsid w:val="006260F9"/>
    <w:rsid w:val="0062650B"/>
    <w:rsid w:val="00632AA6"/>
    <w:rsid w:val="006602D9"/>
    <w:rsid w:val="00677361"/>
    <w:rsid w:val="006A74CE"/>
    <w:rsid w:val="006B31B1"/>
    <w:rsid w:val="006B7E2A"/>
    <w:rsid w:val="006C2FED"/>
    <w:rsid w:val="006D5698"/>
    <w:rsid w:val="006E3AF6"/>
    <w:rsid w:val="006F2469"/>
    <w:rsid w:val="006F3810"/>
    <w:rsid w:val="00716B9A"/>
    <w:rsid w:val="00717E5F"/>
    <w:rsid w:val="00722973"/>
    <w:rsid w:val="0073109D"/>
    <w:rsid w:val="00731760"/>
    <w:rsid w:val="007A0DEF"/>
    <w:rsid w:val="007B2183"/>
    <w:rsid w:val="007B516E"/>
    <w:rsid w:val="007B6430"/>
    <w:rsid w:val="007C565A"/>
    <w:rsid w:val="007E1A95"/>
    <w:rsid w:val="007E50E5"/>
    <w:rsid w:val="007F0D6B"/>
    <w:rsid w:val="007F2D8E"/>
    <w:rsid w:val="007F5A30"/>
    <w:rsid w:val="00806B7B"/>
    <w:rsid w:val="00831382"/>
    <w:rsid w:val="00844104"/>
    <w:rsid w:val="0086177F"/>
    <w:rsid w:val="00871346"/>
    <w:rsid w:val="008A0455"/>
    <w:rsid w:val="008E416E"/>
    <w:rsid w:val="008F389E"/>
    <w:rsid w:val="008F3D46"/>
    <w:rsid w:val="00901B15"/>
    <w:rsid w:val="00910F7E"/>
    <w:rsid w:val="00921F59"/>
    <w:rsid w:val="00945076"/>
    <w:rsid w:val="00961CCC"/>
    <w:rsid w:val="00995C63"/>
    <w:rsid w:val="009A18DF"/>
    <w:rsid w:val="009B03BA"/>
    <w:rsid w:val="009C7C29"/>
    <w:rsid w:val="009D2954"/>
    <w:rsid w:val="009D775C"/>
    <w:rsid w:val="009E7A1D"/>
    <w:rsid w:val="009F79EF"/>
    <w:rsid w:val="00A443EC"/>
    <w:rsid w:val="00A77010"/>
    <w:rsid w:val="00A77911"/>
    <w:rsid w:val="00A8062E"/>
    <w:rsid w:val="00A82632"/>
    <w:rsid w:val="00AA266F"/>
    <w:rsid w:val="00AB2EFB"/>
    <w:rsid w:val="00AB668B"/>
    <w:rsid w:val="00AC7719"/>
    <w:rsid w:val="00AD46EB"/>
    <w:rsid w:val="00B108F9"/>
    <w:rsid w:val="00B25BAF"/>
    <w:rsid w:val="00B93B07"/>
    <w:rsid w:val="00BA30B5"/>
    <w:rsid w:val="00BB3AC0"/>
    <w:rsid w:val="00BD3499"/>
    <w:rsid w:val="00C01AAA"/>
    <w:rsid w:val="00C02B05"/>
    <w:rsid w:val="00C13167"/>
    <w:rsid w:val="00C47C5C"/>
    <w:rsid w:val="00C511BA"/>
    <w:rsid w:val="00C62342"/>
    <w:rsid w:val="00C772B0"/>
    <w:rsid w:val="00C8059B"/>
    <w:rsid w:val="00C96B2B"/>
    <w:rsid w:val="00CB51F4"/>
    <w:rsid w:val="00CC0061"/>
    <w:rsid w:val="00CC01E7"/>
    <w:rsid w:val="00CC7BC5"/>
    <w:rsid w:val="00CE02F2"/>
    <w:rsid w:val="00D3263B"/>
    <w:rsid w:val="00D414E2"/>
    <w:rsid w:val="00D51C3F"/>
    <w:rsid w:val="00D7253C"/>
    <w:rsid w:val="00D91844"/>
    <w:rsid w:val="00DD3F7A"/>
    <w:rsid w:val="00DE040A"/>
    <w:rsid w:val="00E1124A"/>
    <w:rsid w:val="00E2546C"/>
    <w:rsid w:val="00E4650D"/>
    <w:rsid w:val="00E6168A"/>
    <w:rsid w:val="00EC5CE9"/>
    <w:rsid w:val="00EE2633"/>
    <w:rsid w:val="00EE7A95"/>
    <w:rsid w:val="00EF712A"/>
    <w:rsid w:val="00F20706"/>
    <w:rsid w:val="00F33DA3"/>
    <w:rsid w:val="00FA44EF"/>
    <w:rsid w:val="00FE2C39"/>
    <w:rsid w:val="00FF5226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E545D04-5536-4CF4-AA91-706B4592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30B5"/>
  </w:style>
  <w:style w:type="paragraph" w:styleId="a6">
    <w:name w:val="footer"/>
    <w:basedOn w:val="a"/>
    <w:link w:val="a7"/>
    <w:unhideWhenUsed/>
    <w:rsid w:val="00BA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BA30B5"/>
  </w:style>
  <w:style w:type="paragraph" w:customStyle="1" w:styleId="ParagraphStyle">
    <w:name w:val="Paragraph Style"/>
    <w:rsid w:val="00C47C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8">
    <w:name w:val="c18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7E50E5"/>
  </w:style>
  <w:style w:type="character" w:customStyle="1" w:styleId="c16">
    <w:name w:val="c16"/>
    <w:basedOn w:val="a0"/>
    <w:rsid w:val="007E50E5"/>
  </w:style>
  <w:style w:type="paragraph" w:customStyle="1" w:styleId="c41">
    <w:name w:val="c41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7E50E5"/>
  </w:style>
  <w:style w:type="character" w:customStyle="1" w:styleId="c7">
    <w:name w:val="c7"/>
    <w:basedOn w:val="a0"/>
    <w:rsid w:val="007E50E5"/>
  </w:style>
  <w:style w:type="paragraph" w:customStyle="1" w:styleId="c74">
    <w:name w:val="c74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7E50E5"/>
  </w:style>
  <w:style w:type="character" w:customStyle="1" w:styleId="c39">
    <w:name w:val="c39"/>
    <w:basedOn w:val="a0"/>
    <w:rsid w:val="007E50E5"/>
  </w:style>
  <w:style w:type="character" w:customStyle="1" w:styleId="c3">
    <w:name w:val="c3"/>
    <w:basedOn w:val="a0"/>
    <w:rsid w:val="007E50E5"/>
  </w:style>
  <w:style w:type="paragraph" w:customStyle="1" w:styleId="c43">
    <w:name w:val="c43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7E50E5"/>
  </w:style>
  <w:style w:type="paragraph" w:customStyle="1" w:styleId="c26">
    <w:name w:val="c26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16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1635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F5820"/>
    <w:rPr>
      <w:color w:val="0000FF" w:themeColor="hyperlink"/>
      <w:u w:val="single"/>
    </w:rPr>
  </w:style>
  <w:style w:type="paragraph" w:styleId="aa">
    <w:name w:val="No Spacing"/>
    <w:link w:val="ab"/>
    <w:qFormat/>
    <w:rsid w:val="00AB2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B2E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AB66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libri.ru/binfo.asp?ch=1&amp;cod=1788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133E8-F74A-489C-95E9-BEB101CD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2841</Words>
  <Characters>16197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2023-10-11T17:45:00Z</dcterms:created>
  <dcterms:modified xsi:type="dcterms:W3CDTF">2023-10-11T17:45:00Z</dcterms:modified>
</cp:coreProperties>
</file>