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963" w:rsidRPr="00BB68D1" w:rsidRDefault="00C342EF" w:rsidP="00D51963">
      <w:pPr>
        <w:rPr>
          <w:lang w:val="ru-RU"/>
        </w:rPr>
        <w:sectPr w:rsidR="00D51963" w:rsidRPr="00BB68D1">
          <w:pgSz w:w="11906" w:h="16383"/>
          <w:pgMar w:top="1134" w:right="850" w:bottom="1134" w:left="1701" w:header="720" w:footer="720" w:gutter="0"/>
          <w:cols w:space="720"/>
        </w:sectPr>
      </w:pPr>
      <w:bookmarkStart w:id="0" w:name="block-23460080"/>
      <w:bookmarkStart w:id="1" w:name="_GoBack"/>
      <w:r>
        <w:rPr>
          <w:noProof/>
          <w:lang w:val="ru-RU"/>
        </w:rPr>
        <w:drawing>
          <wp:inline distT="0" distB="0" distL="0" distR="0">
            <wp:extent cx="5940425" cy="840613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ж 11 класс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bookmarkEnd w:id="1"/>
    </w:p>
    <w:p w:rsidR="00D51963" w:rsidRPr="00BB68D1" w:rsidRDefault="00D51963" w:rsidP="00D51963">
      <w:pPr>
        <w:spacing w:after="0" w:line="264" w:lineRule="auto"/>
        <w:ind w:left="120"/>
        <w:jc w:val="both"/>
        <w:rPr>
          <w:lang w:val="ru-RU"/>
        </w:rPr>
      </w:pPr>
      <w:bookmarkStart w:id="2" w:name="block-23460081"/>
      <w:bookmarkEnd w:id="0"/>
      <w:r w:rsidRPr="00BB68D1">
        <w:rPr>
          <w:rFonts w:ascii="Times New Roman" w:hAnsi="Times New Roman"/>
          <w:b/>
          <w:color w:val="000000"/>
          <w:sz w:val="28"/>
          <w:lang w:val="ru-RU"/>
        </w:rPr>
        <w:lastRenderedPageBreak/>
        <w:t>ПОЯСНИТЕЛЬНАЯ ЗАПИСКА</w:t>
      </w:r>
    </w:p>
    <w:p w:rsidR="00D51963" w:rsidRPr="00BB68D1" w:rsidRDefault="00D51963" w:rsidP="00D51963">
      <w:pPr>
        <w:spacing w:after="0" w:line="264" w:lineRule="auto"/>
        <w:ind w:left="120"/>
        <w:jc w:val="both"/>
        <w:rPr>
          <w:lang w:val="ru-RU"/>
        </w:rPr>
      </w:pP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BB68D1">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D51963" w:rsidRPr="00BB68D1" w:rsidRDefault="00D51963" w:rsidP="00D51963">
      <w:pPr>
        <w:spacing w:after="0" w:line="264" w:lineRule="auto"/>
        <w:ind w:left="120"/>
        <w:jc w:val="both"/>
        <w:rPr>
          <w:lang w:val="ru-RU"/>
        </w:rPr>
      </w:pPr>
      <w:r w:rsidRPr="00BB68D1">
        <w:rPr>
          <w:rFonts w:ascii="Times New Roman" w:hAnsi="Times New Roman"/>
          <w:b/>
          <w:color w:val="000000"/>
          <w:sz w:val="28"/>
          <w:lang w:val="ru-RU"/>
        </w:rPr>
        <w:t>ОБЩАЯ ХАРАКТЕРИСТИКА УЧЕБНОГО ПРЕДМЕТА «ОСНОВЫ БЕЗОПАСНОСТИ ЖИЗНЕДЕЯТЕЛЬНОСТИ»</w:t>
      </w:r>
    </w:p>
    <w:p w:rsidR="00D51963" w:rsidRPr="00BB68D1" w:rsidRDefault="00D51963" w:rsidP="00D51963">
      <w:pPr>
        <w:spacing w:after="0" w:line="264" w:lineRule="auto"/>
        <w:ind w:left="120"/>
        <w:jc w:val="both"/>
        <w:rPr>
          <w:lang w:val="ru-RU"/>
        </w:rPr>
      </w:pP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BB68D1">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BB68D1">
        <w:rPr>
          <w:rFonts w:ascii="Times New Roman" w:hAnsi="Times New Roman"/>
          <w:color w:val="000000"/>
          <w:sz w:val="28"/>
          <w:lang w:val="ru-RU"/>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pacing w:val="-2"/>
          <w:sz w:val="28"/>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D51963" w:rsidRPr="00BB68D1" w:rsidRDefault="00D51963" w:rsidP="00D51963">
      <w:pPr>
        <w:spacing w:after="0" w:line="264" w:lineRule="auto"/>
        <w:ind w:left="120"/>
        <w:jc w:val="both"/>
        <w:rPr>
          <w:lang w:val="ru-RU"/>
        </w:rPr>
      </w:pPr>
    </w:p>
    <w:p w:rsidR="00D51963" w:rsidRPr="00BB68D1" w:rsidRDefault="00D51963" w:rsidP="00D51963">
      <w:pPr>
        <w:spacing w:after="0" w:line="264" w:lineRule="auto"/>
        <w:ind w:left="120"/>
        <w:jc w:val="both"/>
        <w:rPr>
          <w:lang w:val="ru-RU"/>
        </w:rPr>
      </w:pPr>
      <w:r w:rsidRPr="00BB68D1">
        <w:rPr>
          <w:rFonts w:ascii="Times New Roman" w:hAnsi="Times New Roman"/>
          <w:b/>
          <w:color w:val="000000"/>
          <w:sz w:val="28"/>
          <w:lang w:val="ru-RU"/>
        </w:rPr>
        <w:t>ЦЕЛЬ ИЗУЧЕНИЯ УЧЕБНОГО ПРЕДМЕТА «ОСНОВЫ БЕЗОПАСНОСТИ ЖИЗНЕДЕЯТЕЛЬНОСТИ»</w:t>
      </w:r>
    </w:p>
    <w:p w:rsidR="00D51963" w:rsidRPr="00BB68D1" w:rsidRDefault="00D51963" w:rsidP="00D51963">
      <w:pPr>
        <w:spacing w:after="0" w:line="264" w:lineRule="auto"/>
        <w:ind w:left="120"/>
        <w:jc w:val="both"/>
        <w:rPr>
          <w:lang w:val="ru-RU"/>
        </w:rPr>
      </w:pP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D51963" w:rsidRPr="00BB68D1" w:rsidRDefault="00D51963" w:rsidP="00D51963">
      <w:pPr>
        <w:spacing w:after="0" w:line="264" w:lineRule="auto"/>
        <w:ind w:left="120"/>
        <w:jc w:val="both"/>
        <w:rPr>
          <w:lang w:val="ru-RU"/>
        </w:rPr>
      </w:pPr>
    </w:p>
    <w:p w:rsidR="00D51963" w:rsidRPr="00BB68D1" w:rsidRDefault="00D51963" w:rsidP="00D51963">
      <w:pPr>
        <w:spacing w:after="0" w:line="264" w:lineRule="auto"/>
        <w:ind w:left="120"/>
        <w:jc w:val="both"/>
        <w:rPr>
          <w:lang w:val="ru-RU"/>
        </w:rPr>
      </w:pPr>
      <w:r w:rsidRPr="00BB68D1">
        <w:rPr>
          <w:rFonts w:ascii="Times New Roman" w:hAnsi="Times New Roman"/>
          <w:b/>
          <w:color w:val="000000"/>
          <w:sz w:val="28"/>
          <w:lang w:val="ru-RU"/>
        </w:rPr>
        <w:t>МЕСТО УЧЕБНОГО ПРЕДМЕТА «ОСНОВЫ БЕЗОПАСНОСТИ ЖИЗНЕДЕЯТЕЛЬНОСТИ» В УЧЕБНОМ ПЛАНЕ</w:t>
      </w:r>
    </w:p>
    <w:p w:rsidR="00D51963" w:rsidRPr="00BB68D1" w:rsidRDefault="00D51963" w:rsidP="00D51963">
      <w:pPr>
        <w:spacing w:after="0" w:line="264" w:lineRule="auto"/>
        <w:ind w:left="120"/>
        <w:jc w:val="both"/>
        <w:rPr>
          <w:lang w:val="ru-RU"/>
        </w:rPr>
      </w:pPr>
    </w:p>
    <w:p w:rsidR="00D51963" w:rsidRPr="00BB68D1" w:rsidRDefault="00D51963" w:rsidP="00D51963">
      <w:pPr>
        <w:spacing w:after="0" w:line="264" w:lineRule="auto"/>
        <w:ind w:left="120"/>
        <w:jc w:val="both"/>
        <w:rPr>
          <w:lang w:val="ru-RU"/>
        </w:rPr>
      </w:pPr>
      <w:r w:rsidRPr="00BB68D1">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 (по 34 часа в каждом классе).</w:t>
      </w:r>
    </w:p>
    <w:p w:rsidR="00D51963" w:rsidRPr="00BB68D1" w:rsidRDefault="00D51963" w:rsidP="00D51963">
      <w:pPr>
        <w:rPr>
          <w:lang w:val="ru-RU"/>
        </w:rPr>
        <w:sectPr w:rsidR="00D51963" w:rsidRPr="00BB68D1">
          <w:pgSz w:w="11906" w:h="16383"/>
          <w:pgMar w:top="1134" w:right="850" w:bottom="1134" w:left="1701" w:header="720" w:footer="720" w:gutter="0"/>
          <w:cols w:space="720"/>
        </w:sectPr>
      </w:pPr>
    </w:p>
    <w:p w:rsidR="00D51963" w:rsidRPr="00BB68D1" w:rsidRDefault="00D51963" w:rsidP="00D51963">
      <w:pPr>
        <w:spacing w:after="0" w:line="264" w:lineRule="auto"/>
        <w:ind w:left="120"/>
        <w:rPr>
          <w:lang w:val="ru-RU"/>
        </w:rPr>
      </w:pPr>
      <w:bookmarkStart w:id="3" w:name="block-23460082"/>
      <w:bookmarkEnd w:id="2"/>
      <w:r w:rsidRPr="00BB68D1">
        <w:rPr>
          <w:rFonts w:ascii="Times New Roman" w:hAnsi="Times New Roman"/>
          <w:b/>
          <w:color w:val="000000"/>
          <w:sz w:val="28"/>
          <w:lang w:val="ru-RU"/>
        </w:rPr>
        <w:lastRenderedPageBreak/>
        <w:t>СОДЕРЖАНИЕ УЧЕБНОГО ПРЕДМЕТА «ОСНОВЫ БЕЗОПАСНОСТИ ЖИЗНЕДЕЯТЕЛЬНОСТИ»</w:t>
      </w:r>
    </w:p>
    <w:p w:rsidR="00D51963" w:rsidRPr="00BB68D1" w:rsidRDefault="00D51963" w:rsidP="00D51963">
      <w:pPr>
        <w:spacing w:after="0" w:line="264" w:lineRule="auto"/>
        <w:ind w:left="120"/>
        <w:jc w:val="both"/>
        <w:rPr>
          <w:lang w:val="ru-RU"/>
        </w:rPr>
      </w:pPr>
    </w:p>
    <w:p w:rsidR="00D51963" w:rsidRPr="00BB68D1" w:rsidRDefault="00D51963" w:rsidP="00D51963">
      <w:pPr>
        <w:spacing w:after="0" w:line="264" w:lineRule="auto"/>
        <w:ind w:firstLine="600"/>
        <w:jc w:val="both"/>
        <w:rPr>
          <w:lang w:val="ru-RU"/>
        </w:rPr>
      </w:pPr>
      <w:r w:rsidRPr="00BB68D1">
        <w:rPr>
          <w:rFonts w:ascii="Times New Roman" w:hAnsi="Times New Roman"/>
          <w:b/>
          <w:color w:val="000000"/>
          <w:sz w:val="28"/>
          <w:lang w:val="ru-RU"/>
        </w:rPr>
        <w:t>Модуль № 1 «Культура безопасности жизнедеятельности в современном обществе»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Понятие «культура безопасности», его значение в жизни человека, общества, государства.</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Соотношение понятий «опасность», «безопасность», «риск» (угроза).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Общие принципы (правила) безопасного поведения.</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Понятия «виктимность», «</w:t>
      </w:r>
      <w:proofErr w:type="spellStart"/>
      <w:r w:rsidRPr="00BB68D1">
        <w:rPr>
          <w:rFonts w:ascii="Times New Roman" w:hAnsi="Times New Roman"/>
          <w:color w:val="000000"/>
          <w:sz w:val="28"/>
          <w:lang w:val="ru-RU"/>
        </w:rPr>
        <w:t>виктимное</w:t>
      </w:r>
      <w:proofErr w:type="spellEnd"/>
      <w:r w:rsidRPr="00BB68D1">
        <w:rPr>
          <w:rFonts w:ascii="Times New Roman" w:hAnsi="Times New Roman"/>
          <w:color w:val="000000"/>
          <w:sz w:val="28"/>
          <w:lang w:val="ru-RU"/>
        </w:rPr>
        <w:t xml:space="preserve"> поведение», «безопасное поведение».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Влияние действий и поступков человека на его безопасность и благополучие.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Действия, позволяющие предвидеть опасность.</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Действия, позволяющие избежать опасности.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Действия в экстремальной и опасной ситуации.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Риск-ориентированное мышление как основа обеспечения безопасности.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Риск-ориентированный подход к обеспечению безопасности личности, общества, государства.</w:t>
      </w:r>
    </w:p>
    <w:p w:rsidR="00D51963" w:rsidRPr="00BB68D1" w:rsidRDefault="00D51963" w:rsidP="00D51963">
      <w:pPr>
        <w:spacing w:after="0" w:line="264" w:lineRule="auto"/>
        <w:ind w:firstLine="600"/>
        <w:jc w:val="both"/>
        <w:rPr>
          <w:lang w:val="ru-RU"/>
        </w:rPr>
      </w:pPr>
      <w:r w:rsidRPr="00BB68D1">
        <w:rPr>
          <w:rFonts w:ascii="Times New Roman" w:hAnsi="Times New Roman"/>
          <w:b/>
          <w:color w:val="000000"/>
          <w:sz w:val="28"/>
          <w:lang w:val="ru-RU"/>
        </w:rPr>
        <w:t>Модуль № 2 «Безопасность в быту»</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Источники опасности в быту, их классификация. Общие правила безопасного поведения.</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электротравмы. Порядок проведения сердечно-легочной реанимации.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Основные правила пожарной безопасности в быту.</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Термические и химические ожоги. Первая помощь при ожогах.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D51963" w:rsidRPr="00BB68D1" w:rsidRDefault="00D51963" w:rsidP="00D51963">
      <w:pPr>
        <w:spacing w:after="0" w:line="264" w:lineRule="auto"/>
        <w:ind w:firstLine="600"/>
        <w:jc w:val="both"/>
        <w:rPr>
          <w:lang w:val="ru-RU"/>
        </w:rPr>
      </w:pPr>
      <w:r w:rsidRPr="00BB68D1">
        <w:rPr>
          <w:rFonts w:ascii="Times New Roman" w:hAnsi="Times New Roman"/>
          <w:b/>
          <w:color w:val="000000"/>
          <w:sz w:val="28"/>
          <w:lang w:val="ru-RU"/>
        </w:rPr>
        <w:t>Модуль № 3 «Безопасность на транспорте»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pacing w:val="-2"/>
          <w:sz w:val="28"/>
          <w:lang w:val="ru-RU"/>
        </w:rPr>
        <w:t>Представления о знаниях и навыках, необходимых водителю.</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D51963" w:rsidRPr="00BB68D1" w:rsidRDefault="00D51963" w:rsidP="00D51963">
      <w:pPr>
        <w:spacing w:after="0" w:line="264" w:lineRule="auto"/>
        <w:ind w:firstLine="600"/>
        <w:jc w:val="both"/>
        <w:rPr>
          <w:lang w:val="ru-RU"/>
        </w:rPr>
      </w:pPr>
      <w:r w:rsidRPr="00BB68D1">
        <w:rPr>
          <w:rFonts w:ascii="Times New Roman" w:hAnsi="Times New Roman"/>
          <w:b/>
          <w:color w:val="000000"/>
          <w:sz w:val="28"/>
          <w:lang w:val="ru-RU"/>
        </w:rPr>
        <w:t>Модуль № 4 «Безопасность в общественных местах»</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Правила безопасного поведения при проявлении агрессии.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rsidR="00D51963" w:rsidRPr="00BB68D1" w:rsidRDefault="00D51963" w:rsidP="00D51963">
      <w:pPr>
        <w:spacing w:after="0" w:line="264" w:lineRule="auto"/>
        <w:ind w:firstLine="600"/>
        <w:jc w:val="both"/>
        <w:rPr>
          <w:lang w:val="ru-RU"/>
        </w:rPr>
      </w:pPr>
      <w:r w:rsidRPr="00BB68D1">
        <w:rPr>
          <w:rFonts w:ascii="Times New Roman" w:hAnsi="Times New Roman"/>
          <w:b/>
          <w:color w:val="000000"/>
          <w:sz w:val="28"/>
          <w:lang w:val="ru-RU"/>
        </w:rPr>
        <w:t>Модуль № 5 «Безопасность в природной среде»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BB68D1">
        <w:rPr>
          <w:rFonts w:ascii="Times New Roman" w:hAnsi="Times New Roman"/>
          <w:color w:val="000000"/>
          <w:sz w:val="28"/>
          <w:lang w:val="ru-RU"/>
        </w:rPr>
        <w:t>).</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Порядок действий в случаях, когда человек потерялся в природной среде.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D51963" w:rsidRPr="00BB68D1" w:rsidRDefault="00D51963" w:rsidP="00D51963">
      <w:pPr>
        <w:spacing w:after="0" w:line="264" w:lineRule="auto"/>
        <w:ind w:firstLine="600"/>
        <w:jc w:val="both"/>
        <w:rPr>
          <w:lang w:val="ru-RU"/>
        </w:rPr>
      </w:pPr>
      <w:r w:rsidRPr="00BB68D1">
        <w:rPr>
          <w:rFonts w:ascii="Times New Roman" w:hAnsi="Times New Roman"/>
          <w:b/>
          <w:color w:val="000000"/>
          <w:sz w:val="28"/>
          <w:lang w:val="ru-RU"/>
        </w:rPr>
        <w:t>Модуль № 6 «Здоровье и как его сохранить. Основы медицинских знаний»</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Понятия «здоровье», «охрана здоровья», «здоровый образ жизни», «лечение», «профилактика».</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BB68D1">
        <w:rPr>
          <w:rFonts w:ascii="Times New Roman" w:hAnsi="Times New Roman"/>
          <w:color w:val="000000"/>
          <w:sz w:val="28"/>
          <w:lang w:val="ru-RU"/>
        </w:rPr>
        <w:lastRenderedPageBreak/>
        <w:t>профилактики неинфекционных заболеваний. Роль диспансеризации в профилактике неинфекционных заболеваний.</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Психическое здоровье и психологическое благополучие.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Меры, направленные на сохранение и укрепление психического здоровья.</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Действия при прибытии скорой медицинской помощи.</w:t>
      </w:r>
    </w:p>
    <w:p w:rsidR="00D51963" w:rsidRPr="00BB68D1" w:rsidRDefault="00D51963" w:rsidP="00D51963">
      <w:pPr>
        <w:spacing w:after="0" w:line="264" w:lineRule="auto"/>
        <w:ind w:firstLine="600"/>
        <w:jc w:val="both"/>
        <w:rPr>
          <w:lang w:val="ru-RU"/>
        </w:rPr>
      </w:pPr>
      <w:r w:rsidRPr="00BB68D1">
        <w:rPr>
          <w:rFonts w:ascii="Times New Roman" w:hAnsi="Times New Roman"/>
          <w:b/>
          <w:color w:val="000000"/>
          <w:sz w:val="28"/>
          <w:lang w:val="ru-RU"/>
        </w:rPr>
        <w:t>Модуль № 7 «Безопасность в социуме»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BB68D1">
        <w:rPr>
          <w:rFonts w:ascii="Times New Roman" w:hAnsi="Times New Roman"/>
          <w:color w:val="000000"/>
          <w:sz w:val="28"/>
          <w:lang w:val="ru-RU"/>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Опасные проявления конфликтов. Конфликт, </w:t>
      </w:r>
      <w:proofErr w:type="spellStart"/>
      <w:r w:rsidRPr="00BB68D1">
        <w:rPr>
          <w:rFonts w:ascii="Times New Roman" w:hAnsi="Times New Roman"/>
          <w:color w:val="000000"/>
          <w:sz w:val="28"/>
          <w:lang w:val="ru-RU"/>
        </w:rPr>
        <w:t>буллинг</w:t>
      </w:r>
      <w:proofErr w:type="spellEnd"/>
      <w:r w:rsidRPr="00BB68D1">
        <w:rPr>
          <w:rFonts w:ascii="Times New Roman" w:hAnsi="Times New Roman"/>
          <w:color w:val="000000"/>
          <w:sz w:val="28"/>
          <w:lang w:val="ru-RU"/>
        </w:rPr>
        <w:t xml:space="preserve">, насилие. Понятие «виктимность». Способы противодействия </w:t>
      </w:r>
      <w:proofErr w:type="spellStart"/>
      <w:r w:rsidRPr="00BB68D1">
        <w:rPr>
          <w:rFonts w:ascii="Times New Roman" w:hAnsi="Times New Roman"/>
          <w:color w:val="000000"/>
          <w:sz w:val="28"/>
          <w:lang w:val="ru-RU"/>
        </w:rPr>
        <w:t>буллингу</w:t>
      </w:r>
      <w:proofErr w:type="spellEnd"/>
      <w:r w:rsidRPr="00BB68D1">
        <w:rPr>
          <w:rFonts w:ascii="Times New Roman" w:hAnsi="Times New Roman"/>
          <w:color w:val="000000"/>
          <w:sz w:val="28"/>
          <w:lang w:val="ru-RU"/>
        </w:rPr>
        <w:t xml:space="preserve"> и проявлению насилия.</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Способы психологического воздействия.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Эмпатия и уважение к </w:t>
      </w:r>
      <w:proofErr w:type="spellStart"/>
      <w:r w:rsidRPr="00BB68D1">
        <w:rPr>
          <w:rFonts w:ascii="Times New Roman" w:hAnsi="Times New Roman"/>
          <w:color w:val="000000"/>
          <w:sz w:val="28"/>
          <w:lang w:val="ru-RU"/>
        </w:rPr>
        <w:t>партёру</w:t>
      </w:r>
      <w:proofErr w:type="spellEnd"/>
      <w:r w:rsidRPr="00BB68D1">
        <w:rPr>
          <w:rFonts w:ascii="Times New Roman" w:hAnsi="Times New Roman"/>
          <w:color w:val="000000"/>
          <w:sz w:val="28"/>
          <w:lang w:val="ru-RU"/>
        </w:rPr>
        <w:t xml:space="preserve"> (</w:t>
      </w:r>
      <w:proofErr w:type="spellStart"/>
      <w:r w:rsidRPr="00BB68D1">
        <w:rPr>
          <w:rFonts w:ascii="Times New Roman" w:hAnsi="Times New Roman"/>
          <w:color w:val="000000"/>
          <w:sz w:val="28"/>
          <w:lang w:val="ru-RU"/>
        </w:rPr>
        <w:t>партёрам</w:t>
      </w:r>
      <w:proofErr w:type="spellEnd"/>
      <w:r w:rsidRPr="00BB68D1">
        <w:rPr>
          <w:rFonts w:ascii="Times New Roman" w:hAnsi="Times New Roman"/>
          <w:color w:val="000000"/>
          <w:sz w:val="28"/>
          <w:lang w:val="ru-RU"/>
        </w:rPr>
        <w:t xml:space="preserve">) по общению как основа коммуникации.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Убеждающая коммуникация. Этапы убеждения. Подчинение и сопротивление влиянию.</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Манипуляция в общении. Цели, технологии и способы противодействия. Манипулятивное воздействие в группе. Манипулятивные приемы. Манипуляция и мошенничество.</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Деструктивные </w:t>
      </w:r>
      <w:proofErr w:type="spellStart"/>
      <w:r w:rsidRPr="00BB68D1">
        <w:rPr>
          <w:rFonts w:ascii="Times New Roman" w:hAnsi="Times New Roman"/>
          <w:color w:val="000000"/>
          <w:sz w:val="28"/>
          <w:lang w:val="ru-RU"/>
        </w:rPr>
        <w:t>псевдопсихологические</w:t>
      </w:r>
      <w:proofErr w:type="spellEnd"/>
      <w:r w:rsidRPr="00BB68D1">
        <w:rPr>
          <w:rFonts w:ascii="Times New Roman" w:hAnsi="Times New Roman"/>
          <w:color w:val="000000"/>
          <w:sz w:val="28"/>
          <w:lang w:val="ru-RU"/>
        </w:rPr>
        <w:t xml:space="preserve"> технологии.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D51963" w:rsidRPr="00BB68D1" w:rsidRDefault="00D51963" w:rsidP="00D51963">
      <w:pPr>
        <w:spacing w:after="0" w:line="264" w:lineRule="auto"/>
        <w:ind w:firstLine="600"/>
        <w:jc w:val="both"/>
        <w:rPr>
          <w:lang w:val="ru-RU"/>
        </w:rPr>
      </w:pPr>
      <w:r w:rsidRPr="00BB68D1">
        <w:rPr>
          <w:rFonts w:ascii="Times New Roman" w:hAnsi="Times New Roman"/>
          <w:b/>
          <w:color w:val="000000"/>
          <w:sz w:val="28"/>
          <w:lang w:val="ru-RU"/>
        </w:rPr>
        <w:t>Модуль № 8 «Безопасность в информационном пространстве»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«Цифровая зависимость», её признаки и последствия.</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Опасности и риски цифровой среды, их источники.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Понятие прав человека в цифровой среде, их защита.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Правила безопасного поведения в цифровой среде.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Кража персональных данных, паролей. Мошенничество, фишинг, правила защиты от мошенников.</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Правила безопасного использования устройств и программ.</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Поведенческие риски в цифровой среде и их причины.</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Травля в Сети, методы защиты от травли.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pacing w:val="-2"/>
          <w:sz w:val="28"/>
          <w:lang w:val="ru-RU"/>
        </w:rPr>
        <w:t xml:space="preserve">Деструктивные сообщества и деструктивный контент в цифровой среде, их признаки. Механизмы вовлечения в деструктивные сообщества. Вербовка, </w:t>
      </w:r>
      <w:r w:rsidRPr="00BB68D1">
        <w:rPr>
          <w:rFonts w:ascii="Times New Roman" w:hAnsi="Times New Roman"/>
          <w:color w:val="000000"/>
          <w:spacing w:val="-2"/>
          <w:sz w:val="28"/>
          <w:lang w:val="ru-RU"/>
        </w:rPr>
        <w:lastRenderedPageBreak/>
        <w:t xml:space="preserve">манипуляция, воронки вовлечения. Радикализация </w:t>
      </w:r>
      <w:proofErr w:type="spellStart"/>
      <w:r w:rsidRPr="00BB68D1">
        <w:rPr>
          <w:rFonts w:ascii="Times New Roman" w:hAnsi="Times New Roman"/>
          <w:color w:val="000000"/>
          <w:spacing w:val="-2"/>
          <w:sz w:val="28"/>
          <w:lang w:val="ru-RU"/>
        </w:rPr>
        <w:t>деструктива</w:t>
      </w:r>
      <w:proofErr w:type="spellEnd"/>
      <w:r w:rsidRPr="00BB68D1">
        <w:rPr>
          <w:rFonts w:ascii="Times New Roman" w:hAnsi="Times New Roman"/>
          <w:color w:val="000000"/>
          <w:spacing w:val="-2"/>
          <w:sz w:val="28"/>
          <w:lang w:val="ru-RU"/>
        </w:rPr>
        <w:t>. Профилактика и противодействие вовлечению в деструктивные сообщества.</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Правила коммуникации в цифровой среде.</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«Информационный пузырь», манипуляция сознанием, пропаганда.</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Фальшивые аккаунты, вредные советчики, манипуляторы.</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Понятие «фейк», цели и виды, распространение фейков.</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Правила и инструменты для распознавания фейковых текстов и изображений.</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Ответственность за действия в сети Интернет. Запрещённый контент. Защита прав в цифровом пространстве.</w:t>
      </w:r>
    </w:p>
    <w:p w:rsidR="00D51963" w:rsidRPr="00BB68D1" w:rsidRDefault="00D51963" w:rsidP="00D51963">
      <w:pPr>
        <w:spacing w:after="0" w:line="264" w:lineRule="auto"/>
        <w:ind w:firstLine="600"/>
        <w:jc w:val="both"/>
        <w:rPr>
          <w:lang w:val="ru-RU"/>
        </w:rPr>
      </w:pPr>
      <w:r w:rsidRPr="00BB68D1">
        <w:rPr>
          <w:rFonts w:ascii="Times New Roman" w:hAnsi="Times New Roman"/>
          <w:b/>
          <w:color w:val="000000"/>
          <w:sz w:val="28"/>
          <w:lang w:val="ru-RU"/>
        </w:rPr>
        <w:t>Модуль № 9 «Основы противодействия экстремизму и терроризму»</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rsidR="00D51963" w:rsidRPr="00BB68D1" w:rsidRDefault="00D51963" w:rsidP="00D51963">
      <w:pPr>
        <w:spacing w:after="0" w:line="264" w:lineRule="auto"/>
        <w:ind w:firstLine="600"/>
        <w:jc w:val="both"/>
        <w:rPr>
          <w:lang w:val="ru-RU"/>
        </w:rPr>
      </w:pPr>
      <w:r w:rsidRPr="00BB68D1">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Права и обязанности граждан Российской Федерации в области гражданской обороны.</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Классификация чрезвычайных ситуаций по масштабам и причинам возникновения.</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Правовая основа обеспечения национальной безопасности.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Принципы обеспечения национальной безопасности.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D51963" w:rsidRPr="00BB68D1" w:rsidRDefault="00D51963" w:rsidP="00D51963">
      <w:pPr>
        <w:spacing w:after="0" w:line="264" w:lineRule="auto"/>
        <w:ind w:firstLine="600"/>
        <w:jc w:val="both"/>
        <w:rPr>
          <w:lang w:val="ru-RU"/>
        </w:rPr>
      </w:pPr>
      <w:r w:rsidRPr="00BB68D1">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rsidR="00D51963" w:rsidRPr="00BB68D1" w:rsidRDefault="00D51963" w:rsidP="00D51963">
      <w:pPr>
        <w:rPr>
          <w:lang w:val="ru-RU"/>
        </w:rPr>
        <w:sectPr w:rsidR="00D51963" w:rsidRPr="00BB68D1">
          <w:pgSz w:w="11906" w:h="16383"/>
          <w:pgMar w:top="1134" w:right="850" w:bottom="1134" w:left="1701" w:header="720" w:footer="720" w:gutter="0"/>
          <w:cols w:space="720"/>
        </w:sectPr>
      </w:pPr>
    </w:p>
    <w:bookmarkEnd w:id="3"/>
    <w:p w:rsidR="00D51963" w:rsidRPr="00BB68D1" w:rsidRDefault="00D51963" w:rsidP="008859A8">
      <w:pPr>
        <w:spacing w:after="0"/>
        <w:ind w:left="120"/>
        <w:jc w:val="both"/>
        <w:rPr>
          <w:lang w:val="ru-RU"/>
        </w:rPr>
      </w:pPr>
      <w:r w:rsidRPr="00BB68D1">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D51963" w:rsidRPr="00BB68D1" w:rsidRDefault="00D51963" w:rsidP="008859A8">
      <w:pPr>
        <w:spacing w:after="0"/>
        <w:ind w:left="120"/>
        <w:jc w:val="both"/>
        <w:rPr>
          <w:lang w:val="ru-RU"/>
        </w:rPr>
      </w:pPr>
    </w:p>
    <w:p w:rsidR="00D51963" w:rsidRPr="00BB68D1" w:rsidRDefault="00D51963" w:rsidP="008859A8">
      <w:pPr>
        <w:spacing w:after="0"/>
        <w:ind w:firstLine="600"/>
        <w:jc w:val="both"/>
        <w:rPr>
          <w:lang w:val="ru-RU"/>
        </w:rPr>
      </w:pPr>
      <w:r w:rsidRPr="00BB68D1">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метапредметным и предметным), которые должны демонстрировать выпускники по завершении обучения в средней школе.</w:t>
      </w:r>
    </w:p>
    <w:p w:rsidR="00D51963" w:rsidRPr="00BB68D1" w:rsidRDefault="00D51963" w:rsidP="008859A8">
      <w:pPr>
        <w:spacing w:after="0"/>
        <w:ind w:firstLine="600"/>
        <w:jc w:val="both"/>
        <w:rPr>
          <w:lang w:val="ru-RU"/>
        </w:rPr>
      </w:pPr>
      <w:r w:rsidRPr="00BB68D1">
        <w:rPr>
          <w:rFonts w:ascii="Times New Roman" w:hAnsi="Times New Roman"/>
          <w:b/>
          <w:color w:val="000000"/>
          <w:sz w:val="28"/>
          <w:lang w:val="ru-RU"/>
        </w:rPr>
        <w:t>ЛИЧНОСТНЫЕ РЕЗУЛЬТАТЫ</w:t>
      </w:r>
    </w:p>
    <w:p w:rsidR="00D51963" w:rsidRPr="00BB68D1" w:rsidRDefault="00D51963" w:rsidP="008859A8">
      <w:pPr>
        <w:spacing w:after="0"/>
        <w:ind w:firstLine="600"/>
        <w:jc w:val="both"/>
        <w:rPr>
          <w:lang w:val="ru-RU"/>
        </w:rPr>
      </w:pPr>
      <w:r w:rsidRPr="00BB68D1">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D51963" w:rsidRPr="00BB68D1" w:rsidRDefault="00D51963" w:rsidP="008859A8">
      <w:pPr>
        <w:spacing w:after="0"/>
        <w:ind w:firstLine="600"/>
        <w:jc w:val="both"/>
        <w:rPr>
          <w:lang w:val="ru-RU"/>
        </w:rPr>
      </w:pPr>
      <w:r w:rsidRPr="00BB68D1">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D51963" w:rsidRDefault="00D51963" w:rsidP="008859A8">
      <w:pPr>
        <w:spacing w:after="0"/>
        <w:ind w:firstLine="600"/>
        <w:jc w:val="both"/>
      </w:pPr>
      <w:proofErr w:type="spellStart"/>
      <w:r>
        <w:rPr>
          <w:rFonts w:ascii="Times New Roman" w:hAnsi="Times New Roman"/>
          <w:b/>
          <w:i/>
          <w:color w:val="000000"/>
          <w:sz w:val="28"/>
        </w:rPr>
        <w:t>Гражданское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51963" w:rsidRPr="00BB68D1" w:rsidRDefault="00D51963" w:rsidP="008859A8">
      <w:pPr>
        <w:numPr>
          <w:ilvl w:val="0"/>
          <w:numId w:val="1"/>
        </w:numPr>
        <w:spacing w:after="0"/>
        <w:jc w:val="both"/>
        <w:rPr>
          <w:lang w:val="ru-RU"/>
        </w:rPr>
      </w:pPr>
      <w:r w:rsidRPr="00BB68D1">
        <w:rPr>
          <w:rFonts w:ascii="Times New Roman" w:hAnsi="Times New Roman"/>
          <w:color w:val="000000"/>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D51963" w:rsidRPr="00BB68D1" w:rsidRDefault="00D51963" w:rsidP="008859A8">
      <w:pPr>
        <w:numPr>
          <w:ilvl w:val="0"/>
          <w:numId w:val="1"/>
        </w:numPr>
        <w:spacing w:after="0"/>
        <w:jc w:val="both"/>
        <w:rPr>
          <w:lang w:val="ru-RU"/>
        </w:rPr>
      </w:pPr>
      <w:r w:rsidRPr="00BB68D1">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D51963" w:rsidRPr="00BB68D1" w:rsidRDefault="00D51963" w:rsidP="008859A8">
      <w:pPr>
        <w:numPr>
          <w:ilvl w:val="0"/>
          <w:numId w:val="1"/>
        </w:numPr>
        <w:spacing w:after="0"/>
        <w:jc w:val="both"/>
        <w:rPr>
          <w:lang w:val="ru-RU"/>
        </w:rPr>
      </w:pPr>
      <w:r w:rsidRPr="00BB68D1">
        <w:rPr>
          <w:rFonts w:ascii="Times New Roman" w:hAnsi="Times New Roman"/>
          <w:color w:val="000000"/>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D51963" w:rsidRPr="00BB68D1" w:rsidRDefault="00D51963" w:rsidP="008859A8">
      <w:pPr>
        <w:numPr>
          <w:ilvl w:val="0"/>
          <w:numId w:val="1"/>
        </w:numPr>
        <w:spacing w:after="0"/>
        <w:jc w:val="both"/>
        <w:rPr>
          <w:lang w:val="ru-RU"/>
        </w:rPr>
      </w:pPr>
      <w:r w:rsidRPr="00BB68D1">
        <w:rPr>
          <w:rFonts w:ascii="Times New Roman" w:hAnsi="Times New Roman"/>
          <w:color w:val="000000"/>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D51963" w:rsidRPr="00BB68D1" w:rsidRDefault="00D51963" w:rsidP="008859A8">
      <w:pPr>
        <w:numPr>
          <w:ilvl w:val="0"/>
          <w:numId w:val="1"/>
        </w:numPr>
        <w:spacing w:after="0"/>
        <w:jc w:val="both"/>
        <w:rPr>
          <w:lang w:val="ru-RU"/>
        </w:rPr>
      </w:pPr>
      <w:r w:rsidRPr="00BB68D1">
        <w:rPr>
          <w:rFonts w:ascii="Times New Roman" w:hAnsi="Times New Roman"/>
          <w:color w:val="000000"/>
          <w:sz w:val="28"/>
          <w:lang w:val="ru-RU"/>
        </w:rPr>
        <w:lastRenderedPageBreak/>
        <w:t>готовность к взаимодействию с обществом и государством в обеспечении безопасности жизни и здоровья населения;</w:t>
      </w:r>
    </w:p>
    <w:p w:rsidR="00D51963" w:rsidRPr="00BB68D1" w:rsidRDefault="00D51963" w:rsidP="008859A8">
      <w:pPr>
        <w:numPr>
          <w:ilvl w:val="0"/>
          <w:numId w:val="1"/>
        </w:numPr>
        <w:spacing w:after="0"/>
        <w:jc w:val="both"/>
        <w:rPr>
          <w:lang w:val="ru-RU"/>
        </w:rPr>
      </w:pPr>
      <w:r w:rsidRPr="00BB68D1">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D51963" w:rsidRDefault="00D51963" w:rsidP="008859A8">
      <w:pPr>
        <w:spacing w:after="0"/>
        <w:ind w:firstLine="600"/>
        <w:jc w:val="both"/>
      </w:pPr>
      <w:proofErr w:type="spellStart"/>
      <w:r>
        <w:rPr>
          <w:rFonts w:ascii="Times New Roman" w:hAnsi="Times New Roman"/>
          <w:b/>
          <w:i/>
          <w:color w:val="000000"/>
          <w:sz w:val="28"/>
        </w:rPr>
        <w:t>Патриотическое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51963" w:rsidRPr="00BB68D1" w:rsidRDefault="00D51963" w:rsidP="008859A8">
      <w:pPr>
        <w:numPr>
          <w:ilvl w:val="0"/>
          <w:numId w:val="2"/>
        </w:numPr>
        <w:spacing w:after="0"/>
        <w:jc w:val="both"/>
        <w:rPr>
          <w:lang w:val="ru-RU"/>
        </w:rPr>
      </w:pPr>
      <w:r w:rsidRPr="00BB68D1">
        <w:rPr>
          <w:rFonts w:ascii="Times New Roman" w:hAnsi="Times New Roman"/>
          <w:color w:val="000000"/>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D51963" w:rsidRPr="00BB68D1" w:rsidRDefault="00D51963" w:rsidP="008859A8">
      <w:pPr>
        <w:numPr>
          <w:ilvl w:val="0"/>
          <w:numId w:val="2"/>
        </w:numPr>
        <w:spacing w:after="0"/>
        <w:jc w:val="both"/>
        <w:rPr>
          <w:lang w:val="ru-RU"/>
        </w:rPr>
      </w:pPr>
      <w:r w:rsidRPr="00BB68D1">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D51963" w:rsidRPr="00BB68D1" w:rsidRDefault="00D51963" w:rsidP="008859A8">
      <w:pPr>
        <w:numPr>
          <w:ilvl w:val="0"/>
          <w:numId w:val="2"/>
        </w:numPr>
        <w:spacing w:after="0"/>
        <w:jc w:val="both"/>
        <w:rPr>
          <w:lang w:val="ru-RU"/>
        </w:rPr>
      </w:pPr>
      <w:r w:rsidRPr="00BB68D1">
        <w:rPr>
          <w:rFonts w:ascii="Times New Roman" w:hAnsi="Times New Roman"/>
          <w:color w:val="000000"/>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D51963" w:rsidRDefault="00D51963" w:rsidP="008859A8">
      <w:pPr>
        <w:spacing w:after="0"/>
        <w:ind w:firstLine="600"/>
        <w:jc w:val="both"/>
      </w:pPr>
      <w:proofErr w:type="spellStart"/>
      <w:r>
        <w:rPr>
          <w:rFonts w:ascii="Times New Roman" w:hAnsi="Times New Roman"/>
          <w:b/>
          <w:i/>
          <w:color w:val="000000"/>
          <w:sz w:val="28"/>
        </w:rPr>
        <w:t>Духовно-нравственное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51963" w:rsidRPr="00BB68D1" w:rsidRDefault="00D51963" w:rsidP="008859A8">
      <w:pPr>
        <w:numPr>
          <w:ilvl w:val="0"/>
          <w:numId w:val="3"/>
        </w:numPr>
        <w:spacing w:after="0"/>
        <w:jc w:val="both"/>
        <w:rPr>
          <w:lang w:val="ru-RU"/>
        </w:rPr>
      </w:pPr>
      <w:r w:rsidRPr="00BB68D1">
        <w:rPr>
          <w:rFonts w:ascii="Times New Roman" w:hAnsi="Times New Roman"/>
          <w:color w:val="000000"/>
          <w:sz w:val="28"/>
          <w:lang w:val="ru-RU"/>
        </w:rPr>
        <w:t>осознание духовных ценностей российского народа и российского воинства;</w:t>
      </w:r>
    </w:p>
    <w:p w:rsidR="00D51963" w:rsidRPr="00BB68D1" w:rsidRDefault="00D51963" w:rsidP="008859A8">
      <w:pPr>
        <w:numPr>
          <w:ilvl w:val="0"/>
          <w:numId w:val="3"/>
        </w:numPr>
        <w:spacing w:after="0"/>
        <w:jc w:val="both"/>
        <w:rPr>
          <w:lang w:val="ru-RU"/>
        </w:rPr>
      </w:pPr>
      <w:r w:rsidRPr="00BB68D1">
        <w:rPr>
          <w:rFonts w:ascii="Times New Roman" w:hAnsi="Times New Roman"/>
          <w:color w:val="000000"/>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D51963" w:rsidRPr="00BB68D1" w:rsidRDefault="00D51963" w:rsidP="008859A8">
      <w:pPr>
        <w:numPr>
          <w:ilvl w:val="0"/>
          <w:numId w:val="3"/>
        </w:numPr>
        <w:spacing w:after="0"/>
        <w:jc w:val="both"/>
        <w:rPr>
          <w:lang w:val="ru-RU"/>
        </w:rPr>
      </w:pPr>
      <w:r w:rsidRPr="00BB68D1">
        <w:rPr>
          <w:rFonts w:ascii="Times New Roman" w:hAnsi="Times New Roman"/>
          <w:color w:val="000000"/>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D51963" w:rsidRPr="00BB68D1" w:rsidRDefault="00D51963" w:rsidP="008859A8">
      <w:pPr>
        <w:numPr>
          <w:ilvl w:val="0"/>
          <w:numId w:val="3"/>
        </w:numPr>
        <w:spacing w:after="0"/>
        <w:jc w:val="both"/>
        <w:rPr>
          <w:lang w:val="ru-RU"/>
        </w:rPr>
      </w:pPr>
      <w:r w:rsidRPr="00BB68D1">
        <w:rPr>
          <w:rFonts w:ascii="Times New Roman" w:hAnsi="Times New Roman"/>
          <w:color w:val="000000"/>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BB68D1">
        <w:rPr>
          <w:rFonts w:ascii="Times New Roman" w:hAnsi="Times New Roman"/>
          <w:color w:val="000000"/>
          <w:sz w:val="28"/>
          <w:lang w:val="ru-RU"/>
        </w:rPr>
        <w:t>волонтёрства</w:t>
      </w:r>
      <w:proofErr w:type="spellEnd"/>
      <w:r w:rsidRPr="00BB68D1">
        <w:rPr>
          <w:rFonts w:ascii="Times New Roman" w:hAnsi="Times New Roman"/>
          <w:color w:val="000000"/>
          <w:sz w:val="28"/>
          <w:lang w:val="ru-RU"/>
        </w:rPr>
        <w:t xml:space="preserve"> и добровольчества.</w:t>
      </w:r>
    </w:p>
    <w:p w:rsidR="00D51963" w:rsidRDefault="00D51963" w:rsidP="008859A8">
      <w:pPr>
        <w:spacing w:after="0"/>
        <w:ind w:firstLine="600"/>
        <w:jc w:val="both"/>
      </w:pPr>
      <w:proofErr w:type="spellStart"/>
      <w:r>
        <w:rPr>
          <w:rFonts w:ascii="Times New Roman" w:hAnsi="Times New Roman"/>
          <w:b/>
          <w:i/>
          <w:color w:val="000000"/>
          <w:sz w:val="28"/>
        </w:rPr>
        <w:t>Эстетическое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51963" w:rsidRPr="00BB68D1" w:rsidRDefault="00D51963" w:rsidP="008859A8">
      <w:pPr>
        <w:numPr>
          <w:ilvl w:val="0"/>
          <w:numId w:val="4"/>
        </w:numPr>
        <w:spacing w:after="0"/>
        <w:jc w:val="both"/>
        <w:rPr>
          <w:lang w:val="ru-RU"/>
        </w:rPr>
      </w:pPr>
      <w:r w:rsidRPr="00BB68D1">
        <w:rPr>
          <w:rFonts w:ascii="Times New Roman" w:hAnsi="Times New Roman"/>
          <w:color w:val="000000"/>
          <w:sz w:val="28"/>
          <w:lang w:val="ru-RU"/>
        </w:rPr>
        <w:t>эстетическое отношение к миру в сочетании с культурой безопасности жизнедеятельности;</w:t>
      </w:r>
    </w:p>
    <w:p w:rsidR="00D51963" w:rsidRPr="00BB68D1" w:rsidRDefault="00D51963" w:rsidP="008859A8">
      <w:pPr>
        <w:numPr>
          <w:ilvl w:val="0"/>
          <w:numId w:val="4"/>
        </w:numPr>
        <w:spacing w:after="0"/>
        <w:jc w:val="both"/>
        <w:rPr>
          <w:lang w:val="ru-RU"/>
        </w:rPr>
      </w:pPr>
      <w:r w:rsidRPr="00BB68D1">
        <w:rPr>
          <w:rFonts w:ascii="Times New Roman" w:hAnsi="Times New Roman"/>
          <w:color w:val="000000"/>
          <w:sz w:val="28"/>
          <w:lang w:val="ru-RU"/>
        </w:rPr>
        <w:lastRenderedPageBreak/>
        <w:t>понимание взаимозависимости успешности и полноценного развития и безопасного поведения в повседневной жизни.</w:t>
      </w:r>
    </w:p>
    <w:p w:rsidR="00D51963" w:rsidRDefault="00D51963" w:rsidP="008859A8">
      <w:pPr>
        <w:spacing w:after="0"/>
        <w:ind w:firstLine="600"/>
        <w:jc w:val="both"/>
      </w:pPr>
      <w:proofErr w:type="spellStart"/>
      <w:r>
        <w:rPr>
          <w:rFonts w:ascii="Times New Roman" w:hAnsi="Times New Roman"/>
          <w:b/>
          <w:i/>
          <w:color w:val="000000"/>
          <w:sz w:val="28"/>
        </w:rPr>
        <w:t>Физическое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51963" w:rsidRPr="00BB68D1" w:rsidRDefault="00D51963" w:rsidP="008859A8">
      <w:pPr>
        <w:numPr>
          <w:ilvl w:val="0"/>
          <w:numId w:val="5"/>
        </w:numPr>
        <w:spacing w:after="0"/>
        <w:jc w:val="both"/>
        <w:rPr>
          <w:lang w:val="ru-RU"/>
        </w:rPr>
      </w:pPr>
      <w:r w:rsidRPr="00BB68D1">
        <w:rPr>
          <w:rFonts w:ascii="Times New Roman" w:hAnsi="Times New Roman"/>
          <w:color w:val="000000"/>
          <w:sz w:val="28"/>
          <w:lang w:val="ru-RU"/>
        </w:rPr>
        <w:t>осознание ценности жизни, сформированность ответственного отношения к своему здоровью и здоровью окружающих;</w:t>
      </w:r>
    </w:p>
    <w:p w:rsidR="00D51963" w:rsidRPr="00BB68D1" w:rsidRDefault="00D51963" w:rsidP="008859A8">
      <w:pPr>
        <w:numPr>
          <w:ilvl w:val="0"/>
          <w:numId w:val="5"/>
        </w:numPr>
        <w:spacing w:after="0"/>
        <w:jc w:val="both"/>
        <w:rPr>
          <w:lang w:val="ru-RU"/>
        </w:rPr>
      </w:pPr>
      <w:r w:rsidRPr="00BB68D1">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D51963" w:rsidRPr="00BB68D1" w:rsidRDefault="00D51963" w:rsidP="008859A8">
      <w:pPr>
        <w:numPr>
          <w:ilvl w:val="0"/>
          <w:numId w:val="5"/>
        </w:numPr>
        <w:spacing w:after="0"/>
        <w:jc w:val="both"/>
        <w:rPr>
          <w:lang w:val="ru-RU"/>
        </w:rPr>
      </w:pPr>
      <w:r w:rsidRPr="00BB68D1">
        <w:rPr>
          <w:rFonts w:ascii="Times New Roman" w:hAnsi="Times New Roman"/>
          <w:color w:val="000000"/>
          <w:sz w:val="28"/>
          <w:lang w:val="ru-RU"/>
        </w:rPr>
        <w:t>потребность в регулярном ведении здорового образа жизни;</w:t>
      </w:r>
    </w:p>
    <w:p w:rsidR="00D51963" w:rsidRPr="00BB68D1" w:rsidRDefault="00D51963" w:rsidP="008859A8">
      <w:pPr>
        <w:numPr>
          <w:ilvl w:val="0"/>
          <w:numId w:val="5"/>
        </w:numPr>
        <w:spacing w:after="0"/>
        <w:jc w:val="both"/>
        <w:rPr>
          <w:lang w:val="ru-RU"/>
        </w:rPr>
      </w:pPr>
      <w:r w:rsidRPr="00BB68D1">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D51963" w:rsidRDefault="00D51963" w:rsidP="008859A8">
      <w:pPr>
        <w:spacing w:after="0"/>
        <w:ind w:firstLine="600"/>
        <w:jc w:val="both"/>
      </w:pPr>
      <w:proofErr w:type="spellStart"/>
      <w:r>
        <w:rPr>
          <w:rFonts w:ascii="Times New Roman" w:hAnsi="Times New Roman"/>
          <w:b/>
          <w:i/>
          <w:color w:val="000000"/>
          <w:sz w:val="28"/>
        </w:rPr>
        <w:t>Трудовое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51963" w:rsidRPr="00BB68D1" w:rsidRDefault="00D51963" w:rsidP="008859A8">
      <w:pPr>
        <w:numPr>
          <w:ilvl w:val="0"/>
          <w:numId w:val="6"/>
        </w:numPr>
        <w:spacing w:after="0"/>
        <w:jc w:val="both"/>
        <w:rPr>
          <w:lang w:val="ru-RU"/>
        </w:rPr>
      </w:pPr>
      <w:r w:rsidRPr="00BB68D1">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D51963" w:rsidRPr="00BB68D1" w:rsidRDefault="00D51963" w:rsidP="008859A8">
      <w:pPr>
        <w:numPr>
          <w:ilvl w:val="0"/>
          <w:numId w:val="6"/>
        </w:numPr>
        <w:spacing w:after="0"/>
        <w:jc w:val="both"/>
        <w:rPr>
          <w:lang w:val="ru-RU"/>
        </w:rPr>
      </w:pPr>
      <w:r w:rsidRPr="00BB68D1">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D51963" w:rsidRPr="00BB68D1" w:rsidRDefault="00D51963" w:rsidP="008859A8">
      <w:pPr>
        <w:numPr>
          <w:ilvl w:val="0"/>
          <w:numId w:val="6"/>
        </w:numPr>
        <w:spacing w:after="0"/>
        <w:jc w:val="both"/>
        <w:rPr>
          <w:lang w:val="ru-RU"/>
        </w:rPr>
      </w:pPr>
      <w:r w:rsidRPr="00BB68D1">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rsidR="00D51963" w:rsidRPr="00BB68D1" w:rsidRDefault="00D51963" w:rsidP="008859A8">
      <w:pPr>
        <w:numPr>
          <w:ilvl w:val="0"/>
          <w:numId w:val="6"/>
        </w:numPr>
        <w:spacing w:after="0"/>
        <w:jc w:val="both"/>
        <w:rPr>
          <w:lang w:val="ru-RU"/>
        </w:rPr>
      </w:pPr>
      <w:r w:rsidRPr="00BB68D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51963" w:rsidRDefault="00D51963" w:rsidP="008859A8">
      <w:pPr>
        <w:spacing w:after="0"/>
        <w:ind w:firstLine="600"/>
        <w:jc w:val="both"/>
      </w:pPr>
      <w:proofErr w:type="spellStart"/>
      <w:r>
        <w:rPr>
          <w:rFonts w:ascii="Times New Roman" w:hAnsi="Times New Roman"/>
          <w:b/>
          <w:i/>
          <w:color w:val="000000"/>
          <w:sz w:val="28"/>
        </w:rPr>
        <w:t>Экологическое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rsidR="00D51963" w:rsidRPr="00BB68D1" w:rsidRDefault="00D51963" w:rsidP="008859A8">
      <w:pPr>
        <w:numPr>
          <w:ilvl w:val="0"/>
          <w:numId w:val="7"/>
        </w:numPr>
        <w:spacing w:after="0"/>
        <w:jc w:val="both"/>
        <w:rPr>
          <w:lang w:val="ru-RU"/>
        </w:rPr>
      </w:pPr>
      <w:r w:rsidRPr="00BB68D1">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D51963" w:rsidRPr="00BB68D1" w:rsidRDefault="00D51963" w:rsidP="008859A8">
      <w:pPr>
        <w:numPr>
          <w:ilvl w:val="0"/>
          <w:numId w:val="7"/>
        </w:numPr>
        <w:spacing w:after="0"/>
        <w:jc w:val="both"/>
        <w:rPr>
          <w:lang w:val="ru-RU"/>
        </w:rPr>
      </w:pPr>
      <w:r w:rsidRPr="00BB68D1">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D51963" w:rsidRPr="00BB68D1" w:rsidRDefault="00D51963" w:rsidP="008859A8">
      <w:pPr>
        <w:numPr>
          <w:ilvl w:val="0"/>
          <w:numId w:val="7"/>
        </w:numPr>
        <w:spacing w:after="0"/>
        <w:jc w:val="both"/>
        <w:rPr>
          <w:lang w:val="ru-RU"/>
        </w:rPr>
      </w:pPr>
      <w:r w:rsidRPr="00BB68D1">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51963" w:rsidRPr="00BB68D1" w:rsidRDefault="00D51963" w:rsidP="008859A8">
      <w:pPr>
        <w:numPr>
          <w:ilvl w:val="0"/>
          <w:numId w:val="7"/>
        </w:numPr>
        <w:spacing w:after="0"/>
        <w:jc w:val="both"/>
        <w:rPr>
          <w:lang w:val="ru-RU"/>
        </w:rPr>
      </w:pPr>
      <w:r w:rsidRPr="00BB68D1">
        <w:rPr>
          <w:rFonts w:ascii="Times New Roman" w:hAnsi="Times New Roman"/>
          <w:color w:val="000000"/>
          <w:sz w:val="28"/>
          <w:lang w:val="ru-RU"/>
        </w:rPr>
        <w:t>расширение представлений о деятельности экологической направленности.</w:t>
      </w:r>
    </w:p>
    <w:p w:rsidR="00D51963" w:rsidRDefault="00D51963" w:rsidP="008859A8">
      <w:pPr>
        <w:spacing w:after="0"/>
        <w:ind w:firstLine="600"/>
        <w:jc w:val="both"/>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D51963" w:rsidRPr="00BB68D1" w:rsidRDefault="00D51963" w:rsidP="008859A8">
      <w:pPr>
        <w:numPr>
          <w:ilvl w:val="0"/>
          <w:numId w:val="8"/>
        </w:numPr>
        <w:spacing w:after="0"/>
        <w:jc w:val="both"/>
        <w:rPr>
          <w:lang w:val="ru-RU"/>
        </w:rPr>
      </w:pPr>
      <w:r w:rsidRPr="00BB68D1">
        <w:rPr>
          <w:rFonts w:ascii="Times New Roman" w:hAnsi="Times New Roman"/>
          <w:color w:val="000000"/>
          <w:sz w:val="28"/>
          <w:lang w:val="ru-RU"/>
        </w:rPr>
        <w:t xml:space="preserve">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w:t>
      </w:r>
      <w:r w:rsidRPr="00BB68D1">
        <w:rPr>
          <w:rFonts w:ascii="Times New Roman" w:hAnsi="Times New Roman"/>
          <w:color w:val="000000"/>
          <w:sz w:val="28"/>
          <w:lang w:val="ru-RU"/>
        </w:rPr>
        <w:lastRenderedPageBreak/>
        <w:t>общественных, гуманитарных областях знаний, современной концепции культуры безопасности жизнедеятельности;</w:t>
      </w:r>
    </w:p>
    <w:p w:rsidR="00D51963" w:rsidRPr="00BB68D1" w:rsidRDefault="00D51963" w:rsidP="008859A8">
      <w:pPr>
        <w:numPr>
          <w:ilvl w:val="0"/>
          <w:numId w:val="8"/>
        </w:numPr>
        <w:spacing w:after="0"/>
        <w:jc w:val="both"/>
        <w:rPr>
          <w:lang w:val="ru-RU"/>
        </w:rPr>
      </w:pPr>
      <w:r w:rsidRPr="00BB68D1">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D51963" w:rsidRPr="00BB68D1" w:rsidRDefault="00D51963" w:rsidP="008859A8">
      <w:pPr>
        <w:numPr>
          <w:ilvl w:val="0"/>
          <w:numId w:val="8"/>
        </w:numPr>
        <w:spacing w:after="0"/>
        <w:jc w:val="both"/>
        <w:rPr>
          <w:lang w:val="ru-RU"/>
        </w:rPr>
      </w:pPr>
      <w:r w:rsidRPr="00BB68D1">
        <w:rPr>
          <w:rFonts w:ascii="Times New Roman" w:hAnsi="Times New Roman"/>
          <w:color w:val="000000"/>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D51963" w:rsidRPr="00BB68D1" w:rsidRDefault="00D51963" w:rsidP="008859A8">
      <w:pPr>
        <w:spacing w:after="0"/>
        <w:ind w:left="120"/>
        <w:jc w:val="both"/>
        <w:rPr>
          <w:lang w:val="ru-RU"/>
        </w:rPr>
      </w:pPr>
    </w:p>
    <w:p w:rsidR="00D51963" w:rsidRPr="00BB68D1" w:rsidRDefault="00D51963" w:rsidP="008859A8">
      <w:pPr>
        <w:spacing w:after="0"/>
        <w:ind w:left="120"/>
        <w:jc w:val="both"/>
        <w:rPr>
          <w:lang w:val="ru-RU"/>
        </w:rPr>
      </w:pPr>
      <w:r w:rsidRPr="00BB68D1">
        <w:rPr>
          <w:rFonts w:ascii="Times New Roman" w:hAnsi="Times New Roman"/>
          <w:b/>
          <w:color w:val="000000"/>
          <w:sz w:val="28"/>
          <w:lang w:val="ru-RU"/>
        </w:rPr>
        <w:t>МЕТАПРЕДМЕТНЫЕ РЕЗУЛЬТАТЫ</w:t>
      </w:r>
    </w:p>
    <w:p w:rsidR="00D51963" w:rsidRPr="00BB68D1" w:rsidRDefault="00D51963" w:rsidP="008859A8">
      <w:pPr>
        <w:spacing w:after="0"/>
        <w:ind w:left="120"/>
        <w:jc w:val="both"/>
        <w:rPr>
          <w:lang w:val="ru-RU"/>
        </w:rPr>
      </w:pPr>
    </w:p>
    <w:p w:rsidR="00D51963" w:rsidRPr="00BB68D1" w:rsidRDefault="00D51963" w:rsidP="008859A8">
      <w:pPr>
        <w:spacing w:after="0"/>
        <w:ind w:firstLine="600"/>
        <w:jc w:val="both"/>
        <w:rPr>
          <w:lang w:val="ru-RU"/>
        </w:rPr>
      </w:pPr>
      <w:r w:rsidRPr="00BB68D1">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 овладение универсальными учебными действиями.</w:t>
      </w:r>
    </w:p>
    <w:p w:rsidR="00D51963" w:rsidRPr="00BB68D1" w:rsidRDefault="00D51963" w:rsidP="008859A8">
      <w:pPr>
        <w:spacing w:after="0"/>
        <w:ind w:firstLine="600"/>
        <w:jc w:val="both"/>
        <w:rPr>
          <w:lang w:val="ru-RU"/>
        </w:rPr>
      </w:pPr>
      <w:r w:rsidRPr="00BB68D1">
        <w:rPr>
          <w:rFonts w:ascii="Times New Roman" w:hAnsi="Times New Roman"/>
          <w:b/>
          <w:color w:val="000000"/>
          <w:sz w:val="28"/>
          <w:lang w:val="ru-RU"/>
        </w:rPr>
        <w:t>Овладение универсальными познавательными действиями</w:t>
      </w:r>
    </w:p>
    <w:p w:rsidR="00D51963" w:rsidRPr="00BB68D1" w:rsidRDefault="00D51963" w:rsidP="008859A8">
      <w:pPr>
        <w:spacing w:after="0"/>
        <w:ind w:firstLine="600"/>
        <w:jc w:val="both"/>
        <w:rPr>
          <w:lang w:val="ru-RU"/>
        </w:rPr>
      </w:pPr>
      <w:r w:rsidRPr="00BB68D1">
        <w:rPr>
          <w:rFonts w:ascii="Times New Roman" w:hAnsi="Times New Roman"/>
          <w:b/>
          <w:i/>
          <w:color w:val="000000"/>
          <w:sz w:val="28"/>
          <w:lang w:val="ru-RU"/>
        </w:rPr>
        <w:t>Базовые логические действия:</w:t>
      </w:r>
    </w:p>
    <w:p w:rsidR="00D51963" w:rsidRPr="00BB68D1" w:rsidRDefault="00D51963" w:rsidP="008859A8">
      <w:pPr>
        <w:numPr>
          <w:ilvl w:val="0"/>
          <w:numId w:val="9"/>
        </w:numPr>
        <w:spacing w:after="0"/>
        <w:jc w:val="both"/>
        <w:rPr>
          <w:lang w:val="ru-RU"/>
        </w:rPr>
      </w:pPr>
      <w:r w:rsidRPr="00BB68D1">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D51963" w:rsidRPr="00BB68D1" w:rsidRDefault="00D51963" w:rsidP="008859A8">
      <w:pPr>
        <w:numPr>
          <w:ilvl w:val="0"/>
          <w:numId w:val="9"/>
        </w:numPr>
        <w:spacing w:after="0"/>
        <w:jc w:val="both"/>
        <w:rPr>
          <w:lang w:val="ru-RU"/>
        </w:rPr>
      </w:pPr>
      <w:r w:rsidRPr="00BB68D1">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D51963" w:rsidRPr="00BB68D1" w:rsidRDefault="00D51963" w:rsidP="008859A8">
      <w:pPr>
        <w:numPr>
          <w:ilvl w:val="0"/>
          <w:numId w:val="9"/>
        </w:numPr>
        <w:spacing w:after="0"/>
        <w:jc w:val="both"/>
        <w:rPr>
          <w:lang w:val="ru-RU"/>
        </w:rPr>
      </w:pPr>
      <w:r w:rsidRPr="00BB68D1">
        <w:rPr>
          <w:rFonts w:ascii="Times New Roman" w:hAnsi="Times New Roman"/>
          <w:color w:val="000000"/>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D51963" w:rsidRPr="00BB68D1" w:rsidRDefault="00D51963" w:rsidP="008859A8">
      <w:pPr>
        <w:numPr>
          <w:ilvl w:val="0"/>
          <w:numId w:val="9"/>
        </w:numPr>
        <w:spacing w:after="0"/>
        <w:jc w:val="both"/>
        <w:rPr>
          <w:lang w:val="ru-RU"/>
        </w:rPr>
      </w:pPr>
      <w:r w:rsidRPr="00BB68D1">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D51963" w:rsidRPr="00BB68D1" w:rsidRDefault="00D51963" w:rsidP="008859A8">
      <w:pPr>
        <w:numPr>
          <w:ilvl w:val="0"/>
          <w:numId w:val="9"/>
        </w:numPr>
        <w:spacing w:after="0"/>
        <w:jc w:val="both"/>
        <w:rPr>
          <w:lang w:val="ru-RU"/>
        </w:rPr>
      </w:pPr>
      <w:r w:rsidRPr="00BB68D1">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rsidR="00D51963" w:rsidRPr="00BB68D1" w:rsidRDefault="00D51963" w:rsidP="008859A8">
      <w:pPr>
        <w:numPr>
          <w:ilvl w:val="0"/>
          <w:numId w:val="9"/>
        </w:numPr>
        <w:spacing w:after="0"/>
        <w:jc w:val="both"/>
        <w:rPr>
          <w:lang w:val="ru-RU"/>
        </w:rPr>
      </w:pPr>
      <w:r w:rsidRPr="00BB68D1">
        <w:rPr>
          <w:rFonts w:ascii="Times New Roman" w:hAnsi="Times New Roman"/>
          <w:color w:val="000000"/>
          <w:sz w:val="28"/>
          <w:lang w:val="ru-RU"/>
        </w:rPr>
        <w:t>развивать творческое мышление при решении ситуационных задач.</w:t>
      </w:r>
    </w:p>
    <w:p w:rsidR="00D51963" w:rsidRDefault="00D51963" w:rsidP="008859A8">
      <w:pPr>
        <w:spacing w:after="0"/>
        <w:ind w:firstLine="600"/>
        <w:jc w:val="both"/>
      </w:pPr>
      <w:proofErr w:type="spellStart"/>
      <w:r>
        <w:rPr>
          <w:rFonts w:ascii="Times New Roman" w:hAnsi="Times New Roman"/>
          <w:b/>
          <w:i/>
          <w:color w:val="000000"/>
          <w:sz w:val="28"/>
        </w:rPr>
        <w:t>Базовые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исследовательские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действия</w:t>
      </w:r>
      <w:proofErr w:type="spellEnd"/>
      <w:r>
        <w:rPr>
          <w:rFonts w:ascii="Times New Roman" w:hAnsi="Times New Roman"/>
          <w:b/>
          <w:i/>
          <w:color w:val="000000"/>
          <w:sz w:val="28"/>
        </w:rPr>
        <w:t>:</w:t>
      </w:r>
    </w:p>
    <w:p w:rsidR="00D51963" w:rsidRPr="00BB68D1" w:rsidRDefault="00D51963" w:rsidP="008859A8">
      <w:pPr>
        <w:numPr>
          <w:ilvl w:val="0"/>
          <w:numId w:val="10"/>
        </w:numPr>
        <w:spacing w:after="0"/>
        <w:jc w:val="both"/>
        <w:rPr>
          <w:lang w:val="ru-RU"/>
        </w:rPr>
      </w:pPr>
      <w:r w:rsidRPr="00BB68D1">
        <w:rPr>
          <w:rFonts w:ascii="Times New Roman" w:hAnsi="Times New Roman"/>
          <w:color w:val="000000"/>
          <w:sz w:val="28"/>
          <w:lang w:val="ru-RU"/>
        </w:rPr>
        <w:lastRenderedPageBreak/>
        <w:t>владеть научной терминологией, ключевыми понятиями и методами в области безопасности жизнедеятельности;</w:t>
      </w:r>
    </w:p>
    <w:p w:rsidR="00D51963" w:rsidRPr="00BB68D1" w:rsidRDefault="00D51963" w:rsidP="008859A8">
      <w:pPr>
        <w:numPr>
          <w:ilvl w:val="0"/>
          <w:numId w:val="10"/>
        </w:numPr>
        <w:spacing w:after="0"/>
        <w:jc w:val="both"/>
        <w:rPr>
          <w:lang w:val="ru-RU"/>
        </w:rPr>
      </w:pPr>
      <w:r w:rsidRPr="00BB68D1">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D51963" w:rsidRPr="00BB68D1" w:rsidRDefault="00D51963" w:rsidP="008859A8">
      <w:pPr>
        <w:numPr>
          <w:ilvl w:val="0"/>
          <w:numId w:val="10"/>
        </w:numPr>
        <w:spacing w:after="0"/>
        <w:jc w:val="both"/>
        <w:rPr>
          <w:lang w:val="ru-RU"/>
        </w:rPr>
      </w:pPr>
      <w:r w:rsidRPr="00BB68D1">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D51963" w:rsidRPr="00BB68D1" w:rsidRDefault="00D51963" w:rsidP="008859A8">
      <w:pPr>
        <w:numPr>
          <w:ilvl w:val="0"/>
          <w:numId w:val="10"/>
        </w:numPr>
        <w:spacing w:after="0"/>
        <w:jc w:val="both"/>
        <w:rPr>
          <w:lang w:val="ru-RU"/>
        </w:rPr>
      </w:pPr>
      <w:r w:rsidRPr="00BB68D1">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D51963" w:rsidRPr="00BB68D1" w:rsidRDefault="00D51963" w:rsidP="008859A8">
      <w:pPr>
        <w:numPr>
          <w:ilvl w:val="0"/>
          <w:numId w:val="10"/>
        </w:numPr>
        <w:spacing w:after="0"/>
        <w:jc w:val="both"/>
        <w:rPr>
          <w:lang w:val="ru-RU"/>
        </w:rPr>
      </w:pPr>
      <w:r w:rsidRPr="00BB68D1">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D51963" w:rsidRPr="00BB68D1" w:rsidRDefault="00D51963" w:rsidP="008859A8">
      <w:pPr>
        <w:numPr>
          <w:ilvl w:val="0"/>
          <w:numId w:val="10"/>
        </w:numPr>
        <w:spacing w:after="0"/>
        <w:jc w:val="both"/>
        <w:rPr>
          <w:lang w:val="ru-RU"/>
        </w:rPr>
      </w:pPr>
      <w:r w:rsidRPr="00BB68D1">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rsidR="00D51963" w:rsidRPr="00BB68D1" w:rsidRDefault="00D51963" w:rsidP="008859A8">
      <w:pPr>
        <w:numPr>
          <w:ilvl w:val="0"/>
          <w:numId w:val="10"/>
        </w:numPr>
        <w:spacing w:after="0"/>
        <w:jc w:val="both"/>
        <w:rPr>
          <w:lang w:val="ru-RU"/>
        </w:rPr>
      </w:pPr>
      <w:r w:rsidRPr="00BB68D1">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D51963" w:rsidRDefault="00D51963" w:rsidP="008859A8">
      <w:pPr>
        <w:spacing w:after="0"/>
        <w:ind w:firstLine="600"/>
        <w:jc w:val="both"/>
      </w:pPr>
      <w:proofErr w:type="spellStart"/>
      <w:r>
        <w:rPr>
          <w:rFonts w:ascii="Times New Roman" w:hAnsi="Times New Roman"/>
          <w:b/>
          <w:i/>
          <w:color w:val="000000"/>
          <w:sz w:val="28"/>
        </w:rPr>
        <w:t>Работа</w:t>
      </w:r>
      <w:proofErr w:type="spellEnd"/>
      <w:r>
        <w:rPr>
          <w:rFonts w:ascii="Times New Roman" w:hAnsi="Times New Roman"/>
          <w:b/>
          <w:i/>
          <w:color w:val="000000"/>
          <w:sz w:val="28"/>
        </w:rPr>
        <w:t xml:space="preserve"> с </w:t>
      </w:r>
      <w:proofErr w:type="spellStart"/>
      <w:r>
        <w:rPr>
          <w:rFonts w:ascii="Times New Roman" w:hAnsi="Times New Roman"/>
          <w:b/>
          <w:i/>
          <w:color w:val="000000"/>
          <w:sz w:val="28"/>
        </w:rPr>
        <w:t>информацией</w:t>
      </w:r>
      <w:proofErr w:type="spellEnd"/>
      <w:r>
        <w:rPr>
          <w:rFonts w:ascii="Times New Roman" w:hAnsi="Times New Roman"/>
          <w:b/>
          <w:i/>
          <w:color w:val="000000"/>
          <w:sz w:val="28"/>
        </w:rPr>
        <w:t>:</w:t>
      </w:r>
    </w:p>
    <w:p w:rsidR="00D51963" w:rsidRPr="00BB68D1" w:rsidRDefault="00D51963" w:rsidP="008859A8">
      <w:pPr>
        <w:numPr>
          <w:ilvl w:val="0"/>
          <w:numId w:val="11"/>
        </w:numPr>
        <w:spacing w:after="0"/>
        <w:jc w:val="both"/>
        <w:rPr>
          <w:lang w:val="ru-RU"/>
        </w:rPr>
      </w:pPr>
      <w:r w:rsidRPr="00BB68D1">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D51963" w:rsidRPr="00BB68D1" w:rsidRDefault="00D51963" w:rsidP="008859A8">
      <w:pPr>
        <w:numPr>
          <w:ilvl w:val="0"/>
          <w:numId w:val="11"/>
        </w:numPr>
        <w:spacing w:after="0"/>
        <w:jc w:val="both"/>
        <w:rPr>
          <w:lang w:val="ru-RU"/>
        </w:rPr>
      </w:pPr>
      <w:r w:rsidRPr="00BB68D1">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D51963" w:rsidRPr="00BB68D1" w:rsidRDefault="00D51963" w:rsidP="008859A8">
      <w:pPr>
        <w:numPr>
          <w:ilvl w:val="0"/>
          <w:numId w:val="11"/>
        </w:numPr>
        <w:spacing w:after="0"/>
        <w:jc w:val="both"/>
        <w:rPr>
          <w:lang w:val="ru-RU"/>
        </w:rPr>
      </w:pPr>
      <w:r w:rsidRPr="00BB68D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D51963" w:rsidRPr="00BB68D1" w:rsidRDefault="00D51963" w:rsidP="008859A8">
      <w:pPr>
        <w:numPr>
          <w:ilvl w:val="0"/>
          <w:numId w:val="11"/>
        </w:numPr>
        <w:spacing w:after="0"/>
        <w:jc w:val="both"/>
        <w:rPr>
          <w:lang w:val="ru-RU"/>
        </w:rPr>
      </w:pPr>
      <w:r w:rsidRPr="00BB68D1">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rsidR="00D51963" w:rsidRPr="00BB68D1" w:rsidRDefault="00D51963" w:rsidP="008859A8">
      <w:pPr>
        <w:numPr>
          <w:ilvl w:val="0"/>
          <w:numId w:val="11"/>
        </w:numPr>
        <w:spacing w:after="0"/>
        <w:jc w:val="both"/>
        <w:rPr>
          <w:lang w:val="ru-RU"/>
        </w:rPr>
      </w:pPr>
      <w:r w:rsidRPr="00BB68D1">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D51963" w:rsidRPr="00BB68D1" w:rsidRDefault="00D51963" w:rsidP="008859A8">
      <w:pPr>
        <w:spacing w:after="0"/>
        <w:ind w:firstLine="600"/>
        <w:jc w:val="both"/>
        <w:rPr>
          <w:lang w:val="ru-RU"/>
        </w:rPr>
      </w:pPr>
      <w:r w:rsidRPr="00BB68D1">
        <w:rPr>
          <w:rFonts w:ascii="Times New Roman" w:hAnsi="Times New Roman"/>
          <w:b/>
          <w:color w:val="000000"/>
          <w:sz w:val="28"/>
          <w:lang w:val="ru-RU"/>
        </w:rPr>
        <w:t>Овладение универсальными коммуникативными действиями</w:t>
      </w:r>
    </w:p>
    <w:p w:rsidR="00D51963" w:rsidRPr="00BB68D1" w:rsidRDefault="00D51963" w:rsidP="008859A8">
      <w:pPr>
        <w:spacing w:after="0"/>
        <w:ind w:firstLine="600"/>
        <w:jc w:val="both"/>
        <w:rPr>
          <w:lang w:val="ru-RU"/>
        </w:rPr>
      </w:pPr>
      <w:r w:rsidRPr="00BB68D1">
        <w:rPr>
          <w:rFonts w:ascii="Times New Roman" w:hAnsi="Times New Roman"/>
          <w:b/>
          <w:i/>
          <w:color w:val="000000"/>
          <w:sz w:val="28"/>
          <w:lang w:val="ru-RU"/>
        </w:rPr>
        <w:t>Общение:</w:t>
      </w:r>
    </w:p>
    <w:p w:rsidR="00D51963" w:rsidRPr="00BB68D1" w:rsidRDefault="00D51963" w:rsidP="008859A8">
      <w:pPr>
        <w:numPr>
          <w:ilvl w:val="0"/>
          <w:numId w:val="12"/>
        </w:numPr>
        <w:spacing w:after="0"/>
        <w:jc w:val="both"/>
        <w:rPr>
          <w:lang w:val="ru-RU"/>
        </w:rPr>
      </w:pPr>
      <w:r w:rsidRPr="00BB68D1">
        <w:rPr>
          <w:rFonts w:ascii="Times New Roman" w:hAnsi="Times New Roman"/>
          <w:color w:val="000000"/>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D51963" w:rsidRPr="00BB68D1" w:rsidRDefault="00D51963" w:rsidP="008859A8">
      <w:pPr>
        <w:numPr>
          <w:ilvl w:val="0"/>
          <w:numId w:val="12"/>
        </w:numPr>
        <w:spacing w:after="0"/>
        <w:jc w:val="both"/>
        <w:rPr>
          <w:lang w:val="ru-RU"/>
        </w:rPr>
      </w:pPr>
      <w:r w:rsidRPr="00BB68D1">
        <w:rPr>
          <w:rFonts w:ascii="Times New Roman" w:hAnsi="Times New Roman"/>
          <w:color w:val="000000"/>
          <w:sz w:val="28"/>
          <w:lang w:val="ru-RU"/>
        </w:rPr>
        <w:lastRenderedPageBreak/>
        <w:t>распознавать вербальные и невербальные средства общения; понимать значение социальных знаков; определять признаки деструктивного общения;</w:t>
      </w:r>
    </w:p>
    <w:p w:rsidR="00D51963" w:rsidRPr="00BB68D1" w:rsidRDefault="00D51963" w:rsidP="008859A8">
      <w:pPr>
        <w:numPr>
          <w:ilvl w:val="0"/>
          <w:numId w:val="12"/>
        </w:numPr>
        <w:spacing w:after="0"/>
        <w:jc w:val="both"/>
        <w:rPr>
          <w:lang w:val="ru-RU"/>
        </w:rPr>
      </w:pPr>
      <w:r w:rsidRPr="00BB68D1">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D51963" w:rsidRPr="00BB68D1" w:rsidRDefault="00D51963" w:rsidP="008859A8">
      <w:pPr>
        <w:numPr>
          <w:ilvl w:val="0"/>
          <w:numId w:val="12"/>
        </w:numPr>
        <w:spacing w:after="0"/>
        <w:jc w:val="both"/>
        <w:rPr>
          <w:lang w:val="ru-RU"/>
        </w:rPr>
      </w:pPr>
      <w:r w:rsidRPr="00BB68D1">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rsidR="00D51963" w:rsidRDefault="00D51963" w:rsidP="008859A8">
      <w:pPr>
        <w:spacing w:after="0"/>
        <w:ind w:firstLine="600"/>
        <w:jc w:val="both"/>
      </w:pPr>
      <w:proofErr w:type="spellStart"/>
      <w:r>
        <w:rPr>
          <w:rFonts w:ascii="Times New Roman" w:hAnsi="Times New Roman"/>
          <w:b/>
          <w:i/>
          <w:color w:val="000000"/>
          <w:sz w:val="28"/>
        </w:rPr>
        <w:t>Совместная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деятельност</w:t>
      </w:r>
      <w:r>
        <w:rPr>
          <w:rFonts w:ascii="Times New Roman" w:hAnsi="Times New Roman"/>
          <w:color w:val="000000"/>
          <w:sz w:val="28"/>
        </w:rPr>
        <w:t>ь</w:t>
      </w:r>
      <w:proofErr w:type="spellEnd"/>
      <w:r>
        <w:rPr>
          <w:rFonts w:ascii="Times New Roman" w:hAnsi="Times New Roman"/>
          <w:color w:val="000000"/>
          <w:sz w:val="28"/>
        </w:rPr>
        <w:t>:</w:t>
      </w:r>
    </w:p>
    <w:p w:rsidR="00D51963" w:rsidRPr="00BB68D1" w:rsidRDefault="00D51963" w:rsidP="008859A8">
      <w:pPr>
        <w:numPr>
          <w:ilvl w:val="0"/>
          <w:numId w:val="13"/>
        </w:numPr>
        <w:spacing w:after="0"/>
        <w:jc w:val="both"/>
        <w:rPr>
          <w:lang w:val="ru-RU"/>
        </w:rPr>
      </w:pPr>
      <w:r w:rsidRPr="00BB68D1">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rsidR="00D51963" w:rsidRPr="00BB68D1" w:rsidRDefault="00D51963" w:rsidP="008859A8">
      <w:pPr>
        <w:numPr>
          <w:ilvl w:val="0"/>
          <w:numId w:val="13"/>
        </w:numPr>
        <w:spacing w:after="0"/>
        <w:jc w:val="both"/>
        <w:rPr>
          <w:lang w:val="ru-RU"/>
        </w:rPr>
      </w:pPr>
      <w:r w:rsidRPr="00BB68D1">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D51963" w:rsidRPr="00BB68D1" w:rsidRDefault="00D51963" w:rsidP="008859A8">
      <w:pPr>
        <w:numPr>
          <w:ilvl w:val="0"/>
          <w:numId w:val="13"/>
        </w:numPr>
        <w:spacing w:after="0"/>
        <w:jc w:val="both"/>
        <w:rPr>
          <w:lang w:val="ru-RU"/>
        </w:rPr>
      </w:pPr>
      <w:r w:rsidRPr="00BB68D1">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rsidR="00D51963" w:rsidRPr="00BB68D1" w:rsidRDefault="00D51963" w:rsidP="008859A8">
      <w:pPr>
        <w:numPr>
          <w:ilvl w:val="0"/>
          <w:numId w:val="13"/>
        </w:numPr>
        <w:spacing w:after="0"/>
        <w:jc w:val="both"/>
        <w:rPr>
          <w:lang w:val="ru-RU"/>
        </w:rPr>
      </w:pPr>
      <w:r w:rsidRPr="00BB68D1">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D51963" w:rsidRPr="00BB68D1" w:rsidRDefault="00D51963" w:rsidP="008859A8">
      <w:pPr>
        <w:spacing w:after="0"/>
        <w:ind w:firstLine="600"/>
        <w:jc w:val="both"/>
        <w:rPr>
          <w:lang w:val="ru-RU"/>
        </w:rPr>
      </w:pPr>
      <w:r w:rsidRPr="00BB68D1">
        <w:rPr>
          <w:rFonts w:ascii="Times New Roman" w:hAnsi="Times New Roman"/>
          <w:b/>
          <w:color w:val="000000"/>
          <w:sz w:val="28"/>
          <w:lang w:val="ru-RU"/>
        </w:rPr>
        <w:t>Овладение универсальными регулятивными действиями</w:t>
      </w:r>
    </w:p>
    <w:p w:rsidR="00D51963" w:rsidRPr="00BB68D1" w:rsidRDefault="00D51963" w:rsidP="008859A8">
      <w:pPr>
        <w:spacing w:after="0"/>
        <w:ind w:firstLine="600"/>
        <w:jc w:val="both"/>
        <w:rPr>
          <w:lang w:val="ru-RU"/>
        </w:rPr>
      </w:pPr>
      <w:r w:rsidRPr="00BB68D1">
        <w:rPr>
          <w:rFonts w:ascii="Times New Roman" w:hAnsi="Times New Roman"/>
          <w:b/>
          <w:i/>
          <w:color w:val="000000"/>
          <w:sz w:val="28"/>
          <w:lang w:val="ru-RU"/>
        </w:rPr>
        <w:t>Самоорганизация:</w:t>
      </w:r>
    </w:p>
    <w:p w:rsidR="00D51963" w:rsidRPr="00BB68D1" w:rsidRDefault="00D51963" w:rsidP="008859A8">
      <w:pPr>
        <w:numPr>
          <w:ilvl w:val="0"/>
          <w:numId w:val="14"/>
        </w:numPr>
        <w:spacing w:after="0"/>
        <w:jc w:val="both"/>
        <w:rPr>
          <w:lang w:val="ru-RU"/>
        </w:rPr>
      </w:pPr>
      <w:r w:rsidRPr="00BB68D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51963" w:rsidRPr="00BB68D1" w:rsidRDefault="00D51963" w:rsidP="008859A8">
      <w:pPr>
        <w:numPr>
          <w:ilvl w:val="0"/>
          <w:numId w:val="14"/>
        </w:numPr>
        <w:spacing w:after="0"/>
        <w:jc w:val="both"/>
        <w:rPr>
          <w:lang w:val="ru-RU"/>
        </w:rPr>
      </w:pPr>
      <w:r w:rsidRPr="00BB68D1">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D51963" w:rsidRPr="00BB68D1" w:rsidRDefault="00D51963" w:rsidP="008859A8">
      <w:pPr>
        <w:numPr>
          <w:ilvl w:val="0"/>
          <w:numId w:val="14"/>
        </w:numPr>
        <w:spacing w:after="0"/>
        <w:jc w:val="both"/>
        <w:rPr>
          <w:lang w:val="ru-RU"/>
        </w:rPr>
      </w:pPr>
      <w:r w:rsidRPr="00BB68D1">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D51963" w:rsidRDefault="00D51963" w:rsidP="008859A8">
      <w:pPr>
        <w:numPr>
          <w:ilvl w:val="0"/>
          <w:numId w:val="14"/>
        </w:numPr>
        <w:spacing w:after="0"/>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D51963" w:rsidRPr="00BB68D1" w:rsidRDefault="00D51963" w:rsidP="008859A8">
      <w:pPr>
        <w:numPr>
          <w:ilvl w:val="0"/>
          <w:numId w:val="14"/>
        </w:numPr>
        <w:spacing w:after="0"/>
        <w:jc w:val="both"/>
        <w:rPr>
          <w:lang w:val="ru-RU"/>
        </w:rPr>
      </w:pPr>
      <w:r w:rsidRPr="00BB68D1">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D51963" w:rsidRDefault="00D51963" w:rsidP="008859A8">
      <w:pPr>
        <w:spacing w:after="0"/>
        <w:ind w:firstLine="600"/>
        <w:jc w:val="both"/>
      </w:pPr>
      <w:proofErr w:type="spellStart"/>
      <w:r>
        <w:rPr>
          <w:rFonts w:ascii="Times New Roman" w:hAnsi="Times New Roman"/>
          <w:b/>
          <w:i/>
          <w:color w:val="000000"/>
          <w:sz w:val="28"/>
        </w:rPr>
        <w:t>Самоконтроль</w:t>
      </w:r>
      <w:proofErr w:type="spellEnd"/>
      <w:r>
        <w:rPr>
          <w:rFonts w:ascii="Times New Roman" w:hAnsi="Times New Roman"/>
          <w:b/>
          <w:i/>
          <w:color w:val="000000"/>
          <w:sz w:val="28"/>
        </w:rPr>
        <w:t>:</w:t>
      </w:r>
    </w:p>
    <w:p w:rsidR="00D51963" w:rsidRPr="00BB68D1" w:rsidRDefault="00D51963" w:rsidP="008859A8">
      <w:pPr>
        <w:numPr>
          <w:ilvl w:val="0"/>
          <w:numId w:val="15"/>
        </w:numPr>
        <w:spacing w:after="0"/>
        <w:jc w:val="both"/>
        <w:rPr>
          <w:lang w:val="ru-RU"/>
        </w:rPr>
      </w:pPr>
      <w:r w:rsidRPr="00BB68D1">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D51963" w:rsidRPr="00BB68D1" w:rsidRDefault="00D51963" w:rsidP="008859A8">
      <w:pPr>
        <w:numPr>
          <w:ilvl w:val="0"/>
          <w:numId w:val="15"/>
        </w:numPr>
        <w:spacing w:after="0"/>
        <w:jc w:val="both"/>
        <w:rPr>
          <w:lang w:val="ru-RU"/>
        </w:rPr>
      </w:pPr>
      <w:r w:rsidRPr="00BB68D1">
        <w:rPr>
          <w:rFonts w:ascii="Times New Roman" w:hAnsi="Times New Roman"/>
          <w:color w:val="000000"/>
          <w:sz w:val="28"/>
          <w:lang w:val="ru-RU"/>
        </w:rPr>
        <w:lastRenderedPageBreak/>
        <w:t>использовать приёмы рефлексии для анализа и оценки образовательной ситуации, выбора оптимального решения.</w:t>
      </w:r>
    </w:p>
    <w:p w:rsidR="00D51963" w:rsidRDefault="00D51963" w:rsidP="008859A8">
      <w:pPr>
        <w:spacing w:after="0"/>
        <w:ind w:firstLine="600"/>
        <w:jc w:val="both"/>
      </w:pPr>
      <w:proofErr w:type="spellStart"/>
      <w:r>
        <w:rPr>
          <w:rFonts w:ascii="Times New Roman" w:hAnsi="Times New Roman"/>
          <w:b/>
          <w:i/>
          <w:color w:val="000000"/>
          <w:sz w:val="28"/>
        </w:rPr>
        <w:t>Принятие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себя</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других</w:t>
      </w:r>
      <w:proofErr w:type="spellEnd"/>
      <w:r>
        <w:rPr>
          <w:rFonts w:ascii="Times New Roman" w:hAnsi="Times New Roman"/>
          <w:b/>
          <w:i/>
          <w:color w:val="000000"/>
          <w:sz w:val="28"/>
        </w:rPr>
        <w:t>:</w:t>
      </w:r>
    </w:p>
    <w:p w:rsidR="00D51963" w:rsidRPr="00BB68D1" w:rsidRDefault="00D51963" w:rsidP="008859A8">
      <w:pPr>
        <w:numPr>
          <w:ilvl w:val="0"/>
          <w:numId w:val="16"/>
        </w:numPr>
        <w:spacing w:after="0"/>
        <w:jc w:val="both"/>
        <w:rPr>
          <w:lang w:val="ru-RU"/>
        </w:rPr>
      </w:pPr>
      <w:r w:rsidRPr="00BB68D1">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D51963" w:rsidRPr="00BB68D1" w:rsidRDefault="00D51963" w:rsidP="008859A8">
      <w:pPr>
        <w:numPr>
          <w:ilvl w:val="0"/>
          <w:numId w:val="16"/>
        </w:numPr>
        <w:spacing w:after="0"/>
        <w:jc w:val="both"/>
        <w:rPr>
          <w:lang w:val="ru-RU"/>
        </w:rPr>
      </w:pPr>
      <w:r w:rsidRPr="00BB68D1">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rsidR="00D51963" w:rsidRPr="00BB68D1" w:rsidRDefault="00D51963" w:rsidP="008859A8">
      <w:pPr>
        <w:spacing w:after="0"/>
        <w:ind w:left="120"/>
        <w:jc w:val="both"/>
        <w:rPr>
          <w:lang w:val="ru-RU"/>
        </w:rPr>
      </w:pPr>
    </w:p>
    <w:p w:rsidR="00D51963" w:rsidRPr="00BB68D1" w:rsidRDefault="00D51963" w:rsidP="008859A8">
      <w:pPr>
        <w:spacing w:after="0"/>
        <w:ind w:left="120"/>
        <w:jc w:val="both"/>
        <w:rPr>
          <w:lang w:val="ru-RU"/>
        </w:rPr>
      </w:pPr>
      <w:r w:rsidRPr="00BB68D1">
        <w:rPr>
          <w:rFonts w:ascii="Times New Roman" w:hAnsi="Times New Roman"/>
          <w:b/>
          <w:color w:val="000000"/>
          <w:sz w:val="28"/>
          <w:lang w:val="ru-RU"/>
        </w:rPr>
        <w:t>ПРЕДМЕТНЫЕ РЕЗУЛЬТАТЫ</w:t>
      </w:r>
    </w:p>
    <w:p w:rsidR="00D51963" w:rsidRPr="00BB68D1" w:rsidRDefault="00D51963" w:rsidP="008859A8">
      <w:pPr>
        <w:spacing w:after="0"/>
        <w:ind w:left="120"/>
        <w:jc w:val="both"/>
        <w:rPr>
          <w:lang w:val="ru-RU"/>
        </w:rPr>
      </w:pPr>
    </w:p>
    <w:p w:rsidR="00D51963" w:rsidRPr="00BB68D1" w:rsidRDefault="00D51963" w:rsidP="008859A8">
      <w:pPr>
        <w:spacing w:after="0"/>
        <w:ind w:firstLine="600"/>
        <w:jc w:val="both"/>
        <w:rPr>
          <w:lang w:val="ru-RU"/>
        </w:rPr>
      </w:pPr>
      <w:r w:rsidRPr="00BB68D1">
        <w:rPr>
          <w:rFonts w:ascii="Times New Roman" w:hAnsi="Times New Roman"/>
          <w:color w:val="000000"/>
          <w:sz w:val="28"/>
          <w:lang w:val="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D51963" w:rsidRPr="00BB68D1" w:rsidRDefault="00D51963" w:rsidP="008859A8">
      <w:pPr>
        <w:spacing w:after="0"/>
        <w:ind w:firstLine="600"/>
        <w:jc w:val="both"/>
        <w:rPr>
          <w:lang w:val="ru-RU"/>
        </w:rPr>
      </w:pPr>
      <w:r w:rsidRPr="00BB68D1">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rsidR="00D51963" w:rsidRPr="00BB68D1" w:rsidRDefault="00D51963" w:rsidP="008859A8">
      <w:pPr>
        <w:numPr>
          <w:ilvl w:val="0"/>
          <w:numId w:val="17"/>
        </w:numPr>
        <w:spacing w:after="0"/>
        <w:jc w:val="both"/>
        <w:rPr>
          <w:lang w:val="ru-RU"/>
        </w:rPr>
      </w:pPr>
      <w:r w:rsidRPr="00BB68D1">
        <w:rPr>
          <w:rFonts w:ascii="Times New Roman" w:hAnsi="Times New Roman"/>
          <w:color w:val="000000"/>
          <w:sz w:val="28"/>
          <w:lang w:val="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D51963" w:rsidRPr="00BB68D1" w:rsidRDefault="00D51963" w:rsidP="008859A8">
      <w:pPr>
        <w:numPr>
          <w:ilvl w:val="0"/>
          <w:numId w:val="17"/>
        </w:numPr>
        <w:spacing w:after="0"/>
        <w:jc w:val="both"/>
        <w:rPr>
          <w:lang w:val="ru-RU"/>
        </w:rPr>
      </w:pPr>
      <w:r w:rsidRPr="00BB68D1">
        <w:rPr>
          <w:rFonts w:ascii="Times New Roman" w:hAnsi="Times New Roman"/>
          <w:color w:val="000000"/>
          <w:sz w:val="28"/>
          <w:lang w:val="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D51963" w:rsidRPr="00BB68D1" w:rsidRDefault="00D51963" w:rsidP="008859A8">
      <w:pPr>
        <w:numPr>
          <w:ilvl w:val="0"/>
          <w:numId w:val="17"/>
        </w:numPr>
        <w:spacing w:after="0"/>
        <w:jc w:val="both"/>
        <w:rPr>
          <w:lang w:val="ru-RU"/>
        </w:rPr>
      </w:pPr>
      <w:r w:rsidRPr="00BB68D1">
        <w:rPr>
          <w:rFonts w:ascii="Times New Roman" w:hAnsi="Times New Roman"/>
          <w:color w:val="000000"/>
          <w:sz w:val="28"/>
          <w:lang w:val="ru-RU"/>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D51963" w:rsidRPr="00BB68D1" w:rsidRDefault="00D51963" w:rsidP="008859A8">
      <w:pPr>
        <w:numPr>
          <w:ilvl w:val="0"/>
          <w:numId w:val="17"/>
        </w:numPr>
        <w:spacing w:after="0"/>
        <w:jc w:val="both"/>
        <w:rPr>
          <w:lang w:val="ru-RU"/>
        </w:rPr>
      </w:pPr>
      <w:r w:rsidRPr="00BB68D1">
        <w:rPr>
          <w:rFonts w:ascii="Times New Roman" w:hAnsi="Times New Roman"/>
          <w:color w:val="000000"/>
          <w:sz w:val="28"/>
          <w:lang w:val="ru-RU"/>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D51963" w:rsidRPr="00BB68D1" w:rsidRDefault="00D51963" w:rsidP="008859A8">
      <w:pPr>
        <w:numPr>
          <w:ilvl w:val="0"/>
          <w:numId w:val="17"/>
        </w:numPr>
        <w:spacing w:after="0"/>
        <w:jc w:val="both"/>
        <w:rPr>
          <w:lang w:val="ru-RU"/>
        </w:rPr>
      </w:pPr>
      <w:r w:rsidRPr="00BB68D1">
        <w:rPr>
          <w:rFonts w:ascii="Times New Roman" w:hAnsi="Times New Roman"/>
          <w:color w:val="000000"/>
          <w:sz w:val="28"/>
          <w:lang w:val="ru-RU"/>
        </w:rPr>
        <w:lastRenderedPageBreak/>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D51963" w:rsidRPr="00BB68D1" w:rsidRDefault="00D51963" w:rsidP="008859A8">
      <w:pPr>
        <w:numPr>
          <w:ilvl w:val="0"/>
          <w:numId w:val="17"/>
        </w:numPr>
        <w:spacing w:after="0"/>
        <w:jc w:val="both"/>
        <w:rPr>
          <w:lang w:val="ru-RU"/>
        </w:rPr>
      </w:pPr>
      <w:r w:rsidRPr="00BB68D1">
        <w:rPr>
          <w:rFonts w:ascii="Times New Roman" w:hAnsi="Times New Roman"/>
          <w:color w:val="000000"/>
          <w:sz w:val="28"/>
          <w:lang w:val="ru-RU"/>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D51963" w:rsidRPr="00BB68D1" w:rsidRDefault="00D51963" w:rsidP="008859A8">
      <w:pPr>
        <w:numPr>
          <w:ilvl w:val="0"/>
          <w:numId w:val="17"/>
        </w:numPr>
        <w:spacing w:after="0"/>
        <w:jc w:val="both"/>
        <w:rPr>
          <w:lang w:val="ru-RU"/>
        </w:rPr>
      </w:pPr>
      <w:r w:rsidRPr="00BB68D1">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D51963" w:rsidRPr="00BB68D1" w:rsidRDefault="00D51963" w:rsidP="008859A8">
      <w:pPr>
        <w:numPr>
          <w:ilvl w:val="0"/>
          <w:numId w:val="17"/>
        </w:numPr>
        <w:spacing w:after="0"/>
        <w:jc w:val="both"/>
        <w:rPr>
          <w:lang w:val="ru-RU"/>
        </w:rPr>
      </w:pPr>
      <w:r w:rsidRPr="00BB68D1">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D51963" w:rsidRPr="00BB68D1" w:rsidRDefault="00D51963" w:rsidP="008859A8">
      <w:pPr>
        <w:numPr>
          <w:ilvl w:val="0"/>
          <w:numId w:val="17"/>
        </w:numPr>
        <w:spacing w:after="0"/>
        <w:jc w:val="both"/>
        <w:rPr>
          <w:lang w:val="ru-RU"/>
        </w:rPr>
      </w:pPr>
      <w:r w:rsidRPr="00BB68D1">
        <w:rPr>
          <w:rFonts w:ascii="Times New Roman" w:hAnsi="Times New Roman"/>
          <w:color w:val="000000"/>
          <w:sz w:val="28"/>
          <w:lang w:val="ru-RU"/>
        </w:rP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D51963" w:rsidRPr="00BB68D1" w:rsidRDefault="00D51963" w:rsidP="008859A8">
      <w:pPr>
        <w:numPr>
          <w:ilvl w:val="0"/>
          <w:numId w:val="17"/>
        </w:numPr>
        <w:spacing w:after="0"/>
        <w:jc w:val="both"/>
        <w:rPr>
          <w:lang w:val="ru-RU"/>
        </w:rPr>
      </w:pPr>
      <w:r w:rsidRPr="00BB68D1">
        <w:rPr>
          <w:rFonts w:ascii="Times New Roman" w:hAnsi="Times New Roman"/>
          <w:color w:val="000000"/>
          <w:sz w:val="28"/>
          <w:lang w:val="ru-RU"/>
        </w:rP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D51963" w:rsidRPr="00BB68D1" w:rsidRDefault="00D51963" w:rsidP="008859A8">
      <w:pPr>
        <w:numPr>
          <w:ilvl w:val="0"/>
          <w:numId w:val="17"/>
        </w:numPr>
        <w:spacing w:after="0"/>
        <w:jc w:val="both"/>
        <w:rPr>
          <w:lang w:val="ru-RU"/>
        </w:rPr>
      </w:pPr>
      <w:r w:rsidRPr="00BB68D1">
        <w:rPr>
          <w:rFonts w:ascii="Times New Roman" w:hAnsi="Times New Roman"/>
          <w:color w:val="000000"/>
          <w:sz w:val="28"/>
          <w:lang w:val="ru-RU"/>
        </w:rPr>
        <w:t xml:space="preserve">знание основ государственной политики в области защиты населения и территорий от чрезвычайных ситуаций различного характера; знание </w:t>
      </w:r>
      <w:r w:rsidRPr="00BB68D1">
        <w:rPr>
          <w:rFonts w:ascii="Times New Roman" w:hAnsi="Times New Roman"/>
          <w:color w:val="000000"/>
          <w:sz w:val="28"/>
          <w:lang w:val="ru-RU"/>
        </w:rPr>
        <w:lastRenderedPageBreak/>
        <w:t>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D51963" w:rsidRPr="00BB68D1" w:rsidRDefault="00D51963" w:rsidP="008859A8">
      <w:pPr>
        <w:numPr>
          <w:ilvl w:val="0"/>
          <w:numId w:val="17"/>
        </w:numPr>
        <w:spacing w:after="0"/>
        <w:jc w:val="both"/>
        <w:rPr>
          <w:lang w:val="ru-RU"/>
        </w:rPr>
      </w:pPr>
      <w:r w:rsidRPr="00BB68D1">
        <w:rPr>
          <w:rFonts w:ascii="Times New Roman" w:hAnsi="Times New Roman"/>
          <w:color w:val="000000"/>
          <w:spacing w:val="-2"/>
          <w:sz w:val="28"/>
          <w:lang w:val="ru-RU"/>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D51963" w:rsidRDefault="00D51963">
      <w:pPr>
        <w:spacing w:after="160" w:line="259" w:lineRule="auto"/>
        <w:rPr>
          <w:lang w:val="ru-RU"/>
        </w:rPr>
      </w:pPr>
      <w:r>
        <w:rPr>
          <w:lang w:val="ru-RU"/>
        </w:rPr>
        <w:br w:type="page"/>
      </w:r>
    </w:p>
    <w:p w:rsidR="00D51963" w:rsidRDefault="00D51963" w:rsidP="00D51963">
      <w:pPr>
        <w:spacing w:after="0"/>
        <w:rPr>
          <w:rFonts w:ascii="Times New Roman" w:hAnsi="Times New Roman"/>
          <w:b/>
          <w:color w:val="000000"/>
          <w:sz w:val="28"/>
        </w:rPr>
      </w:pPr>
      <w:r>
        <w:rPr>
          <w:rFonts w:ascii="Times New Roman" w:hAnsi="Times New Roman"/>
          <w:b/>
          <w:color w:val="000000"/>
          <w:sz w:val="28"/>
        </w:rPr>
        <w:lastRenderedPageBreak/>
        <w:t>ТЕМАТИЧЕСКОЕ ПЛАНИРОВАНИЕ</w:t>
      </w:r>
    </w:p>
    <w:p w:rsidR="00D51963" w:rsidRDefault="00D51963" w:rsidP="00D51963">
      <w:pPr>
        <w:spacing w:after="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5"/>
        <w:gridCol w:w="2066"/>
        <w:gridCol w:w="910"/>
        <w:gridCol w:w="1762"/>
        <w:gridCol w:w="1828"/>
        <w:gridCol w:w="2124"/>
      </w:tblGrid>
      <w:tr w:rsidR="00D51963" w:rsidTr="00D51963">
        <w:trPr>
          <w:trHeight w:val="144"/>
          <w:tblCellSpacing w:w="20" w:type="nil"/>
        </w:trPr>
        <w:tc>
          <w:tcPr>
            <w:tcW w:w="665" w:type="dxa"/>
            <w:vMerge w:val="restart"/>
            <w:tcMar>
              <w:top w:w="50" w:type="dxa"/>
              <w:left w:w="100" w:type="dxa"/>
            </w:tcMar>
            <w:vAlign w:val="center"/>
          </w:tcPr>
          <w:p w:rsidR="00D51963" w:rsidRDefault="00D51963" w:rsidP="00FE53D3">
            <w:pPr>
              <w:spacing w:after="0"/>
              <w:ind w:left="135"/>
            </w:pPr>
            <w:r>
              <w:rPr>
                <w:rFonts w:ascii="Times New Roman" w:hAnsi="Times New Roman"/>
                <w:b/>
                <w:color w:val="000000"/>
                <w:sz w:val="24"/>
              </w:rPr>
              <w:t xml:space="preserve">№ п/п </w:t>
            </w:r>
          </w:p>
          <w:p w:rsidR="00D51963" w:rsidRDefault="00D51963" w:rsidP="00FE53D3">
            <w:pPr>
              <w:spacing w:after="0"/>
              <w:ind w:left="135"/>
            </w:pPr>
          </w:p>
        </w:tc>
        <w:tc>
          <w:tcPr>
            <w:tcW w:w="2066" w:type="dxa"/>
            <w:vMerge w:val="restart"/>
            <w:tcMar>
              <w:top w:w="50" w:type="dxa"/>
              <w:left w:w="100" w:type="dxa"/>
            </w:tcMar>
            <w:vAlign w:val="center"/>
          </w:tcPr>
          <w:p w:rsidR="00D51963" w:rsidRPr="00D51963" w:rsidRDefault="00D51963" w:rsidP="00D51963">
            <w:pPr>
              <w:spacing w:after="0"/>
              <w:ind w:left="135"/>
              <w:rPr>
                <w:lang w:val="ru-RU"/>
              </w:rPr>
            </w:pPr>
            <w:r w:rsidRPr="00D51963">
              <w:rPr>
                <w:rFonts w:ascii="Times New Roman" w:hAnsi="Times New Roman"/>
                <w:b/>
                <w:color w:val="000000"/>
                <w:sz w:val="24"/>
                <w:lang w:val="ru-RU"/>
              </w:rPr>
              <w:t xml:space="preserve">Наименование разделов и тем программы </w:t>
            </w:r>
          </w:p>
        </w:tc>
        <w:tc>
          <w:tcPr>
            <w:tcW w:w="4500" w:type="dxa"/>
            <w:gridSpan w:val="3"/>
            <w:tcMar>
              <w:top w:w="50" w:type="dxa"/>
              <w:left w:w="100" w:type="dxa"/>
            </w:tcMar>
            <w:vAlign w:val="center"/>
          </w:tcPr>
          <w:p w:rsidR="00D51963" w:rsidRDefault="00D51963" w:rsidP="00FE53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124" w:type="dxa"/>
            <w:vMerge w:val="restart"/>
            <w:tcMar>
              <w:top w:w="50" w:type="dxa"/>
              <w:left w:w="100" w:type="dxa"/>
            </w:tcMar>
            <w:vAlign w:val="center"/>
          </w:tcPr>
          <w:p w:rsidR="00D51963" w:rsidRDefault="00D51963" w:rsidP="00D519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tc>
      </w:tr>
      <w:tr w:rsidR="00D51963" w:rsidTr="00D51963">
        <w:trPr>
          <w:trHeight w:val="144"/>
          <w:tblCellSpacing w:w="20" w:type="nil"/>
        </w:trPr>
        <w:tc>
          <w:tcPr>
            <w:tcW w:w="0" w:type="auto"/>
            <w:vMerge/>
            <w:tcBorders>
              <w:top w:val="nil"/>
            </w:tcBorders>
            <w:tcMar>
              <w:top w:w="50" w:type="dxa"/>
              <w:left w:w="100" w:type="dxa"/>
            </w:tcMar>
          </w:tcPr>
          <w:p w:rsidR="00D51963" w:rsidRDefault="00D51963" w:rsidP="00FE53D3"/>
        </w:tc>
        <w:tc>
          <w:tcPr>
            <w:tcW w:w="0" w:type="auto"/>
            <w:vMerge/>
            <w:tcBorders>
              <w:top w:val="nil"/>
            </w:tcBorders>
            <w:tcMar>
              <w:top w:w="50" w:type="dxa"/>
              <w:left w:w="100" w:type="dxa"/>
            </w:tcMar>
          </w:tcPr>
          <w:p w:rsidR="00D51963" w:rsidRDefault="00D51963" w:rsidP="00FE53D3"/>
        </w:tc>
        <w:tc>
          <w:tcPr>
            <w:tcW w:w="910" w:type="dxa"/>
            <w:tcMar>
              <w:top w:w="50" w:type="dxa"/>
              <w:left w:w="100" w:type="dxa"/>
            </w:tcMar>
            <w:vAlign w:val="center"/>
          </w:tcPr>
          <w:p w:rsidR="00D51963" w:rsidRDefault="00D51963" w:rsidP="00D51963">
            <w:pPr>
              <w:spacing w:after="0"/>
              <w:ind w:left="135"/>
            </w:pPr>
            <w:proofErr w:type="spellStart"/>
            <w:r>
              <w:rPr>
                <w:rFonts w:ascii="Times New Roman" w:hAnsi="Times New Roman"/>
                <w:b/>
                <w:color w:val="000000"/>
                <w:sz w:val="24"/>
              </w:rPr>
              <w:t>Всего</w:t>
            </w:r>
            <w:proofErr w:type="spellEnd"/>
          </w:p>
        </w:tc>
        <w:tc>
          <w:tcPr>
            <w:tcW w:w="1762" w:type="dxa"/>
            <w:tcMar>
              <w:top w:w="50" w:type="dxa"/>
              <w:left w:w="100" w:type="dxa"/>
            </w:tcMar>
            <w:vAlign w:val="center"/>
          </w:tcPr>
          <w:p w:rsidR="00D51963" w:rsidRDefault="00D51963" w:rsidP="00D519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828" w:type="dxa"/>
            <w:tcMar>
              <w:top w:w="50" w:type="dxa"/>
              <w:left w:w="100" w:type="dxa"/>
            </w:tcMar>
            <w:vAlign w:val="center"/>
          </w:tcPr>
          <w:p w:rsidR="00D51963" w:rsidRDefault="00D51963" w:rsidP="00D519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2124" w:type="dxa"/>
            <w:vMerge/>
            <w:tcBorders>
              <w:top w:val="nil"/>
            </w:tcBorders>
            <w:tcMar>
              <w:top w:w="50" w:type="dxa"/>
              <w:left w:w="100" w:type="dxa"/>
            </w:tcMar>
          </w:tcPr>
          <w:p w:rsidR="00D51963" w:rsidRDefault="00D51963" w:rsidP="00FE53D3"/>
        </w:tc>
      </w:tr>
      <w:tr w:rsidR="00D51963" w:rsidTr="00D51963">
        <w:trPr>
          <w:trHeight w:val="144"/>
          <w:tblCellSpacing w:w="20" w:type="nil"/>
        </w:trPr>
        <w:tc>
          <w:tcPr>
            <w:tcW w:w="665" w:type="dxa"/>
            <w:tcMar>
              <w:top w:w="50" w:type="dxa"/>
              <w:left w:w="100" w:type="dxa"/>
            </w:tcMar>
            <w:vAlign w:val="center"/>
          </w:tcPr>
          <w:p w:rsidR="00D51963" w:rsidRDefault="00D51963" w:rsidP="00FE53D3">
            <w:pPr>
              <w:spacing w:after="0"/>
            </w:pPr>
            <w:r>
              <w:rPr>
                <w:rFonts w:ascii="Times New Roman" w:hAnsi="Times New Roman"/>
                <w:color w:val="000000"/>
                <w:sz w:val="24"/>
              </w:rPr>
              <w:t>1</w:t>
            </w:r>
          </w:p>
        </w:tc>
        <w:tc>
          <w:tcPr>
            <w:tcW w:w="2066" w:type="dxa"/>
            <w:tcMar>
              <w:top w:w="50" w:type="dxa"/>
              <w:left w:w="100" w:type="dxa"/>
            </w:tcMar>
            <w:vAlign w:val="center"/>
          </w:tcPr>
          <w:p w:rsidR="00D51963" w:rsidRDefault="00D51963" w:rsidP="00FE53D3">
            <w:pPr>
              <w:spacing w:after="0"/>
              <w:ind w:left="135"/>
            </w:pPr>
            <w:r w:rsidRPr="00BB68D1">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10" w:type="dxa"/>
            <w:tcMar>
              <w:top w:w="50" w:type="dxa"/>
              <w:left w:w="100" w:type="dxa"/>
            </w:tcMar>
            <w:vAlign w:val="center"/>
          </w:tcPr>
          <w:p w:rsidR="00D51963" w:rsidRDefault="00D51963" w:rsidP="00FE53D3">
            <w:pPr>
              <w:spacing w:after="0"/>
              <w:ind w:left="135"/>
              <w:jc w:val="center"/>
            </w:pPr>
            <w:r>
              <w:rPr>
                <w:rFonts w:ascii="Times New Roman" w:hAnsi="Times New Roman"/>
                <w:color w:val="000000"/>
                <w:sz w:val="24"/>
              </w:rPr>
              <w:t xml:space="preserve"> 2 </w:t>
            </w:r>
          </w:p>
        </w:tc>
        <w:tc>
          <w:tcPr>
            <w:tcW w:w="1762" w:type="dxa"/>
            <w:tcMar>
              <w:top w:w="50" w:type="dxa"/>
              <w:left w:w="100" w:type="dxa"/>
            </w:tcMar>
            <w:vAlign w:val="center"/>
          </w:tcPr>
          <w:p w:rsidR="00D51963" w:rsidRDefault="00D51963" w:rsidP="00FE53D3">
            <w:pPr>
              <w:spacing w:after="0"/>
              <w:ind w:left="135"/>
              <w:jc w:val="center"/>
            </w:pPr>
          </w:p>
        </w:tc>
        <w:tc>
          <w:tcPr>
            <w:tcW w:w="1828" w:type="dxa"/>
            <w:tcMar>
              <w:top w:w="50" w:type="dxa"/>
              <w:left w:w="100" w:type="dxa"/>
            </w:tcMar>
            <w:vAlign w:val="center"/>
          </w:tcPr>
          <w:p w:rsidR="00D51963" w:rsidRDefault="00D51963" w:rsidP="00FE53D3">
            <w:pPr>
              <w:spacing w:after="0"/>
              <w:ind w:left="135"/>
              <w:jc w:val="center"/>
            </w:pPr>
          </w:p>
        </w:tc>
        <w:tc>
          <w:tcPr>
            <w:tcW w:w="2124" w:type="dxa"/>
            <w:tcMar>
              <w:top w:w="50" w:type="dxa"/>
              <w:left w:w="100" w:type="dxa"/>
            </w:tcMar>
            <w:vAlign w:val="center"/>
          </w:tcPr>
          <w:p w:rsidR="00D51963" w:rsidRDefault="00D51963" w:rsidP="00FE53D3">
            <w:pPr>
              <w:spacing w:after="0"/>
              <w:ind w:left="135"/>
            </w:pPr>
          </w:p>
        </w:tc>
      </w:tr>
      <w:tr w:rsidR="00D51963" w:rsidTr="00D51963">
        <w:trPr>
          <w:trHeight w:val="144"/>
          <w:tblCellSpacing w:w="20" w:type="nil"/>
        </w:trPr>
        <w:tc>
          <w:tcPr>
            <w:tcW w:w="665" w:type="dxa"/>
            <w:tcMar>
              <w:top w:w="50" w:type="dxa"/>
              <w:left w:w="100" w:type="dxa"/>
            </w:tcMar>
            <w:vAlign w:val="center"/>
          </w:tcPr>
          <w:p w:rsidR="00D51963" w:rsidRDefault="00D51963" w:rsidP="00FE53D3">
            <w:pPr>
              <w:spacing w:after="0"/>
            </w:pPr>
            <w:r>
              <w:rPr>
                <w:rFonts w:ascii="Times New Roman" w:hAnsi="Times New Roman"/>
                <w:color w:val="000000"/>
                <w:sz w:val="24"/>
              </w:rPr>
              <w:t>2</w:t>
            </w:r>
          </w:p>
        </w:tc>
        <w:tc>
          <w:tcPr>
            <w:tcW w:w="2066" w:type="dxa"/>
            <w:tcMar>
              <w:top w:w="50" w:type="dxa"/>
              <w:left w:w="100" w:type="dxa"/>
            </w:tcMar>
            <w:vAlign w:val="center"/>
          </w:tcPr>
          <w:p w:rsidR="00D51963" w:rsidRDefault="00D51963" w:rsidP="00FE53D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10" w:type="dxa"/>
            <w:tcMar>
              <w:top w:w="50" w:type="dxa"/>
              <w:left w:w="100" w:type="dxa"/>
            </w:tcMar>
            <w:vAlign w:val="center"/>
          </w:tcPr>
          <w:p w:rsidR="00D51963" w:rsidRDefault="00D51963" w:rsidP="00FE53D3">
            <w:pPr>
              <w:spacing w:after="0"/>
              <w:ind w:left="135"/>
              <w:jc w:val="center"/>
            </w:pPr>
            <w:r>
              <w:rPr>
                <w:rFonts w:ascii="Times New Roman" w:hAnsi="Times New Roman"/>
                <w:color w:val="000000"/>
                <w:sz w:val="24"/>
              </w:rPr>
              <w:t xml:space="preserve"> 8 </w:t>
            </w:r>
          </w:p>
        </w:tc>
        <w:tc>
          <w:tcPr>
            <w:tcW w:w="1762" w:type="dxa"/>
            <w:tcMar>
              <w:top w:w="50" w:type="dxa"/>
              <w:left w:w="100" w:type="dxa"/>
            </w:tcMar>
            <w:vAlign w:val="center"/>
          </w:tcPr>
          <w:p w:rsidR="00D51963" w:rsidRDefault="00D51963" w:rsidP="00FE53D3">
            <w:pPr>
              <w:spacing w:after="0"/>
              <w:ind w:left="135"/>
              <w:jc w:val="center"/>
            </w:pPr>
          </w:p>
        </w:tc>
        <w:tc>
          <w:tcPr>
            <w:tcW w:w="1828" w:type="dxa"/>
            <w:tcMar>
              <w:top w:w="50" w:type="dxa"/>
              <w:left w:w="100" w:type="dxa"/>
            </w:tcMar>
            <w:vAlign w:val="center"/>
          </w:tcPr>
          <w:p w:rsidR="00D51963" w:rsidRDefault="00D51963" w:rsidP="00FE53D3">
            <w:pPr>
              <w:spacing w:after="0"/>
              <w:ind w:left="135"/>
              <w:jc w:val="center"/>
            </w:pPr>
          </w:p>
        </w:tc>
        <w:tc>
          <w:tcPr>
            <w:tcW w:w="2124" w:type="dxa"/>
            <w:tcMar>
              <w:top w:w="50" w:type="dxa"/>
              <w:left w:w="100" w:type="dxa"/>
            </w:tcMar>
            <w:vAlign w:val="center"/>
          </w:tcPr>
          <w:p w:rsidR="00D51963" w:rsidRDefault="00D51963" w:rsidP="00FE53D3">
            <w:pPr>
              <w:spacing w:after="0"/>
              <w:ind w:left="135"/>
            </w:pPr>
          </w:p>
        </w:tc>
      </w:tr>
      <w:tr w:rsidR="00D51963" w:rsidTr="00D51963">
        <w:trPr>
          <w:trHeight w:val="144"/>
          <w:tblCellSpacing w:w="20" w:type="nil"/>
        </w:trPr>
        <w:tc>
          <w:tcPr>
            <w:tcW w:w="665" w:type="dxa"/>
            <w:tcMar>
              <w:top w:w="50" w:type="dxa"/>
              <w:left w:w="100" w:type="dxa"/>
            </w:tcMar>
            <w:vAlign w:val="center"/>
          </w:tcPr>
          <w:p w:rsidR="00D51963" w:rsidRDefault="00D51963" w:rsidP="00FE53D3">
            <w:pPr>
              <w:spacing w:after="0"/>
            </w:pPr>
            <w:r>
              <w:rPr>
                <w:rFonts w:ascii="Times New Roman" w:hAnsi="Times New Roman"/>
                <w:color w:val="000000"/>
                <w:sz w:val="24"/>
              </w:rPr>
              <w:t>3</w:t>
            </w:r>
          </w:p>
        </w:tc>
        <w:tc>
          <w:tcPr>
            <w:tcW w:w="2066" w:type="dxa"/>
            <w:tcMar>
              <w:top w:w="50" w:type="dxa"/>
              <w:left w:w="100" w:type="dxa"/>
            </w:tcMar>
            <w:vAlign w:val="center"/>
          </w:tcPr>
          <w:p w:rsidR="00D51963" w:rsidRPr="00BB68D1" w:rsidRDefault="00D51963" w:rsidP="00FE53D3">
            <w:pPr>
              <w:spacing w:after="0"/>
              <w:ind w:left="135"/>
              <w:rPr>
                <w:lang w:val="ru-RU"/>
              </w:rPr>
            </w:pPr>
            <w:r w:rsidRPr="00BB68D1">
              <w:rPr>
                <w:rFonts w:ascii="Times New Roman" w:hAnsi="Times New Roman"/>
                <w:color w:val="000000"/>
                <w:sz w:val="24"/>
                <w:lang w:val="ru-RU"/>
              </w:rPr>
              <w:t>Модуль "Безопасность в информационном пространстве"</w:t>
            </w:r>
          </w:p>
        </w:tc>
        <w:tc>
          <w:tcPr>
            <w:tcW w:w="910" w:type="dxa"/>
            <w:tcMar>
              <w:top w:w="50" w:type="dxa"/>
              <w:left w:w="100" w:type="dxa"/>
            </w:tcMar>
            <w:vAlign w:val="center"/>
          </w:tcPr>
          <w:p w:rsidR="00D51963" w:rsidRDefault="00D51963" w:rsidP="00FE53D3">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62" w:type="dxa"/>
            <w:tcMar>
              <w:top w:w="50" w:type="dxa"/>
              <w:left w:w="100" w:type="dxa"/>
            </w:tcMar>
            <w:vAlign w:val="center"/>
          </w:tcPr>
          <w:p w:rsidR="00D51963" w:rsidRDefault="00D51963" w:rsidP="00FE53D3">
            <w:pPr>
              <w:spacing w:after="0"/>
              <w:ind w:left="135"/>
              <w:jc w:val="center"/>
            </w:pPr>
          </w:p>
        </w:tc>
        <w:tc>
          <w:tcPr>
            <w:tcW w:w="1828" w:type="dxa"/>
            <w:tcMar>
              <w:top w:w="50" w:type="dxa"/>
              <w:left w:w="100" w:type="dxa"/>
            </w:tcMar>
            <w:vAlign w:val="center"/>
          </w:tcPr>
          <w:p w:rsidR="00D51963" w:rsidRDefault="00D51963" w:rsidP="00FE53D3">
            <w:pPr>
              <w:spacing w:after="0"/>
              <w:ind w:left="135"/>
              <w:jc w:val="center"/>
            </w:pPr>
          </w:p>
        </w:tc>
        <w:tc>
          <w:tcPr>
            <w:tcW w:w="2124" w:type="dxa"/>
            <w:tcMar>
              <w:top w:w="50" w:type="dxa"/>
              <w:left w:w="100" w:type="dxa"/>
            </w:tcMar>
            <w:vAlign w:val="center"/>
          </w:tcPr>
          <w:p w:rsidR="00D51963" w:rsidRDefault="00D51963" w:rsidP="00FE53D3">
            <w:pPr>
              <w:spacing w:after="0"/>
              <w:ind w:left="135"/>
            </w:pPr>
          </w:p>
        </w:tc>
      </w:tr>
      <w:tr w:rsidR="00D51963" w:rsidTr="00D51963">
        <w:trPr>
          <w:trHeight w:val="144"/>
          <w:tblCellSpacing w:w="20" w:type="nil"/>
        </w:trPr>
        <w:tc>
          <w:tcPr>
            <w:tcW w:w="665" w:type="dxa"/>
            <w:tcMar>
              <w:top w:w="50" w:type="dxa"/>
              <w:left w:w="100" w:type="dxa"/>
            </w:tcMar>
            <w:vAlign w:val="center"/>
          </w:tcPr>
          <w:p w:rsidR="00D51963" w:rsidRDefault="00D51963" w:rsidP="00FE53D3">
            <w:pPr>
              <w:spacing w:after="0"/>
            </w:pPr>
            <w:r>
              <w:rPr>
                <w:rFonts w:ascii="Times New Roman" w:hAnsi="Times New Roman"/>
                <w:color w:val="000000"/>
                <w:sz w:val="24"/>
              </w:rPr>
              <w:t>4</w:t>
            </w:r>
          </w:p>
        </w:tc>
        <w:tc>
          <w:tcPr>
            <w:tcW w:w="2066" w:type="dxa"/>
            <w:tcMar>
              <w:top w:w="50" w:type="dxa"/>
              <w:left w:w="100" w:type="dxa"/>
            </w:tcMar>
            <w:vAlign w:val="center"/>
          </w:tcPr>
          <w:p w:rsidR="00D51963" w:rsidRPr="00BB68D1" w:rsidRDefault="00D51963" w:rsidP="00FE53D3">
            <w:pPr>
              <w:spacing w:after="0"/>
              <w:ind w:left="135"/>
              <w:rPr>
                <w:lang w:val="ru-RU"/>
              </w:rPr>
            </w:pPr>
            <w:r w:rsidRPr="00BB68D1">
              <w:rPr>
                <w:rFonts w:ascii="Times New Roman" w:hAnsi="Times New Roman"/>
                <w:color w:val="000000"/>
                <w:sz w:val="24"/>
                <w:lang w:val="ru-RU"/>
              </w:rPr>
              <w:t>Модуль "Основы противодействия экстремизму и терроризму"</w:t>
            </w:r>
          </w:p>
        </w:tc>
        <w:tc>
          <w:tcPr>
            <w:tcW w:w="910" w:type="dxa"/>
            <w:tcMar>
              <w:top w:w="50" w:type="dxa"/>
              <w:left w:w="100" w:type="dxa"/>
            </w:tcMar>
            <w:vAlign w:val="center"/>
          </w:tcPr>
          <w:p w:rsidR="00D51963" w:rsidRDefault="00D51963" w:rsidP="00FE53D3">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62" w:type="dxa"/>
            <w:tcMar>
              <w:top w:w="50" w:type="dxa"/>
              <w:left w:w="100" w:type="dxa"/>
            </w:tcMar>
            <w:vAlign w:val="center"/>
          </w:tcPr>
          <w:p w:rsidR="00D51963" w:rsidRDefault="00D51963" w:rsidP="00FE53D3">
            <w:pPr>
              <w:spacing w:after="0"/>
              <w:ind w:left="135"/>
              <w:jc w:val="center"/>
            </w:pPr>
          </w:p>
        </w:tc>
        <w:tc>
          <w:tcPr>
            <w:tcW w:w="1828" w:type="dxa"/>
            <w:tcMar>
              <w:top w:w="50" w:type="dxa"/>
              <w:left w:w="100" w:type="dxa"/>
            </w:tcMar>
            <w:vAlign w:val="center"/>
          </w:tcPr>
          <w:p w:rsidR="00D51963" w:rsidRDefault="00D51963" w:rsidP="00FE53D3">
            <w:pPr>
              <w:spacing w:after="0"/>
              <w:ind w:left="135"/>
              <w:jc w:val="center"/>
            </w:pPr>
          </w:p>
        </w:tc>
        <w:tc>
          <w:tcPr>
            <w:tcW w:w="2124" w:type="dxa"/>
            <w:tcMar>
              <w:top w:w="50" w:type="dxa"/>
              <w:left w:w="100" w:type="dxa"/>
            </w:tcMar>
            <w:vAlign w:val="center"/>
          </w:tcPr>
          <w:p w:rsidR="00D51963" w:rsidRDefault="00D51963" w:rsidP="00FE53D3">
            <w:pPr>
              <w:spacing w:after="0"/>
              <w:ind w:left="135"/>
            </w:pPr>
          </w:p>
        </w:tc>
      </w:tr>
      <w:tr w:rsidR="00D51963" w:rsidTr="00D51963">
        <w:trPr>
          <w:trHeight w:val="144"/>
          <w:tblCellSpacing w:w="20" w:type="nil"/>
        </w:trPr>
        <w:tc>
          <w:tcPr>
            <w:tcW w:w="665" w:type="dxa"/>
            <w:tcMar>
              <w:top w:w="50" w:type="dxa"/>
              <w:left w:w="100" w:type="dxa"/>
            </w:tcMar>
            <w:vAlign w:val="center"/>
          </w:tcPr>
          <w:p w:rsidR="00D51963" w:rsidRDefault="00D51963" w:rsidP="00FE53D3">
            <w:pPr>
              <w:spacing w:after="0"/>
            </w:pPr>
            <w:r>
              <w:rPr>
                <w:rFonts w:ascii="Times New Roman" w:hAnsi="Times New Roman"/>
                <w:color w:val="000000"/>
                <w:sz w:val="24"/>
              </w:rPr>
              <w:t>5</w:t>
            </w:r>
          </w:p>
        </w:tc>
        <w:tc>
          <w:tcPr>
            <w:tcW w:w="2066" w:type="dxa"/>
            <w:tcMar>
              <w:top w:w="50" w:type="dxa"/>
              <w:left w:w="100" w:type="dxa"/>
            </w:tcMar>
            <w:vAlign w:val="center"/>
          </w:tcPr>
          <w:p w:rsidR="00D51963" w:rsidRPr="00BB68D1" w:rsidRDefault="00D51963" w:rsidP="00FE53D3">
            <w:pPr>
              <w:spacing w:after="0"/>
              <w:ind w:left="135"/>
              <w:rPr>
                <w:lang w:val="ru-RU"/>
              </w:rPr>
            </w:pPr>
            <w:r w:rsidRPr="00BB68D1">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10" w:type="dxa"/>
            <w:tcMar>
              <w:top w:w="50" w:type="dxa"/>
              <w:left w:w="100" w:type="dxa"/>
            </w:tcMar>
            <w:vAlign w:val="center"/>
          </w:tcPr>
          <w:p w:rsidR="00D51963" w:rsidRDefault="00D51963" w:rsidP="00FE53D3">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62" w:type="dxa"/>
            <w:tcMar>
              <w:top w:w="50" w:type="dxa"/>
              <w:left w:w="100" w:type="dxa"/>
            </w:tcMar>
            <w:vAlign w:val="center"/>
          </w:tcPr>
          <w:p w:rsidR="00D51963" w:rsidRDefault="00D51963" w:rsidP="00FE53D3">
            <w:pPr>
              <w:spacing w:after="0"/>
              <w:ind w:left="135"/>
              <w:jc w:val="center"/>
            </w:pPr>
          </w:p>
        </w:tc>
        <w:tc>
          <w:tcPr>
            <w:tcW w:w="1828" w:type="dxa"/>
            <w:tcMar>
              <w:top w:w="50" w:type="dxa"/>
              <w:left w:w="100" w:type="dxa"/>
            </w:tcMar>
            <w:vAlign w:val="center"/>
          </w:tcPr>
          <w:p w:rsidR="00D51963" w:rsidRDefault="00D51963" w:rsidP="00FE53D3">
            <w:pPr>
              <w:spacing w:after="0"/>
              <w:ind w:left="135"/>
              <w:jc w:val="center"/>
            </w:pPr>
          </w:p>
        </w:tc>
        <w:tc>
          <w:tcPr>
            <w:tcW w:w="2124" w:type="dxa"/>
            <w:tcMar>
              <w:top w:w="50" w:type="dxa"/>
              <w:left w:w="100" w:type="dxa"/>
            </w:tcMar>
            <w:vAlign w:val="center"/>
          </w:tcPr>
          <w:p w:rsidR="00D51963" w:rsidRDefault="00D51963" w:rsidP="00FE53D3">
            <w:pPr>
              <w:spacing w:after="0"/>
              <w:ind w:left="135"/>
            </w:pPr>
          </w:p>
        </w:tc>
      </w:tr>
      <w:tr w:rsidR="00D51963" w:rsidTr="00D51963">
        <w:trPr>
          <w:trHeight w:val="144"/>
          <w:tblCellSpacing w:w="20" w:type="nil"/>
        </w:trPr>
        <w:tc>
          <w:tcPr>
            <w:tcW w:w="0" w:type="auto"/>
            <w:gridSpan w:val="2"/>
            <w:tcMar>
              <w:top w:w="50" w:type="dxa"/>
              <w:left w:w="100" w:type="dxa"/>
            </w:tcMar>
            <w:vAlign w:val="center"/>
          </w:tcPr>
          <w:p w:rsidR="00D51963" w:rsidRPr="00BB68D1" w:rsidRDefault="00D51963" w:rsidP="00FE53D3">
            <w:pPr>
              <w:spacing w:after="0"/>
              <w:ind w:left="135"/>
              <w:rPr>
                <w:lang w:val="ru-RU"/>
              </w:rPr>
            </w:pPr>
            <w:r w:rsidRPr="00BB68D1">
              <w:rPr>
                <w:rFonts w:ascii="Times New Roman" w:hAnsi="Times New Roman"/>
                <w:color w:val="000000"/>
                <w:sz w:val="24"/>
                <w:lang w:val="ru-RU"/>
              </w:rPr>
              <w:t>ОБЩЕЕ КОЛИЧЕСТВО ЧАСОВ ПО ПРОГРАММЕ</w:t>
            </w:r>
          </w:p>
        </w:tc>
        <w:tc>
          <w:tcPr>
            <w:tcW w:w="910" w:type="dxa"/>
            <w:tcMar>
              <w:top w:w="50" w:type="dxa"/>
              <w:left w:w="100" w:type="dxa"/>
            </w:tcMar>
            <w:vAlign w:val="center"/>
          </w:tcPr>
          <w:p w:rsidR="00D51963" w:rsidRDefault="00D51963" w:rsidP="00FE53D3">
            <w:pPr>
              <w:spacing w:after="0"/>
              <w:ind w:left="135"/>
              <w:jc w:val="center"/>
            </w:pPr>
            <w:r w:rsidRPr="00BB68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2" w:type="dxa"/>
            <w:tcMar>
              <w:top w:w="50" w:type="dxa"/>
              <w:left w:w="100" w:type="dxa"/>
            </w:tcMar>
            <w:vAlign w:val="center"/>
          </w:tcPr>
          <w:p w:rsidR="00D51963" w:rsidRDefault="00D51963" w:rsidP="00FE53D3">
            <w:pPr>
              <w:spacing w:after="0"/>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D51963" w:rsidRDefault="00D51963" w:rsidP="00FE53D3">
            <w:pPr>
              <w:spacing w:after="0"/>
              <w:ind w:left="135"/>
              <w:jc w:val="center"/>
            </w:pPr>
            <w:r>
              <w:rPr>
                <w:rFonts w:ascii="Times New Roman" w:hAnsi="Times New Roman"/>
                <w:color w:val="000000"/>
                <w:sz w:val="24"/>
              </w:rPr>
              <w:t xml:space="preserve"> 0 </w:t>
            </w:r>
          </w:p>
        </w:tc>
        <w:tc>
          <w:tcPr>
            <w:tcW w:w="2124" w:type="dxa"/>
            <w:tcMar>
              <w:top w:w="50" w:type="dxa"/>
              <w:left w:w="100" w:type="dxa"/>
            </w:tcMar>
            <w:vAlign w:val="center"/>
          </w:tcPr>
          <w:p w:rsidR="00D51963" w:rsidRDefault="00D51963" w:rsidP="00FE53D3"/>
        </w:tc>
      </w:tr>
    </w:tbl>
    <w:p w:rsidR="008859A8" w:rsidRPr="00BB68D1" w:rsidRDefault="008859A8" w:rsidP="008859A8">
      <w:pPr>
        <w:rPr>
          <w:lang w:val="ru-RU"/>
        </w:rPr>
        <w:sectPr w:rsidR="008859A8" w:rsidRPr="00BB68D1">
          <w:pgSz w:w="11906" w:h="16383"/>
          <w:pgMar w:top="1134" w:right="850" w:bottom="1134" w:left="1701" w:header="720" w:footer="720" w:gutter="0"/>
          <w:cols w:space="720"/>
        </w:sectPr>
      </w:pPr>
    </w:p>
    <w:p w:rsidR="00D51963" w:rsidRPr="00D51963" w:rsidRDefault="00D51963" w:rsidP="00D51963">
      <w:pPr>
        <w:spacing w:after="0"/>
        <w:rPr>
          <w:rFonts w:ascii="Times New Roman" w:hAnsi="Times New Roman"/>
          <w:b/>
          <w:color w:val="000000"/>
          <w:sz w:val="28"/>
          <w:lang w:val="ru-RU"/>
        </w:rPr>
      </w:pPr>
      <w:r w:rsidRPr="00D51963">
        <w:rPr>
          <w:rFonts w:ascii="Times New Roman" w:hAnsi="Times New Roman"/>
          <w:b/>
          <w:color w:val="000000"/>
          <w:sz w:val="28"/>
          <w:lang w:val="ru-RU"/>
        </w:rPr>
        <w:lastRenderedPageBreak/>
        <w:t>ПОУРОЧНОЕ ПЛАНИРОВАНИЕ</w:t>
      </w:r>
    </w:p>
    <w:p w:rsidR="00D51963" w:rsidRPr="00D51963" w:rsidRDefault="00D51963" w:rsidP="00D51963">
      <w:pPr>
        <w:spacing w:after="0"/>
        <w:rPr>
          <w:lang w:val="ru-RU"/>
        </w:rPr>
      </w:pPr>
      <w:r w:rsidRPr="00D51963">
        <w:rPr>
          <w:rFonts w:ascii="Times New Roman" w:hAnsi="Times New Roman"/>
          <w:b/>
          <w:color w:val="000000"/>
          <w:sz w:val="28"/>
          <w:lang w:val="ru-RU"/>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6"/>
        <w:gridCol w:w="4675"/>
        <w:gridCol w:w="1255"/>
        <w:gridCol w:w="1841"/>
        <w:gridCol w:w="1910"/>
        <w:gridCol w:w="2221"/>
      </w:tblGrid>
      <w:tr w:rsidR="008859A8" w:rsidRPr="008859A8" w:rsidTr="008859A8">
        <w:trPr>
          <w:trHeight w:val="144"/>
          <w:tblCellSpacing w:w="20" w:type="nil"/>
        </w:trPr>
        <w:tc>
          <w:tcPr>
            <w:tcW w:w="1005" w:type="dxa"/>
            <w:vMerge w:val="restart"/>
            <w:tcMar>
              <w:top w:w="50" w:type="dxa"/>
              <w:left w:w="100" w:type="dxa"/>
            </w:tcMar>
            <w:vAlign w:val="center"/>
          </w:tcPr>
          <w:p w:rsidR="008859A8" w:rsidRPr="008859A8" w:rsidRDefault="008859A8" w:rsidP="008859A8">
            <w:pPr>
              <w:spacing w:after="0"/>
              <w:ind w:left="135"/>
            </w:pPr>
            <w:r w:rsidRPr="008859A8">
              <w:rPr>
                <w:rFonts w:ascii="Times New Roman" w:hAnsi="Times New Roman"/>
                <w:b/>
                <w:color w:val="000000"/>
                <w:sz w:val="24"/>
              </w:rPr>
              <w:t xml:space="preserve">№ п/п </w:t>
            </w:r>
          </w:p>
          <w:p w:rsidR="008859A8" w:rsidRPr="008859A8" w:rsidRDefault="008859A8" w:rsidP="008859A8">
            <w:pPr>
              <w:spacing w:after="0"/>
              <w:ind w:left="135"/>
            </w:pPr>
          </w:p>
        </w:tc>
        <w:tc>
          <w:tcPr>
            <w:tcW w:w="4536" w:type="dxa"/>
            <w:vMerge w:val="restart"/>
            <w:tcMar>
              <w:top w:w="50" w:type="dxa"/>
              <w:left w:w="100" w:type="dxa"/>
            </w:tcMar>
            <w:vAlign w:val="center"/>
          </w:tcPr>
          <w:p w:rsidR="008859A8" w:rsidRPr="008859A8" w:rsidRDefault="008859A8" w:rsidP="008859A8">
            <w:pPr>
              <w:spacing w:after="0"/>
              <w:ind w:left="135"/>
            </w:pPr>
            <w:proofErr w:type="spellStart"/>
            <w:r w:rsidRPr="008859A8">
              <w:rPr>
                <w:rFonts w:ascii="Times New Roman" w:hAnsi="Times New Roman"/>
                <w:b/>
                <w:color w:val="000000"/>
                <w:sz w:val="24"/>
              </w:rPr>
              <w:t>Тема</w:t>
            </w:r>
            <w:proofErr w:type="spellEnd"/>
            <w:r w:rsidRPr="008859A8">
              <w:rPr>
                <w:rFonts w:ascii="Times New Roman" w:hAnsi="Times New Roman"/>
                <w:b/>
                <w:color w:val="000000"/>
                <w:sz w:val="24"/>
              </w:rPr>
              <w:t xml:space="preserve"> </w:t>
            </w:r>
            <w:proofErr w:type="spellStart"/>
            <w:r w:rsidRPr="008859A8">
              <w:rPr>
                <w:rFonts w:ascii="Times New Roman" w:hAnsi="Times New Roman"/>
                <w:b/>
                <w:color w:val="000000"/>
                <w:sz w:val="24"/>
              </w:rPr>
              <w:t>урока</w:t>
            </w:r>
            <w:proofErr w:type="spellEnd"/>
            <w:r w:rsidRPr="008859A8">
              <w:rPr>
                <w:rFonts w:ascii="Times New Roman" w:hAnsi="Times New Roman"/>
                <w:b/>
                <w:color w:val="000000"/>
                <w:sz w:val="24"/>
              </w:rPr>
              <w:t xml:space="preserve"> </w:t>
            </w:r>
          </w:p>
          <w:p w:rsidR="008859A8" w:rsidRPr="008859A8" w:rsidRDefault="008859A8" w:rsidP="008859A8">
            <w:pPr>
              <w:spacing w:after="0"/>
              <w:ind w:left="135"/>
            </w:pPr>
          </w:p>
        </w:tc>
        <w:tc>
          <w:tcPr>
            <w:tcW w:w="0" w:type="auto"/>
            <w:gridSpan w:val="3"/>
            <w:tcMar>
              <w:top w:w="50" w:type="dxa"/>
              <w:left w:w="100" w:type="dxa"/>
            </w:tcMar>
            <w:vAlign w:val="center"/>
          </w:tcPr>
          <w:p w:rsidR="008859A8" w:rsidRPr="008859A8" w:rsidRDefault="008859A8" w:rsidP="008859A8">
            <w:pPr>
              <w:spacing w:after="0"/>
            </w:pPr>
            <w:proofErr w:type="spellStart"/>
            <w:r w:rsidRPr="008859A8">
              <w:rPr>
                <w:rFonts w:ascii="Times New Roman" w:hAnsi="Times New Roman"/>
                <w:b/>
                <w:color w:val="000000"/>
                <w:sz w:val="24"/>
              </w:rPr>
              <w:t>Количество</w:t>
            </w:r>
            <w:proofErr w:type="spellEnd"/>
            <w:r w:rsidRPr="008859A8">
              <w:rPr>
                <w:rFonts w:ascii="Times New Roman" w:hAnsi="Times New Roman"/>
                <w:b/>
                <w:color w:val="000000"/>
                <w:sz w:val="24"/>
              </w:rPr>
              <w:t xml:space="preserve"> </w:t>
            </w:r>
            <w:proofErr w:type="spellStart"/>
            <w:r w:rsidRPr="008859A8">
              <w:rPr>
                <w:rFonts w:ascii="Times New Roman" w:hAnsi="Times New Roman"/>
                <w:b/>
                <w:color w:val="000000"/>
                <w:sz w:val="24"/>
              </w:rPr>
              <w:t>часов</w:t>
            </w:r>
            <w:proofErr w:type="spellEnd"/>
          </w:p>
        </w:tc>
        <w:tc>
          <w:tcPr>
            <w:tcW w:w="2221" w:type="dxa"/>
            <w:vMerge w:val="restart"/>
            <w:tcMar>
              <w:top w:w="50" w:type="dxa"/>
              <w:left w:w="100" w:type="dxa"/>
            </w:tcMar>
            <w:vAlign w:val="center"/>
          </w:tcPr>
          <w:p w:rsidR="008859A8" w:rsidRPr="008859A8" w:rsidRDefault="008859A8" w:rsidP="008859A8">
            <w:pPr>
              <w:spacing w:after="0"/>
              <w:ind w:left="135"/>
            </w:pPr>
            <w:proofErr w:type="spellStart"/>
            <w:r w:rsidRPr="008859A8">
              <w:rPr>
                <w:rFonts w:ascii="Times New Roman" w:hAnsi="Times New Roman"/>
                <w:b/>
                <w:color w:val="000000"/>
                <w:sz w:val="24"/>
              </w:rPr>
              <w:t>Электронные</w:t>
            </w:r>
            <w:proofErr w:type="spellEnd"/>
            <w:r w:rsidRPr="008859A8">
              <w:rPr>
                <w:rFonts w:ascii="Times New Roman" w:hAnsi="Times New Roman"/>
                <w:b/>
                <w:color w:val="000000"/>
                <w:sz w:val="24"/>
              </w:rPr>
              <w:t xml:space="preserve"> </w:t>
            </w:r>
            <w:proofErr w:type="spellStart"/>
            <w:r w:rsidRPr="008859A8">
              <w:rPr>
                <w:rFonts w:ascii="Times New Roman" w:hAnsi="Times New Roman"/>
                <w:b/>
                <w:color w:val="000000"/>
                <w:sz w:val="24"/>
              </w:rPr>
              <w:t>цифровые</w:t>
            </w:r>
            <w:proofErr w:type="spellEnd"/>
            <w:r w:rsidRPr="008859A8">
              <w:rPr>
                <w:rFonts w:ascii="Times New Roman" w:hAnsi="Times New Roman"/>
                <w:b/>
                <w:color w:val="000000"/>
                <w:sz w:val="24"/>
              </w:rPr>
              <w:t xml:space="preserve"> </w:t>
            </w:r>
            <w:proofErr w:type="spellStart"/>
            <w:r w:rsidRPr="008859A8">
              <w:rPr>
                <w:rFonts w:ascii="Times New Roman" w:hAnsi="Times New Roman"/>
                <w:b/>
                <w:color w:val="000000"/>
                <w:sz w:val="24"/>
              </w:rPr>
              <w:t>образовательные</w:t>
            </w:r>
            <w:proofErr w:type="spellEnd"/>
            <w:r w:rsidRPr="008859A8">
              <w:rPr>
                <w:rFonts w:ascii="Times New Roman" w:hAnsi="Times New Roman"/>
                <w:b/>
                <w:color w:val="000000"/>
                <w:sz w:val="24"/>
              </w:rPr>
              <w:t xml:space="preserve"> </w:t>
            </w:r>
            <w:proofErr w:type="spellStart"/>
            <w:r w:rsidRPr="008859A8">
              <w:rPr>
                <w:rFonts w:ascii="Times New Roman" w:hAnsi="Times New Roman"/>
                <w:b/>
                <w:color w:val="000000"/>
                <w:sz w:val="24"/>
              </w:rPr>
              <w:t>ресурсы</w:t>
            </w:r>
            <w:proofErr w:type="spellEnd"/>
            <w:r w:rsidRPr="008859A8">
              <w:rPr>
                <w:rFonts w:ascii="Times New Roman" w:hAnsi="Times New Roman"/>
                <w:b/>
                <w:color w:val="000000"/>
                <w:sz w:val="24"/>
              </w:rPr>
              <w:t xml:space="preserve"> </w:t>
            </w:r>
          </w:p>
          <w:p w:rsidR="008859A8" w:rsidRPr="008859A8" w:rsidRDefault="008859A8" w:rsidP="008859A8">
            <w:pPr>
              <w:spacing w:after="0"/>
              <w:ind w:left="135"/>
            </w:pPr>
          </w:p>
        </w:tc>
      </w:tr>
      <w:tr w:rsidR="008859A8" w:rsidRPr="008859A8" w:rsidTr="008859A8">
        <w:trPr>
          <w:trHeight w:val="144"/>
          <w:tblCellSpacing w:w="20" w:type="nil"/>
        </w:trPr>
        <w:tc>
          <w:tcPr>
            <w:tcW w:w="0" w:type="auto"/>
            <w:vMerge/>
            <w:tcBorders>
              <w:top w:val="nil"/>
            </w:tcBorders>
            <w:tcMar>
              <w:top w:w="50" w:type="dxa"/>
              <w:left w:w="100" w:type="dxa"/>
            </w:tcMar>
          </w:tcPr>
          <w:p w:rsidR="008859A8" w:rsidRPr="008859A8" w:rsidRDefault="008859A8" w:rsidP="008859A8"/>
        </w:tc>
        <w:tc>
          <w:tcPr>
            <w:tcW w:w="0" w:type="auto"/>
            <w:vMerge/>
            <w:tcBorders>
              <w:top w:val="nil"/>
            </w:tcBorders>
            <w:tcMar>
              <w:top w:w="50" w:type="dxa"/>
              <w:left w:w="100" w:type="dxa"/>
            </w:tcMar>
          </w:tcPr>
          <w:p w:rsidR="008859A8" w:rsidRPr="008859A8" w:rsidRDefault="008859A8" w:rsidP="008859A8"/>
        </w:tc>
        <w:tc>
          <w:tcPr>
            <w:tcW w:w="1255" w:type="dxa"/>
            <w:tcMar>
              <w:top w:w="50" w:type="dxa"/>
              <w:left w:w="100" w:type="dxa"/>
            </w:tcMar>
            <w:vAlign w:val="center"/>
          </w:tcPr>
          <w:p w:rsidR="008859A8" w:rsidRPr="008859A8" w:rsidRDefault="008859A8" w:rsidP="008859A8">
            <w:pPr>
              <w:spacing w:after="0"/>
              <w:ind w:left="135"/>
            </w:pPr>
            <w:proofErr w:type="spellStart"/>
            <w:r w:rsidRPr="008859A8">
              <w:rPr>
                <w:rFonts w:ascii="Times New Roman" w:hAnsi="Times New Roman"/>
                <w:b/>
                <w:color w:val="000000"/>
                <w:sz w:val="24"/>
              </w:rPr>
              <w:t>Всего</w:t>
            </w:r>
            <w:proofErr w:type="spellEnd"/>
            <w:r w:rsidRPr="008859A8">
              <w:rPr>
                <w:rFonts w:ascii="Times New Roman" w:hAnsi="Times New Roman"/>
                <w:b/>
                <w:color w:val="000000"/>
                <w:sz w:val="24"/>
              </w:rPr>
              <w:t xml:space="preserve"> </w:t>
            </w:r>
          </w:p>
          <w:p w:rsidR="008859A8" w:rsidRPr="008859A8" w:rsidRDefault="008859A8" w:rsidP="008859A8">
            <w:pPr>
              <w:spacing w:after="0"/>
              <w:ind w:left="135"/>
            </w:pPr>
          </w:p>
        </w:tc>
        <w:tc>
          <w:tcPr>
            <w:tcW w:w="1841" w:type="dxa"/>
            <w:tcMar>
              <w:top w:w="50" w:type="dxa"/>
              <w:left w:w="100" w:type="dxa"/>
            </w:tcMar>
            <w:vAlign w:val="center"/>
          </w:tcPr>
          <w:p w:rsidR="008859A8" w:rsidRPr="008859A8" w:rsidRDefault="008859A8" w:rsidP="008859A8">
            <w:pPr>
              <w:spacing w:after="0"/>
              <w:ind w:left="135"/>
            </w:pPr>
            <w:proofErr w:type="spellStart"/>
            <w:r w:rsidRPr="008859A8">
              <w:rPr>
                <w:rFonts w:ascii="Times New Roman" w:hAnsi="Times New Roman"/>
                <w:b/>
                <w:color w:val="000000"/>
                <w:sz w:val="24"/>
              </w:rPr>
              <w:t>Контрольные</w:t>
            </w:r>
            <w:proofErr w:type="spellEnd"/>
            <w:r w:rsidRPr="008859A8">
              <w:rPr>
                <w:rFonts w:ascii="Times New Roman" w:hAnsi="Times New Roman"/>
                <w:b/>
                <w:color w:val="000000"/>
                <w:sz w:val="24"/>
              </w:rPr>
              <w:t xml:space="preserve"> </w:t>
            </w:r>
            <w:proofErr w:type="spellStart"/>
            <w:r w:rsidRPr="008859A8">
              <w:rPr>
                <w:rFonts w:ascii="Times New Roman" w:hAnsi="Times New Roman"/>
                <w:b/>
                <w:color w:val="000000"/>
                <w:sz w:val="24"/>
              </w:rPr>
              <w:t>работы</w:t>
            </w:r>
            <w:proofErr w:type="spellEnd"/>
            <w:r w:rsidRPr="008859A8">
              <w:rPr>
                <w:rFonts w:ascii="Times New Roman" w:hAnsi="Times New Roman"/>
                <w:b/>
                <w:color w:val="000000"/>
                <w:sz w:val="24"/>
              </w:rPr>
              <w:t xml:space="preserve"> </w:t>
            </w:r>
          </w:p>
          <w:p w:rsidR="008859A8" w:rsidRPr="008859A8" w:rsidRDefault="008859A8" w:rsidP="008859A8">
            <w:pPr>
              <w:spacing w:after="0"/>
              <w:ind w:left="135"/>
            </w:pPr>
          </w:p>
        </w:tc>
        <w:tc>
          <w:tcPr>
            <w:tcW w:w="1910" w:type="dxa"/>
            <w:tcMar>
              <w:top w:w="50" w:type="dxa"/>
              <w:left w:w="100" w:type="dxa"/>
            </w:tcMar>
            <w:vAlign w:val="center"/>
          </w:tcPr>
          <w:p w:rsidR="008859A8" w:rsidRPr="008859A8" w:rsidRDefault="008859A8" w:rsidP="008859A8">
            <w:pPr>
              <w:spacing w:after="0"/>
              <w:ind w:left="135"/>
            </w:pPr>
            <w:proofErr w:type="spellStart"/>
            <w:r w:rsidRPr="008859A8">
              <w:rPr>
                <w:rFonts w:ascii="Times New Roman" w:hAnsi="Times New Roman"/>
                <w:b/>
                <w:color w:val="000000"/>
                <w:sz w:val="24"/>
              </w:rPr>
              <w:t>Практические</w:t>
            </w:r>
            <w:proofErr w:type="spellEnd"/>
            <w:r w:rsidRPr="008859A8">
              <w:rPr>
                <w:rFonts w:ascii="Times New Roman" w:hAnsi="Times New Roman"/>
                <w:b/>
                <w:color w:val="000000"/>
                <w:sz w:val="24"/>
              </w:rPr>
              <w:t xml:space="preserve"> </w:t>
            </w:r>
            <w:proofErr w:type="spellStart"/>
            <w:r w:rsidRPr="008859A8">
              <w:rPr>
                <w:rFonts w:ascii="Times New Roman" w:hAnsi="Times New Roman"/>
                <w:b/>
                <w:color w:val="000000"/>
                <w:sz w:val="24"/>
              </w:rPr>
              <w:t>работы</w:t>
            </w:r>
            <w:proofErr w:type="spellEnd"/>
            <w:r w:rsidRPr="008859A8">
              <w:rPr>
                <w:rFonts w:ascii="Times New Roman" w:hAnsi="Times New Roman"/>
                <w:b/>
                <w:color w:val="000000"/>
                <w:sz w:val="24"/>
              </w:rPr>
              <w:t xml:space="preserve"> </w:t>
            </w:r>
          </w:p>
          <w:p w:rsidR="008859A8" w:rsidRPr="008859A8" w:rsidRDefault="008859A8" w:rsidP="008859A8">
            <w:pPr>
              <w:spacing w:after="0"/>
              <w:ind w:left="135"/>
            </w:pPr>
          </w:p>
        </w:tc>
        <w:tc>
          <w:tcPr>
            <w:tcW w:w="0" w:type="auto"/>
            <w:vMerge/>
            <w:tcBorders>
              <w:top w:val="nil"/>
            </w:tcBorders>
            <w:tcMar>
              <w:top w:w="50" w:type="dxa"/>
              <w:left w:w="100" w:type="dxa"/>
            </w:tcMar>
          </w:tcPr>
          <w:p w:rsidR="008859A8" w:rsidRPr="008859A8" w:rsidRDefault="008859A8" w:rsidP="008859A8"/>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1</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after="0"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Обеспечение личной безопасности в повседневной жизни.</w:t>
            </w:r>
            <w:r w:rsidRPr="008859A8">
              <w:rPr>
                <w:rFonts w:ascii="Times New Roman" w:hAnsi="Times New Roman" w:cs="Times New Roman"/>
                <w:color w:val="000000"/>
                <w:sz w:val="24"/>
                <w:lang w:val="ru-RU"/>
              </w:rPr>
              <w:br/>
            </w:r>
            <w:proofErr w:type="spellStart"/>
            <w:r w:rsidRPr="008859A8">
              <w:rPr>
                <w:rFonts w:ascii="Times New Roman" w:hAnsi="Times New Roman" w:cs="Times New Roman"/>
                <w:color w:val="000000"/>
                <w:sz w:val="24"/>
              </w:rPr>
              <w:t>Пожарная</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безопасность</w:t>
            </w:r>
            <w:proofErr w:type="spellEnd"/>
            <w:r w:rsidRPr="008859A8">
              <w:rPr>
                <w:rFonts w:ascii="Times New Roman" w:hAnsi="Times New Roman" w:cs="Times New Roman"/>
                <w:color w:val="000000"/>
                <w:sz w:val="24"/>
              </w:rPr>
              <w:t xml:space="preserve">. </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523"/>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2</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Обеспечение личной безопасности на водоемах.</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3</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Обеспечение личной безопасности в различных бытовых ситуациях</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4</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Организационные основы борьбы с терроризмом и наркобизнесом</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5</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Нормативно-правовая база борьбы с терроризмом.</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6</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Контртеррористическая операция и условия ее проведения.</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7</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Правила личной гигиены. Нравственность и здоровье.</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8</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proofErr w:type="spellStart"/>
            <w:r w:rsidRPr="008859A8">
              <w:rPr>
                <w:rFonts w:ascii="Times New Roman" w:hAnsi="Times New Roman" w:cs="Times New Roman"/>
                <w:color w:val="000000"/>
                <w:sz w:val="24"/>
              </w:rPr>
              <w:t>Инфекции</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предаваемые</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половым</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путем</w:t>
            </w:r>
            <w:proofErr w:type="spellEnd"/>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9</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proofErr w:type="spellStart"/>
            <w:r w:rsidRPr="008859A8">
              <w:rPr>
                <w:rFonts w:ascii="Times New Roman" w:hAnsi="Times New Roman" w:cs="Times New Roman"/>
                <w:color w:val="000000"/>
                <w:sz w:val="24"/>
              </w:rPr>
              <w:t>Семья</w:t>
            </w:r>
            <w:proofErr w:type="spellEnd"/>
            <w:r w:rsidRPr="008859A8">
              <w:rPr>
                <w:rFonts w:ascii="Times New Roman" w:hAnsi="Times New Roman" w:cs="Times New Roman"/>
                <w:color w:val="000000"/>
                <w:sz w:val="24"/>
              </w:rPr>
              <w:t xml:space="preserve"> в </w:t>
            </w:r>
            <w:proofErr w:type="spellStart"/>
            <w:r w:rsidRPr="008859A8">
              <w:rPr>
                <w:rFonts w:ascii="Times New Roman" w:hAnsi="Times New Roman" w:cs="Times New Roman"/>
                <w:color w:val="000000"/>
                <w:sz w:val="24"/>
              </w:rPr>
              <w:t>современном</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обществе</w:t>
            </w:r>
            <w:proofErr w:type="spellEnd"/>
            <w:r w:rsidRPr="008859A8">
              <w:rPr>
                <w:rFonts w:ascii="Times New Roman" w:hAnsi="Times New Roman" w:cs="Times New Roman"/>
                <w:color w:val="000000"/>
                <w:sz w:val="24"/>
              </w:rPr>
              <w:t>.</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lastRenderedPageBreak/>
              <w:t>10</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ПМП при острой сердечной недостаточности и инсульте</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11</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r w:rsidRPr="008859A8">
              <w:rPr>
                <w:rFonts w:ascii="Times New Roman" w:hAnsi="Times New Roman" w:cs="Times New Roman"/>
                <w:color w:val="000000"/>
                <w:sz w:val="24"/>
              </w:rPr>
              <w:t xml:space="preserve">ПМП </w:t>
            </w:r>
            <w:proofErr w:type="spellStart"/>
            <w:r w:rsidRPr="008859A8">
              <w:rPr>
                <w:rFonts w:ascii="Times New Roman" w:hAnsi="Times New Roman" w:cs="Times New Roman"/>
                <w:color w:val="000000"/>
                <w:sz w:val="24"/>
              </w:rPr>
              <w:t>при</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ранениях</w:t>
            </w:r>
            <w:proofErr w:type="spellEnd"/>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rPr>
              <w:t xml:space="preserve"> 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12</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Основные</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правила</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оказания</w:t>
            </w:r>
            <w:proofErr w:type="spellEnd"/>
            <w:r w:rsidRPr="008859A8">
              <w:rPr>
                <w:rFonts w:ascii="Times New Roman" w:hAnsi="Times New Roman" w:cs="Times New Roman"/>
                <w:color w:val="000000"/>
                <w:sz w:val="24"/>
              </w:rPr>
              <w:t xml:space="preserve"> ПМП.</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13</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Способы иммобилизаций и переноски пострадавшего.</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14</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r w:rsidRPr="008859A8">
              <w:rPr>
                <w:rFonts w:ascii="Times New Roman" w:hAnsi="Times New Roman" w:cs="Times New Roman"/>
                <w:color w:val="000000"/>
                <w:sz w:val="24"/>
              </w:rPr>
              <w:t xml:space="preserve">ПМП </w:t>
            </w:r>
            <w:proofErr w:type="spellStart"/>
            <w:r w:rsidRPr="008859A8">
              <w:rPr>
                <w:rFonts w:ascii="Times New Roman" w:hAnsi="Times New Roman" w:cs="Times New Roman"/>
                <w:color w:val="000000"/>
                <w:sz w:val="24"/>
              </w:rPr>
              <w:t>при</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различных</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травмах</w:t>
            </w:r>
            <w:proofErr w:type="spellEnd"/>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15</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r w:rsidRPr="008859A8">
              <w:rPr>
                <w:rFonts w:ascii="Times New Roman" w:hAnsi="Times New Roman" w:cs="Times New Roman"/>
                <w:color w:val="000000"/>
                <w:sz w:val="24"/>
              </w:rPr>
              <w:t xml:space="preserve">ПМП </w:t>
            </w:r>
            <w:proofErr w:type="spellStart"/>
            <w:r w:rsidRPr="008859A8">
              <w:rPr>
                <w:rFonts w:ascii="Times New Roman" w:hAnsi="Times New Roman" w:cs="Times New Roman"/>
                <w:color w:val="000000"/>
                <w:sz w:val="24"/>
              </w:rPr>
              <w:t>при</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остановке</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сердца</w:t>
            </w:r>
            <w:proofErr w:type="spellEnd"/>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16</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Функции и основные задачи современных ВС РФ</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17</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Применение ВС РФ и борьбе с терроризмом</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18</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proofErr w:type="spellStart"/>
            <w:r w:rsidRPr="008859A8">
              <w:rPr>
                <w:rFonts w:ascii="Times New Roman" w:hAnsi="Times New Roman" w:cs="Times New Roman"/>
                <w:color w:val="000000"/>
                <w:sz w:val="24"/>
              </w:rPr>
              <w:t>Международная</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деятельность</w:t>
            </w:r>
            <w:proofErr w:type="spellEnd"/>
            <w:r w:rsidRPr="008859A8">
              <w:rPr>
                <w:rFonts w:ascii="Times New Roman" w:hAnsi="Times New Roman" w:cs="Times New Roman"/>
                <w:color w:val="000000"/>
                <w:sz w:val="24"/>
              </w:rPr>
              <w:t xml:space="preserve"> ВС РФ</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19</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Боевое Знамя воинской части – символ воинской части, достоинства и славы</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20</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Ордена – почетные награды за воинские отличия</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21</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proofErr w:type="spellStart"/>
            <w:r w:rsidRPr="008859A8">
              <w:rPr>
                <w:rFonts w:ascii="Times New Roman" w:hAnsi="Times New Roman" w:cs="Times New Roman"/>
                <w:color w:val="000000"/>
                <w:sz w:val="24"/>
              </w:rPr>
              <w:t>Военная</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форма</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одежды</w:t>
            </w:r>
            <w:proofErr w:type="spellEnd"/>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rPr>
              <w:t xml:space="preserve"> 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22</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Основные понятия о воинской обязанности.</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lastRenderedPageBreak/>
              <w:t>23</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Обязательная подготовка граждан к военной службе</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24</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Требования к индивидуальным качествам специалистов по сходным воинским должностям.</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25</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Добровольная подготовка граждан к военной службе.</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26</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proofErr w:type="spellStart"/>
            <w:r w:rsidRPr="008859A8">
              <w:rPr>
                <w:rFonts w:ascii="Times New Roman" w:hAnsi="Times New Roman" w:cs="Times New Roman"/>
                <w:color w:val="000000"/>
                <w:sz w:val="24"/>
              </w:rPr>
              <w:t>Увольнение</w:t>
            </w:r>
            <w:proofErr w:type="spellEnd"/>
            <w:r w:rsidRPr="008859A8">
              <w:rPr>
                <w:rFonts w:ascii="Times New Roman" w:hAnsi="Times New Roman" w:cs="Times New Roman"/>
                <w:color w:val="000000"/>
                <w:sz w:val="24"/>
              </w:rPr>
              <w:t xml:space="preserve"> с </w:t>
            </w:r>
            <w:proofErr w:type="spellStart"/>
            <w:r w:rsidRPr="008859A8">
              <w:rPr>
                <w:rFonts w:ascii="Times New Roman" w:hAnsi="Times New Roman" w:cs="Times New Roman"/>
                <w:color w:val="000000"/>
                <w:sz w:val="24"/>
              </w:rPr>
              <w:t>военной</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службы</w:t>
            </w:r>
            <w:proofErr w:type="spellEnd"/>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27</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proofErr w:type="spellStart"/>
            <w:r w:rsidRPr="008859A8">
              <w:rPr>
                <w:rFonts w:ascii="Times New Roman" w:hAnsi="Times New Roman" w:cs="Times New Roman"/>
                <w:color w:val="000000"/>
                <w:sz w:val="24"/>
              </w:rPr>
              <w:t>Правовые</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основы</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военной</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службы</w:t>
            </w:r>
            <w:proofErr w:type="spellEnd"/>
            <w:r w:rsidRPr="008859A8">
              <w:rPr>
                <w:rFonts w:ascii="Times New Roman" w:hAnsi="Times New Roman" w:cs="Times New Roman"/>
                <w:color w:val="000000"/>
                <w:sz w:val="24"/>
              </w:rPr>
              <w:t>.</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28</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proofErr w:type="spellStart"/>
            <w:r w:rsidRPr="008859A8">
              <w:rPr>
                <w:rFonts w:ascii="Times New Roman" w:hAnsi="Times New Roman" w:cs="Times New Roman"/>
                <w:color w:val="000000"/>
                <w:sz w:val="24"/>
              </w:rPr>
              <w:t>Уставы</w:t>
            </w:r>
            <w:proofErr w:type="spellEnd"/>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29</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proofErr w:type="spellStart"/>
            <w:r w:rsidRPr="008859A8">
              <w:rPr>
                <w:rFonts w:ascii="Times New Roman" w:hAnsi="Times New Roman" w:cs="Times New Roman"/>
                <w:color w:val="000000"/>
                <w:sz w:val="24"/>
              </w:rPr>
              <w:t>Военнослужащий</w:t>
            </w:r>
            <w:proofErr w:type="spellEnd"/>
            <w:r w:rsidRPr="008859A8">
              <w:rPr>
                <w:rFonts w:ascii="Times New Roman" w:hAnsi="Times New Roman" w:cs="Times New Roman"/>
                <w:color w:val="000000"/>
                <w:sz w:val="24"/>
              </w:rPr>
              <w:t xml:space="preserve"> – </w:t>
            </w:r>
            <w:proofErr w:type="spellStart"/>
            <w:r w:rsidRPr="008859A8">
              <w:rPr>
                <w:rFonts w:ascii="Times New Roman" w:hAnsi="Times New Roman" w:cs="Times New Roman"/>
                <w:color w:val="000000"/>
                <w:sz w:val="24"/>
              </w:rPr>
              <w:t>вооруженный</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защитник</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Отечества</w:t>
            </w:r>
            <w:proofErr w:type="spellEnd"/>
            <w:r w:rsidRPr="008859A8">
              <w:rPr>
                <w:rFonts w:ascii="Times New Roman" w:hAnsi="Times New Roman" w:cs="Times New Roman"/>
                <w:color w:val="000000"/>
                <w:sz w:val="24"/>
              </w:rPr>
              <w:t xml:space="preserve">. </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rPr>
              <w:t xml:space="preserve"> 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30</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proofErr w:type="spellStart"/>
            <w:r w:rsidRPr="008859A8">
              <w:rPr>
                <w:rFonts w:ascii="Times New Roman" w:hAnsi="Times New Roman" w:cs="Times New Roman"/>
                <w:color w:val="000000"/>
                <w:sz w:val="24"/>
              </w:rPr>
              <w:t>Военнослужащий</w:t>
            </w:r>
            <w:proofErr w:type="spellEnd"/>
            <w:r w:rsidRPr="008859A8">
              <w:rPr>
                <w:rFonts w:ascii="Times New Roman" w:hAnsi="Times New Roman" w:cs="Times New Roman"/>
                <w:color w:val="000000"/>
                <w:sz w:val="24"/>
              </w:rPr>
              <w:t xml:space="preserve"> – </w:t>
            </w:r>
            <w:proofErr w:type="spellStart"/>
            <w:r w:rsidRPr="008859A8">
              <w:rPr>
                <w:rFonts w:ascii="Times New Roman" w:hAnsi="Times New Roman" w:cs="Times New Roman"/>
                <w:color w:val="000000"/>
                <w:sz w:val="24"/>
              </w:rPr>
              <w:t>вооруженный</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защитник</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Отечества</w:t>
            </w:r>
            <w:proofErr w:type="spellEnd"/>
            <w:r w:rsidRPr="008859A8">
              <w:rPr>
                <w:rFonts w:ascii="Times New Roman" w:hAnsi="Times New Roman" w:cs="Times New Roman"/>
                <w:color w:val="000000"/>
                <w:sz w:val="24"/>
              </w:rPr>
              <w:t xml:space="preserve">. </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31</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proofErr w:type="spellStart"/>
            <w:r w:rsidRPr="008859A8">
              <w:rPr>
                <w:rFonts w:ascii="Times New Roman" w:hAnsi="Times New Roman" w:cs="Times New Roman"/>
                <w:color w:val="000000"/>
                <w:sz w:val="24"/>
              </w:rPr>
              <w:t>Ритуалы</w:t>
            </w:r>
            <w:proofErr w:type="spellEnd"/>
            <w:r w:rsidRPr="008859A8">
              <w:rPr>
                <w:rFonts w:ascii="Times New Roman" w:hAnsi="Times New Roman" w:cs="Times New Roman"/>
                <w:color w:val="000000"/>
                <w:sz w:val="24"/>
              </w:rPr>
              <w:t xml:space="preserve"> ВС РФ</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32</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Прохождение военной службы п призыву</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33</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lang w:val="ru-RU"/>
              </w:rPr>
            </w:pPr>
            <w:r w:rsidRPr="008859A8">
              <w:rPr>
                <w:rFonts w:ascii="Times New Roman" w:hAnsi="Times New Roman" w:cs="Times New Roman"/>
                <w:color w:val="000000"/>
                <w:sz w:val="24"/>
                <w:lang w:val="ru-RU"/>
              </w:rPr>
              <w:t>Особенности военной службы по контракту</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1005" w:type="dxa"/>
            <w:tcMar>
              <w:top w:w="50" w:type="dxa"/>
              <w:left w:w="100" w:type="dxa"/>
            </w:tcMar>
            <w:vAlign w:val="center"/>
          </w:tcPr>
          <w:p w:rsidR="008859A8" w:rsidRPr="008859A8" w:rsidRDefault="008859A8" w:rsidP="008859A8">
            <w:pPr>
              <w:spacing w:after="0"/>
            </w:pPr>
            <w:r w:rsidRPr="008859A8">
              <w:rPr>
                <w:rFonts w:ascii="Times New Roman" w:hAnsi="Times New Roman"/>
                <w:color w:val="000000"/>
                <w:sz w:val="24"/>
              </w:rPr>
              <w:t>34</w:t>
            </w:r>
          </w:p>
        </w:tc>
        <w:tc>
          <w:tcPr>
            <w:tcW w:w="4536" w:type="dxa"/>
            <w:tcBorders>
              <w:top w:val="nil"/>
              <w:left w:val="single" w:sz="4" w:space="0" w:color="auto"/>
              <w:bottom w:val="single" w:sz="4" w:space="0" w:color="auto"/>
              <w:right w:val="single" w:sz="4" w:space="0" w:color="auto"/>
            </w:tcBorders>
            <w:shd w:val="clear" w:color="auto" w:fill="auto"/>
            <w:tcMar>
              <w:top w:w="50" w:type="dxa"/>
              <w:left w:w="100" w:type="dxa"/>
            </w:tcMar>
            <w:vAlign w:val="bottom"/>
          </w:tcPr>
          <w:p w:rsidR="008859A8" w:rsidRPr="008859A8" w:rsidRDefault="008859A8" w:rsidP="008859A8">
            <w:pPr>
              <w:spacing w:line="240" w:lineRule="auto"/>
              <w:rPr>
                <w:rFonts w:ascii="Times New Roman" w:hAnsi="Times New Roman" w:cs="Times New Roman"/>
                <w:color w:val="000000"/>
                <w:sz w:val="24"/>
              </w:rPr>
            </w:pPr>
            <w:proofErr w:type="spellStart"/>
            <w:r w:rsidRPr="008859A8">
              <w:rPr>
                <w:rFonts w:ascii="Times New Roman" w:hAnsi="Times New Roman" w:cs="Times New Roman"/>
                <w:color w:val="000000"/>
                <w:sz w:val="24"/>
              </w:rPr>
              <w:t>Альтернативная</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гражданская</w:t>
            </w:r>
            <w:proofErr w:type="spellEnd"/>
            <w:r w:rsidRPr="008859A8">
              <w:rPr>
                <w:rFonts w:ascii="Times New Roman" w:hAnsi="Times New Roman" w:cs="Times New Roman"/>
                <w:color w:val="000000"/>
                <w:sz w:val="24"/>
              </w:rPr>
              <w:t xml:space="preserve"> </w:t>
            </w:r>
            <w:proofErr w:type="spellStart"/>
            <w:r w:rsidRPr="008859A8">
              <w:rPr>
                <w:rFonts w:ascii="Times New Roman" w:hAnsi="Times New Roman" w:cs="Times New Roman"/>
                <w:color w:val="000000"/>
                <w:sz w:val="24"/>
              </w:rPr>
              <w:t>служба</w:t>
            </w:r>
            <w:proofErr w:type="spellEnd"/>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rPr>
              <w:t xml:space="preserve"> 1 </w:t>
            </w:r>
          </w:p>
        </w:tc>
        <w:tc>
          <w:tcPr>
            <w:tcW w:w="1841" w:type="dxa"/>
            <w:tcMar>
              <w:top w:w="50" w:type="dxa"/>
              <w:left w:w="100" w:type="dxa"/>
            </w:tcMar>
            <w:vAlign w:val="center"/>
          </w:tcPr>
          <w:p w:rsidR="008859A8" w:rsidRPr="008859A8" w:rsidRDefault="008859A8" w:rsidP="008859A8">
            <w:pPr>
              <w:spacing w:after="0"/>
              <w:ind w:left="135"/>
              <w:jc w:val="center"/>
            </w:pPr>
          </w:p>
        </w:tc>
        <w:tc>
          <w:tcPr>
            <w:tcW w:w="1910" w:type="dxa"/>
            <w:tcMar>
              <w:top w:w="50" w:type="dxa"/>
              <w:left w:w="100" w:type="dxa"/>
            </w:tcMar>
            <w:vAlign w:val="center"/>
          </w:tcPr>
          <w:p w:rsidR="008859A8" w:rsidRPr="008859A8" w:rsidRDefault="008859A8" w:rsidP="008859A8">
            <w:pPr>
              <w:spacing w:after="0"/>
              <w:ind w:left="135"/>
              <w:jc w:val="center"/>
            </w:pPr>
          </w:p>
        </w:tc>
        <w:tc>
          <w:tcPr>
            <w:tcW w:w="2221" w:type="dxa"/>
            <w:tcMar>
              <w:top w:w="50" w:type="dxa"/>
              <w:left w:w="100" w:type="dxa"/>
            </w:tcMar>
            <w:vAlign w:val="center"/>
          </w:tcPr>
          <w:p w:rsidR="008859A8" w:rsidRPr="008859A8" w:rsidRDefault="008859A8" w:rsidP="008859A8">
            <w:pPr>
              <w:spacing w:after="0"/>
              <w:ind w:left="135"/>
            </w:pPr>
          </w:p>
        </w:tc>
      </w:tr>
      <w:tr w:rsidR="008859A8" w:rsidRPr="008859A8" w:rsidTr="008859A8">
        <w:trPr>
          <w:trHeight w:val="144"/>
          <w:tblCellSpacing w:w="20" w:type="nil"/>
        </w:trPr>
        <w:tc>
          <w:tcPr>
            <w:tcW w:w="0" w:type="auto"/>
            <w:gridSpan w:val="2"/>
            <w:tcMar>
              <w:top w:w="50" w:type="dxa"/>
              <w:left w:w="100" w:type="dxa"/>
            </w:tcMar>
            <w:vAlign w:val="center"/>
          </w:tcPr>
          <w:p w:rsidR="008859A8" w:rsidRPr="008859A8" w:rsidRDefault="008859A8" w:rsidP="008859A8">
            <w:pPr>
              <w:spacing w:after="0"/>
              <w:ind w:left="135"/>
              <w:rPr>
                <w:lang w:val="ru-RU"/>
              </w:rPr>
            </w:pPr>
            <w:r w:rsidRPr="008859A8">
              <w:rPr>
                <w:rFonts w:ascii="Times New Roman" w:hAnsi="Times New Roman"/>
                <w:color w:val="000000"/>
                <w:sz w:val="24"/>
                <w:lang w:val="ru-RU"/>
              </w:rPr>
              <w:t>ОБЩЕЕ КОЛИЧЕСТВО ЧАСОВ ПО ПРОГРАММЕ</w:t>
            </w:r>
          </w:p>
        </w:tc>
        <w:tc>
          <w:tcPr>
            <w:tcW w:w="1255"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lang w:val="ru-RU"/>
              </w:rPr>
              <w:t xml:space="preserve"> </w:t>
            </w:r>
            <w:r w:rsidRPr="008859A8">
              <w:rPr>
                <w:rFonts w:ascii="Times New Roman" w:hAnsi="Times New Roman"/>
                <w:color w:val="000000"/>
                <w:sz w:val="24"/>
              </w:rPr>
              <w:t xml:space="preserve">34 </w:t>
            </w:r>
          </w:p>
        </w:tc>
        <w:tc>
          <w:tcPr>
            <w:tcW w:w="1841"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rPr>
              <w:t xml:space="preserve"> 0 </w:t>
            </w:r>
          </w:p>
        </w:tc>
        <w:tc>
          <w:tcPr>
            <w:tcW w:w="1910" w:type="dxa"/>
            <w:tcMar>
              <w:top w:w="50" w:type="dxa"/>
              <w:left w:w="100" w:type="dxa"/>
            </w:tcMar>
            <w:vAlign w:val="center"/>
          </w:tcPr>
          <w:p w:rsidR="008859A8" w:rsidRPr="008859A8" w:rsidRDefault="008859A8" w:rsidP="008859A8">
            <w:pPr>
              <w:spacing w:after="0"/>
              <w:ind w:left="135"/>
              <w:jc w:val="center"/>
            </w:pPr>
            <w:r w:rsidRPr="008859A8">
              <w:rPr>
                <w:rFonts w:ascii="Times New Roman" w:hAnsi="Times New Roman"/>
                <w:color w:val="000000"/>
                <w:sz w:val="24"/>
              </w:rPr>
              <w:t xml:space="preserve"> 0 </w:t>
            </w:r>
          </w:p>
        </w:tc>
        <w:tc>
          <w:tcPr>
            <w:tcW w:w="0" w:type="auto"/>
            <w:tcMar>
              <w:top w:w="50" w:type="dxa"/>
              <w:left w:w="100" w:type="dxa"/>
            </w:tcMar>
            <w:vAlign w:val="center"/>
          </w:tcPr>
          <w:p w:rsidR="008859A8" w:rsidRPr="008859A8" w:rsidRDefault="008859A8" w:rsidP="008859A8"/>
        </w:tc>
      </w:tr>
    </w:tbl>
    <w:p w:rsidR="008859A8" w:rsidRPr="00BB68D1" w:rsidRDefault="008859A8" w:rsidP="008859A8">
      <w:pPr>
        <w:rPr>
          <w:lang w:val="ru-RU"/>
        </w:rPr>
        <w:sectPr w:rsidR="008859A8" w:rsidRPr="00BB68D1" w:rsidSect="008859A8">
          <w:pgSz w:w="16383" w:h="11906" w:orient="landscape"/>
          <w:pgMar w:top="851" w:right="1134" w:bottom="1701" w:left="1134" w:header="720" w:footer="720" w:gutter="0"/>
          <w:cols w:space="720"/>
        </w:sectPr>
      </w:pPr>
    </w:p>
    <w:p w:rsidR="00D51963" w:rsidRPr="00BB68D1" w:rsidRDefault="00D51963" w:rsidP="00D51963">
      <w:pPr>
        <w:spacing w:after="0"/>
        <w:ind w:left="120"/>
        <w:rPr>
          <w:lang w:val="ru-RU"/>
        </w:rPr>
      </w:pPr>
      <w:bookmarkStart w:id="4" w:name="block-23460083"/>
      <w:r w:rsidRPr="00BB68D1">
        <w:rPr>
          <w:rFonts w:ascii="Times New Roman" w:hAnsi="Times New Roman"/>
          <w:b/>
          <w:color w:val="000000"/>
          <w:sz w:val="28"/>
          <w:lang w:val="ru-RU"/>
        </w:rPr>
        <w:lastRenderedPageBreak/>
        <w:t>УЧЕБНО-МЕТОДИЧЕСКОЕ ОБЕСПЕЧЕНИЕ ОБРАЗОВАТЕЛЬНОГО ПРОЦЕССА</w:t>
      </w:r>
    </w:p>
    <w:p w:rsidR="00D51963" w:rsidRPr="00D51963" w:rsidRDefault="00D51963" w:rsidP="00D51963">
      <w:pPr>
        <w:spacing w:after="0" w:line="480" w:lineRule="auto"/>
        <w:ind w:left="120"/>
        <w:rPr>
          <w:lang w:val="ru-RU"/>
        </w:rPr>
      </w:pPr>
      <w:r w:rsidRPr="00D51963">
        <w:rPr>
          <w:rFonts w:ascii="Times New Roman" w:hAnsi="Times New Roman"/>
          <w:b/>
          <w:color w:val="000000"/>
          <w:sz w:val="28"/>
          <w:lang w:val="ru-RU"/>
        </w:rPr>
        <w:t>ОБЯЗАТЕЛЬНЫЕ УЧЕБНЫЕ МАТЕРИАЛЫ ДЛЯ УЧЕНИКА</w:t>
      </w:r>
    </w:p>
    <w:p w:rsidR="00D51963" w:rsidRPr="00BB68D1" w:rsidRDefault="00D51963" w:rsidP="00D51963">
      <w:pPr>
        <w:spacing w:after="0" w:line="480" w:lineRule="auto"/>
        <w:ind w:left="120"/>
        <w:jc w:val="both"/>
        <w:rPr>
          <w:lang w:val="ru-RU"/>
        </w:rPr>
      </w:pPr>
      <w:r w:rsidRPr="00BB68D1">
        <w:rPr>
          <w:rFonts w:ascii="Times New Roman" w:hAnsi="Times New Roman"/>
          <w:color w:val="000000"/>
          <w:sz w:val="28"/>
          <w:lang w:val="ru-RU"/>
        </w:rPr>
        <w:t xml:space="preserve"> • Основы безопасности жизнедеятельности, 10-11 классы/ Ким С.В., Горский В.А., Общество с ограниченной ответственностью Издательский центр «ВЕНТАНА-ГРАФ»; Акционерное общество «Издательство «Просвещение»</w:t>
      </w:r>
      <w:r w:rsidRPr="00BB68D1">
        <w:rPr>
          <w:sz w:val="28"/>
          <w:lang w:val="ru-RU"/>
        </w:rPr>
        <w:br/>
      </w:r>
      <w:r w:rsidRPr="00BB68D1">
        <w:rPr>
          <w:rFonts w:ascii="Times New Roman" w:hAnsi="Times New Roman"/>
          <w:color w:val="000000"/>
          <w:sz w:val="28"/>
          <w:lang w:val="ru-RU"/>
        </w:rPr>
        <w:t xml:space="preserve"> • Основы безопасности жизнедеятельности, 11 класс/ Аюбов Э.Н., Прищепов Д.З., </w:t>
      </w:r>
      <w:proofErr w:type="spellStart"/>
      <w:r w:rsidRPr="00BB68D1">
        <w:rPr>
          <w:rFonts w:ascii="Times New Roman" w:hAnsi="Times New Roman"/>
          <w:color w:val="000000"/>
          <w:sz w:val="28"/>
          <w:lang w:val="ru-RU"/>
        </w:rPr>
        <w:t>Муркова</w:t>
      </w:r>
      <w:proofErr w:type="spellEnd"/>
      <w:r w:rsidRPr="00BB68D1">
        <w:rPr>
          <w:rFonts w:ascii="Times New Roman" w:hAnsi="Times New Roman"/>
          <w:color w:val="000000"/>
          <w:sz w:val="28"/>
          <w:lang w:val="ru-RU"/>
        </w:rPr>
        <w:t xml:space="preserve"> М.В., Тараканов А.Ю., Общество с ограниченной ответственностью «Русское слово - учебник»</w:t>
      </w:r>
      <w:r w:rsidRPr="00BB68D1">
        <w:rPr>
          <w:sz w:val="28"/>
          <w:lang w:val="ru-RU"/>
        </w:rPr>
        <w:br/>
      </w:r>
      <w:bookmarkStart w:id="5" w:name="75877f41-0110-4777-9c0e-89a16ef21905"/>
      <w:r w:rsidRPr="00BB68D1">
        <w:rPr>
          <w:rFonts w:ascii="Times New Roman" w:hAnsi="Times New Roman"/>
          <w:color w:val="000000"/>
          <w:sz w:val="28"/>
          <w:lang w:val="ru-RU"/>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«Просвещение»</w:t>
      </w:r>
      <w:bookmarkEnd w:id="5"/>
    </w:p>
    <w:p w:rsidR="00D51963" w:rsidRPr="00BB68D1" w:rsidRDefault="00D51963" w:rsidP="00D51963">
      <w:pPr>
        <w:spacing w:after="0" w:line="480" w:lineRule="auto"/>
        <w:ind w:left="120"/>
        <w:rPr>
          <w:lang w:val="ru-RU"/>
        </w:rPr>
      </w:pPr>
    </w:p>
    <w:p w:rsidR="00D51963" w:rsidRPr="00BB68D1" w:rsidRDefault="00D51963" w:rsidP="00D51963">
      <w:pPr>
        <w:spacing w:after="0" w:line="480" w:lineRule="auto"/>
        <w:ind w:left="120"/>
        <w:rPr>
          <w:lang w:val="ru-RU"/>
        </w:rPr>
      </w:pPr>
      <w:r w:rsidRPr="00BB68D1">
        <w:rPr>
          <w:rFonts w:ascii="Times New Roman" w:hAnsi="Times New Roman"/>
          <w:b/>
          <w:color w:val="000000"/>
          <w:sz w:val="28"/>
          <w:lang w:val="ru-RU"/>
        </w:rPr>
        <w:t>МЕТОДИЧЕСКИЕ МАТЕРИАЛЫ ДЛЯ УЧИТЕЛЯ</w:t>
      </w:r>
    </w:p>
    <w:p w:rsidR="00D51963" w:rsidRPr="00BB68D1" w:rsidRDefault="00D51963" w:rsidP="00D51963">
      <w:pPr>
        <w:spacing w:after="0" w:line="480" w:lineRule="auto"/>
        <w:ind w:left="120"/>
        <w:jc w:val="both"/>
        <w:rPr>
          <w:lang w:val="ru-RU"/>
        </w:rPr>
      </w:pPr>
      <w:r w:rsidRPr="00BB68D1">
        <w:rPr>
          <w:rFonts w:ascii="Times New Roman" w:hAnsi="Times New Roman"/>
          <w:color w:val="000000"/>
          <w:sz w:val="28"/>
          <w:lang w:val="ru-RU"/>
        </w:rPr>
        <w:t xml:space="preserve"> • Основы безопасности жизнедеятельности, 10-11 классы/ Ким С.В., Горский В.А., Общество с ограниченной ответственностью Издательский центр «ВЕНТАНА-ГРАФ»; Акционерное общество «Издательство «Просвещение»</w:t>
      </w:r>
      <w:r w:rsidRPr="00BB68D1">
        <w:rPr>
          <w:sz w:val="28"/>
          <w:lang w:val="ru-RU"/>
        </w:rPr>
        <w:br/>
      </w:r>
      <w:r w:rsidRPr="00BB68D1">
        <w:rPr>
          <w:rFonts w:ascii="Times New Roman" w:hAnsi="Times New Roman"/>
          <w:color w:val="000000"/>
          <w:sz w:val="28"/>
          <w:lang w:val="ru-RU"/>
        </w:rPr>
        <w:t xml:space="preserve"> • Основы безопасности жизнедеятельности, 11 класс/ Аюбов Э.Н., Прищепов Д.З., </w:t>
      </w:r>
      <w:proofErr w:type="spellStart"/>
      <w:r w:rsidRPr="00BB68D1">
        <w:rPr>
          <w:rFonts w:ascii="Times New Roman" w:hAnsi="Times New Roman"/>
          <w:color w:val="000000"/>
          <w:sz w:val="28"/>
          <w:lang w:val="ru-RU"/>
        </w:rPr>
        <w:t>Муркова</w:t>
      </w:r>
      <w:proofErr w:type="spellEnd"/>
      <w:r w:rsidRPr="00BB68D1">
        <w:rPr>
          <w:rFonts w:ascii="Times New Roman" w:hAnsi="Times New Roman"/>
          <w:color w:val="000000"/>
          <w:sz w:val="28"/>
          <w:lang w:val="ru-RU"/>
        </w:rPr>
        <w:t xml:space="preserve"> М.В., Тараканов А.Ю., Общество с ограниченной ответственностью «Русское слово - учебник»</w:t>
      </w:r>
      <w:r w:rsidRPr="00BB68D1">
        <w:rPr>
          <w:sz w:val="28"/>
          <w:lang w:val="ru-RU"/>
        </w:rPr>
        <w:br/>
      </w:r>
      <w:r w:rsidRPr="00BB68D1">
        <w:rPr>
          <w:rFonts w:ascii="Times New Roman" w:hAnsi="Times New Roman"/>
          <w:color w:val="000000"/>
          <w:sz w:val="28"/>
          <w:lang w:val="ru-RU"/>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«Просвещение»</w:t>
      </w:r>
    </w:p>
    <w:p w:rsidR="00D51963" w:rsidRPr="00BB68D1" w:rsidRDefault="00D51963" w:rsidP="00D51963">
      <w:pPr>
        <w:spacing w:after="0"/>
        <w:ind w:left="120"/>
        <w:rPr>
          <w:lang w:val="ru-RU"/>
        </w:rPr>
      </w:pPr>
    </w:p>
    <w:p w:rsidR="00D51963" w:rsidRPr="00BB68D1" w:rsidRDefault="00D51963" w:rsidP="00D51963">
      <w:pPr>
        <w:spacing w:after="0" w:line="480" w:lineRule="auto"/>
        <w:ind w:left="120"/>
        <w:rPr>
          <w:lang w:val="ru-RU"/>
        </w:rPr>
      </w:pPr>
      <w:r w:rsidRPr="00BB68D1">
        <w:rPr>
          <w:rFonts w:ascii="Times New Roman" w:hAnsi="Times New Roman"/>
          <w:b/>
          <w:color w:val="000000"/>
          <w:sz w:val="28"/>
          <w:lang w:val="ru-RU"/>
        </w:rPr>
        <w:lastRenderedPageBreak/>
        <w:t>ЦИФРОВЫЕ ОБРАЗОВАТЕЛЬНЫЕ РЕСУРСЫ И РЕСУРСЫ СЕТИ ИНТЕРНЕТ</w:t>
      </w:r>
    </w:p>
    <w:p w:rsidR="00D51963" w:rsidRDefault="00D51963" w:rsidP="00D51963">
      <w:pPr>
        <w:spacing w:after="0" w:line="480" w:lineRule="auto"/>
        <w:ind w:left="120"/>
      </w:pPr>
      <w:bookmarkStart w:id="6" w:name="2fb6b159-d0dd-45fa-bd31-45a26074be73"/>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ЦОК</w:t>
      </w:r>
      <w:bookmarkEnd w:id="6"/>
    </w:p>
    <w:bookmarkEnd w:id="4"/>
    <w:p w:rsidR="00D51963" w:rsidRPr="00D51963" w:rsidRDefault="00D51963" w:rsidP="00D51963">
      <w:pPr>
        <w:rPr>
          <w:lang w:val="ru-RU"/>
        </w:rPr>
      </w:pPr>
    </w:p>
    <w:sectPr w:rsidR="00D51963" w:rsidRPr="00D519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40919"/>
    <w:multiLevelType w:val="multilevel"/>
    <w:tmpl w:val="4AC24B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EF3960"/>
    <w:multiLevelType w:val="multilevel"/>
    <w:tmpl w:val="BA500EC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6F1C0F"/>
    <w:multiLevelType w:val="multilevel"/>
    <w:tmpl w:val="396663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D30078"/>
    <w:multiLevelType w:val="multilevel"/>
    <w:tmpl w:val="35DA73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0B2839"/>
    <w:multiLevelType w:val="multilevel"/>
    <w:tmpl w:val="749E3A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CA63B4"/>
    <w:multiLevelType w:val="multilevel"/>
    <w:tmpl w:val="99F60B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7645B7"/>
    <w:multiLevelType w:val="multilevel"/>
    <w:tmpl w:val="76DC51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F175C5"/>
    <w:multiLevelType w:val="multilevel"/>
    <w:tmpl w:val="8B0840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C31FF0"/>
    <w:multiLevelType w:val="multilevel"/>
    <w:tmpl w:val="F96C56C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C65D4D"/>
    <w:multiLevelType w:val="multilevel"/>
    <w:tmpl w:val="2AAA0F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D54B1E"/>
    <w:multiLevelType w:val="multilevel"/>
    <w:tmpl w:val="1CB809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C03588"/>
    <w:multiLevelType w:val="multilevel"/>
    <w:tmpl w:val="B02C1B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B611E5"/>
    <w:multiLevelType w:val="multilevel"/>
    <w:tmpl w:val="5B58B33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DF7E09"/>
    <w:multiLevelType w:val="multilevel"/>
    <w:tmpl w:val="EE44669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9E72CE"/>
    <w:multiLevelType w:val="multilevel"/>
    <w:tmpl w:val="1DDA93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FD4011"/>
    <w:multiLevelType w:val="multilevel"/>
    <w:tmpl w:val="0AF8084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834A1A"/>
    <w:multiLevelType w:val="multilevel"/>
    <w:tmpl w:val="1E9CBF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4"/>
  </w:num>
  <w:num w:numId="4">
    <w:abstractNumId w:val="15"/>
  </w:num>
  <w:num w:numId="5">
    <w:abstractNumId w:val="5"/>
  </w:num>
  <w:num w:numId="6">
    <w:abstractNumId w:val="1"/>
  </w:num>
  <w:num w:numId="7">
    <w:abstractNumId w:val="6"/>
  </w:num>
  <w:num w:numId="8">
    <w:abstractNumId w:val="13"/>
  </w:num>
  <w:num w:numId="9">
    <w:abstractNumId w:val="11"/>
  </w:num>
  <w:num w:numId="10">
    <w:abstractNumId w:val="8"/>
  </w:num>
  <w:num w:numId="11">
    <w:abstractNumId w:val="16"/>
  </w:num>
  <w:num w:numId="12">
    <w:abstractNumId w:val="2"/>
  </w:num>
  <w:num w:numId="13">
    <w:abstractNumId w:val="9"/>
  </w:num>
  <w:num w:numId="14">
    <w:abstractNumId w:val="12"/>
  </w:num>
  <w:num w:numId="15">
    <w:abstractNumId w:val="0"/>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108"/>
    <w:rsid w:val="00056433"/>
    <w:rsid w:val="00267452"/>
    <w:rsid w:val="00654108"/>
    <w:rsid w:val="008859A8"/>
    <w:rsid w:val="008B39EA"/>
    <w:rsid w:val="00C342EF"/>
    <w:rsid w:val="00D51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1401E9-88F0-4E61-BC27-D778337CC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1963"/>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745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67452"/>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6250</Words>
  <Characters>35629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 Чуб</dc:creator>
  <cp:keywords/>
  <dc:description/>
  <cp:lastModifiedBy>user</cp:lastModifiedBy>
  <cp:revision>2</cp:revision>
  <cp:lastPrinted>2023-10-09T12:07:00Z</cp:lastPrinted>
  <dcterms:created xsi:type="dcterms:W3CDTF">2023-10-11T14:51:00Z</dcterms:created>
  <dcterms:modified xsi:type="dcterms:W3CDTF">2023-10-11T14:51:00Z</dcterms:modified>
</cp:coreProperties>
</file>