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CF" w:rsidRPr="00A74FCF" w:rsidRDefault="00A74FCF" w:rsidP="00A74FCF">
      <w:pPr>
        <w:pStyle w:val="ab"/>
        <w:tabs>
          <w:tab w:val="left" w:pos="708"/>
        </w:tabs>
        <w:jc w:val="both"/>
        <w:rPr>
          <w:rFonts w:ascii="Times New Roman" w:hAnsi="Times New Roman" w:cs="Times New Roman"/>
          <w:b/>
        </w:rPr>
      </w:pPr>
    </w:p>
    <w:p w:rsidR="00A638DD" w:rsidRDefault="00A638DD" w:rsidP="00A74FC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735.6pt" o:ole="">
            <v:imagedata r:id="rId8" o:title=""/>
          </v:shape>
          <o:OLEObject Type="Embed" ProgID="Acrobat.Document.DC" ShapeID="_x0000_i1025" DrawAspect="Content" ObjectID="_1758553682" r:id="rId9"/>
        </w:object>
      </w:r>
    </w:p>
    <w:p w:rsidR="00A638DD" w:rsidRDefault="00A638DD" w:rsidP="00A74FC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617BE8" w:rsidRPr="00A74FCF" w:rsidRDefault="00617BE8" w:rsidP="00A74FCF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74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Пояснительная записк</w:t>
      </w:r>
      <w:r w:rsidR="00A74FCF" w:rsidRPr="00A74FC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>Рабочая программа учебного курса   составлена на основе регламентирующих документов: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>- Федерального закона  "Об образовании в Российской Федерации";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lastRenderedPageBreak/>
        <w:t>- ФГОС ООО (НОО), утв. приказом Минобрнауки России "Об утверждении и вве</w:t>
      </w:r>
      <w:r w:rsidRPr="00617BE8">
        <w:rPr>
          <w:rFonts w:ascii="Times New Roman" w:hAnsi="Times New Roman" w:cs="Times New Roman"/>
          <w:sz w:val="20"/>
          <w:szCs w:val="20"/>
        </w:rPr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образования)"от 17.12.2010 № 1897;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617BE8">
        <w:rPr>
          <w:rFonts w:ascii="Times New Roman" w:hAnsi="Times New Roman" w:cs="Times New Roman"/>
          <w:sz w:val="20"/>
          <w:szCs w:val="20"/>
        </w:rPr>
        <w:softHyphen/>
        <w:t>ний Российской Федерации, реализую</w:t>
      </w:r>
      <w:r w:rsidRPr="00617BE8">
        <w:rPr>
          <w:rFonts w:ascii="Times New Roman" w:hAnsi="Times New Roman" w:cs="Times New Roman"/>
          <w:sz w:val="20"/>
          <w:szCs w:val="20"/>
        </w:rPr>
        <w:softHyphen/>
        <w:t>щих программы общего образования" (ред. от 03.06.2011);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816D3E">
        <w:rPr>
          <w:rFonts w:ascii="Times New Roman" w:hAnsi="Times New Roman" w:cs="Times New Roman"/>
          <w:b/>
          <w:sz w:val="20"/>
          <w:szCs w:val="20"/>
        </w:rPr>
        <w:t>202</w:t>
      </w:r>
      <w:r w:rsidR="00C41546">
        <w:rPr>
          <w:rFonts w:ascii="Times New Roman" w:hAnsi="Times New Roman" w:cs="Times New Roman"/>
          <w:b/>
          <w:sz w:val="20"/>
          <w:szCs w:val="20"/>
        </w:rPr>
        <w:t>3</w:t>
      </w:r>
      <w:r w:rsidR="00816D3E" w:rsidRPr="00617BE8">
        <w:rPr>
          <w:rFonts w:ascii="Times New Roman" w:hAnsi="Times New Roman" w:cs="Times New Roman"/>
          <w:b/>
          <w:sz w:val="20"/>
          <w:szCs w:val="20"/>
        </w:rPr>
        <w:t>-20</w:t>
      </w:r>
      <w:r w:rsidR="00816D3E">
        <w:rPr>
          <w:rFonts w:ascii="Times New Roman" w:hAnsi="Times New Roman" w:cs="Times New Roman"/>
          <w:b/>
          <w:sz w:val="20"/>
          <w:szCs w:val="20"/>
        </w:rPr>
        <w:t>2</w:t>
      </w:r>
      <w:r w:rsidR="00C41546">
        <w:rPr>
          <w:rFonts w:ascii="Times New Roman" w:hAnsi="Times New Roman" w:cs="Times New Roman"/>
          <w:b/>
          <w:sz w:val="20"/>
          <w:szCs w:val="20"/>
        </w:rPr>
        <w:t>4</w:t>
      </w:r>
      <w:r w:rsidR="00816D3E" w:rsidRPr="00617BE8">
        <w:rPr>
          <w:rFonts w:ascii="Times New Roman" w:hAnsi="Times New Roman" w:cs="Times New Roman"/>
          <w:sz w:val="20"/>
          <w:szCs w:val="20"/>
        </w:rPr>
        <w:t xml:space="preserve"> </w:t>
      </w:r>
      <w:r w:rsidRPr="00617BE8">
        <w:rPr>
          <w:rFonts w:ascii="Times New Roman" w:hAnsi="Times New Roman" w:cs="Times New Roman"/>
          <w:sz w:val="20"/>
          <w:szCs w:val="20"/>
        </w:rPr>
        <w:t>уч. год;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617BE8">
          <w:rPr>
            <w:rFonts w:ascii="Times New Roman" w:hAnsi="Times New Roman" w:cs="Times New Roman"/>
            <w:sz w:val="20"/>
            <w:szCs w:val="20"/>
          </w:rPr>
          <w:t>2015 г</w:t>
        </w:r>
      </w:smartTag>
      <w:r w:rsidRPr="00617BE8">
        <w:rPr>
          <w:rFonts w:ascii="Times New Roman" w:hAnsi="Times New Roman" w:cs="Times New Roman"/>
          <w:sz w:val="20"/>
          <w:szCs w:val="20"/>
        </w:rPr>
        <w:t>. № 08-1786)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>- локальных актов МОУ «Эммаусская СОШ»;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>- ООП ООО (НОО) МОУ «Эммаусская СОШ»;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>- положения о рабочей программе учеб</w:t>
      </w:r>
      <w:r w:rsidRPr="00617BE8">
        <w:rPr>
          <w:rFonts w:ascii="Times New Roman" w:hAnsi="Times New Roman" w:cs="Times New Roman"/>
          <w:sz w:val="20"/>
          <w:szCs w:val="20"/>
        </w:rPr>
        <w:softHyphen/>
        <w:t xml:space="preserve">ного курса; </w:t>
      </w:r>
    </w:p>
    <w:p w:rsidR="00617BE8" w:rsidRPr="00617BE8" w:rsidRDefault="00617BE8" w:rsidP="00617BE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7BE8">
        <w:rPr>
          <w:rFonts w:ascii="Times New Roman" w:hAnsi="Times New Roman" w:cs="Times New Roman"/>
          <w:sz w:val="20"/>
          <w:szCs w:val="20"/>
        </w:rPr>
        <w:t xml:space="preserve">- учебного плана МОУ «Эммаусская СОШ» на </w:t>
      </w:r>
      <w:r w:rsidR="00C41546">
        <w:rPr>
          <w:rFonts w:ascii="Times New Roman" w:hAnsi="Times New Roman" w:cs="Times New Roman"/>
          <w:b/>
          <w:sz w:val="20"/>
          <w:szCs w:val="20"/>
        </w:rPr>
        <w:t>2023</w:t>
      </w:r>
      <w:r w:rsidR="00C41546" w:rsidRPr="00617BE8">
        <w:rPr>
          <w:rFonts w:ascii="Times New Roman" w:hAnsi="Times New Roman" w:cs="Times New Roman"/>
          <w:b/>
          <w:sz w:val="20"/>
          <w:szCs w:val="20"/>
        </w:rPr>
        <w:t>-20</w:t>
      </w:r>
      <w:r w:rsidR="00C41546">
        <w:rPr>
          <w:rFonts w:ascii="Times New Roman" w:hAnsi="Times New Roman" w:cs="Times New Roman"/>
          <w:b/>
          <w:sz w:val="20"/>
          <w:szCs w:val="20"/>
        </w:rPr>
        <w:t>24</w:t>
      </w:r>
      <w:r w:rsidR="00C41546" w:rsidRPr="00617BE8">
        <w:rPr>
          <w:rFonts w:ascii="Times New Roman" w:hAnsi="Times New Roman" w:cs="Times New Roman"/>
          <w:sz w:val="20"/>
          <w:szCs w:val="20"/>
        </w:rPr>
        <w:t xml:space="preserve"> </w:t>
      </w:r>
      <w:r w:rsidRPr="00617BE8">
        <w:rPr>
          <w:rFonts w:ascii="Times New Roman" w:hAnsi="Times New Roman" w:cs="Times New Roman"/>
          <w:sz w:val="20"/>
          <w:szCs w:val="20"/>
        </w:rPr>
        <w:t>учебный год.</w:t>
      </w:r>
    </w:p>
    <w:p w:rsidR="00617BE8" w:rsidRPr="00617BE8" w:rsidRDefault="00617BE8" w:rsidP="00617BE8">
      <w:pPr>
        <w:pStyle w:val="a7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:rsidR="00842DC0" w:rsidRPr="00617BE8" w:rsidRDefault="00842DC0" w:rsidP="00842DC0">
      <w:pPr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D6409" w:rsidRPr="00617BE8" w:rsidRDefault="004D6409" w:rsidP="00AE11F9">
      <w:pPr>
        <w:spacing w:line="360" w:lineRule="auto"/>
        <w:ind w:left="720" w:hanging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AE11F9" w:rsidRPr="00617BE8" w:rsidRDefault="00AE11F9" w:rsidP="00AE11F9">
      <w:pPr>
        <w:spacing w:line="360" w:lineRule="auto"/>
        <w:ind w:left="720" w:hanging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</w:rPr>
        <w:t>Рабочая программа ориентирована на использование УМК:</w:t>
      </w:r>
    </w:p>
    <w:p w:rsidR="0044489B" w:rsidRPr="00617BE8" w:rsidRDefault="00955E96" w:rsidP="002E4B10">
      <w:pPr>
        <w:widowControl w:val="0"/>
        <w:numPr>
          <w:ilvl w:val="0"/>
          <w:numId w:val="6"/>
        </w:numPr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А. Ю. Юдовская, П. А. Баранов, Л. М. Ванюшкина. «Всеобщая история. Истор</w:t>
      </w:r>
      <w:r w:rsidR="00461E1B" w:rsidRPr="00617BE8">
        <w:rPr>
          <w:rFonts w:ascii="Times New Roman" w:eastAsia="Calibri" w:hAnsi="Times New Roman" w:cs="Times New Roman"/>
          <w:sz w:val="20"/>
          <w:szCs w:val="20"/>
        </w:rPr>
        <w:t>ия Нового времени. 8 класс»</w:t>
      </w:r>
      <w:r w:rsidRPr="00617BE8">
        <w:rPr>
          <w:rFonts w:ascii="Times New Roman" w:eastAsia="Calibri" w:hAnsi="Times New Roman" w:cs="Times New Roman"/>
          <w:sz w:val="20"/>
          <w:szCs w:val="20"/>
        </w:rPr>
        <w:t>;</w:t>
      </w:r>
      <w:r w:rsidR="008D217B" w:rsidRPr="00617BE8">
        <w:rPr>
          <w:rFonts w:ascii="Times New Roman" w:eastAsia="Calibri" w:hAnsi="Times New Roman" w:cs="Times New Roman"/>
          <w:sz w:val="20"/>
          <w:szCs w:val="20"/>
        </w:rPr>
        <w:t>М.: Просвещение, 2019</w:t>
      </w:r>
      <w:r w:rsidR="00B2052A" w:rsidRPr="00617BE8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8D217B" w:rsidRPr="00617BE8" w:rsidRDefault="00461E1B" w:rsidP="002E4B10">
      <w:pPr>
        <w:widowControl w:val="0"/>
        <w:numPr>
          <w:ilvl w:val="0"/>
          <w:numId w:val="6"/>
        </w:numPr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 xml:space="preserve">Юдовская А. Я., Ванюшкина Л. М., Коваль Т. В. Всеобщая история. История Нового времени. Поурочные разработки. 8 класс, </w:t>
      </w:r>
      <w:r w:rsidR="008D217B" w:rsidRPr="00617BE8">
        <w:rPr>
          <w:rFonts w:ascii="Times New Roman" w:eastAsia="Calibri" w:hAnsi="Times New Roman" w:cs="Times New Roman"/>
          <w:sz w:val="20"/>
          <w:szCs w:val="20"/>
        </w:rPr>
        <w:t>М.: Просвещение, 2019</w:t>
      </w:r>
      <w:r w:rsidR="005C1561" w:rsidRPr="00617BE8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8D217B" w:rsidRPr="00617BE8" w:rsidRDefault="00461E1B" w:rsidP="008D217B">
      <w:pPr>
        <w:widowControl w:val="0"/>
        <w:numPr>
          <w:ilvl w:val="0"/>
          <w:numId w:val="6"/>
        </w:numPr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Баранов П. А. Всеобщая история. История Нового времени. Проверочные и контрольные работы. 8 класс</w:t>
      </w:r>
      <w:r w:rsidR="008D217B" w:rsidRPr="00617BE8">
        <w:rPr>
          <w:rFonts w:ascii="Times New Roman" w:eastAsia="Calibri" w:hAnsi="Times New Roman" w:cs="Times New Roman"/>
          <w:sz w:val="20"/>
          <w:szCs w:val="20"/>
        </w:rPr>
        <w:t>, М.: Просвещение, 2019</w:t>
      </w:r>
      <w:r w:rsidR="005C1561" w:rsidRPr="00617BE8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D55EC4" w:rsidRPr="00617BE8" w:rsidRDefault="004C132F" w:rsidP="002E4B10">
      <w:pPr>
        <w:widowControl w:val="0"/>
        <w:numPr>
          <w:ilvl w:val="0"/>
          <w:numId w:val="6"/>
        </w:numPr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 История России. </w:t>
      </w:r>
      <w:r w:rsidR="0009650F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8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 класс. В 2-х частях. Арсентьев Н.М., Данилов А.А., Курукин И.В. и др. / Под ред. А.В. Торкунова</w:t>
      </w:r>
      <w:r w:rsidR="00D55EC4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. </w:t>
      </w:r>
      <w:r w:rsidR="009677A2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М.; П</w:t>
      </w:r>
      <w:r w:rsidR="00D55EC4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росвещение, 201</w:t>
      </w:r>
      <w:r w:rsidR="00511621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9</w:t>
      </w:r>
      <w:r w:rsidR="00D55EC4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 г.</w:t>
      </w:r>
    </w:p>
    <w:p w:rsidR="00D55EC4" w:rsidRPr="00617BE8" w:rsidRDefault="005C4891" w:rsidP="0009650F">
      <w:pPr>
        <w:widowControl w:val="0"/>
        <w:numPr>
          <w:ilvl w:val="0"/>
          <w:numId w:val="6"/>
        </w:numPr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i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История России. Поурочные рекомендации. 8 класс: пособие для учителей общеобразоват. организаций / О. Н. Журавлева. — М.: Просвещение, 2019</w:t>
      </w:r>
      <w:r w:rsidR="005C1561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 г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.</w:t>
      </w:r>
    </w:p>
    <w:p w:rsidR="009563D8" w:rsidRPr="00617BE8" w:rsidRDefault="009563D8" w:rsidP="00AD782F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360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A1263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816D3E"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  <w:t>Главная цель изучения истории в современной школе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 —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 </w:t>
      </w:r>
    </w:p>
    <w:p w:rsidR="002A1263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Задачи изучения истории в основной школе:</w:t>
      </w:r>
    </w:p>
    <w:p w:rsidR="002A1263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— формирование у молодого поколения ориентиров для гражданской, этнической, социальной, культурной самоидентификации в окружающем мире; </w:t>
      </w:r>
    </w:p>
    <w:p w:rsidR="002A1263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— формирование у учащихся целостного представления об историческом пути России и о судьбах населяющих её народов, об основных этапах, о важнейших событиях и крупных деятелях отечественной истории, о месте и роли Рос сии во всемирно-историческом процессе;</w:t>
      </w:r>
    </w:p>
    <w:p w:rsidR="002A1263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— воспитание патриотизма, уважения к своему Отечеству, правам и свободам другого человека, социальной ответственности, приверженности к гуманистическим и демократическим ценностям, убеждённости в необходимости соблюдения моральных норм, принятых в обществе; </w:t>
      </w:r>
    </w:p>
    <w:p w:rsidR="002A1263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—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AD782F" w:rsidRPr="00617BE8" w:rsidRDefault="00AD782F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— формирование умений применять исторические знания для осмысления сущности современных общественных явлений.</w:t>
      </w:r>
    </w:p>
    <w:p w:rsidR="0044489B" w:rsidRPr="00617BE8" w:rsidRDefault="0044489B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i/>
          <w:kern w:val="1"/>
          <w:sz w:val="20"/>
          <w:szCs w:val="20"/>
          <w:lang w:eastAsia="zh-CN" w:bidi="hi-IN"/>
        </w:rPr>
      </w:pPr>
    </w:p>
    <w:p w:rsidR="00AE11F9" w:rsidRPr="00617BE8" w:rsidRDefault="00AE11F9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b/>
          <w:kern w:val="1"/>
          <w:sz w:val="20"/>
          <w:szCs w:val="20"/>
          <w:u w:val="single"/>
          <w:lang w:eastAsia="zh-CN" w:bidi="hi-IN"/>
        </w:rPr>
        <w:t>Цели и задачи</w:t>
      </w:r>
      <w:r w:rsidRPr="00617BE8"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  <w:t>:</w:t>
      </w:r>
    </w:p>
    <w:p w:rsidR="00AE11F9" w:rsidRPr="00617BE8" w:rsidRDefault="00AE11F9" w:rsidP="006E2747">
      <w:pPr>
        <w:widowControl w:val="0"/>
        <w:tabs>
          <w:tab w:val="left" w:pos="-555"/>
          <w:tab w:val="left" w:pos="75"/>
          <w:tab w:val="left" w:pos="570"/>
          <w:tab w:val="left" w:pos="825"/>
        </w:tabs>
        <w:suppressAutoHyphens/>
        <w:spacing w:after="0" w:line="276" w:lineRule="auto"/>
        <w:jc w:val="both"/>
        <w:rPr>
          <w:rFonts w:ascii="Times New Roman" w:eastAsia="SimSun" w:hAnsi="Times New Roman" w:cs="Mangal"/>
          <w:b/>
          <w:kern w:val="1"/>
          <w:sz w:val="20"/>
          <w:szCs w:val="20"/>
          <w:u w:val="single"/>
          <w:lang w:eastAsia="zh-CN" w:bidi="hi-IN"/>
        </w:rPr>
      </w:pPr>
    </w:p>
    <w:p w:rsidR="00AE11F9" w:rsidRPr="00617BE8" w:rsidRDefault="00AE11F9" w:rsidP="006E2747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Цели</w:t>
      </w:r>
      <w:r w:rsidRPr="00617B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 достижение которых направлено изучение </w:t>
      </w:r>
      <w:r w:rsidRPr="00617B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истории</w:t>
      </w:r>
      <w:r w:rsidRPr="00617B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школе, определены исходя из целей общего образования, сформулированных в Федеральном государственном стандарте общего образования и конкретизированы в основной образовательной программе основного общего образования Школы:</w:t>
      </w:r>
    </w:p>
    <w:p w:rsidR="00AE11F9" w:rsidRPr="00617BE8" w:rsidRDefault="00AE11F9" w:rsidP="006E2747">
      <w:pPr>
        <w:spacing w:after="0" w:line="276" w:lineRule="auto"/>
        <w:ind w:firstLine="708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Arial"/>
          <w:b/>
          <w:sz w:val="20"/>
          <w:szCs w:val="20"/>
          <w:lang w:eastAsia="ru-RU"/>
        </w:rPr>
        <w:t xml:space="preserve">Целью школьного исторического образования 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является формирование у учащегосяцелостной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AE11F9" w:rsidRPr="00617BE8" w:rsidRDefault="00AE11F9" w:rsidP="006E2747">
      <w:pPr>
        <w:spacing w:after="0" w:line="276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E11F9" w:rsidRPr="00617BE8" w:rsidRDefault="00AE11F9" w:rsidP="006E2747">
      <w:pPr>
        <w:spacing w:after="0" w:line="276" w:lineRule="auto"/>
        <w:ind w:firstLine="708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Современный подход в преподавании истории предполагает единство знаний, ценностных отношений и познавательной деятельности школьников.</w:t>
      </w:r>
    </w:p>
    <w:p w:rsidR="00AE11F9" w:rsidRPr="00617BE8" w:rsidRDefault="00AE11F9" w:rsidP="006E2747">
      <w:pPr>
        <w:spacing w:after="0" w:line="276" w:lineRule="auto"/>
        <w:ind w:firstLine="708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В действующих федеральных государственных образовательных стандарт</w:t>
      </w:r>
      <w:r w:rsidR="00617BE8">
        <w:rPr>
          <w:rFonts w:ascii="Times New Roman" w:eastAsia="Times New Roman" w:hAnsi="Times New Roman" w:cs="Arial"/>
          <w:sz w:val="20"/>
          <w:szCs w:val="20"/>
          <w:lang w:eastAsia="ru-RU"/>
        </w:rPr>
        <w:t>ах основного общего образования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., названы следующие </w:t>
      </w:r>
      <w:r w:rsidRPr="00617BE8">
        <w:rPr>
          <w:rFonts w:ascii="Times New Roman" w:eastAsia="Times New Roman" w:hAnsi="Times New Roman" w:cs="Arial"/>
          <w:b/>
          <w:sz w:val="20"/>
          <w:szCs w:val="20"/>
          <w:lang w:eastAsia="ru-RU"/>
        </w:rPr>
        <w:t>задачи изучения истории в школе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: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80"/>
        </w:tabs>
        <w:suppressAutoHyphens/>
        <w:spacing w:after="0" w:line="276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формирование у учащихся исторического мышления как основы гражданской идентич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softHyphen/>
        <w:t xml:space="preserve">ности ценностно-ориентированной личности 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80"/>
        </w:tabs>
        <w:suppressAutoHyphens/>
        <w:spacing w:after="0" w:line="276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94"/>
        </w:tabs>
        <w:suppressAutoHyphens/>
        <w:spacing w:after="0" w:line="276" w:lineRule="auto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</w:t>
      </w:r>
    </w:p>
    <w:p w:rsidR="00AE11F9" w:rsidRPr="00617BE8" w:rsidRDefault="00AE11F9" w:rsidP="006E2747">
      <w:pPr>
        <w:spacing w:after="0" w:line="276" w:lineRule="auto"/>
        <w:ind w:left="6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" w:name="page198"/>
      <w:bookmarkEnd w:id="1"/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1000"/>
        </w:tabs>
        <w:suppressAutoHyphens/>
        <w:spacing w:after="0" w:line="276" w:lineRule="auto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="00E55AFA"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развитие способностей 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86"/>
        </w:tabs>
        <w:suppressAutoHyphens/>
        <w:spacing w:after="0" w:line="276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88"/>
        </w:tabs>
        <w:suppressAutoHyphens/>
        <w:spacing w:after="0" w:line="276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соответствии с Концепцией нового учебно-методического комплекса по отечественной истории </w:t>
      </w:r>
      <w:r w:rsidRPr="00617BE8">
        <w:rPr>
          <w:rFonts w:ascii="Times New Roman" w:eastAsia="Times New Roman" w:hAnsi="Times New Roman" w:cs="Arial"/>
          <w:b/>
          <w:sz w:val="20"/>
          <w:szCs w:val="20"/>
          <w:lang w:eastAsia="ru-RU"/>
        </w:rPr>
        <w:t>базовыми принципами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школьного исторического образования являются:</w:t>
      </w:r>
    </w:p>
    <w:p w:rsidR="00AE11F9" w:rsidRPr="00617BE8" w:rsidRDefault="00AE11F9" w:rsidP="006E2747">
      <w:pPr>
        <w:widowControl w:val="0"/>
        <w:numPr>
          <w:ilvl w:val="1"/>
          <w:numId w:val="1"/>
        </w:numPr>
        <w:tabs>
          <w:tab w:val="left" w:pos="1000"/>
        </w:tabs>
        <w:suppressAutoHyphens/>
        <w:spacing w:after="0" w:line="276" w:lineRule="auto"/>
        <w:jc w:val="both"/>
        <w:rPr>
          <w:rFonts w:ascii="Symbol" w:eastAsia="Symbol" w:hAnsi="Symbol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идея преемственности исторических периодов, в т.ч. непрерывности процессов становления и развития российской государственности, формирования государственной территории единого многонационального российского народа, а также его основных символов и ценностей;</w:t>
      </w:r>
    </w:p>
    <w:p w:rsidR="00AE11F9" w:rsidRPr="00617BE8" w:rsidRDefault="00AE11F9" w:rsidP="006E2747">
      <w:pPr>
        <w:widowControl w:val="0"/>
        <w:numPr>
          <w:ilvl w:val="1"/>
          <w:numId w:val="1"/>
        </w:numPr>
        <w:tabs>
          <w:tab w:val="left" w:pos="986"/>
        </w:tabs>
        <w:suppressAutoHyphens/>
        <w:spacing w:after="0" w:line="276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рассмотрение истории России как неотъемлемой части мирового исторического процесса, понимание особенностей ее развития, места </w:t>
      </w:r>
    </w:p>
    <w:p w:rsidR="00AE11F9" w:rsidRPr="00617BE8" w:rsidRDefault="00AE11F9" w:rsidP="006E2747">
      <w:pPr>
        <w:tabs>
          <w:tab w:val="left" w:pos="986"/>
        </w:tabs>
        <w:spacing w:after="0" w:line="276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роли в мировой истории и в современном мире;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86"/>
        </w:tabs>
        <w:suppressAutoHyphens/>
        <w:spacing w:after="0" w:line="276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ценности  гражданского  общества  –  верховенство  права,  социальная  солидарность, безопасность, свобода и ответственность;</w:t>
      </w:r>
    </w:p>
    <w:p w:rsidR="00AE11F9" w:rsidRPr="00617BE8" w:rsidRDefault="00AE11F9" w:rsidP="006E2747">
      <w:pPr>
        <w:widowControl w:val="0"/>
        <w:numPr>
          <w:ilvl w:val="1"/>
          <w:numId w:val="1"/>
        </w:numPr>
        <w:tabs>
          <w:tab w:val="left" w:pos="1000"/>
        </w:tabs>
        <w:suppressAutoHyphens/>
        <w:spacing w:after="0" w:line="276" w:lineRule="auto"/>
        <w:rPr>
          <w:rFonts w:ascii="Symbol" w:eastAsia="Symbol" w:hAnsi="Symbol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AE11F9" w:rsidRPr="00617BE8" w:rsidRDefault="00AE11F9" w:rsidP="006E2747">
      <w:pPr>
        <w:widowControl w:val="0"/>
        <w:numPr>
          <w:ilvl w:val="0"/>
          <w:numId w:val="1"/>
        </w:numPr>
        <w:tabs>
          <w:tab w:val="left" w:pos="986"/>
        </w:tabs>
        <w:suppressAutoHyphens/>
        <w:spacing w:after="0" w:line="276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общественное согласие и уважение как необходимое условие взаимодействия государств  народов в новейшей истории;</w:t>
      </w:r>
    </w:p>
    <w:p w:rsidR="00AE11F9" w:rsidRPr="00617BE8" w:rsidRDefault="00AE11F9" w:rsidP="006E2747">
      <w:pPr>
        <w:widowControl w:val="0"/>
        <w:numPr>
          <w:ilvl w:val="1"/>
          <w:numId w:val="1"/>
        </w:numPr>
        <w:tabs>
          <w:tab w:val="left" w:pos="986"/>
        </w:tabs>
        <w:suppressAutoHyphens/>
        <w:spacing w:after="0" w:line="276" w:lineRule="auto"/>
        <w:rPr>
          <w:rFonts w:ascii="Symbol" w:eastAsia="Symbol" w:hAnsi="Symbol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познавательное значение российской, региональной и мировой истории;</w:t>
      </w:r>
    </w:p>
    <w:p w:rsidR="00AE11F9" w:rsidRPr="00617BE8" w:rsidRDefault="00AE11F9" w:rsidP="006E2747">
      <w:pPr>
        <w:widowControl w:val="0"/>
        <w:numPr>
          <w:ilvl w:val="1"/>
          <w:numId w:val="1"/>
        </w:numPr>
        <w:tabs>
          <w:tab w:val="left" w:pos="1000"/>
        </w:tabs>
        <w:suppressAutoHyphens/>
        <w:spacing w:after="0" w:line="276" w:lineRule="auto"/>
        <w:rPr>
          <w:rFonts w:ascii="Symbol" w:eastAsia="Symbol" w:hAnsi="Symbol" w:cs="Arial"/>
          <w:sz w:val="20"/>
          <w:szCs w:val="20"/>
          <w:lang w:eastAsia="ru-RU"/>
        </w:rPr>
      </w:pPr>
      <w:r w:rsidRPr="00617BE8">
        <w:rPr>
          <w:rFonts w:ascii="Symbol" w:eastAsia="Symbol" w:hAnsi="Symbol" w:cs="Arial"/>
          <w:sz w:val="20"/>
          <w:szCs w:val="20"/>
          <w:lang w:eastAsia="ru-RU"/>
        </w:rPr>
        <w:t>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Symbol" w:eastAsia="Symbol" w:hAnsi="Symbol" w:cs="Arial"/>
          <w:sz w:val="20"/>
          <w:szCs w:val="20"/>
          <w:lang w:eastAsia="ru-RU"/>
        </w:rPr>
        <w:t></w:t>
      </w:r>
      <w:r w:rsidRPr="00617BE8">
        <w:rPr>
          <w:rFonts w:ascii="Times New Roman" w:eastAsia="Times New Roman" w:hAnsi="Times New Roman" w:cs="Arial"/>
          <w:sz w:val="20"/>
          <w:szCs w:val="20"/>
          <w:lang w:eastAsia="ru-RU"/>
        </w:rPr>
        <w:t>формирование требований к каждой ступени непрерывного исторического образования на протяжении всей жизни.</w:t>
      </w:r>
    </w:p>
    <w:p w:rsidR="00AE11F9" w:rsidRPr="00617BE8" w:rsidRDefault="00AE11F9" w:rsidP="006E2747">
      <w:pPr>
        <w:widowControl w:val="0"/>
        <w:spacing w:after="0" w:line="276" w:lineRule="auto"/>
        <w:ind w:left="20" w:right="40" w:firstLine="5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Рабочая программа предполагает изучение курсов всеоб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щей истории в 5—9 классах общеобразовательной школы. Содержание программы соответствует требованиям к струк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туре, результатам усвоения основных общеобразовательных программ федерального государственного образовательного стандарта второго поколения среднего (полного) общего об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разования, конкретизирует основные положения его фунда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ментального ядра.</w:t>
      </w:r>
    </w:p>
    <w:p w:rsidR="00AE11F9" w:rsidRPr="00617BE8" w:rsidRDefault="00AE11F9" w:rsidP="006B1AA5">
      <w:pPr>
        <w:widowControl w:val="0"/>
        <w:spacing w:after="0" w:line="240" w:lineRule="auto"/>
        <w:ind w:left="20" w:right="40" w:firstLine="5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Предпочтительные формы организации учебного процесса: урок и внеурочная деятельность.</w:t>
      </w:r>
    </w:p>
    <w:p w:rsidR="00AE11F9" w:rsidRPr="00617BE8" w:rsidRDefault="00AE11F9" w:rsidP="006B1AA5">
      <w:pPr>
        <w:widowControl w:val="0"/>
        <w:spacing w:after="0" w:line="240" w:lineRule="auto"/>
        <w:ind w:left="20" w:right="40" w:firstLine="547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Преобладающими формами текущего контроля знаний, умений, навыков учащихся являются:</w:t>
      </w:r>
    </w:p>
    <w:p w:rsidR="00AE11F9" w:rsidRPr="00617BE8" w:rsidRDefault="00AE11F9" w:rsidP="006B1AA5">
      <w:pPr>
        <w:widowControl w:val="0"/>
        <w:spacing w:after="0" w:line="240" w:lineRule="auto"/>
        <w:ind w:left="20" w:right="40" w:firstLine="547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- предварительный (диагностический) контроль знаний</w:t>
      </w:r>
    </w:p>
    <w:p w:rsidR="00AE11F9" w:rsidRPr="00617BE8" w:rsidRDefault="00AE11F9" w:rsidP="006B1AA5">
      <w:pPr>
        <w:widowControl w:val="0"/>
        <w:spacing w:after="0" w:line="240" w:lineRule="auto"/>
        <w:ind w:left="20" w:right="40" w:firstLine="547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- устный опрос</w:t>
      </w:r>
    </w:p>
    <w:p w:rsidR="00AE11F9" w:rsidRPr="00617BE8" w:rsidRDefault="00AE11F9" w:rsidP="006B1AA5">
      <w:pPr>
        <w:widowControl w:val="0"/>
        <w:spacing w:after="0" w:line="240" w:lineRule="auto"/>
        <w:ind w:left="20" w:right="40" w:firstLine="547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  <w:t>- самостоятельные работы</w:t>
      </w:r>
    </w:p>
    <w:p w:rsidR="00AE11F9" w:rsidRPr="00617BE8" w:rsidRDefault="00AE11F9" w:rsidP="006B1AA5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- и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  <w:t>ндивидуальные письменные задания</w:t>
      </w:r>
    </w:p>
    <w:p w:rsidR="00AE11F9" w:rsidRPr="00617BE8" w:rsidRDefault="00AE11F9" w:rsidP="006B1AA5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  <w:t>- письменные задания по раздаточному материалу</w:t>
      </w:r>
    </w:p>
    <w:p w:rsidR="00AE11F9" w:rsidRPr="00617BE8" w:rsidRDefault="00AE11F9" w:rsidP="006B1AA5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  <w:t>- тестирование</w:t>
      </w:r>
    </w:p>
    <w:p w:rsidR="00AE11F9" w:rsidRPr="00617BE8" w:rsidRDefault="00AE11F9" w:rsidP="006B1AA5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  <w:t>- диктанты</w:t>
      </w:r>
    </w:p>
    <w:p w:rsidR="00AE11F9" w:rsidRPr="00617BE8" w:rsidRDefault="00AE11F9" w:rsidP="006B1AA5">
      <w:pPr>
        <w:widowControl w:val="0"/>
        <w:suppressAutoHyphens/>
        <w:spacing w:after="0" w:line="240" w:lineRule="auto"/>
        <w:ind w:firstLine="567"/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  <w:t>- написание творческих сочинений</w:t>
      </w:r>
    </w:p>
    <w:p w:rsidR="00AE11F9" w:rsidRPr="00617BE8" w:rsidRDefault="00AE11F9" w:rsidP="006B1AA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shd w:val="clear" w:color="auto" w:fill="FFFFFF"/>
          <w:lang w:eastAsia="zh-CN" w:bidi="hi-IN"/>
        </w:rPr>
        <w:t>- практическая работа (р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абота с документами, составление таблиц, составление схем, составление опорных конспектов, проверка  выполнения заданий в рабочих тетрадях.</w:t>
      </w:r>
    </w:p>
    <w:p w:rsidR="002A1263" w:rsidRPr="00617BE8" w:rsidRDefault="002A1263" w:rsidP="00AE11F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0"/>
          <w:szCs w:val="20"/>
          <w:lang w:eastAsia="zh-CN" w:bidi="hi-IN"/>
        </w:rPr>
      </w:pPr>
    </w:p>
    <w:p w:rsidR="006B1AA5" w:rsidRPr="00617BE8" w:rsidRDefault="006B1AA5" w:rsidP="00AE11F9">
      <w:pPr>
        <w:widowControl w:val="0"/>
        <w:spacing w:after="0" w:line="276" w:lineRule="auto"/>
        <w:ind w:left="40" w:right="20"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hi-IN"/>
        </w:rPr>
      </w:pPr>
    </w:p>
    <w:p w:rsidR="00AE11F9" w:rsidRPr="00617BE8" w:rsidRDefault="00AE11F9" w:rsidP="00AE11F9">
      <w:pPr>
        <w:widowControl w:val="0"/>
        <w:spacing w:after="0" w:line="276" w:lineRule="auto"/>
        <w:ind w:left="40" w:right="20" w:firstLine="300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hi-IN"/>
        </w:rPr>
        <w:t xml:space="preserve">ПЛАНИРУЕМЫЕ РЕЗУЛЬТАТЫ ИЗУЧЕНИЯ КУРСА </w:t>
      </w:r>
      <w:r w:rsidR="007F63D1" w:rsidRPr="00617BE8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hi-IN"/>
        </w:rPr>
        <w:br/>
      </w:r>
      <w:r w:rsidRPr="00617BE8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hi-IN"/>
        </w:rPr>
        <w:t>ИСТОРИИ:</w:t>
      </w:r>
    </w:p>
    <w:p w:rsidR="00AE11F9" w:rsidRPr="00617BE8" w:rsidRDefault="00AE11F9" w:rsidP="00AE11F9">
      <w:pPr>
        <w:widowControl w:val="0"/>
        <w:spacing w:after="0" w:line="276" w:lineRule="auto"/>
        <w:ind w:left="40" w:right="20" w:firstLine="30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2353E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</w:t>
      </w:r>
    </w:p>
    <w:p w:rsidR="0018081E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Результатами образования являются компетентности, заключающиеся в сочетании знаний и умений, различных видов деятельности, приобретённых в процессе усвоения учебного содержания, а также способностей, личностных качеств учащихся. В процессе использования приобретённых знаний и умений в практической деятельности и повседневной жизни проявляются личностные качества и мировоззренческие установки учащихся, которые не подлежат контролю на уроке (в том числе понимание исторических причин и исторического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 религиозной принадлежности и др.). </w:t>
      </w:r>
    </w:p>
    <w:p w:rsidR="0018081E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>Личностные результаты:</w:t>
      </w:r>
    </w:p>
    <w:p w:rsidR="004C3C00" w:rsidRPr="00617BE8" w:rsidRDefault="004C3C00" w:rsidP="007F5E88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сформированность познавательных интересов на основе развития интеллектуальных и творческих способностей учащихся;</w:t>
      </w:r>
    </w:p>
    <w:p w:rsidR="004C3C00" w:rsidRPr="00617BE8" w:rsidRDefault="004C3C00" w:rsidP="007F5E88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самостоятельность в приобретении новых знаний и практических умений;</w:t>
      </w:r>
    </w:p>
    <w:p w:rsidR="004C3C00" w:rsidRPr="00617BE8" w:rsidRDefault="004C3C00" w:rsidP="007F5E88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готовность к выбору жизненного пути в соответствии с собственными интересами и возможностями;</w:t>
      </w:r>
    </w:p>
    <w:p w:rsidR="004C3C00" w:rsidRPr="00617BE8" w:rsidRDefault="004C3C00" w:rsidP="007F5E88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мотивация образовательной деятельности школьников на основе личностно - ориентированного подхода;</w:t>
      </w:r>
    </w:p>
    <w:p w:rsidR="004C3C00" w:rsidRPr="00617BE8" w:rsidRDefault="004C3C00" w:rsidP="007F5E88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Российская гражданская идентичность (патриотизм, уважение к Отечеству, к прошлому и настоящему многонационального народа России, идентификация се</w:t>
      </w:r>
      <w:r w:rsidR="002E4B10"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бя в качестве гражданина России</w:t>
      </w: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;</w:t>
      </w:r>
    </w:p>
    <w:p w:rsidR="004C3C00" w:rsidRPr="00617BE8" w:rsidRDefault="004C3C00" w:rsidP="007F5E88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SimSun" w:hAnsi="Times New Roman" w:cs="Mangal"/>
          <w:color w:val="000000"/>
          <w:kern w:val="1"/>
          <w:sz w:val="20"/>
          <w:szCs w:val="20"/>
          <w:shd w:val="clear" w:color="auto" w:fill="FFFFFF"/>
          <w:lang w:eastAsia="zh-CN" w:bidi="hi-IN"/>
        </w:rPr>
        <w:t>познавательный интерес к прошлому своей Родины;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426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ind w:right="20" w:firstLine="426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осмысление социально-нравственного опыта предше</w:t>
      </w: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softHyphen/>
        <w:t>ствующих поколений, способность к самосовершенствованию;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426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осознание своей идентичности, этнической принадлежности, знание истории, языка, культуры своего народа, своего края, основ культурного наследия народов России и человечества освоение гуманистических традиций и ценностей совре</w:t>
      </w: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softHyphen/>
        <w:t>менного общества, уважение прав и свобод человека;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426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понимание культурного многообразия мира, осознанное уважительное и доброжелательное отношение к истории, культуре, религии, традициям, языкам, ценностям народов России и народов мира, толерантность; готовность и способность вести диалог с другими людьми и достигать в нем взаимопонимания;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426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426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 xml:space="preserve">сформированность ценности здорового и безопасного образа жизни; </w:t>
      </w:r>
    </w:p>
    <w:p w:rsidR="004C3C00" w:rsidRPr="00617BE8" w:rsidRDefault="004C3C00" w:rsidP="0086175F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426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654467" w:rsidRPr="00617BE8" w:rsidRDefault="00654467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8081E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>Метапредметные результаты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18081E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— способность сознательно организовывать и регулировать свою деятельность </w:t>
      </w:r>
      <w:r w:rsidR="0018081E" w:rsidRPr="00617BE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 учебную, общественную и др.; </w:t>
      </w:r>
    </w:p>
    <w:p w:rsidR="0018081E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— 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</w:r>
    </w:p>
    <w:p w:rsidR="002100E7" w:rsidRPr="00617BE8" w:rsidRDefault="00D2353E" w:rsidP="007F5E88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— готовность к сотрудничеству с соучениками, коллективной работе, освоение основ межкультурного взаимодействия в школе и социальном окружении и др.;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формирование и развитие основ читательской компетенции;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приобретение опыта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способность решать творческие задачи, представлять ре</w:t>
      </w: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softHyphen/>
        <w:t>зультаты своей деятельности в различных формах (сообщение, эссе, презентация, реферат и др.);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заполнять и дополнять таблицы, схемы, диаграммы, тексты.</w:t>
      </w:r>
    </w:p>
    <w:p w:rsidR="007F5E88" w:rsidRPr="00617BE8" w:rsidRDefault="007F5E88" w:rsidP="007F5E88">
      <w:pPr>
        <w:widowControl w:val="0"/>
        <w:numPr>
          <w:ilvl w:val="0"/>
          <w:numId w:val="4"/>
        </w:numPr>
        <w:suppressAutoHyphens/>
        <w:spacing w:after="0" w:line="276" w:lineRule="auto"/>
        <w:ind w:right="20" w:firstLine="284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ru-RU" w:bidi="hi-IN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666658" w:rsidRPr="00617BE8" w:rsidRDefault="00666658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100E7" w:rsidRPr="00617BE8" w:rsidRDefault="00D2353E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>Предметные результаты:</w:t>
      </w:r>
    </w:p>
    <w:p w:rsidR="004848A7" w:rsidRPr="00617BE8" w:rsidRDefault="00CA641D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1) </w:t>
      </w:r>
      <w:r w:rsidR="004848A7" w:rsidRPr="00617BE8">
        <w:rPr>
          <w:rFonts w:ascii="Times New Roman" w:eastAsia="Times New Roman" w:hAnsi="Times New Roman" w:cs="Times New Roman"/>
          <w:sz w:val="20"/>
          <w:szCs w:val="20"/>
        </w:rPr>
        <w:t>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CA641D" w:rsidRPr="00617BE8" w:rsidRDefault="00CA641D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историкокультурного, цивилизационного подхода к оценке социальных явлений, современных глобальных процессов; </w:t>
      </w:r>
    </w:p>
    <w:p w:rsidR="00CA641D" w:rsidRPr="00617BE8" w:rsidRDefault="00CA641D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3)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CA641D" w:rsidRPr="00617BE8" w:rsidRDefault="00CA641D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4)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 </w:t>
      </w:r>
    </w:p>
    <w:p w:rsidR="00CA641D" w:rsidRPr="00617BE8" w:rsidRDefault="00CA641D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 </w:t>
      </w:r>
    </w:p>
    <w:p w:rsidR="00CA641D" w:rsidRPr="00617BE8" w:rsidRDefault="00CA641D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6) 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0D68B4" w:rsidRPr="00617BE8" w:rsidRDefault="000D68B4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7) способность соотносить историческое время и историческое пространство, действия и поступки личностей во времени и пространстве; </w:t>
      </w:r>
    </w:p>
    <w:p w:rsidR="002100E7" w:rsidRPr="00617BE8" w:rsidRDefault="000D68B4" w:rsidP="00D2353E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8) </w:t>
      </w:r>
      <w:r w:rsidR="00D2353E" w:rsidRPr="00617BE8">
        <w:rPr>
          <w:rFonts w:ascii="Times New Roman" w:eastAsia="Times New Roman" w:hAnsi="Times New Roman" w:cs="Times New Roman"/>
          <w:sz w:val="20"/>
          <w:szCs w:val="20"/>
        </w:rPr>
        <w:t>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ности в курсе всеобщей истории.</w:t>
      </w:r>
    </w:p>
    <w:p w:rsidR="00A43505" w:rsidRPr="00617BE8" w:rsidRDefault="00A43505" w:rsidP="00FE2642">
      <w:pPr>
        <w:widowControl w:val="0"/>
        <w:tabs>
          <w:tab w:val="left" w:pos="720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ru-RU" w:bidi="hi-IN"/>
        </w:rPr>
      </w:pPr>
    </w:p>
    <w:p w:rsidR="00666658" w:rsidRPr="00617BE8" w:rsidRDefault="00666658" w:rsidP="00FE2642">
      <w:pPr>
        <w:widowControl w:val="0"/>
        <w:tabs>
          <w:tab w:val="left" w:pos="720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ru-RU" w:bidi="hi-IN"/>
        </w:rPr>
      </w:pPr>
      <w:r w:rsidRPr="00617BE8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ru-RU" w:bidi="hi-IN"/>
        </w:rPr>
        <w:t>Частными предметными результатами обучения истории в основной школе, на которых основываются общие результаты, являются:</w:t>
      </w:r>
    </w:p>
    <w:p w:rsidR="00666658" w:rsidRPr="00617BE8" w:rsidRDefault="00666658" w:rsidP="00666658">
      <w:pPr>
        <w:widowControl w:val="0"/>
        <w:tabs>
          <w:tab w:val="left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ru-RU" w:bidi="hi-IN"/>
        </w:rPr>
      </w:pPr>
    </w:p>
    <w:p w:rsidR="00666658" w:rsidRPr="00617BE8" w:rsidRDefault="00666658" w:rsidP="00764971">
      <w:pPr>
        <w:widowControl w:val="0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Pr="00617BE8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. </w:t>
      </w: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Знание хронологии, работа с хронологией: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06"/>
        </w:tabs>
        <w:suppressAutoHyphens/>
        <w:spacing w:after="12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указывать хронологические рамки и периоды ключевых процессов, а также даты важнейших событий всеобщей исто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рии;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06"/>
        </w:tabs>
        <w:suppressAutoHyphens/>
        <w:spacing w:after="12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соотносить год с веком, эрой, устанавливать последова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тельность и длительность исторических событий.</w:t>
      </w:r>
    </w:p>
    <w:p w:rsidR="00666658" w:rsidRPr="00617BE8" w:rsidRDefault="00666658" w:rsidP="00764971">
      <w:pPr>
        <w:widowControl w:val="0"/>
        <w:numPr>
          <w:ilvl w:val="0"/>
          <w:numId w:val="5"/>
        </w:numPr>
        <w:tabs>
          <w:tab w:val="left" w:pos="598"/>
        </w:tabs>
        <w:suppressAutoHyphens/>
        <w:spacing w:after="200" w:line="240" w:lineRule="auto"/>
        <w:ind w:left="20" w:firstLine="28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Знание исторических фактов, работа с фактами:</w:t>
      </w:r>
    </w:p>
    <w:p w:rsidR="009B5EA1" w:rsidRPr="00617BE8" w:rsidRDefault="00666658" w:rsidP="00764971">
      <w:pPr>
        <w:widowControl w:val="0"/>
        <w:numPr>
          <w:ilvl w:val="0"/>
          <w:numId w:val="4"/>
        </w:numPr>
        <w:tabs>
          <w:tab w:val="left" w:pos="591"/>
        </w:tabs>
        <w:suppressAutoHyphens/>
        <w:spacing w:after="12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характеризовать место, обстоятельства, участников, этапы, особенности, результаты важнейших исторических со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бытий;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591"/>
        </w:tabs>
        <w:suppressAutoHyphens/>
        <w:spacing w:after="12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группировать (классифицировать) факты по различным признакам и основаниям.</w:t>
      </w:r>
    </w:p>
    <w:p w:rsidR="009B5EA1" w:rsidRPr="00617BE8" w:rsidRDefault="00764971" w:rsidP="00764971">
      <w:pPr>
        <w:widowControl w:val="0"/>
        <w:tabs>
          <w:tab w:val="left" w:pos="610"/>
        </w:tabs>
        <w:suppressAutoHyphens/>
        <w:spacing w:after="200" w:line="240" w:lineRule="auto"/>
        <w:ind w:left="300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3. </w:t>
      </w:r>
      <w:r w:rsidR="00666658"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Работа с историческими источниками: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0"/>
        </w:tabs>
        <w:suppressAutoHyphens/>
        <w:spacing w:after="20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читать историческую карту с опорой на легенду, ориен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5"/>
        </w:tabs>
        <w:suppressAutoHyphens/>
        <w:spacing w:after="20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осуществлять поиск необходимой информации в одном или нескольких источниках (материальных, текстовых,' изо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бразительных и др.), отбирать её, группировать, обобщать;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0"/>
        </w:tabs>
        <w:suppressAutoHyphens/>
        <w:spacing w:after="12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сравнивать данные разных источников, выявлять их сходство и различия, время и место создания.</w:t>
      </w:r>
    </w:p>
    <w:p w:rsidR="00666658" w:rsidRPr="00617BE8" w:rsidRDefault="00764971" w:rsidP="006B1AA5">
      <w:pPr>
        <w:widowControl w:val="0"/>
        <w:tabs>
          <w:tab w:val="left" w:pos="607"/>
        </w:tabs>
        <w:suppressAutoHyphens/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4. </w:t>
      </w:r>
      <w:r w:rsidR="00666658"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Описание (реконструкция):</w:t>
      </w:r>
    </w:p>
    <w:p w:rsidR="00666658" w:rsidRPr="00617BE8" w:rsidRDefault="00666658" w:rsidP="006B1AA5">
      <w:pPr>
        <w:widowControl w:val="0"/>
        <w:numPr>
          <w:ilvl w:val="0"/>
          <w:numId w:val="4"/>
        </w:numPr>
        <w:tabs>
          <w:tab w:val="left" w:pos="610"/>
        </w:tabs>
        <w:suppressAutoHyphens/>
        <w:spacing w:after="20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последовательно строить рассказ (устно или письменно) об исторических событиях, их участниках;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06"/>
        </w:tabs>
        <w:suppressAutoHyphens/>
        <w:spacing w:after="20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характеризовать условия и образ жизни, занятия людей, их достижения в различные исторические эпохи;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0"/>
        </w:tabs>
        <w:suppressAutoHyphens/>
        <w:spacing w:after="12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на основе текста и иллюстраций учебника, дополнитель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ной литературы, макетов, электронных изданий, интернет-ре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сурсов и т. п. составлять описание исторических объектов, па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мятников.</w:t>
      </w:r>
    </w:p>
    <w:p w:rsidR="00666658" w:rsidRPr="00617BE8" w:rsidRDefault="00764971" w:rsidP="00764971">
      <w:pPr>
        <w:widowControl w:val="0"/>
        <w:tabs>
          <w:tab w:val="left" w:pos="589"/>
        </w:tabs>
        <w:suppressAutoHyphens/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5. </w:t>
      </w:r>
      <w:r w:rsidR="00666658"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Анализ, объяснение:</w:t>
      </w:r>
    </w:p>
    <w:p w:rsidR="00666658" w:rsidRPr="00617BE8" w:rsidRDefault="00666658" w:rsidP="00D238A0">
      <w:pPr>
        <w:widowControl w:val="0"/>
        <w:numPr>
          <w:ilvl w:val="0"/>
          <w:numId w:val="4"/>
        </w:numPr>
        <w:tabs>
          <w:tab w:val="left" w:pos="615"/>
        </w:tabs>
        <w:suppressAutoHyphens/>
        <w:spacing w:after="12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различать факт (событие) и его описание (факт источ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ника, факт историка);</w:t>
      </w:r>
      <w:r w:rsidR="00764971" w:rsidRPr="00617BE8">
        <w:rPr>
          <w:rFonts w:ascii="Times New Roman" w:eastAsia="Times New Roman" w:hAnsi="Times New Roman" w:cs="Times New Roman"/>
          <w:sz w:val="20"/>
          <w:szCs w:val="20"/>
        </w:rPr>
        <w:br/>
      </w:r>
      <w:r w:rsidR="00457D37" w:rsidRPr="00617BE8">
        <w:rPr>
          <w:rFonts w:ascii="Times New Roman" w:eastAsia="Times New Roman" w:hAnsi="Times New Roman" w:cs="Times New Roman"/>
          <w:sz w:val="20"/>
          <w:szCs w:val="20"/>
        </w:rPr>
        <w:t>—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соотносить единичные исторические факты и общие яв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ления;</w:t>
      </w:r>
      <w:r w:rsidR="00457D37" w:rsidRPr="00617BE8">
        <w:rPr>
          <w:rFonts w:ascii="Times New Roman" w:eastAsia="Times New Roman" w:hAnsi="Times New Roman" w:cs="Times New Roman"/>
          <w:sz w:val="20"/>
          <w:szCs w:val="20"/>
        </w:rPr>
        <w:br/>
        <w:t>—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различать причину и следствие исторических событий, явлений;</w:t>
      </w:r>
      <w:r w:rsidR="00457D37" w:rsidRPr="00617BE8">
        <w:rPr>
          <w:rFonts w:ascii="Times New Roman" w:eastAsia="Times New Roman" w:hAnsi="Times New Roman" w:cs="Times New Roman"/>
          <w:sz w:val="20"/>
          <w:szCs w:val="20"/>
        </w:rPr>
        <w:br/>
        <w:t>—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выделять характерные, существенные признаки истори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ческих событий и явлений;</w:t>
      </w:r>
      <w:r w:rsidR="00457D37" w:rsidRPr="00617BE8">
        <w:rPr>
          <w:rFonts w:ascii="Times New Roman" w:eastAsia="Times New Roman" w:hAnsi="Times New Roman" w:cs="Times New Roman"/>
          <w:sz w:val="20"/>
          <w:szCs w:val="20"/>
        </w:rPr>
        <w:br/>
        <w:t>—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раскрывать смысл, значение важнейших исторических понятий;</w:t>
      </w:r>
      <w:r w:rsidR="00457D37" w:rsidRPr="00617BE8">
        <w:rPr>
          <w:rFonts w:ascii="Times New Roman" w:eastAsia="Times New Roman" w:hAnsi="Times New Roman" w:cs="Times New Roman"/>
          <w:sz w:val="20"/>
          <w:szCs w:val="20"/>
        </w:rPr>
        <w:br/>
        <w:t>—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сравнивать исторические события и явления, определять в них общее и различия;</w:t>
      </w:r>
      <w:r w:rsidR="00457D37" w:rsidRPr="00617BE8">
        <w:rPr>
          <w:rFonts w:ascii="Times New Roman" w:eastAsia="Times New Roman" w:hAnsi="Times New Roman" w:cs="Times New Roman"/>
          <w:sz w:val="20"/>
          <w:szCs w:val="20"/>
        </w:rPr>
        <w:br/>
        <w:t>—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>излагать суждения о причинах и следствиях историче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ских событий.</w:t>
      </w:r>
    </w:p>
    <w:p w:rsidR="00666658" w:rsidRPr="00617BE8" w:rsidRDefault="00764971" w:rsidP="00764971">
      <w:pPr>
        <w:widowControl w:val="0"/>
        <w:tabs>
          <w:tab w:val="left" w:pos="603"/>
        </w:tabs>
        <w:suppressAutoHyphens/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6. </w:t>
      </w:r>
      <w:r w:rsidR="00666658"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Работа с версиями, оценками: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5"/>
        </w:tabs>
        <w:suppressAutoHyphens/>
        <w:spacing w:after="20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приводить оценки исторических событий и личностей, изложенные в учебной литературе;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0"/>
        </w:tabs>
        <w:suppressAutoHyphens/>
        <w:spacing w:after="12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определять и объяснять (аргументировать) своё отноше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ние к наиболее значительным событиям и личностям в исто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softHyphen/>
        <w:t>рии и их оценку.</w:t>
      </w:r>
    </w:p>
    <w:p w:rsidR="00666658" w:rsidRPr="00617BE8" w:rsidRDefault="00764971" w:rsidP="00764971">
      <w:pPr>
        <w:widowControl w:val="0"/>
        <w:tabs>
          <w:tab w:val="left" w:pos="601"/>
        </w:tabs>
        <w:suppressAutoHyphens/>
        <w:spacing w:after="200" w:line="240" w:lineRule="auto"/>
        <w:ind w:right="18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7. </w:t>
      </w:r>
      <w:r w:rsidR="00666658" w:rsidRPr="00617BE8">
        <w:rPr>
          <w:rFonts w:ascii="Times New Roman" w:eastAsia="Times New Roman" w:hAnsi="Times New Roman" w:cs="Times New Roman"/>
          <w:i/>
          <w:iCs/>
          <w:sz w:val="20"/>
          <w:szCs w:val="20"/>
        </w:rPr>
        <w:t>Применение знаний и умений в общении, социальной среде: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5"/>
        </w:tabs>
        <w:suppressAutoHyphens/>
        <w:spacing w:after="20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применять исторические знания для раскрытия причин и оценки сущности современных событий;</w:t>
      </w:r>
    </w:p>
    <w:p w:rsidR="00666658" w:rsidRPr="00617BE8" w:rsidRDefault="00666658" w:rsidP="00764971">
      <w:pPr>
        <w:widowControl w:val="0"/>
        <w:numPr>
          <w:ilvl w:val="0"/>
          <w:numId w:val="4"/>
        </w:numPr>
        <w:tabs>
          <w:tab w:val="left" w:pos="615"/>
        </w:tabs>
        <w:suppressAutoHyphens/>
        <w:spacing w:after="200" w:line="240" w:lineRule="auto"/>
        <w:ind w:left="20" w:right="180" w:firstLine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использовать знания об истории и культуре своего народа и других народов в общении с людьми в школе и вне школьной жизни как основу диалога в поликультурной среде;</w:t>
      </w:r>
    </w:p>
    <w:p w:rsidR="002100E7" w:rsidRPr="00617BE8" w:rsidRDefault="00666658" w:rsidP="00764971">
      <w:pPr>
        <w:widowControl w:val="0"/>
        <w:numPr>
          <w:ilvl w:val="0"/>
          <w:numId w:val="4"/>
        </w:numPr>
        <w:tabs>
          <w:tab w:val="left" w:pos="615"/>
        </w:tabs>
        <w:suppressAutoHyphens/>
        <w:spacing w:after="0" w:line="240" w:lineRule="auto"/>
        <w:ind w:left="40" w:right="20" w:firstLine="24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способствовать сохранению памятников истории и культуры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A43505" w:rsidRPr="00617BE8" w:rsidRDefault="00A43505" w:rsidP="00A43505">
      <w:pPr>
        <w:widowControl w:val="0"/>
        <w:tabs>
          <w:tab w:val="left" w:pos="615"/>
        </w:tabs>
        <w:suppressAutoHyphens/>
        <w:spacing w:after="0" w:line="240" w:lineRule="auto"/>
        <w:ind w:left="284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3505" w:rsidRPr="00617BE8" w:rsidRDefault="00B57ED9" w:rsidP="00A43505">
      <w:pPr>
        <w:widowControl w:val="0"/>
        <w:spacing w:after="0" w:line="276" w:lineRule="auto"/>
        <w:ind w:left="40" w:right="20" w:firstLine="5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 xml:space="preserve">Планируемые результаты  </w:t>
      </w:r>
      <w:r w:rsidR="00A43505" w:rsidRPr="00617BE8">
        <w:rPr>
          <w:rFonts w:ascii="Times New Roman" w:eastAsia="Times New Roman" w:hAnsi="Times New Roman" w:cs="Times New Roman"/>
          <w:b/>
          <w:sz w:val="20"/>
          <w:szCs w:val="20"/>
        </w:rPr>
        <w:t>8 КЛАСС</w:t>
      </w:r>
    </w:p>
    <w:p w:rsidR="00B57ED9" w:rsidRPr="00617BE8" w:rsidRDefault="00B57ED9" w:rsidP="00A43505">
      <w:pPr>
        <w:widowControl w:val="0"/>
        <w:spacing w:after="0" w:line="276" w:lineRule="auto"/>
        <w:ind w:left="40" w:right="20" w:firstLine="5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57ED9" w:rsidRPr="00617BE8" w:rsidRDefault="00B57ED9" w:rsidP="00B53A38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>Личностными результатами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 изучения истории на данном этапе обучения являются: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•первичная социальная и культурная идентичность наоснове усвоения системы исторических понятий и представлений о прошлом Отечества (период с конца XVII поконец XVIII в.), эмоционально положительное принятиесвоей этнической идентичности;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изложение собственного мнения, аргументация своейточки зрения в соответствии с возрастными возможностями;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формулирование ценностных суждений и/или своейпозиции по изучаемой проблеме, 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уважение прошлого своего народа, его культурногои исторического наследия, понимание исторической обусловленности и мотивации поступков людей предшествующих эпох;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осмысление социально-нравственного опыта предшествующих поколений;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уважение к народам России и мира и принятие ихкультурного многообразия, понимание важной роли взаимодействия народов в процессе формирования многонационального российского народа;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соотнесение своих взглядов и принципов с исторически возникавшими мировоззренческими системами (подруководством учителя);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следование этическим нормам и правилам ведениядиалога в соответствии с возрастными возможностями;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обсуждение и оценивание своих достижений и достижений других обучающихся (под руководством учителя);</w:t>
      </w:r>
    </w:p>
    <w:p w:rsidR="006B1AA5" w:rsidRPr="00617BE8" w:rsidRDefault="006B1AA5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>Метапредметные результаты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 изучения истории предполагают формирование следующих умений: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формулировать при поддержке учителя новые длясебя задачи в учебной и познавательной деятельности;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планировать пути достижения образовательных целей, выбирать наиболее эффективные способы решенияучебных и познавательных задач, оценивать правильностьвыполнения действий;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осуществлять контроль своей деятельности в процесседостижения результата, оценивать правильность решенияучебной задачи, соотносить свои действия с планируемыми результатами;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работать с учебной и внешкольной информацией(анализировать графическую, художественную, текстовую,аудиовизуальную и другую информацию, обобщать факты,составлять план, тезисы, конспект, формулировать и обосновывать выводы и т. д.);</w:t>
      </w:r>
    </w:p>
    <w:p w:rsidR="003D0683" w:rsidRPr="00617BE8" w:rsidRDefault="003D0683" w:rsidP="003D0683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собирать и фиксировать информацию, выделяя главную и второстепенную, критически оценивать её достоверность (под руководством учителя);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работать с материалами на электронных носителях,находить информацию в индивидуальной информационнойсреде, среде образовательного учреждения, в федеральныххранилищах образовательных информационных ресурсови контролируемом Интернете (под руководством педагога);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использовать изученный материал для решенияпознавательных задач;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ставить репродуктивные вопросы (на воспроизведениематериала) по изученному материалу;</w:t>
      </w:r>
    </w:p>
    <w:p w:rsidR="00E332E7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определять понятия, устанавливать аналогии, классифицировать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применять начальные исследовательские умения прирешении поисковых задач;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решать творческие задачи, представлять результатысвоей деятельности в различных видах публичных выступлений, в том числе с использованием наглядных средств(высказывание, монолог, беседа, сообщение, презентация,дискуссия и др.), а также в виде письменных работ;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использовать ИКТ-технологии для обработки, передачи, систематизации и презентации информации;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планировать этапы выполнения проектной работы,распределять обязанности, отслеживать продвижение в выполнении задания и контролировать качество выполненияработы;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выявлять позитивные и негативные факторы, влияющие на результаты и качество выполнения задания;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организовывать учебное сотрудничество и совместнуюдеятельность с учителем и сверстниками, работать индивидуально и в группе;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определять свою роль в учебной группе, оцениватьвклад всех участников в общий результат.</w:t>
      </w:r>
    </w:p>
    <w:p w:rsidR="006B1AA5" w:rsidRPr="00617BE8" w:rsidRDefault="006B1AA5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</w:rPr>
        <w:t>Предметные результаты</w:t>
      </w:r>
      <w:r w:rsidRPr="00617BE8">
        <w:rPr>
          <w:rFonts w:ascii="Times New Roman" w:eastAsia="Times New Roman" w:hAnsi="Times New Roman" w:cs="Times New Roman"/>
          <w:sz w:val="20"/>
          <w:szCs w:val="20"/>
        </w:rPr>
        <w:t xml:space="preserve"> изучения истории включают: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овладение целостными представлениями об историческом пути народов как необходимой основой миропонимания и познания современного общества;</w:t>
      </w:r>
    </w:p>
    <w:p w:rsidR="00543D6A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способность применять понятийный аппарат исторического знания;</w:t>
      </w:r>
    </w:p>
    <w:p w:rsidR="00B57ED9" w:rsidRPr="00617BE8" w:rsidRDefault="00543D6A" w:rsidP="00543D6A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умение изучать информацию различных историческихисточников, раскрывая их познавательную ценность;</w:t>
      </w:r>
    </w:p>
    <w:p w:rsidR="005C0F98" w:rsidRPr="00617BE8" w:rsidRDefault="005C0F98" w:rsidP="005C0F98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расширение опыта оценочной деятельности на основеосмысления жизни и деяний личностей и народов в истории;</w:t>
      </w:r>
    </w:p>
    <w:p w:rsidR="00335876" w:rsidRPr="00617BE8" w:rsidRDefault="005C0F98" w:rsidP="00B53A38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• готовность применять исторические знания для выявления и сохранения истор</w:t>
      </w:r>
      <w:r w:rsidR="00335876" w:rsidRPr="00617BE8">
        <w:rPr>
          <w:rFonts w:ascii="Times New Roman" w:eastAsia="Times New Roman" w:hAnsi="Times New Roman" w:cs="Times New Roman"/>
          <w:sz w:val="20"/>
          <w:szCs w:val="20"/>
        </w:rPr>
        <w:t>ических и культурных памятников своей страны и мира.</w:t>
      </w:r>
    </w:p>
    <w:p w:rsidR="00335876" w:rsidRPr="00617BE8" w:rsidRDefault="00335876" w:rsidP="00B53A38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E2642" w:rsidRPr="00617BE8" w:rsidRDefault="00FE2642" w:rsidP="00B53A38">
      <w:pPr>
        <w:widowControl w:val="0"/>
        <w:spacing w:after="0" w:line="276" w:lineRule="auto"/>
        <w:ind w:left="40" w:right="2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sz w:val="20"/>
          <w:szCs w:val="20"/>
        </w:rPr>
        <w:t>В</w:t>
      </w:r>
      <w:r w:rsidR="00D2353E" w:rsidRPr="00617BE8">
        <w:rPr>
          <w:rFonts w:ascii="Times New Roman" w:eastAsia="Times New Roman" w:hAnsi="Times New Roman" w:cs="Times New Roman"/>
          <w:sz w:val="20"/>
          <w:szCs w:val="20"/>
        </w:rPr>
        <w:t xml:space="preserve"> результате изучения истории в основной школе учащиеся должны овладеть следующими знаниями и умениями: 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</w:rPr>
        <w:t>Выпускник научится: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сопоставлять развитие России и других стран в Новое время, сравнивать исторические ситуации и события;</w:t>
      </w: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давать оценку событиям и личностям отечественной и всеобщей истории Нового времени.</w:t>
      </w:r>
    </w:p>
    <w:p w:rsidR="008F3E3B" w:rsidRPr="00617BE8" w:rsidRDefault="008F3E3B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B53A38" w:rsidRPr="00617BE8" w:rsidRDefault="00B53A38" w:rsidP="00B53A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</w:rPr>
        <w:t>Выпускник получит возможность научиться:</w:t>
      </w:r>
    </w:p>
    <w:p w:rsidR="00B53A38" w:rsidRPr="00617BE8" w:rsidRDefault="00B53A38" w:rsidP="006B1AA5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</w:t>
      </w:r>
      <w:r w:rsidRPr="00617BE8">
        <w:rPr>
          <w:rFonts w:ascii="Times New Roman" w:eastAsia="Calibri" w:hAnsi="Times New Roman" w:cs="Times New Roman"/>
          <w:i/>
          <w:sz w:val="20"/>
          <w:szCs w:val="20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B53A38" w:rsidRPr="00617BE8" w:rsidRDefault="00B53A38" w:rsidP="006B1AA5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</w:t>
      </w:r>
      <w:r w:rsidRPr="00617BE8">
        <w:rPr>
          <w:rFonts w:ascii="Times New Roman" w:eastAsia="Calibri" w:hAnsi="Times New Roman" w:cs="Times New Roman"/>
          <w:i/>
          <w:sz w:val="20"/>
          <w:szCs w:val="20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B53A38" w:rsidRPr="00617BE8" w:rsidRDefault="00B53A38" w:rsidP="006B1AA5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</w:t>
      </w:r>
      <w:r w:rsidRPr="00617BE8">
        <w:rPr>
          <w:rFonts w:ascii="Times New Roman" w:eastAsia="Calibri" w:hAnsi="Times New Roman" w:cs="Times New Roman"/>
          <w:i/>
          <w:sz w:val="20"/>
          <w:szCs w:val="20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B53A38" w:rsidRPr="00617BE8" w:rsidRDefault="00B53A38" w:rsidP="006B1AA5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617BE8">
        <w:rPr>
          <w:rFonts w:ascii="Times New Roman" w:eastAsia="Calibri" w:hAnsi="Times New Roman" w:cs="Times New Roman"/>
          <w:sz w:val="20"/>
          <w:szCs w:val="20"/>
        </w:rPr>
        <w:t>• </w:t>
      </w:r>
      <w:r w:rsidRPr="00617BE8">
        <w:rPr>
          <w:rFonts w:ascii="Times New Roman" w:eastAsia="Calibri" w:hAnsi="Times New Roman" w:cs="Times New Roman"/>
          <w:i/>
          <w:sz w:val="20"/>
          <w:szCs w:val="20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2071D1" w:rsidRPr="00617BE8" w:rsidRDefault="002071D1" w:rsidP="00AE11F9">
      <w:pPr>
        <w:widowControl w:val="0"/>
        <w:tabs>
          <w:tab w:val="left" w:pos="615"/>
          <w:tab w:val="left" w:pos="3313"/>
          <w:tab w:val="left" w:pos="6706"/>
        </w:tabs>
        <w:spacing w:after="217" w:line="276" w:lineRule="auto"/>
        <w:ind w:left="320" w:right="180"/>
        <w:jc w:val="center"/>
        <w:rPr>
          <w:rFonts w:ascii="Franklin Gothic Heavy" w:eastAsia="Franklin Gothic Heavy" w:hAnsi="Franklin Gothic Heavy" w:cs="Franklin Gothic Heavy"/>
          <w:sz w:val="20"/>
          <w:szCs w:val="20"/>
          <w:lang w:eastAsia="ru-RU"/>
        </w:rPr>
      </w:pPr>
      <w:bookmarkStart w:id="2" w:name="bookmark4"/>
    </w:p>
    <w:p w:rsidR="00AE11F9" w:rsidRPr="00617BE8" w:rsidRDefault="00AE11F9" w:rsidP="00AE11F9">
      <w:pPr>
        <w:widowControl w:val="0"/>
        <w:tabs>
          <w:tab w:val="left" w:pos="615"/>
          <w:tab w:val="left" w:pos="3313"/>
          <w:tab w:val="left" w:pos="6706"/>
        </w:tabs>
        <w:spacing w:after="217" w:line="276" w:lineRule="auto"/>
        <w:ind w:left="320" w:right="180"/>
        <w:jc w:val="center"/>
        <w:rPr>
          <w:rFonts w:ascii="Franklin Gothic Heavy" w:eastAsia="Franklin Gothic Heavy" w:hAnsi="Franklin Gothic Heavy" w:cs="Franklin Gothic Heavy"/>
          <w:sz w:val="20"/>
          <w:szCs w:val="20"/>
          <w:lang w:eastAsia="ru-RU"/>
        </w:rPr>
      </w:pPr>
      <w:r w:rsidRPr="00617BE8">
        <w:rPr>
          <w:rFonts w:ascii="Franklin Gothic Heavy" w:eastAsia="Franklin Gothic Heavy" w:hAnsi="Franklin Gothic Heavy" w:cs="Franklin Gothic Heavy"/>
          <w:sz w:val="20"/>
          <w:szCs w:val="20"/>
          <w:lang w:eastAsia="ru-RU"/>
        </w:rPr>
        <w:t>СОДЕРЖАНИЕ КУРСА</w:t>
      </w:r>
      <w:bookmarkEnd w:id="2"/>
      <w:r w:rsidRPr="00617BE8">
        <w:rPr>
          <w:rFonts w:ascii="Franklin Gothic Heavy" w:eastAsia="Franklin Gothic Heavy" w:hAnsi="Franklin Gothic Heavy" w:cs="Franklin Gothic Heavy"/>
          <w:sz w:val="20"/>
          <w:szCs w:val="20"/>
          <w:lang w:eastAsia="ru-RU"/>
        </w:rPr>
        <w:t xml:space="preserve"> ИСТОРИИ </w:t>
      </w:r>
      <w:r w:rsidR="00D66A97" w:rsidRPr="00617BE8">
        <w:rPr>
          <w:rFonts w:ascii="Franklin Gothic Heavy" w:eastAsia="Franklin Gothic Heavy" w:hAnsi="Franklin Gothic Heavy" w:cs="Franklin Gothic Heavy"/>
          <w:sz w:val="20"/>
          <w:szCs w:val="20"/>
          <w:lang w:eastAsia="ru-RU"/>
        </w:rPr>
        <w:t xml:space="preserve">8 </w:t>
      </w:r>
      <w:r w:rsidRPr="00617BE8">
        <w:rPr>
          <w:rFonts w:ascii="Franklin Gothic Heavy" w:eastAsia="Franklin Gothic Heavy" w:hAnsi="Franklin Gothic Heavy" w:cs="Franklin Gothic Heavy"/>
          <w:sz w:val="20"/>
          <w:szCs w:val="20"/>
          <w:lang w:eastAsia="ru-RU"/>
        </w:rPr>
        <w:t>КЛАСС</w:t>
      </w:r>
    </w:p>
    <w:p w:rsidR="00554FAC" w:rsidRPr="00617BE8" w:rsidRDefault="00AE11F9" w:rsidP="004B739E">
      <w:pPr>
        <w:shd w:val="clear" w:color="auto" w:fill="FFFFFF"/>
        <w:spacing w:after="0" w:line="276" w:lineRule="auto"/>
        <w:jc w:val="both"/>
        <w:rPr>
          <w:rFonts w:ascii="Symbol" w:eastAsia="Symbol" w:hAnsi="Symbol"/>
          <w:sz w:val="20"/>
          <w:szCs w:val="20"/>
        </w:rPr>
      </w:pPr>
      <w:r w:rsidRPr="00617B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Всеобщая история.История </w:t>
      </w:r>
      <w:r w:rsidR="00E5618C" w:rsidRPr="00617B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нового времени</w:t>
      </w:r>
      <w:r w:rsidR="007A0644" w:rsidRPr="00617B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Pr="00617B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</w:t>
      </w:r>
      <w:r w:rsidR="00E5618C" w:rsidRPr="00617B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</w:t>
      </w:r>
      <w:r w:rsidR="002071D1" w:rsidRPr="00617B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Pr="00617B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час</w:t>
      </w:r>
      <w:r w:rsidR="00314ACE" w:rsidRPr="00617B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</w:t>
      </w:r>
      <w:r w:rsidRPr="00617B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).</w:t>
      </w:r>
    </w:p>
    <w:p w:rsidR="00B60B57" w:rsidRPr="00617BE8" w:rsidRDefault="00E56B4D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Рождение нового мира.</w:t>
      </w:r>
    </w:p>
    <w:p w:rsidR="00E56B4D" w:rsidRPr="00617BE8" w:rsidRDefault="00BB539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«Европейское чудо»: индустриальные революции</w:t>
      </w:r>
    </w:p>
    <w:p w:rsidR="00BB5394" w:rsidRPr="00617BE8" w:rsidRDefault="00BB539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Эпоха Просвещения</w:t>
      </w:r>
    </w:p>
    <w:p w:rsidR="00BB5394" w:rsidRPr="00617BE8" w:rsidRDefault="00B12A8B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Поиски путей модернизации. Национальные идеи.</w:t>
      </w:r>
    </w:p>
    <w:p w:rsidR="00B12A8B" w:rsidRPr="00617BE8" w:rsidRDefault="00E6226E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Новый облик Европы.</w:t>
      </w:r>
    </w:p>
    <w:p w:rsidR="00E6226E" w:rsidRPr="00617BE8" w:rsidRDefault="00E6226E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Мир художественной культуры Просвещения.</w:t>
      </w:r>
    </w:p>
    <w:p w:rsidR="00E6226E" w:rsidRPr="00617BE8" w:rsidRDefault="00784BBF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Международные отношения в </w:t>
      </w:r>
      <w:r w:rsidRPr="00617BE8">
        <w:rPr>
          <w:rFonts w:ascii="Times New Roman" w:eastAsia="Calibri" w:hAnsi="Times New Roman" w:cs="Times New Roman"/>
          <w:sz w:val="20"/>
          <w:szCs w:val="20"/>
          <w:lang w:val="en-US" w:eastAsia="ar-SA"/>
        </w:rPr>
        <w:t>XVIII</w:t>
      </w:r>
      <w:r w:rsidR="00FD2A64"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веке: войны и революции.</w:t>
      </w:r>
    </w:p>
    <w:p w:rsidR="00FD2A64" w:rsidRPr="00617BE8" w:rsidRDefault="00FD2A6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Европа в век Просвещения.</w:t>
      </w:r>
    </w:p>
    <w:p w:rsidR="00FD2A64" w:rsidRPr="00617BE8" w:rsidRDefault="00FD2A6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Англия на пути к индустриализации</w:t>
      </w:r>
      <w:r w:rsidR="00A5349C"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.</w:t>
      </w:r>
    </w:p>
    <w:p w:rsidR="00A5349C" w:rsidRPr="00617BE8" w:rsidRDefault="00A5349C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Франция при Старом порядке.</w:t>
      </w:r>
    </w:p>
    <w:p w:rsidR="00A5349C" w:rsidRPr="00617BE8" w:rsidRDefault="00785DF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Германские земли в </w:t>
      </w:r>
      <w:r w:rsidRPr="00617BE8">
        <w:rPr>
          <w:rFonts w:ascii="Times New Roman" w:eastAsia="Calibri" w:hAnsi="Times New Roman" w:cs="Times New Roman"/>
          <w:sz w:val="20"/>
          <w:szCs w:val="20"/>
          <w:lang w:val="en-US" w:eastAsia="ar-SA"/>
        </w:rPr>
        <w:t>XVIII</w:t>
      </w: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веке.</w:t>
      </w:r>
    </w:p>
    <w:p w:rsidR="00785DF4" w:rsidRPr="00617BE8" w:rsidRDefault="00785DF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Австрийская монархия Габсбургов в </w:t>
      </w:r>
      <w:r w:rsidRPr="00617BE8">
        <w:rPr>
          <w:rFonts w:ascii="Times New Roman" w:eastAsia="Calibri" w:hAnsi="Times New Roman" w:cs="Times New Roman"/>
          <w:sz w:val="20"/>
          <w:szCs w:val="20"/>
          <w:lang w:val="en-US" w:eastAsia="ar-SA"/>
        </w:rPr>
        <w:t>XVIII</w:t>
      </w: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веке.</w:t>
      </w:r>
    </w:p>
    <w:p w:rsidR="00785DF4" w:rsidRPr="00617BE8" w:rsidRDefault="0032132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Эпоха революций.</w:t>
      </w:r>
    </w:p>
    <w:p w:rsidR="00321324" w:rsidRPr="00617BE8" w:rsidRDefault="0032132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Английские колонии в Северной Америке.</w:t>
      </w:r>
    </w:p>
    <w:p w:rsidR="00321324" w:rsidRPr="00617BE8" w:rsidRDefault="00321324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Война за независимость. Создание Соединенных Штатов Америки.</w:t>
      </w:r>
    </w:p>
    <w:p w:rsidR="00321324" w:rsidRPr="00617BE8" w:rsidRDefault="00AE4407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Французская революция </w:t>
      </w:r>
      <w:r w:rsidRPr="00617BE8">
        <w:rPr>
          <w:rFonts w:ascii="Times New Roman" w:eastAsia="Calibri" w:hAnsi="Times New Roman" w:cs="Times New Roman"/>
          <w:sz w:val="20"/>
          <w:szCs w:val="20"/>
          <w:lang w:val="en-US" w:eastAsia="ar-SA"/>
        </w:rPr>
        <w:t>XVIII</w:t>
      </w: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века.</w:t>
      </w:r>
    </w:p>
    <w:p w:rsidR="00AE4407" w:rsidRPr="00617BE8" w:rsidRDefault="00AE4407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Европа в годы Французской революции.</w:t>
      </w:r>
    </w:p>
    <w:p w:rsidR="00AE4407" w:rsidRPr="00617BE8" w:rsidRDefault="00AE4407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Традиционные общества Востока. Начало европейской колонизации.</w:t>
      </w:r>
    </w:p>
    <w:p w:rsidR="00AE4407" w:rsidRPr="00617BE8" w:rsidRDefault="00275E6C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Османская империя. Персия.</w:t>
      </w:r>
    </w:p>
    <w:p w:rsidR="00275E6C" w:rsidRPr="00617BE8" w:rsidRDefault="00275E6C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Индия.</w:t>
      </w:r>
      <w:r w:rsidR="001E0E29"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Крушение империи Великих монголов.</w:t>
      </w:r>
    </w:p>
    <w:p w:rsidR="00275E6C" w:rsidRPr="00617BE8" w:rsidRDefault="00275E6C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Китай.</w:t>
      </w:r>
      <w:r w:rsidR="003E6180"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Изоляция страны от внешнего мира.</w:t>
      </w:r>
    </w:p>
    <w:p w:rsidR="00275E6C" w:rsidRPr="00617BE8" w:rsidRDefault="009406A6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>Япония на пути модернизации: насильственное «открытие» «закрытой» страны.</w:t>
      </w:r>
    </w:p>
    <w:p w:rsidR="001E0E29" w:rsidRPr="00617BE8" w:rsidRDefault="001E0E29" w:rsidP="004B739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Колониальная политика европейских держав в </w:t>
      </w:r>
      <w:r w:rsidRPr="00617BE8">
        <w:rPr>
          <w:rFonts w:ascii="Times New Roman" w:eastAsia="Calibri" w:hAnsi="Times New Roman" w:cs="Times New Roman"/>
          <w:sz w:val="20"/>
          <w:szCs w:val="20"/>
          <w:lang w:val="en-US" w:eastAsia="ar-SA"/>
        </w:rPr>
        <w:t>XVIII</w:t>
      </w:r>
      <w:r w:rsidRPr="00617BE8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веке.</w:t>
      </w:r>
    </w:p>
    <w:p w:rsidR="006B1AA5" w:rsidRPr="00617BE8" w:rsidRDefault="006B1AA5" w:rsidP="003712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p w:rsidR="00DF08BB" w:rsidRPr="00617BE8" w:rsidRDefault="00DF08BB" w:rsidP="0037122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История России</w:t>
      </w:r>
      <w:r w:rsidR="0037122E"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(4</w:t>
      </w:r>
      <w:r w:rsidR="002071D1"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4</w:t>
      </w:r>
      <w:r w:rsidR="00D95F35"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час</w:t>
      </w:r>
      <w:r w:rsidR="00314ACE"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ов</w:t>
      </w:r>
      <w:r w:rsidR="0037122E"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)</w:t>
      </w:r>
      <w:r w:rsidRPr="00617BE8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.</w:t>
      </w:r>
    </w:p>
    <w:p w:rsidR="00166EC3" w:rsidRPr="00617BE8" w:rsidRDefault="00166EC3" w:rsidP="00F66637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 xml:space="preserve">Россия в концеXVII - XVIII </w:t>
      </w:r>
      <w:r w:rsidR="006C6E72" w:rsidRPr="00617BE8">
        <w:rPr>
          <w:rFonts w:ascii="Times New Roman" w:hAnsi="Times New Roman"/>
          <w:b/>
          <w:bCs/>
          <w:sz w:val="20"/>
          <w:szCs w:val="20"/>
        </w:rPr>
        <w:t>веках</w:t>
      </w:r>
      <w:r w:rsidRPr="00617BE8">
        <w:rPr>
          <w:rFonts w:ascii="Times New Roman" w:hAnsi="Times New Roman"/>
          <w:b/>
          <w:bCs/>
          <w:sz w:val="20"/>
          <w:szCs w:val="20"/>
        </w:rPr>
        <w:t>: от царства к империи</w:t>
      </w:r>
    </w:p>
    <w:p w:rsidR="00166EC3" w:rsidRPr="00617BE8" w:rsidRDefault="00166EC3" w:rsidP="008F3E3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 xml:space="preserve">Россия в эпоху преобразований Петра I </w:t>
      </w:r>
    </w:p>
    <w:p w:rsidR="00166EC3" w:rsidRPr="00617BE8" w:rsidRDefault="00166EC3" w:rsidP="00DD1D8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Экономическая политика.</w:t>
      </w:r>
      <w:r w:rsidRPr="00617BE8">
        <w:rPr>
          <w:rFonts w:ascii="Times New Roman" w:hAnsi="Times New Roman"/>
          <w:sz w:val="20"/>
          <w:szCs w:val="20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Социальная политика.</w:t>
      </w:r>
      <w:r w:rsidRPr="00617BE8">
        <w:rPr>
          <w:rFonts w:ascii="Times New Roman" w:hAnsi="Times New Roman"/>
          <w:sz w:val="20"/>
          <w:szCs w:val="20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Реформы управления.</w:t>
      </w:r>
      <w:r w:rsidRPr="00617BE8">
        <w:rPr>
          <w:rFonts w:ascii="Times New Roman" w:hAnsi="Times New Roman"/>
          <w:sz w:val="20"/>
          <w:szCs w:val="20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Первые гвардейские полки. Создание регулярной армии, военного флота. Рекрутские наборы.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Церковная реформа</w:t>
      </w:r>
      <w:r w:rsidRPr="00617BE8">
        <w:rPr>
          <w:rFonts w:ascii="Times New Roman" w:hAnsi="Times New Roman"/>
          <w:b/>
          <w:sz w:val="20"/>
          <w:szCs w:val="20"/>
        </w:rPr>
        <w:t>.</w:t>
      </w:r>
      <w:r w:rsidRPr="00617BE8">
        <w:rPr>
          <w:rFonts w:ascii="Times New Roman" w:hAnsi="Times New Roman"/>
          <w:sz w:val="20"/>
          <w:szCs w:val="20"/>
        </w:rPr>
        <w:t xml:space="preserve"> Упразднение патриаршества, учреждение синода. Положение конфессий.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Оппозиция реформам Петра I.</w:t>
      </w:r>
      <w:r w:rsidRPr="00617BE8">
        <w:rPr>
          <w:rFonts w:ascii="Times New Roman" w:hAnsi="Times New Roman"/>
          <w:sz w:val="20"/>
          <w:szCs w:val="20"/>
        </w:rPr>
        <w:t xml:space="preserve">Социальные движения в первой четверти XVIII в. </w:t>
      </w:r>
      <w:r w:rsidRPr="00617BE8">
        <w:rPr>
          <w:rFonts w:ascii="Times New Roman" w:hAnsi="Times New Roman"/>
          <w:i/>
          <w:sz w:val="20"/>
          <w:szCs w:val="20"/>
        </w:rPr>
        <w:t>Восстания в Астрахани, Башкирии, на Дону.</w:t>
      </w:r>
      <w:r w:rsidRPr="00617BE8">
        <w:rPr>
          <w:rFonts w:ascii="Times New Roman" w:hAnsi="Times New Roman"/>
          <w:sz w:val="20"/>
          <w:szCs w:val="20"/>
        </w:rPr>
        <w:t xml:space="preserve"> Дело царевича Алексея.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Внешняя политика.</w:t>
      </w:r>
      <w:r w:rsidRPr="00617BE8">
        <w:rPr>
          <w:rFonts w:ascii="Times New Roman" w:hAnsi="Times New Roman"/>
          <w:sz w:val="20"/>
          <w:szCs w:val="20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Преобразования Петра I в области культуры.</w:t>
      </w:r>
      <w:r w:rsidRPr="00617BE8">
        <w:rPr>
          <w:rFonts w:ascii="Times New Roman" w:hAnsi="Times New Roman"/>
          <w:sz w:val="20"/>
          <w:szCs w:val="20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617BE8">
        <w:rPr>
          <w:rFonts w:ascii="Times New Roman" w:hAnsi="Times New Roman"/>
          <w:i/>
          <w:sz w:val="20"/>
          <w:szCs w:val="20"/>
        </w:rPr>
        <w:t xml:space="preserve">Новые формы социальной коммуникации в дворянской среде. </w:t>
      </w:r>
      <w:r w:rsidRPr="00617BE8">
        <w:rPr>
          <w:rFonts w:ascii="Times New Roman" w:hAnsi="Times New Roman"/>
          <w:sz w:val="20"/>
          <w:szCs w:val="20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Итоги, последствия и значение петровских преобразований. Образ Петра I в русской культуре.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 xml:space="preserve">После Петра Великого: эпоха «дворцовых переворотов»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</w:t>
      </w:r>
      <w:r w:rsidR="00F66637" w:rsidRPr="00617BE8">
        <w:rPr>
          <w:rFonts w:ascii="Times New Roman" w:hAnsi="Times New Roman"/>
          <w:sz w:val="20"/>
          <w:szCs w:val="20"/>
        </w:rPr>
        <w:br/>
      </w:r>
      <w:r w:rsidRPr="00617BE8">
        <w:rPr>
          <w:rFonts w:ascii="Times New Roman" w:hAnsi="Times New Roman"/>
          <w:sz w:val="20"/>
          <w:szCs w:val="20"/>
        </w:rPr>
        <w:t xml:space="preserve">Б.Х.Миниха в управлении и политической жизни страны.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Укрепление границ империи на Украине и на юго-восточной окраине. </w:t>
      </w:r>
      <w:r w:rsidRPr="00617BE8">
        <w:rPr>
          <w:rFonts w:ascii="Times New Roman" w:hAnsi="Times New Roman"/>
          <w:i/>
          <w:sz w:val="20"/>
          <w:szCs w:val="20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Россия в международных конфликтах 1740-х – 1750-х гг. Участие в Семилетней войне.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Петр III. Манифест «о вольности дворянской». Переворот 28 июня 1762 г. 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Россия в 1760-х – 1790- гг. Правление Екатерины II и Павла I</w:t>
      </w:r>
      <w:r w:rsidR="00280DD8" w:rsidRPr="00617BE8">
        <w:rPr>
          <w:rFonts w:ascii="Times New Roman" w:hAnsi="Times New Roman"/>
          <w:b/>
          <w:bCs/>
          <w:sz w:val="20"/>
          <w:szCs w:val="20"/>
        </w:rPr>
        <w:t>.</w:t>
      </w:r>
    </w:p>
    <w:p w:rsidR="00166EC3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617BE8">
        <w:rPr>
          <w:rFonts w:ascii="Times New Roman" w:hAnsi="Times New Roman"/>
          <w:i/>
          <w:sz w:val="20"/>
          <w:szCs w:val="20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Национальная политика. </w:t>
      </w:r>
      <w:r w:rsidRPr="00617BE8">
        <w:rPr>
          <w:rFonts w:ascii="Times New Roman" w:hAnsi="Times New Roman"/>
          <w:i/>
          <w:sz w:val="20"/>
          <w:szCs w:val="20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Ростова-на-Дону.Активизация деятельности по привлечению иностранцев в Россию.</w:t>
      </w:r>
      <w:r w:rsidRPr="00617BE8">
        <w:rPr>
          <w:rFonts w:ascii="Times New Roman" w:hAnsi="Times New Roman"/>
          <w:sz w:val="20"/>
          <w:szCs w:val="20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sz w:val="20"/>
          <w:szCs w:val="20"/>
        </w:rPr>
        <w:t>Экономическое развитие России во второй половине XVIII века</w:t>
      </w:r>
      <w:r w:rsidRPr="00617BE8">
        <w:rPr>
          <w:rFonts w:ascii="Times New Roman" w:hAnsi="Times New Roman"/>
          <w:sz w:val="20"/>
          <w:szCs w:val="20"/>
        </w:rPr>
        <w:t xml:space="preserve">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617BE8">
        <w:rPr>
          <w:rFonts w:ascii="Times New Roman" w:hAnsi="Times New Roman"/>
          <w:i/>
          <w:sz w:val="20"/>
          <w:szCs w:val="20"/>
        </w:rPr>
        <w:t>Дворовые люди.</w:t>
      </w:r>
      <w:r w:rsidRPr="00617BE8">
        <w:rPr>
          <w:rFonts w:ascii="Times New Roman" w:hAnsi="Times New Roman"/>
          <w:sz w:val="20"/>
          <w:szCs w:val="20"/>
        </w:rPr>
        <w:t xml:space="preserve"> Роль крепостного строя в экономике страны.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617BE8">
        <w:rPr>
          <w:rFonts w:ascii="Times New Roman" w:hAnsi="Times New Roman"/>
          <w:i/>
          <w:sz w:val="20"/>
          <w:szCs w:val="20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617BE8">
        <w:rPr>
          <w:rFonts w:ascii="Times New Roman" w:hAnsi="Times New Roman"/>
          <w:sz w:val="20"/>
          <w:szCs w:val="20"/>
        </w:rPr>
        <w:t xml:space="preserve">Развитие крестьянских промыслов.Рост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Внутренняя и внешняя торговля. Торговые пути внутри страны. </w:t>
      </w:r>
      <w:r w:rsidRPr="00617BE8">
        <w:rPr>
          <w:rFonts w:ascii="Times New Roman" w:hAnsi="Times New Roman"/>
          <w:i/>
          <w:sz w:val="20"/>
          <w:szCs w:val="20"/>
        </w:rPr>
        <w:t>Водно-транспортные системы: Вышневолоцкая, Тихвинская, Мариинская и др.</w:t>
      </w:r>
      <w:r w:rsidRPr="00617BE8">
        <w:rPr>
          <w:rFonts w:ascii="Times New Roman" w:hAnsi="Times New Roman"/>
          <w:sz w:val="20"/>
          <w:szCs w:val="20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617BE8">
        <w:rPr>
          <w:rFonts w:ascii="Times New Roman" w:hAnsi="Times New Roman"/>
          <w:i/>
          <w:sz w:val="20"/>
          <w:szCs w:val="20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Обострение социальных противоречий. </w:t>
      </w:r>
      <w:r w:rsidRPr="00617BE8">
        <w:rPr>
          <w:rFonts w:ascii="Times New Roman" w:hAnsi="Times New Roman"/>
          <w:i/>
          <w:sz w:val="20"/>
          <w:szCs w:val="20"/>
        </w:rPr>
        <w:t>Чумной бунт в Москве.</w:t>
      </w:r>
      <w:r w:rsidRPr="00617BE8">
        <w:rPr>
          <w:rFonts w:ascii="Times New Roman" w:hAnsi="Times New Roman"/>
          <w:sz w:val="20"/>
          <w:szCs w:val="20"/>
        </w:rPr>
        <w:t xml:space="preserve"> Восстание под предводительством Емельяна Пугачева. </w:t>
      </w:r>
      <w:r w:rsidRPr="00617BE8">
        <w:rPr>
          <w:rFonts w:ascii="Times New Roman" w:hAnsi="Times New Roman"/>
          <w:i/>
          <w:sz w:val="20"/>
          <w:szCs w:val="20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617BE8">
        <w:rPr>
          <w:rFonts w:ascii="Times New Roman" w:hAnsi="Times New Roman"/>
          <w:sz w:val="20"/>
          <w:szCs w:val="20"/>
        </w:rPr>
        <w:t xml:space="preserve"> Влияние восстания на внутреннюю политику и развитие общественной мысли.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b/>
          <w:sz w:val="20"/>
          <w:szCs w:val="20"/>
        </w:rPr>
        <w:t>Внешняя политика России второй половины XVIII в</w:t>
      </w:r>
      <w:r w:rsidRPr="00617BE8">
        <w:rPr>
          <w:rFonts w:ascii="Times New Roman" w:hAnsi="Times New Roman"/>
          <w:sz w:val="20"/>
          <w:szCs w:val="20"/>
        </w:rPr>
        <w:t xml:space="preserve">., ее основные задачи. Н.И. Панин и А.А.Безбородко. </w:t>
      </w:r>
    </w:p>
    <w:p w:rsidR="001C1EFA" w:rsidRPr="00617BE8" w:rsidRDefault="00166EC3" w:rsidP="004B739E">
      <w:pPr>
        <w:spacing w:after="0" w:line="276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>Борьба России за выход к Черному морю. Войны с Османской империей.</w:t>
      </w:r>
      <w:r w:rsidR="005D39FA" w:rsidRPr="00617BE8">
        <w:rPr>
          <w:rFonts w:ascii="Times New Roman" w:hAnsi="Times New Roman"/>
          <w:sz w:val="20"/>
          <w:szCs w:val="20"/>
        </w:rPr>
        <w:br/>
      </w:r>
      <w:r w:rsidRPr="00617BE8">
        <w:rPr>
          <w:rFonts w:ascii="Times New Roman" w:hAnsi="Times New Roman"/>
          <w:sz w:val="20"/>
          <w:szCs w:val="20"/>
        </w:rPr>
        <w:t xml:space="preserve"> П.А.Румянцев, А.Суворов, Ф.Ф.Ушаков,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</w:t>
      </w:r>
      <w:r w:rsidR="005D39FA" w:rsidRPr="00617BE8">
        <w:rPr>
          <w:rFonts w:ascii="Times New Roman" w:hAnsi="Times New Roman"/>
          <w:sz w:val="20"/>
          <w:szCs w:val="20"/>
        </w:rPr>
        <w:t xml:space="preserve"> Потемкин. </w:t>
      </w:r>
    </w:p>
    <w:p w:rsidR="00166EC3" w:rsidRPr="00617BE8" w:rsidRDefault="005D39FA" w:rsidP="004B739E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Путешествие Екатерины </w:t>
      </w:r>
      <w:r w:rsidR="00166EC3" w:rsidRPr="00617BE8">
        <w:rPr>
          <w:rFonts w:ascii="Times New Roman" w:hAnsi="Times New Roman"/>
          <w:sz w:val="20"/>
          <w:szCs w:val="20"/>
        </w:rPr>
        <w:t xml:space="preserve">II на юг в 1787 г.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Участие России в разделах Речи Посполитой. </w:t>
      </w:r>
      <w:r w:rsidRPr="00617BE8">
        <w:rPr>
          <w:rFonts w:ascii="Times New Roman" w:hAnsi="Times New Roman"/>
          <w:i/>
          <w:sz w:val="20"/>
          <w:szCs w:val="20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617BE8">
        <w:rPr>
          <w:rFonts w:ascii="Times New Roman" w:hAnsi="Times New Roman"/>
          <w:sz w:val="20"/>
          <w:szCs w:val="20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617BE8">
        <w:rPr>
          <w:rFonts w:ascii="Times New Roman" w:hAnsi="Times New Roman"/>
          <w:i/>
          <w:sz w:val="20"/>
          <w:szCs w:val="20"/>
        </w:rPr>
        <w:t xml:space="preserve">Восстание под предводительством Тадеуша Костюшко.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Участие России в борьбе с революционной Францией. Итальянский и Швейцарский походы А.В.Суворова. Действия эскадры Ф.Ф.Ушакова в Средиземном море.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 xml:space="preserve">Культурное пространство Российской империи в XVIII в.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</w:t>
      </w:r>
      <w:r w:rsidR="001C1EFA" w:rsidRPr="00617BE8">
        <w:rPr>
          <w:rFonts w:ascii="Times New Roman" w:hAnsi="Times New Roman"/>
          <w:sz w:val="20"/>
          <w:szCs w:val="20"/>
        </w:rPr>
        <w:br/>
      </w:r>
      <w:r w:rsidRPr="00617BE8">
        <w:rPr>
          <w:rFonts w:ascii="Times New Roman" w:hAnsi="Times New Roman"/>
          <w:sz w:val="20"/>
          <w:szCs w:val="20"/>
        </w:rPr>
        <w:t xml:space="preserve"> Д.И.Фонвизина. </w:t>
      </w:r>
      <w:r w:rsidRPr="00617BE8">
        <w:rPr>
          <w:rFonts w:ascii="Times New Roman" w:hAnsi="Times New Roman"/>
          <w:i/>
          <w:sz w:val="20"/>
          <w:szCs w:val="20"/>
        </w:rPr>
        <w:t>Н.И.Новиков, материалы о положении крепостных крестьян в его журналах.</w:t>
      </w:r>
      <w:r w:rsidRPr="00617BE8">
        <w:rPr>
          <w:rFonts w:ascii="Times New Roman" w:hAnsi="Times New Roman"/>
          <w:sz w:val="20"/>
          <w:szCs w:val="20"/>
        </w:rPr>
        <w:t xml:space="preserve"> А.Н.Радищев и его «Путешествие из Петербурга в Москву».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617BE8">
        <w:rPr>
          <w:rFonts w:ascii="Times New Roman" w:hAnsi="Times New Roman"/>
          <w:i/>
          <w:sz w:val="20"/>
          <w:szCs w:val="20"/>
        </w:rPr>
        <w:t>Вклад в развитие русской культуры ученых, художников, мастеров, прибывших из-за рубежа.</w:t>
      </w:r>
      <w:r w:rsidRPr="00617BE8">
        <w:rPr>
          <w:rFonts w:ascii="Times New Roman" w:hAnsi="Times New Roman"/>
          <w:sz w:val="20"/>
          <w:szCs w:val="20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166EC3" w:rsidRPr="00617BE8" w:rsidRDefault="00166EC3" w:rsidP="004B739E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617BE8">
        <w:rPr>
          <w:rFonts w:ascii="Times New Roman" w:hAnsi="Times New Roman"/>
          <w:i/>
          <w:sz w:val="20"/>
          <w:szCs w:val="20"/>
        </w:rPr>
        <w:t>Исследования в области отечественной истории. Изучение российской словесности и развитие литературн</w:t>
      </w:r>
      <w:r w:rsidR="001C1EFA" w:rsidRPr="00617BE8">
        <w:rPr>
          <w:rFonts w:ascii="Times New Roman" w:hAnsi="Times New Roman"/>
          <w:i/>
          <w:sz w:val="20"/>
          <w:szCs w:val="20"/>
        </w:rPr>
        <w:t>ого языка. Российская академия</w:t>
      </w:r>
      <w:r w:rsidRPr="00617BE8">
        <w:rPr>
          <w:rFonts w:ascii="Times New Roman" w:hAnsi="Times New Roman"/>
          <w:i/>
          <w:sz w:val="20"/>
          <w:szCs w:val="20"/>
        </w:rPr>
        <w:t>Е.Р.Дашкова.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М.В. Ломоносов и его выдающаяся роль в становлении российской науки и образования.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Образование в России в XVIII в. </w:t>
      </w:r>
      <w:r w:rsidRPr="00617BE8">
        <w:rPr>
          <w:rFonts w:ascii="Times New Roman" w:hAnsi="Times New Roman"/>
          <w:i/>
          <w:sz w:val="20"/>
          <w:szCs w:val="20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617BE8">
        <w:rPr>
          <w:rFonts w:ascii="Times New Roman" w:hAnsi="Times New Roman"/>
          <w:sz w:val="20"/>
          <w:szCs w:val="20"/>
        </w:rPr>
        <w:t xml:space="preserve"> Московский университет – первый российский университет.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Русская архитектура XVIII в. Строительство Петербурга, формирование его городского плана. </w:t>
      </w:r>
      <w:r w:rsidRPr="00617BE8">
        <w:rPr>
          <w:rFonts w:ascii="Times New Roman" w:hAnsi="Times New Roman"/>
          <w:i/>
          <w:sz w:val="20"/>
          <w:szCs w:val="20"/>
        </w:rPr>
        <w:t>Регулярный характер застройки Петербурга и других городов. Барокко в архитектуре Москвы и Петербурга.</w:t>
      </w:r>
      <w:r w:rsidRPr="00617BE8">
        <w:rPr>
          <w:rFonts w:ascii="Times New Roman" w:hAnsi="Times New Roman"/>
          <w:sz w:val="20"/>
          <w:szCs w:val="20"/>
        </w:rPr>
        <w:t xml:space="preserve"> Переход к классицизму, </w:t>
      </w:r>
      <w:r w:rsidRPr="00617BE8">
        <w:rPr>
          <w:rFonts w:ascii="Times New Roman" w:hAnsi="Times New Roman"/>
          <w:i/>
          <w:sz w:val="20"/>
          <w:szCs w:val="20"/>
        </w:rPr>
        <w:t xml:space="preserve">создание архитектурных ассамблей в стиле классицизма в обеих столицах. </w:t>
      </w:r>
      <w:r w:rsidRPr="00617BE8">
        <w:rPr>
          <w:rFonts w:ascii="Times New Roman" w:hAnsi="Times New Roman"/>
          <w:sz w:val="20"/>
          <w:szCs w:val="20"/>
        </w:rPr>
        <w:t xml:space="preserve">В.И. Баженов, М.Ф.Казаков.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617BE8">
        <w:rPr>
          <w:rFonts w:ascii="Times New Roman" w:hAnsi="Times New Roman"/>
          <w:i/>
          <w:sz w:val="20"/>
          <w:szCs w:val="20"/>
        </w:rPr>
        <w:t xml:space="preserve">Новые веяния в изобразительном искусстве в конце столетия. </w:t>
      </w:r>
    </w:p>
    <w:p w:rsidR="004B739E" w:rsidRPr="00617BE8" w:rsidRDefault="004B739E" w:rsidP="004E108C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 xml:space="preserve">Народы России в XVIII в.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Россия при Павле I</w:t>
      </w:r>
      <w:r w:rsidR="004E108C" w:rsidRPr="00617BE8">
        <w:rPr>
          <w:rFonts w:ascii="Times New Roman" w:hAnsi="Times New Roman"/>
          <w:b/>
          <w:bCs/>
          <w:sz w:val="20"/>
          <w:szCs w:val="20"/>
        </w:rPr>
        <w:t>.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Основные принципы внутренней политики Павла I. Укрепление абсолютизма </w:t>
      </w:r>
      <w:r w:rsidRPr="00617BE8">
        <w:rPr>
          <w:rFonts w:ascii="Times New Roman" w:hAnsi="Times New Roman"/>
          <w:i/>
          <w:sz w:val="20"/>
          <w:szCs w:val="20"/>
        </w:rPr>
        <w:t>через отказ от принципов «просвещенного абсолютизма» и</w:t>
      </w:r>
      <w:r w:rsidRPr="00617BE8">
        <w:rPr>
          <w:rFonts w:ascii="Times New Roman" w:hAnsi="Times New Roman"/>
          <w:sz w:val="20"/>
          <w:szCs w:val="20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166EC3" w:rsidRPr="00617BE8" w:rsidRDefault="00166EC3" w:rsidP="004E108C">
      <w:pPr>
        <w:spacing w:after="0"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Внутренняя политика. Ограничение дворянских привилегий. </w:t>
      </w:r>
    </w:p>
    <w:p w:rsidR="00166EC3" w:rsidRPr="00617BE8" w:rsidRDefault="00166EC3" w:rsidP="00166EC3">
      <w:pPr>
        <w:spacing w:after="0" w:line="36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617BE8">
        <w:rPr>
          <w:rFonts w:ascii="Times New Roman" w:hAnsi="Times New Roman"/>
          <w:b/>
          <w:sz w:val="20"/>
          <w:szCs w:val="20"/>
        </w:rPr>
        <w:t>Региональный компонент</w:t>
      </w:r>
    </w:p>
    <w:p w:rsidR="00363B4A" w:rsidRPr="00617BE8" w:rsidRDefault="00166EC3" w:rsidP="00166EC3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17BE8">
        <w:rPr>
          <w:rFonts w:ascii="Times New Roman" w:hAnsi="Times New Roman"/>
          <w:sz w:val="20"/>
          <w:szCs w:val="20"/>
        </w:rPr>
        <w:t xml:space="preserve">Наш регион </w:t>
      </w:r>
      <w:r w:rsidRPr="00617BE8">
        <w:rPr>
          <w:rFonts w:ascii="Times New Roman" w:hAnsi="Times New Roman"/>
          <w:bCs/>
          <w:sz w:val="20"/>
          <w:szCs w:val="20"/>
        </w:rPr>
        <w:t>в XVIII в.</w:t>
      </w:r>
    </w:p>
    <w:p w:rsidR="0009623D" w:rsidRPr="00617BE8" w:rsidRDefault="0009623D" w:rsidP="00166EC3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5D09FE" w:rsidRPr="00617BE8" w:rsidRDefault="005D09FE" w:rsidP="00617BE8">
      <w:pPr>
        <w:spacing w:after="0" w:line="240" w:lineRule="auto"/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</w:pPr>
      <w:r w:rsidRPr="00617BE8"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  <w:t xml:space="preserve">СТРУКТУРА </w:t>
      </w:r>
      <w:r w:rsidR="00A84B79" w:rsidRPr="00617BE8"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  <w:t>ИЗУЧЕНИЯ КУРСА</w:t>
      </w:r>
    </w:p>
    <w:p w:rsidR="00094386" w:rsidRPr="00617BE8" w:rsidRDefault="00094386" w:rsidP="00094386">
      <w:pPr>
        <w:spacing w:after="0" w:line="240" w:lineRule="auto"/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</w:pPr>
    </w:p>
    <w:p w:rsidR="006C6E72" w:rsidRPr="00617BE8" w:rsidRDefault="006C6E72" w:rsidP="006C6E7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Всеобщая история. История нового времени. </w:t>
      </w: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816D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68</w:t>
      </w: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час</w:t>
      </w:r>
      <w:r w:rsidR="00904606"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</w:t>
      </w: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). </w:t>
      </w:r>
    </w:p>
    <w:p w:rsidR="005D09FE" w:rsidRPr="00617BE8" w:rsidRDefault="005D09FE" w:rsidP="000943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D5EAD" w:rsidRPr="00617BE8" w:rsidRDefault="00FD5EAD" w:rsidP="000943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1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417"/>
        <w:gridCol w:w="1559"/>
      </w:tblGrid>
      <w:tr w:rsidR="00AC39CC" w:rsidRPr="00617BE8" w:rsidTr="00920835">
        <w:trPr>
          <w:cantSplit/>
          <w:trHeight w:val="539"/>
        </w:trPr>
        <w:tc>
          <w:tcPr>
            <w:tcW w:w="709" w:type="dxa"/>
            <w:vAlign w:val="center"/>
          </w:tcPr>
          <w:p w:rsidR="00AC39CC" w:rsidRPr="00617BE8" w:rsidRDefault="00AC39CC" w:rsidP="00FD5EAD">
            <w:pPr>
              <w:spacing w:line="200" w:lineRule="exact"/>
              <w:ind w:left="-124" w:right="-74"/>
              <w:jc w:val="center"/>
              <w:rPr>
                <w:b/>
                <w:i/>
              </w:rPr>
            </w:pPr>
            <w:r w:rsidRPr="00617BE8">
              <w:rPr>
                <w:b/>
                <w:i/>
              </w:rPr>
              <w:t>№ п/п</w:t>
            </w:r>
          </w:p>
        </w:tc>
        <w:tc>
          <w:tcPr>
            <w:tcW w:w="6237" w:type="dxa"/>
            <w:vAlign w:val="center"/>
          </w:tcPr>
          <w:p w:rsidR="00AC39CC" w:rsidRPr="00617BE8" w:rsidRDefault="00AC39CC" w:rsidP="005D09FE">
            <w:pPr>
              <w:spacing w:line="200" w:lineRule="exact"/>
              <w:ind w:right="-115"/>
              <w:jc w:val="center"/>
              <w:rPr>
                <w:b/>
                <w:i/>
              </w:rPr>
            </w:pPr>
            <w:r w:rsidRPr="00617BE8">
              <w:rPr>
                <w:b/>
                <w:i/>
              </w:rPr>
              <w:t>Название темы</w:t>
            </w:r>
          </w:p>
        </w:tc>
        <w:tc>
          <w:tcPr>
            <w:tcW w:w="1417" w:type="dxa"/>
            <w:vAlign w:val="center"/>
          </w:tcPr>
          <w:p w:rsidR="00AC39CC" w:rsidRPr="00617BE8" w:rsidRDefault="00AC39CC" w:rsidP="005D09FE">
            <w:pPr>
              <w:spacing w:line="200" w:lineRule="exact"/>
              <w:ind w:left="-107" w:right="-108"/>
              <w:jc w:val="center"/>
              <w:rPr>
                <w:b/>
                <w:i/>
              </w:rPr>
            </w:pPr>
            <w:r w:rsidRPr="00617BE8">
              <w:rPr>
                <w:b/>
                <w:i/>
              </w:rPr>
              <w:t xml:space="preserve">Количество </w:t>
            </w:r>
          </w:p>
          <w:p w:rsidR="00AC39CC" w:rsidRPr="00617BE8" w:rsidRDefault="00AC39CC" w:rsidP="005D09FE">
            <w:pPr>
              <w:spacing w:line="200" w:lineRule="exact"/>
              <w:ind w:left="-107" w:right="-108"/>
              <w:jc w:val="center"/>
              <w:rPr>
                <w:b/>
                <w:i/>
              </w:rPr>
            </w:pPr>
            <w:r w:rsidRPr="00617BE8">
              <w:rPr>
                <w:b/>
                <w:i/>
              </w:rPr>
              <w:t>часов</w:t>
            </w:r>
          </w:p>
        </w:tc>
        <w:tc>
          <w:tcPr>
            <w:tcW w:w="1559" w:type="dxa"/>
            <w:vAlign w:val="center"/>
          </w:tcPr>
          <w:p w:rsidR="00AC39CC" w:rsidRPr="00617BE8" w:rsidRDefault="00AC39CC" w:rsidP="005D09FE">
            <w:pPr>
              <w:spacing w:line="200" w:lineRule="exact"/>
              <w:ind w:left="-79" w:right="-137"/>
              <w:jc w:val="center"/>
              <w:rPr>
                <w:b/>
                <w:i/>
              </w:rPr>
            </w:pPr>
            <w:r w:rsidRPr="00617BE8">
              <w:rPr>
                <w:b/>
                <w:i/>
              </w:rPr>
              <w:t>Контрольные работы</w:t>
            </w:r>
          </w:p>
        </w:tc>
      </w:tr>
      <w:tr w:rsidR="007037CD" w:rsidRPr="00617BE8" w:rsidTr="00920835">
        <w:trPr>
          <w:cantSplit/>
          <w:trHeight w:val="539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1</w:t>
            </w:r>
          </w:p>
        </w:tc>
        <w:tc>
          <w:tcPr>
            <w:tcW w:w="6237" w:type="dxa"/>
            <w:vAlign w:val="center"/>
          </w:tcPr>
          <w:p w:rsidR="007037CD" w:rsidRPr="00617BE8" w:rsidRDefault="007037CD" w:rsidP="007037CD">
            <w:pPr>
              <w:ind w:right="-115"/>
            </w:pPr>
            <w:r w:rsidRPr="00617BE8">
              <w:t>Введение. Мир к началу XVIII века.</w:t>
            </w:r>
          </w:p>
        </w:tc>
        <w:tc>
          <w:tcPr>
            <w:tcW w:w="1417" w:type="dxa"/>
            <w:vAlign w:val="center"/>
          </w:tcPr>
          <w:p w:rsidR="007037CD" w:rsidRPr="00617BE8" w:rsidRDefault="007037CD" w:rsidP="007037CD">
            <w:pPr>
              <w:ind w:left="-107" w:right="-108"/>
              <w:jc w:val="center"/>
              <w:rPr>
                <w:b/>
                <w:i/>
              </w:rPr>
            </w:pPr>
            <w:r w:rsidRPr="00617BE8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spacing w:line="200" w:lineRule="exact"/>
              <w:ind w:left="-79" w:right="-137"/>
              <w:jc w:val="center"/>
              <w:rPr>
                <w:b/>
                <w:i/>
              </w:rPr>
            </w:pPr>
          </w:p>
        </w:tc>
      </w:tr>
      <w:tr w:rsidR="007037CD" w:rsidRPr="00617BE8" w:rsidTr="00C17B32">
        <w:trPr>
          <w:trHeight w:hRule="exact" w:val="510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2</w:t>
            </w:r>
          </w:p>
        </w:tc>
        <w:tc>
          <w:tcPr>
            <w:tcW w:w="6237" w:type="dxa"/>
          </w:tcPr>
          <w:p w:rsidR="007037CD" w:rsidRPr="00617BE8" w:rsidRDefault="007037CD" w:rsidP="007037CD">
            <w:r w:rsidRPr="00617BE8">
              <w:t>Входная контрольная работа</w:t>
            </w:r>
          </w:p>
        </w:tc>
        <w:tc>
          <w:tcPr>
            <w:tcW w:w="1417" w:type="dxa"/>
            <w:vAlign w:val="center"/>
          </w:tcPr>
          <w:p w:rsidR="007037CD" w:rsidRPr="00617BE8" w:rsidRDefault="007037CD" w:rsidP="007037CD">
            <w:pPr>
              <w:jc w:val="center"/>
              <w:rPr>
                <w:b/>
              </w:rPr>
            </w:pPr>
            <w:r w:rsidRPr="00617BE8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ind w:left="-79" w:right="-137"/>
              <w:jc w:val="center"/>
              <w:rPr>
                <w:b/>
              </w:rPr>
            </w:pPr>
            <w:r w:rsidRPr="00617BE8">
              <w:rPr>
                <w:b/>
              </w:rPr>
              <w:t>1</w:t>
            </w:r>
          </w:p>
        </w:tc>
      </w:tr>
      <w:tr w:rsidR="007037CD" w:rsidRPr="00617BE8" w:rsidTr="00C17B32">
        <w:trPr>
          <w:trHeight w:hRule="exact" w:val="510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3</w:t>
            </w:r>
          </w:p>
        </w:tc>
        <w:tc>
          <w:tcPr>
            <w:tcW w:w="6237" w:type="dxa"/>
          </w:tcPr>
          <w:p w:rsidR="007037CD" w:rsidRPr="00617BE8" w:rsidRDefault="007037CD" w:rsidP="007037CD">
            <w:r w:rsidRPr="00617BE8">
              <w:t>Рождение Нового мира.</w:t>
            </w:r>
          </w:p>
        </w:tc>
        <w:tc>
          <w:tcPr>
            <w:tcW w:w="1417" w:type="dxa"/>
            <w:vAlign w:val="center"/>
          </w:tcPr>
          <w:p w:rsidR="007037CD" w:rsidRPr="00617BE8" w:rsidRDefault="007037CD" w:rsidP="007037CD">
            <w:pPr>
              <w:pStyle w:val="a7"/>
              <w:jc w:val="center"/>
              <w:rPr>
                <w:b/>
              </w:rPr>
            </w:pPr>
            <w:r w:rsidRPr="00617BE8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ind w:left="-79" w:right="-137"/>
              <w:jc w:val="center"/>
              <w:rPr>
                <w:b/>
              </w:rPr>
            </w:pPr>
          </w:p>
        </w:tc>
      </w:tr>
      <w:tr w:rsidR="007037CD" w:rsidRPr="00617BE8" w:rsidTr="00C17B32">
        <w:trPr>
          <w:trHeight w:hRule="exact" w:val="510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4</w:t>
            </w:r>
          </w:p>
        </w:tc>
        <w:tc>
          <w:tcPr>
            <w:tcW w:w="6237" w:type="dxa"/>
          </w:tcPr>
          <w:p w:rsidR="007037CD" w:rsidRPr="00617BE8" w:rsidRDefault="007037CD" w:rsidP="007037CD">
            <w:r w:rsidRPr="00617BE8">
              <w:t>Европа в век Просвещения</w:t>
            </w:r>
          </w:p>
        </w:tc>
        <w:tc>
          <w:tcPr>
            <w:tcW w:w="1417" w:type="dxa"/>
            <w:vAlign w:val="center"/>
          </w:tcPr>
          <w:p w:rsidR="007037CD" w:rsidRPr="00617BE8" w:rsidRDefault="002A48B8" w:rsidP="007037CD">
            <w:pPr>
              <w:pStyle w:val="a7"/>
              <w:jc w:val="center"/>
              <w:rPr>
                <w:b/>
              </w:rPr>
            </w:pPr>
            <w:r w:rsidRPr="00617BE8"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ind w:left="-79" w:right="-137"/>
              <w:jc w:val="center"/>
              <w:rPr>
                <w:b/>
              </w:rPr>
            </w:pPr>
          </w:p>
        </w:tc>
      </w:tr>
      <w:tr w:rsidR="007037CD" w:rsidRPr="00617BE8" w:rsidTr="00C17B32">
        <w:trPr>
          <w:trHeight w:hRule="exact" w:val="510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5</w:t>
            </w:r>
          </w:p>
        </w:tc>
        <w:tc>
          <w:tcPr>
            <w:tcW w:w="6237" w:type="dxa"/>
          </w:tcPr>
          <w:p w:rsidR="007037CD" w:rsidRPr="00617BE8" w:rsidRDefault="007037CD" w:rsidP="007037CD">
            <w:r w:rsidRPr="00617BE8">
              <w:t>Эпоха революций.</w:t>
            </w:r>
          </w:p>
        </w:tc>
        <w:tc>
          <w:tcPr>
            <w:tcW w:w="1417" w:type="dxa"/>
            <w:vAlign w:val="center"/>
          </w:tcPr>
          <w:p w:rsidR="007037CD" w:rsidRPr="00617BE8" w:rsidRDefault="00816D3E" w:rsidP="007037CD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ind w:left="-79" w:right="-137"/>
              <w:jc w:val="center"/>
              <w:rPr>
                <w:b/>
              </w:rPr>
            </w:pPr>
          </w:p>
        </w:tc>
      </w:tr>
      <w:tr w:rsidR="007037CD" w:rsidRPr="00617BE8" w:rsidTr="00C17B32">
        <w:trPr>
          <w:trHeight w:hRule="exact" w:val="510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6</w:t>
            </w:r>
          </w:p>
        </w:tc>
        <w:tc>
          <w:tcPr>
            <w:tcW w:w="6237" w:type="dxa"/>
          </w:tcPr>
          <w:p w:rsidR="007037CD" w:rsidRPr="00617BE8" w:rsidRDefault="007037CD" w:rsidP="007037CD">
            <w:r w:rsidRPr="00617BE8">
              <w:t>Традиционные общества Востока</w:t>
            </w:r>
          </w:p>
        </w:tc>
        <w:tc>
          <w:tcPr>
            <w:tcW w:w="1417" w:type="dxa"/>
            <w:vAlign w:val="center"/>
          </w:tcPr>
          <w:p w:rsidR="007037CD" w:rsidRPr="00617BE8" w:rsidRDefault="00672B05" w:rsidP="007037CD">
            <w:pPr>
              <w:pStyle w:val="a7"/>
              <w:jc w:val="center"/>
              <w:rPr>
                <w:b/>
              </w:rPr>
            </w:pPr>
            <w:r w:rsidRPr="00617BE8"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ind w:left="-79" w:right="-137"/>
              <w:jc w:val="center"/>
              <w:rPr>
                <w:b/>
              </w:rPr>
            </w:pPr>
          </w:p>
        </w:tc>
      </w:tr>
      <w:tr w:rsidR="007037CD" w:rsidRPr="00617BE8" w:rsidTr="00C17B32">
        <w:trPr>
          <w:trHeight w:hRule="exact" w:val="798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  <w:r w:rsidRPr="00617BE8">
              <w:t>7</w:t>
            </w:r>
          </w:p>
        </w:tc>
        <w:tc>
          <w:tcPr>
            <w:tcW w:w="6237" w:type="dxa"/>
          </w:tcPr>
          <w:p w:rsidR="007037CD" w:rsidRPr="00617BE8" w:rsidRDefault="007037CD" w:rsidP="007037CD">
            <w:r w:rsidRPr="00617BE8">
              <w:t>Обобщение и контроль знаний по разделу «Всеобщая история. История Нового времени»</w:t>
            </w:r>
          </w:p>
        </w:tc>
        <w:tc>
          <w:tcPr>
            <w:tcW w:w="1417" w:type="dxa"/>
            <w:vAlign w:val="center"/>
          </w:tcPr>
          <w:p w:rsidR="007037CD" w:rsidRPr="00617BE8" w:rsidRDefault="007037CD" w:rsidP="007037CD">
            <w:pPr>
              <w:jc w:val="center"/>
              <w:rPr>
                <w:b/>
                <w:spacing w:val="-1"/>
              </w:rPr>
            </w:pPr>
            <w:r w:rsidRPr="00617BE8">
              <w:rPr>
                <w:b/>
                <w:spacing w:val="-1"/>
              </w:rPr>
              <w:t>1</w:t>
            </w:r>
          </w:p>
        </w:tc>
        <w:tc>
          <w:tcPr>
            <w:tcW w:w="1559" w:type="dxa"/>
            <w:vAlign w:val="center"/>
          </w:tcPr>
          <w:p w:rsidR="007037CD" w:rsidRPr="00617BE8" w:rsidRDefault="007037CD" w:rsidP="007037CD">
            <w:pPr>
              <w:ind w:left="-79" w:right="-137"/>
              <w:jc w:val="center"/>
              <w:rPr>
                <w:b/>
              </w:rPr>
            </w:pPr>
            <w:r w:rsidRPr="00617BE8">
              <w:rPr>
                <w:b/>
              </w:rPr>
              <w:t>1</w:t>
            </w:r>
          </w:p>
        </w:tc>
      </w:tr>
      <w:tr w:rsidR="007037CD" w:rsidRPr="00617BE8" w:rsidTr="002E4B10">
        <w:trPr>
          <w:trHeight w:hRule="exact" w:val="397"/>
        </w:trPr>
        <w:tc>
          <w:tcPr>
            <w:tcW w:w="709" w:type="dxa"/>
            <w:vAlign w:val="center"/>
          </w:tcPr>
          <w:p w:rsidR="007037CD" w:rsidRPr="00617BE8" w:rsidRDefault="007037CD" w:rsidP="007037CD">
            <w:pPr>
              <w:ind w:left="-108" w:right="-74"/>
              <w:jc w:val="center"/>
            </w:pPr>
          </w:p>
        </w:tc>
        <w:tc>
          <w:tcPr>
            <w:tcW w:w="6237" w:type="dxa"/>
            <w:vAlign w:val="center"/>
          </w:tcPr>
          <w:p w:rsidR="007037CD" w:rsidRPr="00617BE8" w:rsidRDefault="007037CD" w:rsidP="007037CD">
            <w:pPr>
              <w:jc w:val="right"/>
              <w:rPr>
                <w:rFonts w:eastAsiaTheme="minorEastAsia"/>
                <w:b/>
              </w:rPr>
            </w:pPr>
            <w:r w:rsidRPr="00617BE8">
              <w:rPr>
                <w:rFonts w:eastAsiaTheme="minorEastAsia"/>
                <w:b/>
              </w:rPr>
              <w:t>Итого</w:t>
            </w:r>
          </w:p>
        </w:tc>
        <w:tc>
          <w:tcPr>
            <w:tcW w:w="2976" w:type="dxa"/>
            <w:gridSpan w:val="2"/>
            <w:vAlign w:val="center"/>
          </w:tcPr>
          <w:p w:rsidR="007037CD" w:rsidRPr="00617BE8" w:rsidRDefault="007037CD" w:rsidP="007037CD">
            <w:pPr>
              <w:jc w:val="center"/>
              <w:rPr>
                <w:b/>
              </w:rPr>
            </w:pPr>
            <w:r w:rsidRPr="00617BE8">
              <w:rPr>
                <w:b/>
              </w:rPr>
              <w:t>2</w:t>
            </w:r>
            <w:r w:rsidR="00816D3E">
              <w:rPr>
                <w:b/>
              </w:rPr>
              <w:t>5</w:t>
            </w:r>
          </w:p>
        </w:tc>
      </w:tr>
    </w:tbl>
    <w:p w:rsidR="00427D0B" w:rsidRPr="00617BE8" w:rsidRDefault="00427D0B" w:rsidP="005D09FE">
      <w:pPr>
        <w:spacing w:after="0" w:line="240" w:lineRule="auto"/>
        <w:ind w:right="-108"/>
        <w:rPr>
          <w:rFonts w:ascii="Times New Roman" w:eastAsia="Times New Roman" w:hAnsi="Times New Roman"/>
          <w:b/>
          <w:sz w:val="20"/>
          <w:szCs w:val="20"/>
        </w:rPr>
      </w:pPr>
    </w:p>
    <w:p w:rsidR="006C6E72" w:rsidRPr="00617BE8" w:rsidRDefault="006C6E72" w:rsidP="006C6E7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617BE8">
        <w:rPr>
          <w:rFonts w:ascii="Times New Roman" w:hAnsi="Times New Roman"/>
          <w:b/>
          <w:bCs/>
          <w:sz w:val="20"/>
          <w:szCs w:val="20"/>
        </w:rPr>
        <w:t>Россия в концеXVII - XVIII веках: от царства к империи (4</w:t>
      </w:r>
      <w:r w:rsidR="00904606" w:rsidRPr="00617BE8">
        <w:rPr>
          <w:rFonts w:ascii="Times New Roman" w:hAnsi="Times New Roman"/>
          <w:b/>
          <w:bCs/>
          <w:sz w:val="20"/>
          <w:szCs w:val="20"/>
        </w:rPr>
        <w:t>4</w:t>
      </w:r>
      <w:r w:rsidRPr="00617BE8">
        <w:rPr>
          <w:rFonts w:ascii="Times New Roman" w:hAnsi="Times New Roman"/>
          <w:b/>
          <w:bCs/>
          <w:sz w:val="20"/>
          <w:szCs w:val="20"/>
        </w:rPr>
        <w:t xml:space="preserve"> час</w:t>
      </w:r>
      <w:r w:rsidR="00904606" w:rsidRPr="00617BE8">
        <w:rPr>
          <w:rFonts w:ascii="Times New Roman" w:hAnsi="Times New Roman"/>
          <w:b/>
          <w:bCs/>
          <w:sz w:val="20"/>
          <w:szCs w:val="20"/>
        </w:rPr>
        <w:t>а</w:t>
      </w:r>
      <w:r w:rsidRPr="00617BE8">
        <w:rPr>
          <w:rFonts w:ascii="Times New Roman" w:hAnsi="Times New Roman"/>
          <w:b/>
          <w:bCs/>
          <w:sz w:val="20"/>
          <w:szCs w:val="20"/>
        </w:rPr>
        <w:t>)</w:t>
      </w:r>
    </w:p>
    <w:p w:rsidR="00A1408F" w:rsidRPr="00617BE8" w:rsidRDefault="00A1408F" w:rsidP="005D09FE">
      <w:pPr>
        <w:spacing w:after="0" w:line="240" w:lineRule="auto"/>
        <w:ind w:right="-108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Style w:val="a4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417"/>
        <w:gridCol w:w="1559"/>
      </w:tblGrid>
      <w:tr w:rsidR="00125708" w:rsidRPr="00617BE8" w:rsidTr="004B739E">
        <w:trPr>
          <w:trHeight w:val="568"/>
        </w:trPr>
        <w:tc>
          <w:tcPr>
            <w:tcW w:w="709" w:type="dxa"/>
            <w:vAlign w:val="center"/>
          </w:tcPr>
          <w:p w:rsidR="00125708" w:rsidRPr="00617BE8" w:rsidRDefault="00125708" w:rsidP="00125708">
            <w:pPr>
              <w:spacing w:line="200" w:lineRule="exact"/>
              <w:ind w:left="-124" w:right="-7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7B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  <w:r w:rsidRPr="00617B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6237" w:type="dxa"/>
            <w:vAlign w:val="center"/>
          </w:tcPr>
          <w:p w:rsidR="00125708" w:rsidRPr="00617BE8" w:rsidRDefault="00125708" w:rsidP="00125708">
            <w:pPr>
              <w:spacing w:line="200" w:lineRule="exact"/>
              <w:ind w:right="-11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7B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vAlign w:val="center"/>
          </w:tcPr>
          <w:p w:rsidR="00125708" w:rsidRPr="00617BE8" w:rsidRDefault="00125708" w:rsidP="00125708">
            <w:pPr>
              <w:spacing w:line="200" w:lineRule="exact"/>
              <w:ind w:left="-107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7B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Количество </w:t>
            </w:r>
          </w:p>
          <w:p w:rsidR="00125708" w:rsidRPr="00617BE8" w:rsidRDefault="00125708" w:rsidP="00125708">
            <w:pPr>
              <w:spacing w:line="200" w:lineRule="exact"/>
              <w:ind w:left="-107" w:right="-1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7B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vAlign w:val="center"/>
          </w:tcPr>
          <w:p w:rsidR="00125708" w:rsidRPr="00617BE8" w:rsidRDefault="00125708" w:rsidP="00125708">
            <w:pPr>
              <w:spacing w:line="200" w:lineRule="exact"/>
              <w:ind w:left="-79" w:right="-137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17B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Контрольные работы</w:t>
            </w:r>
          </w:p>
        </w:tc>
      </w:tr>
      <w:tr w:rsidR="00EB665B" w:rsidRPr="00617BE8" w:rsidTr="00447F6E">
        <w:trPr>
          <w:trHeight w:hRule="exact" w:val="537"/>
        </w:trPr>
        <w:tc>
          <w:tcPr>
            <w:tcW w:w="709" w:type="dxa"/>
            <w:vAlign w:val="center"/>
          </w:tcPr>
          <w:p w:rsidR="00EB665B" w:rsidRPr="00617BE8" w:rsidRDefault="007655DC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7" w:type="dxa"/>
            <w:vAlign w:val="center"/>
          </w:tcPr>
          <w:p w:rsidR="00EB665B" w:rsidRPr="00617BE8" w:rsidRDefault="00B7719B" w:rsidP="006D37ED">
            <w:pPr>
              <w:pStyle w:val="a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Россия в эпоху преобразований Петра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417" w:type="dxa"/>
            <w:vAlign w:val="center"/>
          </w:tcPr>
          <w:p w:rsidR="00EB665B" w:rsidRPr="00617BE8" w:rsidRDefault="003A154E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EB665B" w:rsidRPr="00617BE8" w:rsidRDefault="00EB665B" w:rsidP="00EB665B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377D" w:rsidRPr="00617BE8" w:rsidTr="00447F6E">
        <w:trPr>
          <w:trHeight w:hRule="exact" w:val="708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E7377D" w:rsidRPr="00617BE8" w:rsidRDefault="00D97595" w:rsidP="006D37ED">
            <w:pPr>
              <w:pStyle w:val="a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Россия при наследниках Петра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: эпоха дворцовых переворотов</w:t>
            </w:r>
          </w:p>
        </w:tc>
        <w:tc>
          <w:tcPr>
            <w:tcW w:w="1417" w:type="dxa"/>
            <w:vAlign w:val="center"/>
          </w:tcPr>
          <w:p w:rsidR="00E7377D" w:rsidRPr="00617BE8" w:rsidRDefault="00B54D0C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7377D" w:rsidRPr="00617BE8" w:rsidRDefault="00E7377D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377D" w:rsidRPr="00617BE8" w:rsidTr="00447F6E">
        <w:trPr>
          <w:trHeight w:val="405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  <w:vAlign w:val="center"/>
          </w:tcPr>
          <w:p w:rsidR="00E7377D" w:rsidRPr="00617BE8" w:rsidRDefault="004D053B" w:rsidP="006D37ED">
            <w:pPr>
              <w:pStyle w:val="a7"/>
              <w:tabs>
                <w:tab w:val="left" w:pos="0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Обобщение и контроль знаний по разделу «Россия в Эпоху Петра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:rsidR="00E7377D" w:rsidRPr="00617BE8" w:rsidRDefault="004D053B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7377D" w:rsidRPr="00617BE8" w:rsidRDefault="004D053B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7377D" w:rsidRPr="00617BE8" w:rsidTr="00447F6E">
        <w:trPr>
          <w:trHeight w:hRule="exact" w:val="495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  <w:vAlign w:val="center"/>
          </w:tcPr>
          <w:p w:rsidR="00E7377D" w:rsidRPr="00617BE8" w:rsidRDefault="004D053B" w:rsidP="006D37ED">
            <w:pPr>
              <w:pStyle w:val="a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Российская империя при Екатерине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417" w:type="dxa"/>
            <w:vAlign w:val="center"/>
          </w:tcPr>
          <w:p w:rsidR="00E7377D" w:rsidRPr="00617BE8" w:rsidRDefault="006B4BFA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E7377D" w:rsidRPr="00617BE8" w:rsidRDefault="00E7377D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39E" w:rsidRPr="00617BE8" w:rsidTr="00447F6E">
        <w:trPr>
          <w:trHeight w:hRule="exact" w:val="927"/>
        </w:trPr>
        <w:tc>
          <w:tcPr>
            <w:tcW w:w="709" w:type="dxa"/>
            <w:vAlign w:val="center"/>
          </w:tcPr>
          <w:p w:rsidR="004B739E" w:rsidRPr="00617BE8" w:rsidRDefault="004B739E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4B739E" w:rsidRPr="00617BE8" w:rsidRDefault="004B739E" w:rsidP="006D37ED">
            <w:pPr>
              <w:pStyle w:val="a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Обобщение и контроль знаний по разделу «Российская империя при Екатерине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:rsidR="004B739E" w:rsidRPr="00617BE8" w:rsidRDefault="004B739E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B739E" w:rsidRPr="00617BE8" w:rsidRDefault="004B739E" w:rsidP="004B739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7377D" w:rsidRPr="00617BE8" w:rsidTr="00447F6E">
        <w:trPr>
          <w:trHeight w:hRule="exact" w:val="534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  <w:vAlign w:val="center"/>
          </w:tcPr>
          <w:p w:rsidR="00E7377D" w:rsidRPr="00617BE8" w:rsidRDefault="003338B3" w:rsidP="006D37ED">
            <w:pPr>
              <w:pStyle w:val="a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Российская империя при Павле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417" w:type="dxa"/>
            <w:vAlign w:val="center"/>
          </w:tcPr>
          <w:p w:rsidR="00E7377D" w:rsidRPr="00617BE8" w:rsidRDefault="00516417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7377D" w:rsidRPr="00617BE8" w:rsidRDefault="00E7377D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377D" w:rsidRPr="00617BE8" w:rsidTr="00447F6E">
        <w:trPr>
          <w:trHeight w:val="444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  <w:vAlign w:val="center"/>
          </w:tcPr>
          <w:p w:rsidR="00E7377D" w:rsidRPr="00617BE8" w:rsidRDefault="003338B3" w:rsidP="006D37ED">
            <w:pPr>
              <w:pStyle w:val="a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Культурное пространство Российской империи в 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XVIII</w:t>
            </w: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веке</w:t>
            </w:r>
          </w:p>
        </w:tc>
        <w:tc>
          <w:tcPr>
            <w:tcW w:w="1417" w:type="dxa"/>
            <w:vAlign w:val="center"/>
          </w:tcPr>
          <w:p w:rsidR="00E7377D" w:rsidRPr="00617BE8" w:rsidRDefault="00816D3E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7377D" w:rsidRPr="00617BE8" w:rsidRDefault="00E7377D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377D" w:rsidRPr="00617BE8" w:rsidTr="00447F6E">
        <w:trPr>
          <w:trHeight w:val="393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7" w:type="dxa"/>
            <w:vAlign w:val="center"/>
          </w:tcPr>
          <w:p w:rsidR="00E7377D" w:rsidRPr="00617BE8" w:rsidRDefault="001519DD" w:rsidP="006D37ED">
            <w:pPr>
              <w:pStyle w:val="a7"/>
              <w:tabs>
                <w:tab w:val="left" w:pos="2565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Итоговый контроль знаний по курсу истории 8 класса</w:t>
            </w:r>
          </w:p>
        </w:tc>
        <w:tc>
          <w:tcPr>
            <w:tcW w:w="1417" w:type="dxa"/>
            <w:vAlign w:val="center"/>
          </w:tcPr>
          <w:p w:rsidR="00E7377D" w:rsidRPr="00617BE8" w:rsidRDefault="001519DD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7377D" w:rsidRPr="00617BE8" w:rsidRDefault="001519DD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7377D" w:rsidRPr="00617BE8" w:rsidTr="00447F6E">
        <w:trPr>
          <w:trHeight w:val="469"/>
        </w:trPr>
        <w:tc>
          <w:tcPr>
            <w:tcW w:w="709" w:type="dxa"/>
            <w:vAlign w:val="center"/>
          </w:tcPr>
          <w:p w:rsidR="00E7377D" w:rsidRPr="00617BE8" w:rsidRDefault="00E7377D" w:rsidP="00BF7FF6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7" w:type="dxa"/>
            <w:vAlign w:val="center"/>
          </w:tcPr>
          <w:p w:rsidR="00E7377D" w:rsidRPr="00617BE8" w:rsidRDefault="001519DD" w:rsidP="006D37ED">
            <w:pPr>
              <w:pStyle w:val="a7"/>
              <w:tabs>
                <w:tab w:val="left" w:pos="2565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Информационно – творческие проекты учащихся</w:t>
            </w:r>
          </w:p>
        </w:tc>
        <w:tc>
          <w:tcPr>
            <w:tcW w:w="1417" w:type="dxa"/>
            <w:vAlign w:val="center"/>
          </w:tcPr>
          <w:p w:rsidR="00E7377D" w:rsidRPr="00617BE8" w:rsidRDefault="001519DD" w:rsidP="00447F6E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7377D" w:rsidRPr="00617BE8" w:rsidRDefault="00E7377D" w:rsidP="00E7377D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2470" w:rsidRPr="00617BE8" w:rsidTr="004B739E">
        <w:trPr>
          <w:trHeight w:val="411"/>
        </w:trPr>
        <w:tc>
          <w:tcPr>
            <w:tcW w:w="709" w:type="dxa"/>
          </w:tcPr>
          <w:p w:rsidR="00F42470" w:rsidRPr="00617BE8" w:rsidRDefault="00F42470" w:rsidP="00E7377D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42470" w:rsidRPr="00617BE8" w:rsidRDefault="00F42470" w:rsidP="00FF22C8">
            <w:pPr>
              <w:pStyle w:val="a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BE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76" w:type="dxa"/>
            <w:gridSpan w:val="2"/>
          </w:tcPr>
          <w:p w:rsidR="00F42470" w:rsidRPr="00617BE8" w:rsidRDefault="00F42470" w:rsidP="002A48B8">
            <w:pPr>
              <w:pStyle w:val="a7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816D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A1408F" w:rsidRPr="00617BE8" w:rsidRDefault="00A1408F" w:rsidP="005D09FE">
      <w:pPr>
        <w:spacing w:after="0" w:line="240" w:lineRule="auto"/>
        <w:ind w:right="-108"/>
        <w:rPr>
          <w:rFonts w:ascii="Times New Roman" w:eastAsia="Times New Roman" w:hAnsi="Times New Roman"/>
          <w:b/>
          <w:sz w:val="20"/>
          <w:szCs w:val="20"/>
        </w:rPr>
      </w:pPr>
    </w:p>
    <w:p w:rsidR="00A01423" w:rsidRPr="00617BE8" w:rsidRDefault="00A01423" w:rsidP="005D09F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</w:pPr>
    </w:p>
    <w:p w:rsidR="00C17B32" w:rsidRPr="00617BE8" w:rsidRDefault="00C17B32" w:rsidP="005D09F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</w:pPr>
    </w:p>
    <w:p w:rsidR="00C17B32" w:rsidRPr="00617BE8" w:rsidRDefault="00C17B32" w:rsidP="005D09F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</w:pPr>
    </w:p>
    <w:p w:rsidR="005D09FE" w:rsidRPr="00617BE8" w:rsidRDefault="005D09FE" w:rsidP="005D09F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</w:pPr>
      <w:r w:rsidRPr="00617BE8"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  <w:t>ТРЕБОВАНИЯ К</w:t>
      </w:r>
      <w:r w:rsidR="00844BAE" w:rsidRPr="00617BE8"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  <w:t xml:space="preserve"> УРОВНЮ ПОДГОТОВКИ ВЫПУСКНИКОВ </w:t>
      </w:r>
      <w:r w:rsidR="007E5FA0" w:rsidRPr="00617BE8"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  <w:t>8</w:t>
      </w:r>
      <w:r w:rsidRPr="00617BE8">
        <w:rPr>
          <w:rFonts w:ascii="Bookman Old Style" w:eastAsia="Times New Roman" w:hAnsi="Bookman Old Style" w:cs="Times New Roman"/>
          <w:b/>
          <w:sz w:val="20"/>
          <w:szCs w:val="20"/>
          <w:lang w:eastAsia="ru-RU"/>
        </w:rPr>
        <w:t xml:space="preserve"> КЛАССА</w:t>
      </w:r>
    </w:p>
    <w:p w:rsidR="005D09FE" w:rsidRPr="00617BE8" w:rsidRDefault="005D09FE" w:rsidP="005D0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D09FE" w:rsidRPr="00617BE8" w:rsidRDefault="005D09FE" w:rsidP="005D09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результате изучения </w:t>
      </w:r>
      <w:r w:rsidR="00AC39CC" w:rsidRPr="00617B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истории </w:t>
      </w:r>
      <w:r w:rsidRPr="00617B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B27B1A" w:rsidRPr="00617BE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8</w:t>
      </w:r>
      <w:r w:rsidRPr="00617B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классе ученик должен</w:t>
      </w:r>
    </w:p>
    <w:p w:rsidR="0000058E" w:rsidRPr="00617BE8" w:rsidRDefault="0000058E" w:rsidP="005D09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D72" w:rsidRPr="00617BE8" w:rsidRDefault="003D46E7" w:rsidP="00447F6E">
      <w:pPr>
        <w:spacing w:after="200" w:line="240" w:lineRule="auto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  <w:t>знать/понимать:</w:t>
      </w:r>
    </w:p>
    <w:p w:rsidR="005E1D72" w:rsidRPr="00617BE8" w:rsidRDefault="00AE0974" w:rsidP="00A45F31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основные этапы и </w:t>
      </w:r>
      <w:r w:rsidR="003D46E7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ключевые исторические события (время, место, участники, обстоятельства);</w:t>
      </w:r>
    </w:p>
    <w:p w:rsidR="008A1D68" w:rsidRPr="00617BE8" w:rsidRDefault="001821B5" w:rsidP="00A45F31">
      <w:pPr>
        <w:pStyle w:val="a3"/>
        <w:numPr>
          <w:ilvl w:val="0"/>
          <w:numId w:val="7"/>
        </w:numPr>
        <w:spacing w:line="276" w:lineRule="auto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хронологические рамки и периоды ключевых процессов, а также даты важнейших событий всеобщей истории и истории России;</w:t>
      </w:r>
    </w:p>
    <w:p w:rsidR="001821B5" w:rsidRPr="00617BE8" w:rsidRDefault="008A1D68" w:rsidP="00A45F31">
      <w:pPr>
        <w:pStyle w:val="a3"/>
        <w:numPr>
          <w:ilvl w:val="0"/>
          <w:numId w:val="7"/>
        </w:numPr>
        <w:spacing w:line="276" w:lineRule="auto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выдающихся деятелей отечественной и всеобщей истории;</w:t>
      </w:r>
    </w:p>
    <w:p w:rsidR="005E1D72" w:rsidRPr="00617BE8" w:rsidRDefault="003D46E7" w:rsidP="00A45F31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основные информационные источники по историческим периодам;</w:t>
      </w:r>
    </w:p>
    <w:p w:rsidR="002349A4" w:rsidRPr="00617BE8" w:rsidRDefault="003D46E7" w:rsidP="00A45F31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наиболее распространённые и научно-обоснованные интерпретации и оценки событий, явлений и личностей прошлого, нашедших отражение в учебнике и рекомендованной литературе;</w:t>
      </w:r>
    </w:p>
    <w:p w:rsidR="003D46E7" w:rsidRPr="00617BE8" w:rsidRDefault="002349A4" w:rsidP="00A45F31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важнейшие достижения культуры и системы ценностей, сформировавшиеся в ходеисторического развития;</w:t>
      </w:r>
    </w:p>
    <w:p w:rsidR="002071D1" w:rsidRPr="00617BE8" w:rsidRDefault="002071D1" w:rsidP="00447F6E">
      <w:pPr>
        <w:spacing w:after="200" w:line="240" w:lineRule="auto"/>
        <w:jc w:val="both"/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</w:pPr>
    </w:p>
    <w:p w:rsidR="00AE0974" w:rsidRPr="00617BE8" w:rsidRDefault="00AE0974" w:rsidP="00447F6E">
      <w:pPr>
        <w:spacing w:after="200" w:line="240" w:lineRule="auto"/>
        <w:jc w:val="both"/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  <w:t>уметь</w:t>
      </w:r>
      <w:r w:rsidR="002349A4" w:rsidRPr="00617BE8">
        <w:rPr>
          <w:rFonts w:ascii="Times New Roman" w:eastAsia="SimSun" w:hAnsi="Times New Roman" w:cs="Mangal"/>
          <w:b/>
          <w:kern w:val="1"/>
          <w:sz w:val="20"/>
          <w:szCs w:val="20"/>
          <w:lang w:eastAsia="zh-CN" w:bidi="hi-IN"/>
        </w:rPr>
        <w:t>:</w:t>
      </w:r>
    </w:p>
    <w:p w:rsidR="00AE0974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соотносить даты событий отечественной и всеобщей истории с веком; определять последовательность идлительность важнейших событий отечественной и всеобщей истории;</w:t>
      </w:r>
    </w:p>
    <w:p w:rsidR="00B2327D" w:rsidRPr="00617BE8" w:rsidRDefault="00B2327D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 извлекать необходимую информацию из различных исторических и современных источников (первоисточники, исторические сочинения, учебник, исторические карты, графики и пр.) и систематизировать полученную информацию, раскрывая её социальную принадлежность и познавательную ценность, читать историческую карту и ориентироваться в ней;</w:t>
      </w:r>
    </w:p>
    <w:p w:rsidR="00AE0974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использовать текст исторического источника при ответе на вопросы, решении различных учебных задач;</w:t>
      </w:r>
    </w:p>
    <w:p w:rsidR="00AE0974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сравнивать </w:t>
      </w:r>
      <w:r w:rsidR="00782F07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данные разных источников, исторические события и явления, определять общее и различия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;</w:t>
      </w:r>
    </w:p>
    <w:p w:rsidR="009A206E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рассказывать о важнейших исторических событиях и их участниках, показывая знание необходимых фактов,дат, терминов; </w:t>
      </w:r>
    </w:p>
    <w:p w:rsidR="00AE0974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давать описание исторических событий и памятников культуры на основе текста ииллюстративного материала учебника, фрагментов исторических источников; использовать приобретенныезнания при написании творческих работ (в том числе сочинений), отчетов об экскурсиях, рефератов;</w:t>
      </w:r>
    </w:p>
    <w:p w:rsidR="00AE0974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соотносить общие исторические процессы и отдельные факты; выявлять существенные черты историческихпроцессов, явлений и событий; группировать исторические явления и события по заданному признаку;</w:t>
      </w:r>
    </w:p>
    <w:p w:rsidR="007962DC" w:rsidRPr="00617BE8" w:rsidRDefault="00AE0974" w:rsidP="00A45F31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объяснять смысл изученных исторических понятий и терминов, выявлять общность и различия сравниваемыхисторических событий и явлений; </w:t>
      </w:r>
    </w:p>
    <w:p w:rsidR="007962DC" w:rsidRPr="00617BE8" w:rsidRDefault="00AE0974" w:rsidP="00650728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определять на основе учебного материала причины и следствия важнейшихисторических событий;</w:t>
      </w:r>
    </w:p>
    <w:p w:rsidR="00AE0974" w:rsidRPr="00617BE8" w:rsidRDefault="00AE0974" w:rsidP="00650728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объяснять свое отношение к наиболее значительным событиям и личностям истории России и всеобщейистории, достижениям отечественной и мировой культуры;</w:t>
      </w:r>
    </w:p>
    <w:p w:rsidR="003D46E7" w:rsidRPr="00617BE8" w:rsidRDefault="003D46E7" w:rsidP="00650728">
      <w:pPr>
        <w:pStyle w:val="a3"/>
        <w:numPr>
          <w:ilvl w:val="1"/>
          <w:numId w:val="8"/>
        </w:numPr>
        <w:spacing w:after="200" w:line="276" w:lineRule="auto"/>
        <w:ind w:left="284" w:hanging="22"/>
        <w:jc w:val="both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получить целостное представление об историческом пути Р</w:t>
      </w:r>
      <w:r w:rsidR="00E06116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осси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и, соседних народов и государств </w:t>
      </w:r>
      <w:r w:rsidR="000B509B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в </w:t>
      </w:r>
      <w:r w:rsidR="000B509B" w:rsidRPr="00617BE8">
        <w:rPr>
          <w:rFonts w:ascii="Times New Roman" w:eastAsia="SimSun" w:hAnsi="Times New Roman" w:cs="Mangal"/>
          <w:kern w:val="1"/>
          <w:sz w:val="20"/>
          <w:szCs w:val="20"/>
          <w:lang w:val="en-US" w:eastAsia="zh-CN" w:bidi="hi-IN"/>
        </w:rPr>
        <w:t>XVI</w:t>
      </w:r>
      <w:r w:rsidR="005B0669" w:rsidRPr="00617BE8">
        <w:rPr>
          <w:rFonts w:ascii="Times New Roman" w:eastAsia="SimSun" w:hAnsi="Times New Roman" w:cs="Mangal"/>
          <w:kern w:val="1"/>
          <w:sz w:val="20"/>
          <w:szCs w:val="20"/>
          <w:lang w:val="en-US" w:eastAsia="zh-CN" w:bidi="hi-IN"/>
        </w:rPr>
        <w:t>I</w:t>
      </w:r>
      <w:r w:rsidR="000B509B" w:rsidRPr="00617BE8">
        <w:rPr>
          <w:rFonts w:ascii="Times New Roman" w:eastAsia="SimSun" w:hAnsi="Times New Roman" w:cs="Mangal"/>
          <w:kern w:val="1"/>
          <w:sz w:val="20"/>
          <w:szCs w:val="20"/>
          <w:lang w:val="en-US" w:eastAsia="zh-CN" w:bidi="hi-IN"/>
        </w:rPr>
        <w:t>I</w:t>
      </w:r>
      <w:r w:rsidR="000B509B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в</w:t>
      </w:r>
      <w:r w:rsidR="00A035DB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ек</w:t>
      </w:r>
      <w:r w:rsidR="005B0669"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е</w:t>
      </w: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 xml:space="preserve">; </w:t>
      </w:r>
    </w:p>
    <w:p w:rsidR="00E9090D" w:rsidRPr="00617BE8" w:rsidRDefault="003D46E7" w:rsidP="00650728">
      <w:pPr>
        <w:pStyle w:val="a3"/>
        <w:numPr>
          <w:ilvl w:val="1"/>
          <w:numId w:val="8"/>
        </w:numPr>
        <w:spacing w:after="0" w:line="276" w:lineRule="auto"/>
        <w:ind w:left="284" w:right="-108" w:hanging="22"/>
        <w:jc w:val="both"/>
        <w:rPr>
          <w:rFonts w:ascii="Times New Roman" w:eastAsia="Times New Roman" w:hAnsi="Times New Roman"/>
          <w:sz w:val="20"/>
          <w:szCs w:val="20"/>
        </w:rPr>
      </w:pPr>
      <w:r w:rsidRPr="00617BE8"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  <w:t>уметь применять исторические знания для выявления и сохранения исторических и культурных памятников истории России.</w:t>
      </w:r>
    </w:p>
    <w:p w:rsidR="00407F81" w:rsidRPr="00617BE8" w:rsidRDefault="00407F81" w:rsidP="006507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  <w:sectPr w:rsidR="00407F81" w:rsidRPr="00617BE8" w:rsidSect="00097C5E">
          <w:pgSz w:w="11906" w:h="16838"/>
          <w:pgMar w:top="851" w:right="849" w:bottom="709" w:left="1276" w:header="708" w:footer="708" w:gutter="0"/>
          <w:cols w:space="708"/>
          <w:docGrid w:linePitch="360"/>
        </w:sectPr>
      </w:pPr>
    </w:p>
    <w:p w:rsidR="000C7E11" w:rsidRPr="00617BE8" w:rsidRDefault="000C7E11" w:rsidP="00A014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Календарно – тематическое планирование по истории</w:t>
      </w: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="00A031EA"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Pr="00617B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класс</w:t>
      </w: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09"/>
        <w:gridCol w:w="1559"/>
        <w:gridCol w:w="8788"/>
        <w:gridCol w:w="3686"/>
      </w:tblGrid>
      <w:tr w:rsidR="00222253" w:rsidRPr="00617BE8" w:rsidTr="0036063A">
        <w:tc>
          <w:tcPr>
            <w:tcW w:w="880" w:type="dxa"/>
          </w:tcPr>
          <w:p w:rsidR="00222253" w:rsidRPr="00617BE8" w:rsidRDefault="00222253" w:rsidP="000C7E1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 п/п</w:t>
            </w:r>
          </w:p>
        </w:tc>
        <w:tc>
          <w:tcPr>
            <w:tcW w:w="709" w:type="dxa"/>
            <w:vAlign w:val="center"/>
          </w:tcPr>
          <w:p w:rsidR="00222253" w:rsidRPr="00617BE8" w:rsidRDefault="00222253" w:rsidP="000C7E1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темы</w:t>
            </w:r>
          </w:p>
        </w:tc>
        <w:tc>
          <w:tcPr>
            <w:tcW w:w="1559" w:type="dxa"/>
            <w:vAlign w:val="center"/>
          </w:tcPr>
          <w:p w:rsidR="00222253" w:rsidRPr="00617BE8" w:rsidRDefault="00222253" w:rsidP="000C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788" w:type="dxa"/>
            <w:vAlign w:val="center"/>
          </w:tcPr>
          <w:p w:rsidR="00222253" w:rsidRPr="00617BE8" w:rsidRDefault="00E42578" w:rsidP="00A6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 урока / </w:t>
            </w:r>
            <w:r w:rsidR="00222253" w:rsidRPr="00617BE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§ по УМК</w:t>
            </w:r>
          </w:p>
        </w:tc>
        <w:tc>
          <w:tcPr>
            <w:tcW w:w="3686" w:type="dxa"/>
          </w:tcPr>
          <w:p w:rsidR="00222253" w:rsidRPr="00617BE8" w:rsidRDefault="00222253" w:rsidP="000C7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22253" w:rsidRPr="00617BE8" w:rsidRDefault="00222253" w:rsidP="000C7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Дом. задание</w:t>
            </w:r>
          </w:p>
          <w:p w:rsidR="00222253" w:rsidRPr="00617BE8" w:rsidRDefault="00222253" w:rsidP="000C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35E0E" w:rsidRPr="00617BE8" w:rsidTr="00F35E0E">
        <w:tc>
          <w:tcPr>
            <w:tcW w:w="15622" w:type="dxa"/>
            <w:gridSpan w:val="5"/>
          </w:tcPr>
          <w:p w:rsidR="00A6029B" w:rsidRPr="00617BE8" w:rsidRDefault="00A6029B" w:rsidP="00617BE8">
            <w:pPr>
              <w:spacing w:after="0" w:line="240" w:lineRule="auto"/>
              <w:ind w:left="205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22253" w:rsidRPr="00617BE8" w:rsidTr="0036063A">
        <w:trPr>
          <w:trHeight w:val="555"/>
        </w:trPr>
        <w:tc>
          <w:tcPr>
            <w:tcW w:w="880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9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222253" w:rsidRPr="00617BE8" w:rsidRDefault="00222253" w:rsidP="00E972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222253" w:rsidP="002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Введение. </w:t>
            </w:r>
            <w:r w:rsidR="00AA277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 к началу </w:t>
            </w:r>
            <w:r w:rsidR="00AA2776" w:rsidRPr="00617B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XVIII</w:t>
            </w:r>
            <w:r w:rsidR="00AA277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века.</w:t>
            </w:r>
          </w:p>
        </w:tc>
        <w:tc>
          <w:tcPr>
            <w:tcW w:w="3686" w:type="dxa"/>
          </w:tcPr>
          <w:p w:rsidR="00222253" w:rsidRPr="00617BE8" w:rsidRDefault="00FD57EC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5-</w:t>
            </w:r>
            <w:r w:rsidR="00286250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читать</w:t>
            </w:r>
            <w:r w:rsidR="00286250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6250" w:rsidRPr="00617BE8" w:rsidRDefault="00286250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стр.8</w:t>
            </w:r>
          </w:p>
        </w:tc>
      </w:tr>
      <w:tr w:rsidR="00222253" w:rsidRPr="00617BE8" w:rsidTr="0036063A">
        <w:trPr>
          <w:trHeight w:val="466"/>
        </w:trPr>
        <w:tc>
          <w:tcPr>
            <w:tcW w:w="880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9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222253" w:rsidRPr="00617BE8" w:rsidRDefault="00222253" w:rsidP="000C7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A34E8C" w:rsidP="002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SimSun" w:hAnsi="Times New Roman" w:cs="Mangal"/>
                <w:bCs/>
                <w:i/>
                <w:color w:val="000000"/>
                <w:kern w:val="1"/>
                <w:sz w:val="20"/>
                <w:szCs w:val="20"/>
                <w:lang w:eastAsia="zh-CN" w:bidi="hi-IN"/>
              </w:rPr>
              <w:t>Входная контрольная работа</w:t>
            </w:r>
          </w:p>
        </w:tc>
        <w:tc>
          <w:tcPr>
            <w:tcW w:w="3686" w:type="dxa"/>
          </w:tcPr>
          <w:p w:rsidR="00222253" w:rsidRPr="00617BE8" w:rsidRDefault="00222253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4E8C" w:rsidRPr="00617BE8" w:rsidTr="00A01423">
        <w:tc>
          <w:tcPr>
            <w:tcW w:w="15622" w:type="dxa"/>
            <w:gridSpan w:val="5"/>
            <w:vAlign w:val="center"/>
          </w:tcPr>
          <w:p w:rsidR="00C1238D" w:rsidRPr="00617BE8" w:rsidRDefault="00C1238D" w:rsidP="00A014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Рождение нового мира. (</w:t>
            </w:r>
            <w:r w:rsidR="00C3221D"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8</w:t>
            </w:r>
            <w:r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часов)</w:t>
            </w:r>
          </w:p>
          <w:p w:rsidR="00A34E8C" w:rsidRPr="00617BE8" w:rsidRDefault="00A34E8C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22253" w:rsidRPr="00617BE8" w:rsidTr="0036063A">
        <w:tc>
          <w:tcPr>
            <w:tcW w:w="880" w:type="dxa"/>
            <w:vAlign w:val="center"/>
          </w:tcPr>
          <w:p w:rsidR="00222253" w:rsidRPr="00617BE8" w:rsidRDefault="00C1238D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9" w:type="dxa"/>
            <w:vAlign w:val="center"/>
          </w:tcPr>
          <w:p w:rsidR="00222253" w:rsidRPr="00617BE8" w:rsidRDefault="00E92EAC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222253" w:rsidRPr="00617BE8" w:rsidRDefault="00222253" w:rsidP="000C7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E92EAC" w:rsidP="00205C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Европейское чудо»: индустриальные революции</w:t>
            </w:r>
            <w:r w:rsidR="00470EDA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капитализм.</w:t>
            </w:r>
            <w:r w:rsidR="00943E84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§</w:t>
            </w:r>
            <w:r w:rsidR="001014A9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686" w:type="dxa"/>
          </w:tcPr>
          <w:p w:rsidR="00222253" w:rsidRPr="00617BE8" w:rsidRDefault="004F0775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28625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1, карта стр.19</w:t>
            </w:r>
            <w:r w:rsidR="006771AF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док. стр. 21</w:t>
            </w:r>
            <w:r w:rsidR="00B954E9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вопросы стр.20</w:t>
            </w:r>
            <w:r w:rsidR="00B954E9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  <w:r w:rsidR="006771AF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задание 4,5 (по выбору)</w:t>
            </w:r>
            <w:r w:rsidR="0028625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</w:p>
        </w:tc>
      </w:tr>
      <w:tr w:rsidR="00C1238D" w:rsidRPr="00617BE8" w:rsidTr="0036063A">
        <w:tc>
          <w:tcPr>
            <w:tcW w:w="880" w:type="dxa"/>
            <w:vAlign w:val="center"/>
          </w:tcPr>
          <w:p w:rsidR="00C1238D" w:rsidRPr="00617BE8" w:rsidRDefault="00C1238D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09" w:type="dxa"/>
            <w:vAlign w:val="center"/>
          </w:tcPr>
          <w:p w:rsidR="00C1238D" w:rsidRPr="00617BE8" w:rsidRDefault="00E92EAC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C1238D" w:rsidRPr="00617BE8" w:rsidRDefault="00C1238D" w:rsidP="000C7E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C1238D" w:rsidRPr="00617BE8" w:rsidRDefault="00E92EAC" w:rsidP="00205C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Эпоха Просвещения</w:t>
            </w:r>
            <w:r w:rsidR="00943E84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 новые взгляды, веротерпимость, космополитизм.</w:t>
            </w:r>
            <w:r w:rsidR="001014A9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§2</w:t>
            </w:r>
          </w:p>
        </w:tc>
        <w:tc>
          <w:tcPr>
            <w:tcW w:w="3686" w:type="dxa"/>
          </w:tcPr>
          <w:p w:rsidR="00C1238D" w:rsidRPr="00617BE8" w:rsidRDefault="004F0775" w:rsidP="00AA2776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A27255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2, читать, таблица «Просветители и идеологии»</w:t>
            </w:r>
          </w:p>
          <w:p w:rsidR="00A27255" w:rsidRPr="00617BE8" w:rsidRDefault="001C49B5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док. стр. 32-33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задание5 (по выбору)</w:t>
            </w:r>
          </w:p>
        </w:tc>
      </w:tr>
      <w:tr w:rsidR="00222253" w:rsidRPr="00617BE8" w:rsidTr="0036063A">
        <w:tc>
          <w:tcPr>
            <w:tcW w:w="880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9" w:type="dxa"/>
            <w:vAlign w:val="center"/>
          </w:tcPr>
          <w:p w:rsidR="00222253" w:rsidRPr="00617BE8" w:rsidRDefault="00E92EAC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222253" w:rsidRPr="00617BE8" w:rsidRDefault="00222253" w:rsidP="000C7E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E92EAC" w:rsidP="00205C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Поиски путей модернизации. Национальные идеи.</w:t>
            </w:r>
            <w:r w:rsidR="001014A9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§3</w:t>
            </w:r>
          </w:p>
        </w:tc>
        <w:tc>
          <w:tcPr>
            <w:tcW w:w="3686" w:type="dxa"/>
          </w:tcPr>
          <w:p w:rsidR="00222253" w:rsidRPr="00617BE8" w:rsidRDefault="004F0775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1C49B5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3</w:t>
            </w:r>
            <w:r w:rsidR="00CB736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пересказ, вопросы, задание (4 по выбору)</w:t>
            </w:r>
          </w:p>
        </w:tc>
      </w:tr>
      <w:tr w:rsidR="00222253" w:rsidRPr="00617BE8" w:rsidTr="0036063A">
        <w:tc>
          <w:tcPr>
            <w:tcW w:w="880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09" w:type="dxa"/>
            <w:vAlign w:val="center"/>
          </w:tcPr>
          <w:p w:rsidR="00222253" w:rsidRPr="00617BE8" w:rsidRDefault="00E92EAC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222253" w:rsidRPr="00617BE8" w:rsidRDefault="00222253" w:rsidP="000C7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E92EAC" w:rsidP="00205C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Новый облик Европы.</w:t>
            </w:r>
            <w:r w:rsidR="006F295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§4</w:t>
            </w:r>
          </w:p>
        </w:tc>
        <w:tc>
          <w:tcPr>
            <w:tcW w:w="3686" w:type="dxa"/>
          </w:tcPr>
          <w:p w:rsidR="00222253" w:rsidRPr="00617BE8" w:rsidRDefault="004F0775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CB736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4 читать, вопросы, </w:t>
            </w:r>
            <w:r w:rsidR="00CB10B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 1 (по выбору)</w:t>
            </w:r>
          </w:p>
        </w:tc>
      </w:tr>
      <w:tr w:rsidR="00222253" w:rsidRPr="00617BE8" w:rsidTr="0036063A">
        <w:tc>
          <w:tcPr>
            <w:tcW w:w="880" w:type="dxa"/>
            <w:vAlign w:val="center"/>
          </w:tcPr>
          <w:p w:rsidR="00222253" w:rsidRPr="00617BE8" w:rsidRDefault="00222253" w:rsidP="00A01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B10B7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709" w:type="dxa"/>
            <w:vAlign w:val="center"/>
          </w:tcPr>
          <w:p w:rsidR="00222253" w:rsidRPr="00617BE8" w:rsidRDefault="00E92EAC" w:rsidP="00D4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B10B7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559" w:type="dxa"/>
          </w:tcPr>
          <w:p w:rsidR="00222253" w:rsidRPr="00617BE8" w:rsidRDefault="00222253" w:rsidP="000C7E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E92EAC" w:rsidP="00205C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Мир художественной культуры Просвещения.</w:t>
            </w:r>
            <w:r w:rsidR="004F0775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5-6</w:t>
            </w:r>
          </w:p>
        </w:tc>
        <w:tc>
          <w:tcPr>
            <w:tcW w:w="3686" w:type="dxa"/>
          </w:tcPr>
          <w:p w:rsidR="00222253" w:rsidRPr="00617BE8" w:rsidRDefault="004F0775" w:rsidP="00B5488C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CB10B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5-6, читать</w:t>
            </w:r>
            <w:r w:rsidR="00CB10B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вопросы</w:t>
            </w:r>
            <w:r w:rsidR="00E47D0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513A5A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 4 (</w:t>
            </w:r>
            <w:r w:rsidR="00B5488C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 желанию</w:t>
            </w:r>
            <w:r w:rsidR="00513A5A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) </w:t>
            </w:r>
            <w:r w:rsidR="00E47D0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§ 5-6, читать</w:t>
            </w:r>
            <w:r w:rsidR="00E47D0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вопросы</w:t>
            </w:r>
            <w:r w:rsidR="00513A5A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513A5A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 5 , сравнит.таблица</w:t>
            </w:r>
          </w:p>
        </w:tc>
      </w:tr>
      <w:tr w:rsidR="00222253" w:rsidRPr="00617BE8" w:rsidTr="0036063A">
        <w:tc>
          <w:tcPr>
            <w:tcW w:w="880" w:type="dxa"/>
            <w:vAlign w:val="center"/>
          </w:tcPr>
          <w:p w:rsidR="00222253" w:rsidRPr="00617BE8" w:rsidRDefault="00D45AC2" w:rsidP="00C3221D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3221D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709" w:type="dxa"/>
            <w:vAlign w:val="center"/>
          </w:tcPr>
          <w:p w:rsidR="00222253" w:rsidRPr="00617BE8" w:rsidRDefault="00E92EAC" w:rsidP="00A01423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3221D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559" w:type="dxa"/>
          </w:tcPr>
          <w:p w:rsidR="00222253" w:rsidRPr="00617BE8" w:rsidRDefault="00222253" w:rsidP="003C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222253" w:rsidRPr="00617BE8" w:rsidRDefault="00E92EAC" w:rsidP="00205C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Международные отношения в 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XVIII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веке: войны и революции.</w:t>
            </w:r>
            <w:r w:rsidR="004F0775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686" w:type="dxa"/>
          </w:tcPr>
          <w:p w:rsidR="00222253" w:rsidRPr="00617BE8" w:rsidRDefault="004F0775" w:rsidP="00AA2776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C3221D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7 читать, вопросы</w:t>
            </w:r>
          </w:p>
          <w:p w:rsidR="00C3221D" w:rsidRPr="00617BE8" w:rsidRDefault="00C3221D" w:rsidP="00AA277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§ 7 пересказ, даты, </w:t>
            </w:r>
            <w:r w:rsidR="00540E9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 3, сравнит.таблица</w:t>
            </w:r>
          </w:p>
        </w:tc>
      </w:tr>
      <w:tr w:rsidR="00E92EAC" w:rsidRPr="00617BE8" w:rsidTr="00A01423">
        <w:trPr>
          <w:trHeight w:val="507"/>
        </w:trPr>
        <w:tc>
          <w:tcPr>
            <w:tcW w:w="15622" w:type="dxa"/>
            <w:gridSpan w:val="5"/>
            <w:vAlign w:val="center"/>
          </w:tcPr>
          <w:p w:rsidR="00E92EAC" w:rsidRPr="00617BE8" w:rsidRDefault="00E92EAC" w:rsidP="00A0142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Европа в век Просвещения.</w:t>
            </w:r>
            <w:r w:rsidR="00685CE1"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="006F2872"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5</w:t>
            </w:r>
            <w:r w:rsidR="00685CE1"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часа)</w:t>
            </w:r>
          </w:p>
          <w:p w:rsidR="00E92EAC" w:rsidRPr="00617BE8" w:rsidRDefault="00E92EAC" w:rsidP="00A01423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Англия на пути к индустриализации.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686" w:type="dxa"/>
          </w:tcPr>
          <w:p w:rsidR="00540E96" w:rsidRPr="00617BE8" w:rsidRDefault="00540E96" w:rsidP="00540E9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</w:t>
            </w:r>
            <w:r w:rsidR="00E4257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пересказ</w:t>
            </w:r>
            <w:r w:rsidR="00E4257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вопросы</w:t>
            </w:r>
            <w:r w:rsidR="00E4257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 1 (по выбору)</w:t>
            </w: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Франция при Старом порядке.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686" w:type="dxa"/>
          </w:tcPr>
          <w:p w:rsidR="00540E96" w:rsidRPr="00617BE8" w:rsidRDefault="00540E96" w:rsidP="00540E96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E4257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</w:t>
            </w:r>
            <w:r w:rsidR="001C4D2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пересказ,</w:t>
            </w:r>
            <w:r w:rsidR="001C4D2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вопросы</w:t>
            </w:r>
            <w:r w:rsidR="002A2E6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2A2E67" w:rsidRPr="00617BE8" w:rsidRDefault="002A2E67" w:rsidP="00540E9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задание 1 (по выбору)</w:t>
            </w: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Германские земли в 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XVIII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веке.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686" w:type="dxa"/>
          </w:tcPr>
          <w:p w:rsidR="00540E96" w:rsidRPr="00617BE8" w:rsidRDefault="00540E96" w:rsidP="00540E9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2A2E6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10, пересказ</w:t>
            </w:r>
            <w:r w:rsidR="002A2E6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вопросы,</w:t>
            </w:r>
            <w:r w:rsidR="002A2E6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  <w:r w:rsidR="00F8129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1 (по выбору)</w:t>
            </w: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Австрийская монархия Габсбургов в 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XVIII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веке.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686" w:type="dxa"/>
          </w:tcPr>
          <w:p w:rsidR="00540E96" w:rsidRPr="00617BE8" w:rsidRDefault="00540E96" w:rsidP="00F8129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F8129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11, пересказ, вопросы</w:t>
            </w:r>
            <w:r w:rsidR="00F8129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исследов. проект. стр. 133 (по выбору)</w:t>
            </w:r>
          </w:p>
        </w:tc>
      </w:tr>
      <w:tr w:rsidR="00540E96" w:rsidRPr="00617BE8" w:rsidTr="00A01423">
        <w:tc>
          <w:tcPr>
            <w:tcW w:w="15622" w:type="dxa"/>
            <w:gridSpan w:val="5"/>
            <w:vAlign w:val="center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Эпоха революций. (5 часов)</w:t>
            </w:r>
          </w:p>
          <w:p w:rsidR="00540E96" w:rsidRPr="00617BE8" w:rsidRDefault="00540E96" w:rsidP="00540E96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BF4EF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F4EF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Английские колонии в Северной Америке. § 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686" w:type="dxa"/>
          </w:tcPr>
          <w:p w:rsidR="00540E96" w:rsidRPr="00617BE8" w:rsidRDefault="00540E96" w:rsidP="00540E96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51327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12, пересказ</w:t>
            </w:r>
            <w:r w:rsidR="006F558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</w:t>
            </w:r>
            <w:r w:rsidR="0051327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вопросы</w:t>
            </w:r>
            <w:r w:rsidR="0051327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 2,3 (по выбору)</w:t>
            </w: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BF4EF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F4EF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Война за независимость. Создание Соединенных Штатов Америки.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686" w:type="dxa"/>
          </w:tcPr>
          <w:p w:rsidR="00546661" w:rsidRPr="00617BE8" w:rsidRDefault="00540E96" w:rsidP="00546661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513270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13, 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пересказ, 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даты, вопросы</w:t>
            </w:r>
          </w:p>
          <w:p w:rsidR="00546661" w:rsidRPr="00617BE8" w:rsidRDefault="00546661" w:rsidP="00546661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задание 5 (по выбору)</w:t>
            </w:r>
          </w:p>
          <w:p w:rsidR="00540E96" w:rsidRPr="00617BE8" w:rsidRDefault="00540E96" w:rsidP="00513270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E96" w:rsidRPr="00617BE8" w:rsidTr="0036063A">
        <w:tc>
          <w:tcPr>
            <w:tcW w:w="880" w:type="dxa"/>
            <w:vAlign w:val="center"/>
          </w:tcPr>
          <w:p w:rsidR="00540E96" w:rsidRPr="00617BE8" w:rsidRDefault="00540E96" w:rsidP="00546661">
            <w:pPr>
              <w:widowControl w:val="0"/>
              <w:shd w:val="clear" w:color="auto" w:fill="FFFFFF"/>
              <w:suppressAutoHyphens/>
              <w:spacing w:after="0" w:line="240" w:lineRule="auto"/>
              <w:ind w:left="-221"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F4EF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4666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709" w:type="dxa"/>
            <w:vAlign w:val="center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4666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559" w:type="dxa"/>
          </w:tcPr>
          <w:p w:rsidR="00540E96" w:rsidRPr="00617BE8" w:rsidRDefault="00540E96" w:rsidP="00540E9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540E96" w:rsidRPr="00617BE8" w:rsidRDefault="00540E96" w:rsidP="00540E9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Французская революция 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XVIII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века. §</w:t>
            </w:r>
            <w:r w:rsidR="00A6279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</w:t>
            </w:r>
            <w:r w:rsidR="00982E7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-15</w:t>
            </w:r>
          </w:p>
        </w:tc>
        <w:tc>
          <w:tcPr>
            <w:tcW w:w="3686" w:type="dxa"/>
          </w:tcPr>
          <w:p w:rsidR="00540E96" w:rsidRPr="00617BE8" w:rsidRDefault="00540E96" w:rsidP="00B5488C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6F558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</w:t>
            </w:r>
            <w:r w:rsidR="00982E7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-15</w:t>
            </w:r>
            <w:r w:rsidR="006F5588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читать, </w:t>
            </w:r>
            <w:r w:rsidR="00982E7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карта, 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вопросы</w:t>
            </w:r>
            <w:r w:rsidR="0017215F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док. стр 181-183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§14</w:t>
            </w:r>
            <w:r w:rsidR="00982E7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-15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пересказ, даты,</w:t>
            </w:r>
            <w:r w:rsidR="00982E7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основные понятия,</w:t>
            </w:r>
            <w:r w:rsidR="00546661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  <w:r w:rsidR="00982E7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5 (</w:t>
            </w:r>
            <w:r w:rsidR="00B5488C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желанию</w:t>
            </w:r>
            <w:r w:rsidR="00982E7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07B2" w:rsidRPr="00617BE8" w:rsidTr="0036063A">
        <w:tc>
          <w:tcPr>
            <w:tcW w:w="880" w:type="dxa"/>
            <w:vAlign w:val="center"/>
          </w:tcPr>
          <w:p w:rsidR="00DE07B2" w:rsidRPr="00617BE8" w:rsidRDefault="00DE07B2" w:rsidP="002C6573">
            <w:pPr>
              <w:widowControl w:val="0"/>
              <w:shd w:val="clear" w:color="auto" w:fill="FFFFFF"/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6573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C6573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Европа в годы Французской революции. §16</w:t>
            </w:r>
          </w:p>
        </w:tc>
        <w:tc>
          <w:tcPr>
            <w:tcW w:w="3686" w:type="dxa"/>
          </w:tcPr>
          <w:p w:rsidR="006C3034" w:rsidRPr="00617BE8" w:rsidRDefault="00DE07B2" w:rsidP="006C3034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§16, читать, карта. стр.187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  <w:r w:rsidR="006C3034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вопросы</w:t>
            </w:r>
          </w:p>
          <w:p w:rsidR="006C3034" w:rsidRPr="00617BE8" w:rsidRDefault="00DE07B2" w:rsidP="006C3034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§16,</w:t>
            </w:r>
            <w:r w:rsidR="006C3034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пересказ, даты, </w:t>
            </w:r>
          </w:p>
          <w:p w:rsidR="00DE07B2" w:rsidRPr="00617BE8" w:rsidRDefault="006C3034" w:rsidP="006C3034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исследовательский проект стр. 199 (по выбору)</w:t>
            </w:r>
          </w:p>
        </w:tc>
      </w:tr>
      <w:tr w:rsidR="00DE07B2" w:rsidRPr="00617BE8" w:rsidTr="004F0775">
        <w:tc>
          <w:tcPr>
            <w:tcW w:w="15622" w:type="dxa"/>
            <w:gridSpan w:val="5"/>
            <w:vAlign w:val="center"/>
          </w:tcPr>
          <w:p w:rsidR="00DE07B2" w:rsidRPr="00617BE8" w:rsidRDefault="00DE07B2" w:rsidP="00DE07B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Традиционные общества Востока. Начало европейской колонизации. (</w:t>
            </w:r>
            <w:r w:rsidR="002C6573"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6</w:t>
            </w:r>
            <w:r w:rsidRPr="00617B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часов)</w:t>
            </w:r>
          </w:p>
          <w:p w:rsidR="00DE07B2" w:rsidRPr="00617BE8" w:rsidRDefault="00DE07B2" w:rsidP="00DE07B2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2" w:rsidRPr="00617BE8" w:rsidTr="0036063A">
        <w:tc>
          <w:tcPr>
            <w:tcW w:w="880" w:type="dxa"/>
            <w:vAlign w:val="center"/>
          </w:tcPr>
          <w:p w:rsidR="00DE07B2" w:rsidRPr="00617BE8" w:rsidRDefault="00DE07B2" w:rsidP="002C6573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C6573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Османская империя. Персия. §17</w:t>
            </w:r>
          </w:p>
        </w:tc>
        <w:tc>
          <w:tcPr>
            <w:tcW w:w="3686" w:type="dxa"/>
          </w:tcPr>
          <w:p w:rsidR="00DE07B2" w:rsidRPr="00617BE8" w:rsidRDefault="00DE07B2" w:rsidP="00DE07B2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672B05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 пересказ, даты, вопросы</w:t>
            </w:r>
            <w:r w:rsidR="00672B05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задание</w:t>
            </w:r>
            <w:r w:rsidR="00CD666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3 (по выбору)</w:t>
            </w:r>
          </w:p>
        </w:tc>
      </w:tr>
      <w:tr w:rsidR="00DE07B2" w:rsidRPr="00617BE8" w:rsidTr="0036063A">
        <w:tc>
          <w:tcPr>
            <w:tcW w:w="880" w:type="dxa"/>
            <w:vAlign w:val="center"/>
          </w:tcPr>
          <w:p w:rsidR="00DE07B2" w:rsidRPr="00617BE8" w:rsidRDefault="00DE07B2" w:rsidP="00672B05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72B0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Индия. Крушение империи Великих монголов. §18</w:t>
            </w:r>
          </w:p>
        </w:tc>
        <w:tc>
          <w:tcPr>
            <w:tcW w:w="3686" w:type="dxa"/>
          </w:tcPr>
          <w:p w:rsidR="00DE07B2" w:rsidRPr="00617BE8" w:rsidRDefault="00DE07B2" w:rsidP="00DE07B2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CD666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18, пересказ, вопросы,</w:t>
            </w:r>
            <w:r w:rsidR="00CD6666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 xml:space="preserve">задание </w:t>
            </w:r>
            <w:r w:rsidR="00B3527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 (по выбору)</w:t>
            </w:r>
          </w:p>
        </w:tc>
      </w:tr>
      <w:tr w:rsidR="00DE07B2" w:rsidRPr="00617BE8" w:rsidTr="0036063A">
        <w:tc>
          <w:tcPr>
            <w:tcW w:w="880" w:type="dxa"/>
            <w:vAlign w:val="center"/>
          </w:tcPr>
          <w:p w:rsidR="00DE07B2" w:rsidRPr="00617BE8" w:rsidRDefault="00DE07B2" w:rsidP="002C6573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C6573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Китай. Изоляция страны от внешнего мира. §19</w:t>
            </w:r>
          </w:p>
        </w:tc>
        <w:tc>
          <w:tcPr>
            <w:tcW w:w="3686" w:type="dxa"/>
          </w:tcPr>
          <w:p w:rsidR="00B35277" w:rsidRPr="00617BE8" w:rsidRDefault="00DE07B2" w:rsidP="00B35277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B35277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19, пересказ, вопросы,</w:t>
            </w:r>
          </w:p>
          <w:p w:rsidR="00DE07B2" w:rsidRPr="00617BE8" w:rsidRDefault="00B35277" w:rsidP="00B5488C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задание 3 (</w:t>
            </w:r>
            <w:r w:rsidR="00B5488C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 желанию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DE07B2" w:rsidRPr="00617BE8" w:rsidTr="0036063A">
        <w:trPr>
          <w:trHeight w:val="723"/>
        </w:trPr>
        <w:tc>
          <w:tcPr>
            <w:tcW w:w="880" w:type="dxa"/>
            <w:vAlign w:val="center"/>
          </w:tcPr>
          <w:p w:rsidR="00DE07B2" w:rsidRPr="00617BE8" w:rsidRDefault="00DE07B2" w:rsidP="002C6573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C6573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Япония на пути модернизации: насильственное «открытие» «закрытой» страны.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§20</w:t>
            </w:r>
          </w:p>
        </w:tc>
        <w:tc>
          <w:tcPr>
            <w:tcW w:w="3686" w:type="dxa"/>
          </w:tcPr>
          <w:p w:rsidR="009017A3" w:rsidRPr="00617BE8" w:rsidRDefault="00DE07B2" w:rsidP="009017A3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9017A3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20, пересказ, вопросы,</w:t>
            </w:r>
          </w:p>
          <w:p w:rsidR="00DE07B2" w:rsidRPr="00617BE8" w:rsidRDefault="009017A3" w:rsidP="007E41BB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задание </w:t>
            </w:r>
            <w:r w:rsidR="007E41BB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сравнит. таблица</w:t>
            </w:r>
          </w:p>
        </w:tc>
      </w:tr>
      <w:tr w:rsidR="00DE07B2" w:rsidRPr="00617BE8" w:rsidTr="0036063A">
        <w:trPr>
          <w:trHeight w:val="354"/>
        </w:trPr>
        <w:tc>
          <w:tcPr>
            <w:tcW w:w="880" w:type="dxa"/>
            <w:vAlign w:val="center"/>
          </w:tcPr>
          <w:p w:rsidR="00DE07B2" w:rsidRPr="00617BE8" w:rsidRDefault="00DE07B2" w:rsidP="00672B05">
            <w:pPr>
              <w:widowControl w:val="0"/>
              <w:shd w:val="clear" w:color="auto" w:fill="FFFFFF"/>
              <w:suppressAutoHyphens/>
              <w:spacing w:after="0" w:line="240" w:lineRule="auto"/>
              <w:ind w:left="-79"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2C6573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Колониальная политика европейских держав в 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XVIII</w:t>
            </w: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веке. §21</w:t>
            </w:r>
          </w:p>
        </w:tc>
        <w:tc>
          <w:tcPr>
            <w:tcW w:w="3686" w:type="dxa"/>
          </w:tcPr>
          <w:p w:rsidR="007E41BB" w:rsidRPr="00617BE8" w:rsidRDefault="00DE07B2" w:rsidP="007E41BB">
            <w:pPr>
              <w:spacing w:after="0" w:line="240" w:lineRule="auto"/>
              <w:ind w:left="33" w:right="-108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§</w:t>
            </w:r>
            <w:r w:rsidR="007E41BB"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21, пересказ, вопросы,</w:t>
            </w:r>
          </w:p>
          <w:p w:rsidR="00DE07B2" w:rsidRPr="00617BE8" w:rsidRDefault="00B74FDB" w:rsidP="00B74FDB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исследовательский проект стр. 238 (по выбору)</w:t>
            </w:r>
          </w:p>
        </w:tc>
      </w:tr>
      <w:tr w:rsidR="00DE07B2" w:rsidRPr="00617BE8" w:rsidTr="0036063A">
        <w:trPr>
          <w:trHeight w:val="503"/>
        </w:trPr>
        <w:tc>
          <w:tcPr>
            <w:tcW w:w="880" w:type="dxa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E07B2" w:rsidRPr="00617BE8" w:rsidRDefault="002C6573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</w:tcPr>
          <w:p w:rsidR="00DE07B2" w:rsidRPr="00617BE8" w:rsidRDefault="00DE07B2" w:rsidP="00DE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обобщение: контроль знаний.</w:t>
            </w:r>
          </w:p>
        </w:tc>
        <w:tc>
          <w:tcPr>
            <w:tcW w:w="3686" w:type="dxa"/>
          </w:tcPr>
          <w:p w:rsidR="00DE07B2" w:rsidRPr="00617BE8" w:rsidRDefault="00DE07B2" w:rsidP="00DE07B2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2" w:rsidRPr="00617BE8" w:rsidTr="00205CEC">
        <w:tc>
          <w:tcPr>
            <w:tcW w:w="15622" w:type="dxa"/>
            <w:gridSpan w:val="5"/>
            <w:vAlign w:val="center"/>
          </w:tcPr>
          <w:p w:rsidR="00DE07B2" w:rsidRPr="00617BE8" w:rsidRDefault="00DE07B2" w:rsidP="00DE07B2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07B2" w:rsidRPr="00617BE8" w:rsidRDefault="00DE07B2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История России</w:t>
            </w:r>
          </w:p>
          <w:p w:rsidR="00DE07B2" w:rsidRPr="00617BE8" w:rsidRDefault="00DE07B2" w:rsidP="00DE07B2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2" w:rsidRPr="00617BE8" w:rsidTr="0036063A">
        <w:tc>
          <w:tcPr>
            <w:tcW w:w="880" w:type="dxa"/>
            <w:vAlign w:val="center"/>
          </w:tcPr>
          <w:p w:rsidR="00DE07B2" w:rsidRPr="00617BE8" w:rsidRDefault="00DE07B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 п/п</w:t>
            </w:r>
          </w:p>
        </w:tc>
        <w:tc>
          <w:tcPr>
            <w:tcW w:w="709" w:type="dxa"/>
            <w:vAlign w:val="center"/>
          </w:tcPr>
          <w:p w:rsidR="00DE07B2" w:rsidRPr="00617BE8" w:rsidRDefault="00DE07B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темы</w:t>
            </w:r>
          </w:p>
        </w:tc>
        <w:tc>
          <w:tcPr>
            <w:tcW w:w="1559" w:type="dxa"/>
            <w:vAlign w:val="center"/>
          </w:tcPr>
          <w:p w:rsidR="00DE07B2" w:rsidRPr="00617BE8" w:rsidRDefault="00936545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788" w:type="dxa"/>
            <w:vAlign w:val="center"/>
          </w:tcPr>
          <w:p w:rsidR="00DE07B2" w:rsidRPr="00617BE8" w:rsidRDefault="00936545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 / § по УМК</w:t>
            </w:r>
          </w:p>
        </w:tc>
        <w:tc>
          <w:tcPr>
            <w:tcW w:w="3686" w:type="dxa"/>
          </w:tcPr>
          <w:p w:rsidR="00DE07B2" w:rsidRPr="00617BE8" w:rsidRDefault="00DE07B2" w:rsidP="00DE07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E07B2" w:rsidRPr="00617BE8" w:rsidRDefault="00DE07B2" w:rsidP="00DE07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Дом. задание</w:t>
            </w:r>
          </w:p>
          <w:p w:rsidR="00DE07B2" w:rsidRPr="00617BE8" w:rsidRDefault="00DE07B2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20F91" w:rsidRPr="00617BE8" w:rsidTr="0036063A">
        <w:trPr>
          <w:trHeight w:val="484"/>
        </w:trPr>
        <w:tc>
          <w:tcPr>
            <w:tcW w:w="880" w:type="dxa"/>
            <w:vAlign w:val="center"/>
          </w:tcPr>
          <w:p w:rsidR="00D20F91" w:rsidRPr="00617BE8" w:rsidRDefault="00D238A0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20F91" w:rsidRPr="00617BE8" w:rsidRDefault="006C287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D20F91" w:rsidRPr="00617BE8" w:rsidRDefault="00D20F91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D20F91" w:rsidRPr="00617BE8" w:rsidRDefault="00D238A0" w:rsidP="00D2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Введение. У истоков Российской модернизации</w:t>
            </w:r>
          </w:p>
        </w:tc>
        <w:tc>
          <w:tcPr>
            <w:tcW w:w="3686" w:type="dxa"/>
          </w:tcPr>
          <w:p w:rsidR="00D20F91" w:rsidRPr="00617BE8" w:rsidRDefault="005D2069" w:rsidP="005D206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5-6, читать</w:t>
            </w:r>
          </w:p>
        </w:tc>
      </w:tr>
      <w:tr w:rsidR="00D238A0" w:rsidRPr="00617BE8" w:rsidTr="006C2872">
        <w:trPr>
          <w:trHeight w:val="433"/>
        </w:trPr>
        <w:tc>
          <w:tcPr>
            <w:tcW w:w="15622" w:type="dxa"/>
            <w:gridSpan w:val="5"/>
            <w:vAlign w:val="center"/>
          </w:tcPr>
          <w:p w:rsidR="00D238A0" w:rsidRPr="00617BE8" w:rsidRDefault="00D238A0" w:rsidP="00D238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Россия в эпоху преобразований Петра I   (14 часов)</w:t>
            </w:r>
          </w:p>
        </w:tc>
      </w:tr>
      <w:tr w:rsidR="00D20F91" w:rsidRPr="00617BE8" w:rsidTr="0036063A">
        <w:tc>
          <w:tcPr>
            <w:tcW w:w="880" w:type="dxa"/>
            <w:vAlign w:val="center"/>
          </w:tcPr>
          <w:p w:rsidR="00D20F91" w:rsidRPr="00617BE8" w:rsidRDefault="00D238A0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20F91" w:rsidRPr="00617BE8" w:rsidRDefault="006C287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D20F91" w:rsidRPr="00617BE8" w:rsidRDefault="00D20F91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6C2872" w:rsidRPr="00617BE8" w:rsidRDefault="006C2872" w:rsidP="006C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и Европа вконце XVII в.§ 1</w:t>
            </w:r>
          </w:p>
          <w:p w:rsidR="00D20F91" w:rsidRPr="00617BE8" w:rsidRDefault="00D20F91" w:rsidP="00DF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D20F91" w:rsidRPr="00617BE8" w:rsidRDefault="00115E98" w:rsidP="005808A9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</w:t>
            </w:r>
            <w:r w:rsidR="00363243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читать,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карта, </w:t>
            </w:r>
            <w:r w:rsidR="005808A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даты, задание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вопрос 1 (по выбору)</w:t>
            </w:r>
          </w:p>
        </w:tc>
      </w:tr>
      <w:tr w:rsidR="00D20F91" w:rsidRPr="00617BE8" w:rsidTr="0036063A">
        <w:tc>
          <w:tcPr>
            <w:tcW w:w="880" w:type="dxa"/>
            <w:vAlign w:val="center"/>
          </w:tcPr>
          <w:p w:rsidR="00D20F91" w:rsidRPr="00617BE8" w:rsidRDefault="00D238A0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20F91" w:rsidRPr="00617BE8" w:rsidRDefault="006C287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D20F91" w:rsidRPr="00617BE8" w:rsidRDefault="00D20F91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253F7E" w:rsidRPr="00617BE8" w:rsidRDefault="00253F7E" w:rsidP="0025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Предпосылки Петровских реформ§ 2</w:t>
            </w:r>
          </w:p>
          <w:p w:rsidR="00D20F91" w:rsidRPr="00617BE8" w:rsidRDefault="00D20F91" w:rsidP="00D2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D20F91" w:rsidRPr="00617BE8" w:rsidRDefault="00363243" w:rsidP="00527A9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5D206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 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пересказ, </w:t>
            </w:r>
            <w:r w:rsidR="0094198F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сравнительная таблица «Реформаторы и их реформы»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задание </w:t>
            </w:r>
            <w:r w:rsidR="0094198F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D20F91" w:rsidRPr="00617BE8" w:rsidTr="0036063A">
        <w:tc>
          <w:tcPr>
            <w:tcW w:w="880" w:type="dxa"/>
            <w:vAlign w:val="center"/>
          </w:tcPr>
          <w:p w:rsidR="00D20F91" w:rsidRPr="00617BE8" w:rsidRDefault="00D238A0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D20F91" w:rsidRPr="00617BE8" w:rsidRDefault="006C287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D20F91" w:rsidRPr="00617BE8" w:rsidRDefault="00D20F91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253F7E" w:rsidRPr="00617BE8" w:rsidRDefault="00253F7E" w:rsidP="0025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правленияПетра I§ 3</w:t>
            </w:r>
          </w:p>
          <w:p w:rsidR="00D20F91" w:rsidRPr="00617BE8" w:rsidRDefault="00D20F91" w:rsidP="00D2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E63DD9" w:rsidRPr="00617BE8" w:rsidRDefault="00363243" w:rsidP="00E63DD9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94198F" w:rsidRPr="00617BE8">
              <w:rPr>
                <w:sz w:val="20"/>
                <w:szCs w:val="20"/>
              </w:rPr>
              <w:t xml:space="preserve">3 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пересказ, </w:t>
            </w:r>
            <w:r w:rsidR="00E25A3C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даты, вопросы,</w:t>
            </w:r>
          </w:p>
          <w:p w:rsidR="00D20F91" w:rsidRPr="00617BE8" w:rsidRDefault="00E63DD9" w:rsidP="00E25A3C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E25A3C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D20F91" w:rsidRPr="00617BE8" w:rsidTr="0036063A">
        <w:tc>
          <w:tcPr>
            <w:tcW w:w="880" w:type="dxa"/>
            <w:vAlign w:val="center"/>
          </w:tcPr>
          <w:p w:rsidR="00D20F91" w:rsidRPr="00617BE8" w:rsidRDefault="00D238A0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709" w:type="dxa"/>
            <w:vAlign w:val="center"/>
          </w:tcPr>
          <w:p w:rsidR="00D20F91" w:rsidRPr="00617BE8" w:rsidRDefault="006C2872" w:rsidP="00DE07B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559" w:type="dxa"/>
            <w:vAlign w:val="center"/>
          </w:tcPr>
          <w:p w:rsidR="00D20F91" w:rsidRPr="00617BE8" w:rsidRDefault="00D20F91" w:rsidP="00DE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253F7E" w:rsidRPr="00617BE8" w:rsidRDefault="00253F7E" w:rsidP="00253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Великая Севернаявойна 1700—1721 гг.§ 4</w:t>
            </w:r>
          </w:p>
          <w:p w:rsidR="00D20F91" w:rsidRPr="00617BE8" w:rsidRDefault="00D20F91" w:rsidP="00D2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E63DD9" w:rsidRPr="00617BE8" w:rsidRDefault="00363243" w:rsidP="00E63DD9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E25A3C" w:rsidRPr="00617BE8">
              <w:rPr>
                <w:sz w:val="20"/>
                <w:szCs w:val="20"/>
              </w:rPr>
              <w:t xml:space="preserve">4 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</w:t>
            </w:r>
            <w:r w:rsidR="00E25A3C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карта</w:t>
            </w:r>
            <w:r w:rsidR="00E7339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30</w:t>
            </w:r>
            <w:r w:rsidR="00E25A3C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63DD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вопросы,</w:t>
            </w:r>
          </w:p>
          <w:p w:rsidR="00D20F91" w:rsidRPr="00617BE8" w:rsidRDefault="00E63DD9" w:rsidP="008A28DA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8A28D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Реформы управленияПетра I§ 5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§5, основные понятия и датыпересказ, даты,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задание2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Экономическая политика Петра I§ 6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6пересказ, даты, основные понятия,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5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Российское обществов Петровскую эпоху§ 7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7пересказ, основные понятия,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Церковная реформа.Положение традиционных конфессий§ 8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sz w:val="20"/>
                <w:szCs w:val="20"/>
              </w:rPr>
              <w:t xml:space="preserve"> 8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3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и национальные движения. Оппозиция реформам§ 9</w:t>
            </w:r>
          </w:p>
          <w:p w:rsidR="000D78F1" w:rsidRPr="00617BE8" w:rsidRDefault="000D78F1" w:rsidP="00256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Р/К. Российская политика на Северном Кавказе в начале XVIII века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sz w:val="20"/>
                <w:szCs w:val="20"/>
              </w:rPr>
              <w:t xml:space="preserve"> 9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3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Перемены в культуре России в годы Петровскихреформ§ 10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sz w:val="20"/>
                <w:szCs w:val="20"/>
              </w:rPr>
              <w:t xml:space="preserve"> 10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читать, основные понятия,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Повседневная жизньи быт при Петре I§ 11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sz w:val="20"/>
                <w:szCs w:val="20"/>
              </w:rPr>
              <w:t xml:space="preserve"> 11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читать, основные понятия,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петровских преобразований в истории страны§ 12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sz w:val="20"/>
                <w:szCs w:val="20"/>
              </w:rPr>
              <w:t xml:space="preserve"> 12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1 (по желанию)</w:t>
            </w:r>
          </w:p>
        </w:tc>
      </w:tr>
      <w:tr w:rsidR="00CA7DD8" w:rsidRPr="00617BE8" w:rsidTr="0036063A">
        <w:trPr>
          <w:trHeight w:val="471"/>
        </w:trPr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 урок по теме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D8" w:rsidRPr="00617BE8" w:rsidTr="008D06F4">
        <w:trPr>
          <w:trHeight w:val="549"/>
        </w:trPr>
        <w:tc>
          <w:tcPr>
            <w:tcW w:w="15622" w:type="dxa"/>
            <w:gridSpan w:val="5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Россия при наследниках Петра: эпохадворцовых переворотов (6 часов)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16-17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Эпоха дворцовых переворотов (1725–1762)</w:t>
            </w:r>
            <w:r w:rsidR="00DE6A7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§§</w:t>
            </w:r>
            <w:r w:rsidR="005C3BC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13-14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rFonts w:ascii="Times New Roman" w:hAnsi="Times New Roman" w:cs="Times New Roman"/>
                <w:sz w:val="20"/>
                <w:szCs w:val="20"/>
              </w:rPr>
              <w:t>13-14, читать, вопросы</w:t>
            </w:r>
            <w:r w:rsidRPr="00617BE8">
              <w:rPr>
                <w:sz w:val="20"/>
                <w:szCs w:val="20"/>
              </w:rPr>
              <w:br/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13-14, пересказ, основные даты и правители, вопросы,</w:t>
            </w:r>
          </w:p>
          <w:p w:rsidR="00CA7DD8" w:rsidRPr="00617BE8" w:rsidRDefault="00CA7DD8" w:rsidP="00EF27A9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</w:t>
            </w:r>
            <w:r w:rsidR="00EF27A9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политика и экономика России в1725—1762 гг.</w:t>
            </w:r>
            <w:r w:rsidR="00DE6A7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5C3BC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Pr="00617BE8">
              <w:rPr>
                <w:sz w:val="20"/>
                <w:szCs w:val="20"/>
              </w:rPr>
              <w:t xml:space="preserve"> 15,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EF27A9" w:rsidP="00DA3062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с.</w:t>
            </w:r>
            <w:r w:rsidR="00DA306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DA306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политикаРоссии в 1725—1762 гг.</w:t>
            </w:r>
            <w:r w:rsidR="00DE6A7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C0499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</w:t>
            </w:r>
          </w:p>
          <w:p w:rsidR="00CA7DD8" w:rsidRPr="00617BE8" w:rsidRDefault="00A42572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Р/К. </w:t>
            </w:r>
            <w:r w:rsidR="00EB2954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регион в политике России, Турции и Ирана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C0499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</w:t>
            </w:r>
            <w:r w:rsidR="00C0499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карта с. 100,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вопросы,</w:t>
            </w:r>
            <w:r w:rsidR="00C0499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док. с. 103-104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и религиозная политика</w:t>
            </w:r>
          </w:p>
        </w:tc>
        <w:tc>
          <w:tcPr>
            <w:tcW w:w="3686" w:type="dxa"/>
          </w:tcPr>
          <w:p w:rsidR="00CA7DD8" w:rsidRPr="00617BE8" w:rsidRDefault="002A7E8F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sz w:val="20"/>
                <w:szCs w:val="20"/>
              </w:rPr>
              <w:t>с. 105-10</w:t>
            </w:r>
            <w:r w:rsidR="00054AB8" w:rsidRPr="00617BE8">
              <w:rPr>
                <w:sz w:val="20"/>
                <w:szCs w:val="20"/>
              </w:rPr>
              <w:t>9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054AB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1,2 (по желанию)</w:t>
            </w:r>
          </w:p>
        </w:tc>
      </w:tr>
      <w:tr w:rsidR="00CA7DD8" w:rsidRPr="00617BE8" w:rsidTr="0036063A">
        <w:trPr>
          <w:trHeight w:val="502"/>
        </w:trPr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 урок по теме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D8" w:rsidRPr="00617BE8" w:rsidTr="000447E8">
        <w:trPr>
          <w:trHeight w:val="552"/>
        </w:trPr>
        <w:tc>
          <w:tcPr>
            <w:tcW w:w="15622" w:type="dxa"/>
            <w:gridSpan w:val="5"/>
            <w:vAlign w:val="center"/>
          </w:tcPr>
          <w:p w:rsidR="00CA7DD8" w:rsidRPr="00617BE8" w:rsidRDefault="00CA7DD8" w:rsidP="00522FE6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Российская империя при Екатерине II (</w:t>
            </w:r>
            <w:r w:rsidR="00522FE6"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часов)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системемеждународных отношений§ 17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4F4667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4F4667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1,5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политика Екатерины II§ 18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4F4667" w:rsidRPr="00617BE8">
              <w:rPr>
                <w:sz w:val="20"/>
                <w:szCs w:val="20"/>
              </w:rPr>
              <w:t xml:space="preserve">18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Экономическое развитие России при Екатерине II§ 19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C440C1" w:rsidRPr="00617BE8">
              <w:rPr>
                <w:sz w:val="20"/>
                <w:szCs w:val="20"/>
              </w:rPr>
              <w:t xml:space="preserve">19,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440C1" w:rsidP="00C440C1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схема с. 12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структура российского общества второй половины XVIII в. § 20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C440C1" w:rsidRPr="00617BE8">
              <w:rPr>
                <w:sz w:val="20"/>
                <w:szCs w:val="20"/>
              </w:rPr>
              <w:t xml:space="preserve">20 </w:t>
            </w:r>
            <w:r w:rsidR="000C30C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вопросы,</w:t>
            </w:r>
            <w:r w:rsidR="000C30C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документ с.</w:t>
            </w:r>
            <w:r w:rsidR="00AC160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AC160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вопрос 1(письменно),</w:t>
            </w:r>
          </w:p>
          <w:p w:rsidR="00CA7DD8" w:rsidRPr="00617BE8" w:rsidRDefault="00CA7DD8" w:rsidP="00D076DB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</w:t>
            </w:r>
            <w:r w:rsidR="00D076DB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7048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Народные движения. Восстание Е. И. Пугачёва§ 21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0C30C1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</w:t>
            </w:r>
            <w:r w:rsidR="00FB6EDB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карта с. 29,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36351D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Народы России. Религиозная и национальнаяполитика Екатерины II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Р/К. Казачество на Ставрополье</w:t>
            </w:r>
          </w:p>
        </w:tc>
        <w:tc>
          <w:tcPr>
            <w:tcW w:w="3686" w:type="dxa"/>
          </w:tcPr>
          <w:p w:rsidR="00CA7DD8" w:rsidRPr="00617BE8" w:rsidRDefault="0036351D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32-</w:t>
            </w:r>
            <w:r w:rsidR="00522FE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522FE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(по выбору)</w:t>
            </w:r>
            <w:r w:rsidR="00522FE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522FE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доклады по теме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522FE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политикаЕкатерины II§ 22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522FE6" w:rsidRPr="00617BE8">
              <w:rPr>
                <w:sz w:val="20"/>
                <w:szCs w:val="20"/>
              </w:rPr>
              <w:t xml:space="preserve">22, </w:t>
            </w:r>
            <w:r w:rsidR="00B93F3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даты, </w:t>
            </w:r>
            <w:r w:rsidR="00522FE6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с. 39, 41, 45</w:t>
            </w:r>
            <w:r w:rsidR="003F6654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вопросы,</w:t>
            </w:r>
          </w:p>
          <w:p w:rsidR="00CA7DD8" w:rsidRPr="00617BE8" w:rsidRDefault="00B93F32" w:rsidP="003F6654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</w:t>
            </w:r>
            <w:r w:rsidR="003F6654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пересказ,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6E314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6E314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</w:t>
            </w:r>
            <w:r w:rsidR="00CA7DD8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Новороссии и Крыма§ 23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6E3145" w:rsidRPr="00617BE8">
              <w:rPr>
                <w:sz w:val="20"/>
                <w:szCs w:val="20"/>
              </w:rPr>
              <w:t xml:space="preserve">23,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A7DD8" w:rsidP="00B93F32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B93F32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CA7DD8" w:rsidRPr="00617BE8" w:rsidTr="0036063A">
        <w:trPr>
          <w:trHeight w:val="413"/>
        </w:trPr>
        <w:tc>
          <w:tcPr>
            <w:tcW w:w="880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vAlign w:val="center"/>
          </w:tcPr>
          <w:p w:rsidR="00CA7DD8" w:rsidRPr="00617BE8" w:rsidRDefault="00522FE6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 урок по теме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DD8" w:rsidRPr="00617BE8" w:rsidTr="003F6654">
        <w:trPr>
          <w:trHeight w:val="507"/>
        </w:trPr>
        <w:tc>
          <w:tcPr>
            <w:tcW w:w="15622" w:type="dxa"/>
            <w:gridSpan w:val="5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Россия при Павле I (3 часа)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политика Павла I§ 24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863E0D" w:rsidRPr="00617BE8">
              <w:rPr>
                <w:sz w:val="20"/>
                <w:szCs w:val="20"/>
              </w:rPr>
              <w:t xml:space="preserve">24,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 вопросы,</w:t>
            </w:r>
          </w:p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</w:t>
            </w:r>
            <w:r w:rsidR="00863E0D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31-32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Внешняя политика Павла I § 25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</w:t>
            </w:r>
            <w:r w:rsidR="00F55637" w:rsidRPr="00617BE8">
              <w:rPr>
                <w:sz w:val="20"/>
                <w:szCs w:val="20"/>
              </w:rPr>
              <w:t xml:space="preserve">25,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пересказ, даты,</w:t>
            </w:r>
            <w:r w:rsidR="00F55637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карта с. 65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вопросы,</w:t>
            </w:r>
          </w:p>
          <w:p w:rsidR="00CA7DD8" w:rsidRPr="00617BE8" w:rsidRDefault="00CA7DD8" w:rsidP="0022285F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22285F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22285F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желанию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A7DD8" w:rsidRPr="00617BE8" w:rsidTr="003F6654">
        <w:trPr>
          <w:trHeight w:val="552"/>
        </w:trPr>
        <w:tc>
          <w:tcPr>
            <w:tcW w:w="15622" w:type="dxa"/>
            <w:gridSpan w:val="5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Культурное пространство Российской империив XVIII в. (9 часов)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Общественная мысль,публицистика, литература.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425FBA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 </w:t>
            </w:r>
            <w:r w:rsidR="0088028E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72-76,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читать, </w:t>
            </w:r>
            <w:r w:rsidR="0088028E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425FB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4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425FB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желанию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34-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в России в XVIII в.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 </w:t>
            </w:r>
            <w:r w:rsidR="00B66C6C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77-80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читать, </w:t>
            </w:r>
          </w:p>
          <w:p w:rsidR="00CA7DD8" w:rsidRPr="00617BE8" w:rsidRDefault="00B66C6C" w:rsidP="00B66C6C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1 (по желанию)</w:t>
            </w:r>
          </w:p>
        </w:tc>
      </w:tr>
      <w:tr w:rsidR="00CA7DD8" w:rsidRPr="00617BE8" w:rsidTr="003F6654">
        <w:trPr>
          <w:trHeight w:val="607"/>
        </w:trPr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36-37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наука итехника в XVIII в.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  <w:r w:rsidR="004E28B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81-85, вопросы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читать, </w:t>
            </w:r>
          </w:p>
          <w:p w:rsidR="00CA7DD8" w:rsidRPr="00617BE8" w:rsidRDefault="00B66C6C" w:rsidP="004E28B5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4E28B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архитектура XVIII в.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 </w:t>
            </w:r>
            <w:r w:rsidR="004E28B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86-91,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читать, </w:t>
            </w:r>
          </w:p>
          <w:p w:rsidR="00CA7DD8" w:rsidRPr="00617BE8" w:rsidRDefault="004E28B5" w:rsidP="001F1D35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1F1D3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</w:t>
            </w:r>
            <w:r w:rsidR="001F1D3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выбору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Живопись и скульптура.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 </w:t>
            </w:r>
            <w:r w:rsidR="001F1D35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91-96,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читать, </w:t>
            </w:r>
          </w:p>
          <w:p w:rsidR="00CA7DD8" w:rsidRPr="00617BE8" w:rsidRDefault="005941DE" w:rsidP="005941DE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2, 4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и театральное искусство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  <w:r w:rsidR="005941DE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97-101,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читать, </w:t>
            </w:r>
          </w:p>
          <w:p w:rsidR="00CA7DD8" w:rsidRPr="00617BE8" w:rsidRDefault="005941DE" w:rsidP="005941DE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1, 4 (по выбору)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41-42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Народы России вXVIII в.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Р/К. Народы Северного Кавказа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 </w:t>
            </w:r>
            <w:r w:rsidR="005941DE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101-104, 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читать, </w:t>
            </w:r>
          </w:p>
          <w:p w:rsidR="00CA7DD8" w:rsidRPr="00617BE8" w:rsidRDefault="004E28B5" w:rsidP="005941DE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задание </w:t>
            </w:r>
            <w:r w:rsidR="005941DE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желанию)</w:t>
            </w:r>
          </w:p>
        </w:tc>
      </w:tr>
      <w:tr w:rsidR="00CA7DD8" w:rsidRPr="00617BE8" w:rsidTr="0036063A"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Перемены в повседневной жизни российскихсословий§ 26</w:t>
            </w:r>
          </w:p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26, читать, вопросы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задание</w:t>
            </w:r>
            <w:r w:rsidR="00D3096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2,3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по </w:t>
            </w:r>
            <w:r w:rsidR="00D3096A"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выбору</w:t>
            </w: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CA7DD8" w:rsidRPr="00617BE8" w:rsidTr="00C569CB">
        <w:trPr>
          <w:trHeight w:val="361"/>
        </w:trPr>
        <w:tc>
          <w:tcPr>
            <w:tcW w:w="880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vAlign w:val="center"/>
          </w:tcPr>
          <w:p w:rsidR="00CA7DD8" w:rsidRPr="00617BE8" w:rsidRDefault="00CA7DD8" w:rsidP="00CA7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контроль знаний по курсу.</w:t>
            </w:r>
          </w:p>
        </w:tc>
        <w:tc>
          <w:tcPr>
            <w:tcW w:w="3686" w:type="dxa"/>
          </w:tcPr>
          <w:p w:rsidR="00CA7DD8" w:rsidRPr="00617BE8" w:rsidRDefault="00CA7DD8" w:rsidP="00CA7DD8">
            <w:pPr>
              <w:spacing w:after="0" w:line="240" w:lineRule="auto"/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5DCB" w:rsidRPr="00617BE8" w:rsidRDefault="00195DCB" w:rsidP="00C429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195DCB" w:rsidRPr="00617BE8" w:rsidSect="00472F16">
      <w:pgSz w:w="16838" w:h="11906" w:orient="landscape"/>
      <w:pgMar w:top="567" w:right="851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C1F" w:rsidRDefault="00EA0C1F" w:rsidP="00A65973">
      <w:pPr>
        <w:spacing w:after="0" w:line="240" w:lineRule="auto"/>
      </w:pPr>
      <w:r>
        <w:separator/>
      </w:r>
    </w:p>
  </w:endnote>
  <w:endnote w:type="continuationSeparator" w:id="0">
    <w:p w:rsidR="00EA0C1F" w:rsidRDefault="00EA0C1F" w:rsidP="00A6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C1F" w:rsidRDefault="00EA0C1F" w:rsidP="00A65973">
      <w:pPr>
        <w:spacing w:after="0" w:line="240" w:lineRule="auto"/>
      </w:pPr>
      <w:r>
        <w:separator/>
      </w:r>
    </w:p>
  </w:footnote>
  <w:footnote w:type="continuationSeparator" w:id="0">
    <w:p w:rsidR="00EA0C1F" w:rsidRDefault="00EA0C1F" w:rsidP="00A65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8D4549E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" w15:restartNumberingAfterBreak="0">
    <w:nsid w:val="10BF274F"/>
    <w:multiLevelType w:val="multilevel"/>
    <w:tmpl w:val="BEA42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D30B0C"/>
    <w:multiLevelType w:val="hybridMultilevel"/>
    <w:tmpl w:val="20A6D09A"/>
    <w:lvl w:ilvl="0" w:tplc="484627EE">
      <w:start w:val="1"/>
      <w:numFmt w:val="decimal"/>
      <w:lvlText w:val="%1."/>
      <w:lvlJc w:val="left"/>
      <w:pPr>
        <w:ind w:left="107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CC3CD2"/>
    <w:multiLevelType w:val="hybridMultilevel"/>
    <w:tmpl w:val="A80A25B0"/>
    <w:lvl w:ilvl="0" w:tplc="B84A6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7CEF9C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814B0"/>
    <w:multiLevelType w:val="multilevel"/>
    <w:tmpl w:val="7E3E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41E4F"/>
    <w:multiLevelType w:val="hybridMultilevel"/>
    <w:tmpl w:val="356E4336"/>
    <w:lvl w:ilvl="0" w:tplc="B84A6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4A62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F40"/>
    <w:rsid w:val="000001B5"/>
    <w:rsid w:val="0000058E"/>
    <w:rsid w:val="00002620"/>
    <w:rsid w:val="00004B32"/>
    <w:rsid w:val="00013D77"/>
    <w:rsid w:val="00024E8B"/>
    <w:rsid w:val="0002577F"/>
    <w:rsid w:val="00036B2E"/>
    <w:rsid w:val="00037862"/>
    <w:rsid w:val="00040B85"/>
    <w:rsid w:val="00041604"/>
    <w:rsid w:val="000417CF"/>
    <w:rsid w:val="00041EFE"/>
    <w:rsid w:val="000447E8"/>
    <w:rsid w:val="00045E75"/>
    <w:rsid w:val="00054AB8"/>
    <w:rsid w:val="00063E71"/>
    <w:rsid w:val="00063EE1"/>
    <w:rsid w:val="0006481B"/>
    <w:rsid w:val="00066F3E"/>
    <w:rsid w:val="000716B9"/>
    <w:rsid w:val="000734C0"/>
    <w:rsid w:val="00075B79"/>
    <w:rsid w:val="00076DFB"/>
    <w:rsid w:val="00086B50"/>
    <w:rsid w:val="00086C28"/>
    <w:rsid w:val="00094386"/>
    <w:rsid w:val="0009623D"/>
    <w:rsid w:val="0009650F"/>
    <w:rsid w:val="00097C5E"/>
    <w:rsid w:val="000B29DD"/>
    <w:rsid w:val="000B3D23"/>
    <w:rsid w:val="000B3D96"/>
    <w:rsid w:val="000B509B"/>
    <w:rsid w:val="000B50C2"/>
    <w:rsid w:val="000C30C1"/>
    <w:rsid w:val="000C37E8"/>
    <w:rsid w:val="000C7E11"/>
    <w:rsid w:val="000D3211"/>
    <w:rsid w:val="000D5DB0"/>
    <w:rsid w:val="000D68B4"/>
    <w:rsid w:val="000D78F1"/>
    <w:rsid w:val="000E215B"/>
    <w:rsid w:val="000E4B3F"/>
    <w:rsid w:val="00100018"/>
    <w:rsid w:val="0010011D"/>
    <w:rsid w:val="00101191"/>
    <w:rsid w:val="001014A9"/>
    <w:rsid w:val="00101847"/>
    <w:rsid w:val="00107F30"/>
    <w:rsid w:val="00111288"/>
    <w:rsid w:val="00112071"/>
    <w:rsid w:val="00115E98"/>
    <w:rsid w:val="001234D7"/>
    <w:rsid w:val="00124245"/>
    <w:rsid w:val="00124491"/>
    <w:rsid w:val="00125708"/>
    <w:rsid w:val="00131DD0"/>
    <w:rsid w:val="00134950"/>
    <w:rsid w:val="00142C69"/>
    <w:rsid w:val="00144469"/>
    <w:rsid w:val="001519DD"/>
    <w:rsid w:val="00157057"/>
    <w:rsid w:val="00157898"/>
    <w:rsid w:val="0016639E"/>
    <w:rsid w:val="00166EC3"/>
    <w:rsid w:val="00167A55"/>
    <w:rsid w:val="0017215F"/>
    <w:rsid w:val="00177F86"/>
    <w:rsid w:val="0018081E"/>
    <w:rsid w:val="001821B5"/>
    <w:rsid w:val="00186C1F"/>
    <w:rsid w:val="00187832"/>
    <w:rsid w:val="00194FC1"/>
    <w:rsid w:val="00195DCB"/>
    <w:rsid w:val="001A12FF"/>
    <w:rsid w:val="001A3833"/>
    <w:rsid w:val="001A4641"/>
    <w:rsid w:val="001A6A22"/>
    <w:rsid w:val="001B0E1E"/>
    <w:rsid w:val="001B117C"/>
    <w:rsid w:val="001B76F3"/>
    <w:rsid w:val="001C1EFA"/>
    <w:rsid w:val="001C49B5"/>
    <w:rsid w:val="001C4D20"/>
    <w:rsid w:val="001C72C8"/>
    <w:rsid w:val="001D1DC3"/>
    <w:rsid w:val="001D2D48"/>
    <w:rsid w:val="001D660A"/>
    <w:rsid w:val="001E0E29"/>
    <w:rsid w:val="001E24B1"/>
    <w:rsid w:val="001E5A28"/>
    <w:rsid w:val="001E74D9"/>
    <w:rsid w:val="001F1D35"/>
    <w:rsid w:val="001F5E63"/>
    <w:rsid w:val="001F695D"/>
    <w:rsid w:val="001F6B3C"/>
    <w:rsid w:val="001F6DA5"/>
    <w:rsid w:val="00204E93"/>
    <w:rsid w:val="00205CEC"/>
    <w:rsid w:val="002060BF"/>
    <w:rsid w:val="002071D1"/>
    <w:rsid w:val="002100E7"/>
    <w:rsid w:val="00210EE5"/>
    <w:rsid w:val="002139CB"/>
    <w:rsid w:val="00213DD9"/>
    <w:rsid w:val="0021675C"/>
    <w:rsid w:val="00216C92"/>
    <w:rsid w:val="00220E32"/>
    <w:rsid w:val="00222253"/>
    <w:rsid w:val="0022285F"/>
    <w:rsid w:val="002233F2"/>
    <w:rsid w:val="00224EC1"/>
    <w:rsid w:val="002315B9"/>
    <w:rsid w:val="00231BAA"/>
    <w:rsid w:val="00232660"/>
    <w:rsid w:val="00233E24"/>
    <w:rsid w:val="002349A4"/>
    <w:rsid w:val="00235A46"/>
    <w:rsid w:val="0024107A"/>
    <w:rsid w:val="00241A96"/>
    <w:rsid w:val="002469FA"/>
    <w:rsid w:val="00253983"/>
    <w:rsid w:val="00253F7E"/>
    <w:rsid w:val="0025639E"/>
    <w:rsid w:val="00256EF2"/>
    <w:rsid w:val="00263D4E"/>
    <w:rsid w:val="00275E6C"/>
    <w:rsid w:val="00280DD8"/>
    <w:rsid w:val="002821A6"/>
    <w:rsid w:val="00284607"/>
    <w:rsid w:val="00286250"/>
    <w:rsid w:val="00292B38"/>
    <w:rsid w:val="00293F24"/>
    <w:rsid w:val="002A1263"/>
    <w:rsid w:val="002A2E67"/>
    <w:rsid w:val="002A48B8"/>
    <w:rsid w:val="002A4D20"/>
    <w:rsid w:val="002A7E8F"/>
    <w:rsid w:val="002C5368"/>
    <w:rsid w:val="002C6573"/>
    <w:rsid w:val="002D7038"/>
    <w:rsid w:val="002E0529"/>
    <w:rsid w:val="002E4B10"/>
    <w:rsid w:val="002E52EB"/>
    <w:rsid w:val="002F0583"/>
    <w:rsid w:val="002F13FF"/>
    <w:rsid w:val="002F21A4"/>
    <w:rsid w:val="00302B57"/>
    <w:rsid w:val="0030670C"/>
    <w:rsid w:val="003126E1"/>
    <w:rsid w:val="00314ACE"/>
    <w:rsid w:val="00321324"/>
    <w:rsid w:val="0032689B"/>
    <w:rsid w:val="00327A57"/>
    <w:rsid w:val="0033006B"/>
    <w:rsid w:val="00332F8E"/>
    <w:rsid w:val="003338B3"/>
    <w:rsid w:val="003342B5"/>
    <w:rsid w:val="00335876"/>
    <w:rsid w:val="00336B64"/>
    <w:rsid w:val="0036063A"/>
    <w:rsid w:val="00363243"/>
    <w:rsid w:val="0036351D"/>
    <w:rsid w:val="00363B4A"/>
    <w:rsid w:val="00364CB7"/>
    <w:rsid w:val="00365BDF"/>
    <w:rsid w:val="003672BB"/>
    <w:rsid w:val="0037122E"/>
    <w:rsid w:val="003728C4"/>
    <w:rsid w:val="00383D57"/>
    <w:rsid w:val="00385BEF"/>
    <w:rsid w:val="00386655"/>
    <w:rsid w:val="00386778"/>
    <w:rsid w:val="003879E7"/>
    <w:rsid w:val="00390D19"/>
    <w:rsid w:val="00393187"/>
    <w:rsid w:val="00393795"/>
    <w:rsid w:val="003A154E"/>
    <w:rsid w:val="003A2EB5"/>
    <w:rsid w:val="003A41BC"/>
    <w:rsid w:val="003A44D0"/>
    <w:rsid w:val="003A4FDE"/>
    <w:rsid w:val="003A6E48"/>
    <w:rsid w:val="003B0D38"/>
    <w:rsid w:val="003B726C"/>
    <w:rsid w:val="003C23DD"/>
    <w:rsid w:val="003C33D6"/>
    <w:rsid w:val="003C5DE2"/>
    <w:rsid w:val="003D0683"/>
    <w:rsid w:val="003D392C"/>
    <w:rsid w:val="003D3FEB"/>
    <w:rsid w:val="003D46E7"/>
    <w:rsid w:val="003D5541"/>
    <w:rsid w:val="003D6AA9"/>
    <w:rsid w:val="003E6180"/>
    <w:rsid w:val="003F07AE"/>
    <w:rsid w:val="003F569A"/>
    <w:rsid w:val="003F5A39"/>
    <w:rsid w:val="003F6654"/>
    <w:rsid w:val="00400CCE"/>
    <w:rsid w:val="00407F81"/>
    <w:rsid w:val="0041050F"/>
    <w:rsid w:val="00412F34"/>
    <w:rsid w:val="0042454E"/>
    <w:rsid w:val="004248D7"/>
    <w:rsid w:val="00425FBA"/>
    <w:rsid w:val="00426B26"/>
    <w:rsid w:val="00427D0B"/>
    <w:rsid w:val="004306A5"/>
    <w:rsid w:val="00435044"/>
    <w:rsid w:val="00442E77"/>
    <w:rsid w:val="00443A16"/>
    <w:rsid w:val="0044489B"/>
    <w:rsid w:val="00445527"/>
    <w:rsid w:val="00447F6E"/>
    <w:rsid w:val="004526B1"/>
    <w:rsid w:val="0045603B"/>
    <w:rsid w:val="00457D37"/>
    <w:rsid w:val="00461E1B"/>
    <w:rsid w:val="00466960"/>
    <w:rsid w:val="0047038C"/>
    <w:rsid w:val="00470EDA"/>
    <w:rsid w:val="00472F16"/>
    <w:rsid w:val="0047386E"/>
    <w:rsid w:val="00482637"/>
    <w:rsid w:val="004848A7"/>
    <w:rsid w:val="00496974"/>
    <w:rsid w:val="0049781A"/>
    <w:rsid w:val="004A42BE"/>
    <w:rsid w:val="004A53A5"/>
    <w:rsid w:val="004B140A"/>
    <w:rsid w:val="004B4D59"/>
    <w:rsid w:val="004B739E"/>
    <w:rsid w:val="004C132F"/>
    <w:rsid w:val="004C2964"/>
    <w:rsid w:val="004C2A12"/>
    <w:rsid w:val="004C3C00"/>
    <w:rsid w:val="004D053B"/>
    <w:rsid w:val="004D178D"/>
    <w:rsid w:val="004D6409"/>
    <w:rsid w:val="004E108C"/>
    <w:rsid w:val="004E28B5"/>
    <w:rsid w:val="004E3893"/>
    <w:rsid w:val="004E78FC"/>
    <w:rsid w:val="004F0775"/>
    <w:rsid w:val="004F0FBD"/>
    <w:rsid w:val="004F1E89"/>
    <w:rsid w:val="004F337F"/>
    <w:rsid w:val="004F4667"/>
    <w:rsid w:val="00502359"/>
    <w:rsid w:val="00507C2D"/>
    <w:rsid w:val="00511621"/>
    <w:rsid w:val="00511F27"/>
    <w:rsid w:val="00512C49"/>
    <w:rsid w:val="00513270"/>
    <w:rsid w:val="00513A5A"/>
    <w:rsid w:val="00516417"/>
    <w:rsid w:val="00517394"/>
    <w:rsid w:val="00521388"/>
    <w:rsid w:val="00521C53"/>
    <w:rsid w:val="00522FE6"/>
    <w:rsid w:val="00527A98"/>
    <w:rsid w:val="00535B1F"/>
    <w:rsid w:val="00540E96"/>
    <w:rsid w:val="005416CD"/>
    <w:rsid w:val="00543D6A"/>
    <w:rsid w:val="00546661"/>
    <w:rsid w:val="00547645"/>
    <w:rsid w:val="005501EF"/>
    <w:rsid w:val="00551059"/>
    <w:rsid w:val="0055420D"/>
    <w:rsid w:val="0055436C"/>
    <w:rsid w:val="00554FAC"/>
    <w:rsid w:val="00555D79"/>
    <w:rsid w:val="00561F2F"/>
    <w:rsid w:val="005637E7"/>
    <w:rsid w:val="005659B6"/>
    <w:rsid w:val="0057288F"/>
    <w:rsid w:val="00576938"/>
    <w:rsid w:val="005808A9"/>
    <w:rsid w:val="005907C8"/>
    <w:rsid w:val="00590A55"/>
    <w:rsid w:val="0059279B"/>
    <w:rsid w:val="00592BA8"/>
    <w:rsid w:val="0059418E"/>
    <w:rsid w:val="005941DE"/>
    <w:rsid w:val="005943A1"/>
    <w:rsid w:val="005A1C93"/>
    <w:rsid w:val="005A6822"/>
    <w:rsid w:val="005A77EE"/>
    <w:rsid w:val="005B0669"/>
    <w:rsid w:val="005B2347"/>
    <w:rsid w:val="005B3D15"/>
    <w:rsid w:val="005B4B3D"/>
    <w:rsid w:val="005B4F15"/>
    <w:rsid w:val="005C0F98"/>
    <w:rsid w:val="005C1303"/>
    <w:rsid w:val="005C1561"/>
    <w:rsid w:val="005C3B4B"/>
    <w:rsid w:val="005C3BC5"/>
    <w:rsid w:val="005C4514"/>
    <w:rsid w:val="005C4891"/>
    <w:rsid w:val="005D09FE"/>
    <w:rsid w:val="005D0B8B"/>
    <w:rsid w:val="005D2069"/>
    <w:rsid w:val="005D39FA"/>
    <w:rsid w:val="005D7297"/>
    <w:rsid w:val="005E06C3"/>
    <w:rsid w:val="005E1D72"/>
    <w:rsid w:val="005E4478"/>
    <w:rsid w:val="005E45CA"/>
    <w:rsid w:val="005F4F70"/>
    <w:rsid w:val="00604A83"/>
    <w:rsid w:val="0060673D"/>
    <w:rsid w:val="00607F0A"/>
    <w:rsid w:val="00616AAA"/>
    <w:rsid w:val="00617BE8"/>
    <w:rsid w:val="00621763"/>
    <w:rsid w:val="0063338D"/>
    <w:rsid w:val="00633E50"/>
    <w:rsid w:val="00634DE6"/>
    <w:rsid w:val="00635213"/>
    <w:rsid w:val="006356FB"/>
    <w:rsid w:val="006400C2"/>
    <w:rsid w:val="00640289"/>
    <w:rsid w:val="0064146B"/>
    <w:rsid w:val="0064606A"/>
    <w:rsid w:val="00646C4B"/>
    <w:rsid w:val="00647325"/>
    <w:rsid w:val="00650728"/>
    <w:rsid w:val="0065094A"/>
    <w:rsid w:val="00654467"/>
    <w:rsid w:val="00655711"/>
    <w:rsid w:val="00656370"/>
    <w:rsid w:val="00665388"/>
    <w:rsid w:val="00666252"/>
    <w:rsid w:val="00666658"/>
    <w:rsid w:val="00672B05"/>
    <w:rsid w:val="006740E8"/>
    <w:rsid w:val="0067540C"/>
    <w:rsid w:val="0067718D"/>
    <w:rsid w:val="006771AF"/>
    <w:rsid w:val="0068554A"/>
    <w:rsid w:val="00685CE1"/>
    <w:rsid w:val="0069523C"/>
    <w:rsid w:val="006A26B1"/>
    <w:rsid w:val="006A3226"/>
    <w:rsid w:val="006A37A6"/>
    <w:rsid w:val="006A4B2D"/>
    <w:rsid w:val="006A625B"/>
    <w:rsid w:val="006A6C24"/>
    <w:rsid w:val="006B1798"/>
    <w:rsid w:val="006B1AA5"/>
    <w:rsid w:val="006B2EC8"/>
    <w:rsid w:val="006B4582"/>
    <w:rsid w:val="006B4BFA"/>
    <w:rsid w:val="006B5FE3"/>
    <w:rsid w:val="006C009C"/>
    <w:rsid w:val="006C2872"/>
    <w:rsid w:val="006C3034"/>
    <w:rsid w:val="006C6E72"/>
    <w:rsid w:val="006D37ED"/>
    <w:rsid w:val="006D58C5"/>
    <w:rsid w:val="006E2747"/>
    <w:rsid w:val="006E3145"/>
    <w:rsid w:val="006E7D9D"/>
    <w:rsid w:val="006F2872"/>
    <w:rsid w:val="006F2956"/>
    <w:rsid w:val="006F4360"/>
    <w:rsid w:val="006F5588"/>
    <w:rsid w:val="007037CD"/>
    <w:rsid w:val="0070775B"/>
    <w:rsid w:val="00713EB3"/>
    <w:rsid w:val="007203D9"/>
    <w:rsid w:val="007341EC"/>
    <w:rsid w:val="00735107"/>
    <w:rsid w:val="00736116"/>
    <w:rsid w:val="00741E98"/>
    <w:rsid w:val="0074276D"/>
    <w:rsid w:val="00743D19"/>
    <w:rsid w:val="0075180A"/>
    <w:rsid w:val="00764971"/>
    <w:rsid w:val="007655DC"/>
    <w:rsid w:val="00766041"/>
    <w:rsid w:val="00766458"/>
    <w:rsid w:val="0077468F"/>
    <w:rsid w:val="00774AB0"/>
    <w:rsid w:val="0077708F"/>
    <w:rsid w:val="00782F07"/>
    <w:rsid w:val="007838C4"/>
    <w:rsid w:val="00784BBF"/>
    <w:rsid w:val="00785DF4"/>
    <w:rsid w:val="007962DC"/>
    <w:rsid w:val="007A015D"/>
    <w:rsid w:val="007A0644"/>
    <w:rsid w:val="007B649D"/>
    <w:rsid w:val="007C600C"/>
    <w:rsid w:val="007D6628"/>
    <w:rsid w:val="007E10F5"/>
    <w:rsid w:val="007E24E6"/>
    <w:rsid w:val="007E41BB"/>
    <w:rsid w:val="007E5FA0"/>
    <w:rsid w:val="007F47EF"/>
    <w:rsid w:val="007F4B66"/>
    <w:rsid w:val="007F5E88"/>
    <w:rsid w:val="007F63D1"/>
    <w:rsid w:val="007F7C44"/>
    <w:rsid w:val="007F7E7E"/>
    <w:rsid w:val="00801B7A"/>
    <w:rsid w:val="00804E9C"/>
    <w:rsid w:val="00812247"/>
    <w:rsid w:val="00816D3E"/>
    <w:rsid w:val="00817ADE"/>
    <w:rsid w:val="008230C6"/>
    <w:rsid w:val="00842DC0"/>
    <w:rsid w:val="00843CAD"/>
    <w:rsid w:val="00844BAE"/>
    <w:rsid w:val="00844C8B"/>
    <w:rsid w:val="00851BE6"/>
    <w:rsid w:val="00853899"/>
    <w:rsid w:val="0085428C"/>
    <w:rsid w:val="0086175F"/>
    <w:rsid w:val="00862CAC"/>
    <w:rsid w:val="00863E0D"/>
    <w:rsid w:val="008776F3"/>
    <w:rsid w:val="00877F5D"/>
    <w:rsid w:val="0088028E"/>
    <w:rsid w:val="00881FF3"/>
    <w:rsid w:val="00891F40"/>
    <w:rsid w:val="008947D0"/>
    <w:rsid w:val="00896261"/>
    <w:rsid w:val="008A1A0E"/>
    <w:rsid w:val="008A1D68"/>
    <w:rsid w:val="008A28DA"/>
    <w:rsid w:val="008A328D"/>
    <w:rsid w:val="008A3908"/>
    <w:rsid w:val="008B383C"/>
    <w:rsid w:val="008B6BDA"/>
    <w:rsid w:val="008B730F"/>
    <w:rsid w:val="008C6D97"/>
    <w:rsid w:val="008D06F4"/>
    <w:rsid w:val="008D217B"/>
    <w:rsid w:val="008D642A"/>
    <w:rsid w:val="008E5B4A"/>
    <w:rsid w:val="008F0A82"/>
    <w:rsid w:val="008F3E3B"/>
    <w:rsid w:val="008F42CD"/>
    <w:rsid w:val="009017A3"/>
    <w:rsid w:val="009025A5"/>
    <w:rsid w:val="009034B1"/>
    <w:rsid w:val="00904606"/>
    <w:rsid w:val="00904917"/>
    <w:rsid w:val="00906917"/>
    <w:rsid w:val="00920835"/>
    <w:rsid w:val="00927C95"/>
    <w:rsid w:val="009321BA"/>
    <w:rsid w:val="00934BC5"/>
    <w:rsid w:val="00936545"/>
    <w:rsid w:val="00940521"/>
    <w:rsid w:val="009406A6"/>
    <w:rsid w:val="00941537"/>
    <w:rsid w:val="0094198F"/>
    <w:rsid w:val="00942A88"/>
    <w:rsid w:val="00943E84"/>
    <w:rsid w:val="00945F15"/>
    <w:rsid w:val="0094611E"/>
    <w:rsid w:val="009477EE"/>
    <w:rsid w:val="009529C8"/>
    <w:rsid w:val="00955E96"/>
    <w:rsid w:val="009563D8"/>
    <w:rsid w:val="00956866"/>
    <w:rsid w:val="009677A2"/>
    <w:rsid w:val="0097308D"/>
    <w:rsid w:val="00977A5D"/>
    <w:rsid w:val="00980AA9"/>
    <w:rsid w:val="00982E71"/>
    <w:rsid w:val="00983DA3"/>
    <w:rsid w:val="009A206E"/>
    <w:rsid w:val="009B27DA"/>
    <w:rsid w:val="009B3C3E"/>
    <w:rsid w:val="009B5EA1"/>
    <w:rsid w:val="009C16C6"/>
    <w:rsid w:val="009C37DB"/>
    <w:rsid w:val="009C4B20"/>
    <w:rsid w:val="009C566A"/>
    <w:rsid w:val="009D0349"/>
    <w:rsid w:val="009D09C8"/>
    <w:rsid w:val="009D0AA8"/>
    <w:rsid w:val="009D178A"/>
    <w:rsid w:val="009E0594"/>
    <w:rsid w:val="009E4EFF"/>
    <w:rsid w:val="009F0723"/>
    <w:rsid w:val="009F0B77"/>
    <w:rsid w:val="009F12BB"/>
    <w:rsid w:val="009F57CA"/>
    <w:rsid w:val="00A01423"/>
    <w:rsid w:val="00A02006"/>
    <w:rsid w:val="00A024B9"/>
    <w:rsid w:val="00A031EA"/>
    <w:rsid w:val="00A035DB"/>
    <w:rsid w:val="00A04D16"/>
    <w:rsid w:val="00A134F1"/>
    <w:rsid w:val="00A1408F"/>
    <w:rsid w:val="00A16038"/>
    <w:rsid w:val="00A25025"/>
    <w:rsid w:val="00A27255"/>
    <w:rsid w:val="00A31796"/>
    <w:rsid w:val="00A342B1"/>
    <w:rsid w:val="00A34E8C"/>
    <w:rsid w:val="00A41748"/>
    <w:rsid w:val="00A42572"/>
    <w:rsid w:val="00A43505"/>
    <w:rsid w:val="00A45F31"/>
    <w:rsid w:val="00A5220D"/>
    <w:rsid w:val="00A52964"/>
    <w:rsid w:val="00A52E69"/>
    <w:rsid w:val="00A5349C"/>
    <w:rsid w:val="00A6029B"/>
    <w:rsid w:val="00A60FBF"/>
    <w:rsid w:val="00A618E1"/>
    <w:rsid w:val="00A622E9"/>
    <w:rsid w:val="00A62797"/>
    <w:rsid w:val="00A62806"/>
    <w:rsid w:val="00A638DD"/>
    <w:rsid w:val="00A65973"/>
    <w:rsid w:val="00A67322"/>
    <w:rsid w:val="00A70485"/>
    <w:rsid w:val="00A74FCF"/>
    <w:rsid w:val="00A768AF"/>
    <w:rsid w:val="00A77153"/>
    <w:rsid w:val="00A84269"/>
    <w:rsid w:val="00A84B79"/>
    <w:rsid w:val="00A84DAC"/>
    <w:rsid w:val="00A87E12"/>
    <w:rsid w:val="00A91109"/>
    <w:rsid w:val="00A911FE"/>
    <w:rsid w:val="00A94C4F"/>
    <w:rsid w:val="00A9763F"/>
    <w:rsid w:val="00AA0878"/>
    <w:rsid w:val="00AA2776"/>
    <w:rsid w:val="00AA29A9"/>
    <w:rsid w:val="00AA49A8"/>
    <w:rsid w:val="00AA57CD"/>
    <w:rsid w:val="00AA71FC"/>
    <w:rsid w:val="00AB2EE3"/>
    <w:rsid w:val="00AC1602"/>
    <w:rsid w:val="00AC23DE"/>
    <w:rsid w:val="00AC3708"/>
    <w:rsid w:val="00AC39CC"/>
    <w:rsid w:val="00AC7B53"/>
    <w:rsid w:val="00AD6A1F"/>
    <w:rsid w:val="00AD7603"/>
    <w:rsid w:val="00AD782F"/>
    <w:rsid w:val="00AE0974"/>
    <w:rsid w:val="00AE11F9"/>
    <w:rsid w:val="00AE2AFF"/>
    <w:rsid w:val="00AE4407"/>
    <w:rsid w:val="00AE4F46"/>
    <w:rsid w:val="00AE7A99"/>
    <w:rsid w:val="00AF73FC"/>
    <w:rsid w:val="00B005B2"/>
    <w:rsid w:val="00B066D5"/>
    <w:rsid w:val="00B1096C"/>
    <w:rsid w:val="00B12A8B"/>
    <w:rsid w:val="00B2052A"/>
    <w:rsid w:val="00B231A9"/>
    <w:rsid w:val="00B2327D"/>
    <w:rsid w:val="00B24353"/>
    <w:rsid w:val="00B27B1A"/>
    <w:rsid w:val="00B30BD6"/>
    <w:rsid w:val="00B31061"/>
    <w:rsid w:val="00B35277"/>
    <w:rsid w:val="00B3643C"/>
    <w:rsid w:val="00B40111"/>
    <w:rsid w:val="00B45A0A"/>
    <w:rsid w:val="00B45F14"/>
    <w:rsid w:val="00B468FD"/>
    <w:rsid w:val="00B50562"/>
    <w:rsid w:val="00B525EE"/>
    <w:rsid w:val="00B52FB9"/>
    <w:rsid w:val="00B53A38"/>
    <w:rsid w:val="00B5488C"/>
    <w:rsid w:val="00B54D0C"/>
    <w:rsid w:val="00B56AAE"/>
    <w:rsid w:val="00B57ED9"/>
    <w:rsid w:val="00B600E7"/>
    <w:rsid w:val="00B60B57"/>
    <w:rsid w:val="00B63469"/>
    <w:rsid w:val="00B6456C"/>
    <w:rsid w:val="00B66C6C"/>
    <w:rsid w:val="00B67722"/>
    <w:rsid w:val="00B74FDB"/>
    <w:rsid w:val="00B7719B"/>
    <w:rsid w:val="00B819C3"/>
    <w:rsid w:val="00B82B63"/>
    <w:rsid w:val="00B82C04"/>
    <w:rsid w:val="00B8565A"/>
    <w:rsid w:val="00B909AC"/>
    <w:rsid w:val="00B922C9"/>
    <w:rsid w:val="00B93F32"/>
    <w:rsid w:val="00B954E9"/>
    <w:rsid w:val="00B97B3F"/>
    <w:rsid w:val="00BB4C4F"/>
    <w:rsid w:val="00BB5394"/>
    <w:rsid w:val="00BC0A09"/>
    <w:rsid w:val="00BC0F07"/>
    <w:rsid w:val="00BC1761"/>
    <w:rsid w:val="00BD0707"/>
    <w:rsid w:val="00BD1176"/>
    <w:rsid w:val="00BD1293"/>
    <w:rsid w:val="00BD25A7"/>
    <w:rsid w:val="00BD4041"/>
    <w:rsid w:val="00BD5FD1"/>
    <w:rsid w:val="00BE4AC1"/>
    <w:rsid w:val="00BF4B31"/>
    <w:rsid w:val="00BF4EFA"/>
    <w:rsid w:val="00BF5E85"/>
    <w:rsid w:val="00BF6DC6"/>
    <w:rsid w:val="00BF7FF6"/>
    <w:rsid w:val="00C02E3F"/>
    <w:rsid w:val="00C0499A"/>
    <w:rsid w:val="00C1238D"/>
    <w:rsid w:val="00C1330E"/>
    <w:rsid w:val="00C141DC"/>
    <w:rsid w:val="00C17B32"/>
    <w:rsid w:val="00C2162B"/>
    <w:rsid w:val="00C21A54"/>
    <w:rsid w:val="00C235ED"/>
    <w:rsid w:val="00C2361A"/>
    <w:rsid w:val="00C25489"/>
    <w:rsid w:val="00C26E50"/>
    <w:rsid w:val="00C31F1F"/>
    <w:rsid w:val="00C3221D"/>
    <w:rsid w:val="00C407F0"/>
    <w:rsid w:val="00C41546"/>
    <w:rsid w:val="00C429A7"/>
    <w:rsid w:val="00C440C1"/>
    <w:rsid w:val="00C44CD5"/>
    <w:rsid w:val="00C4687E"/>
    <w:rsid w:val="00C569CB"/>
    <w:rsid w:val="00C641D9"/>
    <w:rsid w:val="00C719E4"/>
    <w:rsid w:val="00C7222F"/>
    <w:rsid w:val="00C737CE"/>
    <w:rsid w:val="00C77779"/>
    <w:rsid w:val="00C77A25"/>
    <w:rsid w:val="00C82162"/>
    <w:rsid w:val="00C86011"/>
    <w:rsid w:val="00C9160B"/>
    <w:rsid w:val="00C91932"/>
    <w:rsid w:val="00C929AF"/>
    <w:rsid w:val="00C9469A"/>
    <w:rsid w:val="00CA1075"/>
    <w:rsid w:val="00CA1687"/>
    <w:rsid w:val="00CA2186"/>
    <w:rsid w:val="00CA2C4E"/>
    <w:rsid w:val="00CA641D"/>
    <w:rsid w:val="00CA7DD8"/>
    <w:rsid w:val="00CB10B7"/>
    <w:rsid w:val="00CB7367"/>
    <w:rsid w:val="00CC08B2"/>
    <w:rsid w:val="00CC2A60"/>
    <w:rsid w:val="00CC33C3"/>
    <w:rsid w:val="00CD6666"/>
    <w:rsid w:val="00CE1D32"/>
    <w:rsid w:val="00CE4AC7"/>
    <w:rsid w:val="00CE6D31"/>
    <w:rsid w:val="00CE6DE1"/>
    <w:rsid w:val="00CF2F8F"/>
    <w:rsid w:val="00CF6B3B"/>
    <w:rsid w:val="00CF6D5E"/>
    <w:rsid w:val="00CF6E43"/>
    <w:rsid w:val="00D0161D"/>
    <w:rsid w:val="00D02A8B"/>
    <w:rsid w:val="00D05AAA"/>
    <w:rsid w:val="00D076DB"/>
    <w:rsid w:val="00D11880"/>
    <w:rsid w:val="00D1248A"/>
    <w:rsid w:val="00D14FC7"/>
    <w:rsid w:val="00D15C3A"/>
    <w:rsid w:val="00D20F91"/>
    <w:rsid w:val="00D22C86"/>
    <w:rsid w:val="00D22DE3"/>
    <w:rsid w:val="00D2353E"/>
    <w:rsid w:val="00D238A0"/>
    <w:rsid w:val="00D26B2F"/>
    <w:rsid w:val="00D3096A"/>
    <w:rsid w:val="00D32017"/>
    <w:rsid w:val="00D331BA"/>
    <w:rsid w:val="00D354C7"/>
    <w:rsid w:val="00D36B38"/>
    <w:rsid w:val="00D37671"/>
    <w:rsid w:val="00D37EFF"/>
    <w:rsid w:val="00D411E9"/>
    <w:rsid w:val="00D447F1"/>
    <w:rsid w:val="00D45AC2"/>
    <w:rsid w:val="00D50DA1"/>
    <w:rsid w:val="00D53F4A"/>
    <w:rsid w:val="00D54187"/>
    <w:rsid w:val="00D55EC4"/>
    <w:rsid w:val="00D60183"/>
    <w:rsid w:val="00D615BB"/>
    <w:rsid w:val="00D65CE9"/>
    <w:rsid w:val="00D66A97"/>
    <w:rsid w:val="00D66E0E"/>
    <w:rsid w:val="00D77F3A"/>
    <w:rsid w:val="00D86484"/>
    <w:rsid w:val="00D911A7"/>
    <w:rsid w:val="00D93510"/>
    <w:rsid w:val="00D95153"/>
    <w:rsid w:val="00D955A4"/>
    <w:rsid w:val="00D9599B"/>
    <w:rsid w:val="00D95AC9"/>
    <w:rsid w:val="00D95F35"/>
    <w:rsid w:val="00D97595"/>
    <w:rsid w:val="00DA3062"/>
    <w:rsid w:val="00DA6ED9"/>
    <w:rsid w:val="00DB10F3"/>
    <w:rsid w:val="00DB18D3"/>
    <w:rsid w:val="00DB35EA"/>
    <w:rsid w:val="00DB3E96"/>
    <w:rsid w:val="00DB5031"/>
    <w:rsid w:val="00DB5C0F"/>
    <w:rsid w:val="00DC679B"/>
    <w:rsid w:val="00DD0916"/>
    <w:rsid w:val="00DD1D82"/>
    <w:rsid w:val="00DD242F"/>
    <w:rsid w:val="00DD5FAB"/>
    <w:rsid w:val="00DD7761"/>
    <w:rsid w:val="00DD7C53"/>
    <w:rsid w:val="00DE0617"/>
    <w:rsid w:val="00DE07B2"/>
    <w:rsid w:val="00DE0891"/>
    <w:rsid w:val="00DE3EEB"/>
    <w:rsid w:val="00DE434F"/>
    <w:rsid w:val="00DE6A72"/>
    <w:rsid w:val="00DF08BB"/>
    <w:rsid w:val="00DF3075"/>
    <w:rsid w:val="00E010DA"/>
    <w:rsid w:val="00E03822"/>
    <w:rsid w:val="00E03D71"/>
    <w:rsid w:val="00E04540"/>
    <w:rsid w:val="00E06116"/>
    <w:rsid w:val="00E07104"/>
    <w:rsid w:val="00E11D73"/>
    <w:rsid w:val="00E24CD5"/>
    <w:rsid w:val="00E25A3C"/>
    <w:rsid w:val="00E27CB1"/>
    <w:rsid w:val="00E3165E"/>
    <w:rsid w:val="00E332E7"/>
    <w:rsid w:val="00E41680"/>
    <w:rsid w:val="00E42578"/>
    <w:rsid w:val="00E447E5"/>
    <w:rsid w:val="00E47007"/>
    <w:rsid w:val="00E47D00"/>
    <w:rsid w:val="00E55AFA"/>
    <w:rsid w:val="00E5618C"/>
    <w:rsid w:val="00E5696E"/>
    <w:rsid w:val="00E56B4D"/>
    <w:rsid w:val="00E5739E"/>
    <w:rsid w:val="00E6087B"/>
    <w:rsid w:val="00E6226E"/>
    <w:rsid w:val="00E63ABE"/>
    <w:rsid w:val="00E63DD9"/>
    <w:rsid w:val="00E66663"/>
    <w:rsid w:val="00E70052"/>
    <w:rsid w:val="00E73396"/>
    <w:rsid w:val="00E7377D"/>
    <w:rsid w:val="00E74340"/>
    <w:rsid w:val="00E75FB7"/>
    <w:rsid w:val="00E846D1"/>
    <w:rsid w:val="00E87E72"/>
    <w:rsid w:val="00E87F8B"/>
    <w:rsid w:val="00E9090D"/>
    <w:rsid w:val="00E90FA3"/>
    <w:rsid w:val="00E92EAC"/>
    <w:rsid w:val="00E94143"/>
    <w:rsid w:val="00E963DA"/>
    <w:rsid w:val="00E963F3"/>
    <w:rsid w:val="00E97226"/>
    <w:rsid w:val="00EA0C1F"/>
    <w:rsid w:val="00EA228F"/>
    <w:rsid w:val="00EB1162"/>
    <w:rsid w:val="00EB2954"/>
    <w:rsid w:val="00EB665B"/>
    <w:rsid w:val="00EC3788"/>
    <w:rsid w:val="00EC56B1"/>
    <w:rsid w:val="00ED0574"/>
    <w:rsid w:val="00ED5147"/>
    <w:rsid w:val="00ED67E0"/>
    <w:rsid w:val="00ED6A1D"/>
    <w:rsid w:val="00EE5A33"/>
    <w:rsid w:val="00EE6BAB"/>
    <w:rsid w:val="00EE7555"/>
    <w:rsid w:val="00EF01EF"/>
    <w:rsid w:val="00EF0999"/>
    <w:rsid w:val="00EF27A9"/>
    <w:rsid w:val="00EF3DEF"/>
    <w:rsid w:val="00EF7585"/>
    <w:rsid w:val="00F0235F"/>
    <w:rsid w:val="00F037DA"/>
    <w:rsid w:val="00F04431"/>
    <w:rsid w:val="00F0693D"/>
    <w:rsid w:val="00F07770"/>
    <w:rsid w:val="00F2015D"/>
    <w:rsid w:val="00F249B2"/>
    <w:rsid w:val="00F24E96"/>
    <w:rsid w:val="00F27354"/>
    <w:rsid w:val="00F30177"/>
    <w:rsid w:val="00F32B16"/>
    <w:rsid w:val="00F3337B"/>
    <w:rsid w:val="00F35E0E"/>
    <w:rsid w:val="00F41242"/>
    <w:rsid w:val="00F42470"/>
    <w:rsid w:val="00F44F54"/>
    <w:rsid w:val="00F52678"/>
    <w:rsid w:val="00F5447D"/>
    <w:rsid w:val="00F55637"/>
    <w:rsid w:val="00F57A79"/>
    <w:rsid w:val="00F65273"/>
    <w:rsid w:val="00F66637"/>
    <w:rsid w:val="00F70745"/>
    <w:rsid w:val="00F775EE"/>
    <w:rsid w:val="00F80FA7"/>
    <w:rsid w:val="00F81296"/>
    <w:rsid w:val="00F92559"/>
    <w:rsid w:val="00F931A2"/>
    <w:rsid w:val="00F93E01"/>
    <w:rsid w:val="00F96458"/>
    <w:rsid w:val="00FA3561"/>
    <w:rsid w:val="00FA536E"/>
    <w:rsid w:val="00FB131C"/>
    <w:rsid w:val="00FB6EDB"/>
    <w:rsid w:val="00FC59F9"/>
    <w:rsid w:val="00FC5A67"/>
    <w:rsid w:val="00FD1371"/>
    <w:rsid w:val="00FD1874"/>
    <w:rsid w:val="00FD2A64"/>
    <w:rsid w:val="00FD2B11"/>
    <w:rsid w:val="00FD57EC"/>
    <w:rsid w:val="00FD5EAD"/>
    <w:rsid w:val="00FE2642"/>
    <w:rsid w:val="00FE3C58"/>
    <w:rsid w:val="00FF0AF1"/>
    <w:rsid w:val="00FF22C8"/>
    <w:rsid w:val="00FF348A"/>
    <w:rsid w:val="00FF40DF"/>
    <w:rsid w:val="00FF5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9514C5"/>
  <w15:docId w15:val="{9A9E0AB9-5694-4603-936D-E8E4A9C1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00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A74FCF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07F0"/>
    <w:pPr>
      <w:ind w:left="720"/>
      <w:contextualSpacing/>
    </w:pPr>
  </w:style>
  <w:style w:type="table" w:styleId="a4">
    <w:name w:val="Table Grid"/>
    <w:basedOn w:val="a1"/>
    <w:uiPriority w:val="59"/>
    <w:rsid w:val="00D9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06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66F3E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5D0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4B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801B7A"/>
    <w:pPr>
      <w:spacing w:after="0" w:line="240" w:lineRule="auto"/>
    </w:pPr>
  </w:style>
  <w:style w:type="paragraph" w:customStyle="1" w:styleId="western">
    <w:name w:val="western"/>
    <w:basedOn w:val="a"/>
    <w:rsid w:val="00327A5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327A57"/>
  </w:style>
  <w:style w:type="paragraph" w:styleId="a9">
    <w:name w:val="header"/>
    <w:basedOn w:val="a"/>
    <w:link w:val="aa"/>
    <w:uiPriority w:val="99"/>
    <w:unhideWhenUsed/>
    <w:rsid w:val="00A65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5973"/>
  </w:style>
  <w:style w:type="paragraph" w:styleId="ab">
    <w:name w:val="footer"/>
    <w:basedOn w:val="a"/>
    <w:link w:val="ac"/>
    <w:unhideWhenUsed/>
    <w:rsid w:val="00A65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65973"/>
  </w:style>
  <w:style w:type="paragraph" w:customStyle="1" w:styleId="ad">
    <w:name w:val="Новый"/>
    <w:basedOn w:val="a"/>
    <w:rsid w:val="00B819C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E4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ertext">
    <w:name w:val="headertext"/>
    <w:basedOn w:val="a"/>
    <w:rsid w:val="00E9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9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FCF"/>
    <w:rPr>
      <w:rFonts w:ascii="Times New Roman" w:eastAsia="Times New Roman" w:hAnsi="Times New Roman" w:cs="Times New Roman"/>
      <w:b/>
      <w:i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E620-4E26-4835-84C5-B7692CA8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7004</Words>
  <Characters>39924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Малышева</dc:creator>
  <cp:keywords/>
  <dc:description/>
  <cp:lastModifiedBy>AdminSCHOOL</cp:lastModifiedBy>
  <cp:revision>9</cp:revision>
  <dcterms:created xsi:type="dcterms:W3CDTF">2021-08-27T07:32:00Z</dcterms:created>
  <dcterms:modified xsi:type="dcterms:W3CDTF">2023-10-11T15:22:00Z</dcterms:modified>
</cp:coreProperties>
</file>