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42BCC" w:rsidRDefault="00042BCC" w:rsidP="003D2128">
      <w:pPr>
        <w:shd w:val="clear" w:color="auto" w:fill="FFFFFF"/>
        <w:spacing w:after="150" w:line="300" w:lineRule="atLeast"/>
        <w:ind w:left="3540" w:firstLine="708"/>
        <w:rPr>
          <w:rFonts w:ascii="Helvetica" w:eastAsia="Times New Roman" w:hAnsi="Helvetica" w:cs="Helvetica"/>
          <w:b/>
          <w:bCs/>
          <w:color w:val="333333"/>
          <w:sz w:val="21"/>
          <w:szCs w:val="21"/>
          <w:lang w:eastAsia="ru-RU"/>
        </w:rPr>
      </w:pPr>
      <w:bookmarkStart w:id="0" w:name="_GoBack"/>
      <w:r>
        <w:rPr>
          <w:rFonts w:ascii="Helvetica" w:eastAsia="Times New Roman" w:hAnsi="Helvetica" w:cs="Helvetica"/>
          <w:b/>
          <w:bCs/>
          <w:noProof/>
          <w:color w:val="333333"/>
          <w:sz w:val="21"/>
          <w:szCs w:val="21"/>
          <w:lang w:eastAsia="ru-RU"/>
        </w:rPr>
        <w:drawing>
          <wp:inline distT="0" distB="0" distL="0" distR="0">
            <wp:extent cx="4602480" cy="651281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одная литература 8_1.bmp"/>
                    <pic:cNvPicPr/>
                  </pic:nvPicPr>
                  <pic:blipFill>
                    <a:blip r:embed="rId5">
                      <a:extLst>
                        <a:ext uri="{28A0092B-C50C-407E-A947-70E740481C1C}">
                          <a14:useLocalDpi xmlns:a14="http://schemas.microsoft.com/office/drawing/2010/main" val="0"/>
                        </a:ext>
                      </a:extLst>
                    </a:blip>
                    <a:stretch>
                      <a:fillRect/>
                    </a:stretch>
                  </pic:blipFill>
                  <pic:spPr>
                    <a:xfrm>
                      <a:off x="0" y="0"/>
                      <a:ext cx="4604987" cy="6516360"/>
                    </a:xfrm>
                    <a:prstGeom prst="rect">
                      <a:avLst/>
                    </a:prstGeom>
                  </pic:spPr>
                </pic:pic>
              </a:graphicData>
            </a:graphic>
          </wp:inline>
        </w:drawing>
      </w:r>
      <w:bookmarkEnd w:id="0"/>
    </w:p>
    <w:p w:rsidR="003D2128" w:rsidRPr="003D2128" w:rsidRDefault="003D2128" w:rsidP="003D2128">
      <w:pPr>
        <w:shd w:val="clear" w:color="auto" w:fill="FFFFFF"/>
        <w:spacing w:after="150" w:line="300" w:lineRule="atLeast"/>
        <w:ind w:left="3540" w:firstLine="708"/>
        <w:rPr>
          <w:rFonts w:ascii="Helvetica" w:eastAsia="Times New Roman" w:hAnsi="Helvetica" w:cs="Helvetica"/>
          <w:color w:val="333333"/>
          <w:sz w:val="21"/>
          <w:szCs w:val="21"/>
          <w:lang w:eastAsia="ru-RU"/>
        </w:rPr>
      </w:pPr>
      <w:r w:rsidRPr="003D2128">
        <w:rPr>
          <w:rFonts w:ascii="Helvetica" w:eastAsia="Times New Roman" w:hAnsi="Helvetica" w:cs="Helvetica"/>
          <w:b/>
          <w:bCs/>
          <w:color w:val="333333"/>
          <w:sz w:val="21"/>
          <w:szCs w:val="21"/>
          <w:lang w:eastAsia="ru-RU"/>
        </w:rPr>
        <w:lastRenderedPageBreak/>
        <w:t>Пояснительная записка</w:t>
      </w:r>
    </w:p>
    <w:p w:rsidR="003D2128" w:rsidRDefault="003D2128" w:rsidP="003D2128">
      <w:pPr>
        <w:shd w:val="clear" w:color="auto" w:fill="FFFFFF"/>
        <w:spacing w:after="150" w:line="300" w:lineRule="atLeast"/>
        <w:rPr>
          <w:rFonts w:ascii="Helvetica" w:eastAsia="Times New Roman" w:hAnsi="Helvetica" w:cs="Helvetica"/>
          <w:color w:val="333333"/>
          <w:sz w:val="21"/>
          <w:szCs w:val="21"/>
          <w:lang w:eastAsia="ru-RU"/>
        </w:rPr>
      </w:pPr>
      <w:r w:rsidRPr="003D2128">
        <w:rPr>
          <w:rFonts w:ascii="Helvetica" w:eastAsia="Times New Roman" w:hAnsi="Helvetica" w:cs="Helvetica"/>
          <w:color w:val="333333"/>
          <w:sz w:val="21"/>
          <w:szCs w:val="21"/>
          <w:lang w:eastAsia="ru-RU"/>
        </w:rPr>
        <w:t xml:space="preserve">Рабочая программа учебного предмета «Родная литература» разработана для обучения учащихся 8 класса в соответствии с: Федеральным государственным образовательным стандартом основного общего образования, утвержденного приказом Министерства образования и науки Российской Федерации от 17 декабря 2010 г. № 1897 (ред. от 31.12.2015); </w:t>
      </w:r>
    </w:p>
    <w:p w:rsidR="003D2128" w:rsidRDefault="003D2128" w:rsidP="003D2128">
      <w:pPr>
        <w:shd w:val="clear" w:color="auto" w:fill="FFFFFF"/>
        <w:spacing w:after="150" w:line="300" w:lineRule="atLeast"/>
        <w:rPr>
          <w:rFonts w:ascii="Helvetica" w:eastAsia="Times New Roman" w:hAnsi="Helvetica" w:cs="Helvetica"/>
          <w:color w:val="333333"/>
          <w:sz w:val="21"/>
          <w:szCs w:val="21"/>
          <w:lang w:eastAsia="ru-RU"/>
        </w:rPr>
      </w:pPr>
      <w:r w:rsidRPr="003D2128">
        <w:rPr>
          <w:rFonts w:ascii="Helvetica" w:eastAsia="Times New Roman" w:hAnsi="Helvetica" w:cs="Helvetica"/>
          <w:color w:val="333333"/>
          <w:sz w:val="21"/>
          <w:szCs w:val="21"/>
          <w:lang w:eastAsia="ru-RU"/>
        </w:rPr>
        <w:t>Приказом от 23.12.2014 № 1644 МО и Н РФ «О внесении изменений в приказ Министерства образования и науки Российской федерации от 17 декабря 2010 г. № 1897 «Об утверждении федерального государственного образовательного стандарта основного общего образования»;</w:t>
      </w:r>
    </w:p>
    <w:p w:rsidR="003D2128" w:rsidRDefault="003D2128" w:rsidP="003D2128">
      <w:pPr>
        <w:shd w:val="clear" w:color="auto" w:fill="FFFFFF"/>
        <w:spacing w:after="150" w:line="300" w:lineRule="atLeast"/>
        <w:rPr>
          <w:rFonts w:ascii="Helvetica" w:eastAsia="Times New Roman" w:hAnsi="Helvetica" w:cs="Helvetica"/>
          <w:color w:val="333333"/>
          <w:sz w:val="21"/>
          <w:szCs w:val="21"/>
          <w:lang w:eastAsia="ru-RU"/>
        </w:rPr>
      </w:pPr>
      <w:r w:rsidRPr="003D2128">
        <w:rPr>
          <w:rFonts w:ascii="Helvetica" w:eastAsia="Times New Roman" w:hAnsi="Helvetica" w:cs="Helvetica"/>
          <w:color w:val="333333"/>
          <w:sz w:val="21"/>
          <w:szCs w:val="21"/>
          <w:lang w:eastAsia="ru-RU"/>
        </w:rPr>
        <w:t xml:space="preserve"> требованиями Федерального закона от 29 декабря 2012 г. № 273-ФЗ «Об образовании в Российской Федерации», с учетом: «Концепции преподавания русского языка и литературы», утвержденной распоряжением Правительства Российской Федерации от 09.04.2016 г. № 637; «Концепции программы поддержки детского и юношеского чтения в Российской Федерации», утвержденной Правительством Российской Федерации от 03.06.2017 № 1155; перечня «100 книг по истории, культуре и литературе народов Российской Федерации, рекомендуемых школьникам к самостоятельному прочтению» (письмо Министерства образования и науки Российской Федерации от 16.01.2013 г. № НТ- 41/08). </w:t>
      </w:r>
    </w:p>
    <w:p w:rsidR="003D2128" w:rsidRPr="003D2128" w:rsidRDefault="003D2128" w:rsidP="003D2128">
      <w:pPr>
        <w:shd w:val="clear" w:color="auto" w:fill="FFFFFF"/>
        <w:spacing w:after="150" w:line="300" w:lineRule="atLeast"/>
        <w:rPr>
          <w:rFonts w:ascii="Helvetica" w:eastAsia="Times New Roman" w:hAnsi="Helvetica" w:cs="Helvetica"/>
          <w:color w:val="333333"/>
          <w:sz w:val="21"/>
          <w:szCs w:val="21"/>
          <w:lang w:eastAsia="ru-RU"/>
        </w:rPr>
      </w:pPr>
      <w:r w:rsidRPr="003D2128">
        <w:rPr>
          <w:rFonts w:ascii="Helvetica" w:eastAsia="Times New Roman" w:hAnsi="Helvetica" w:cs="Helvetica"/>
          <w:color w:val="333333"/>
          <w:sz w:val="21"/>
          <w:szCs w:val="21"/>
          <w:lang w:eastAsia="ru-RU"/>
        </w:rPr>
        <w:t xml:space="preserve">Данная программа конкретизирует содержание Стандарта, даёт распределение учебных часов по разделам курса, последовательность изучения тем и разделов с учетом межпредметных и </w:t>
      </w:r>
      <w:proofErr w:type="spellStart"/>
      <w:r w:rsidRPr="003D2128">
        <w:rPr>
          <w:rFonts w:ascii="Helvetica" w:eastAsia="Times New Roman" w:hAnsi="Helvetica" w:cs="Helvetica"/>
          <w:color w:val="333333"/>
          <w:sz w:val="21"/>
          <w:szCs w:val="21"/>
          <w:lang w:eastAsia="ru-RU"/>
        </w:rPr>
        <w:t>внутрипредметных</w:t>
      </w:r>
      <w:proofErr w:type="spellEnd"/>
      <w:r w:rsidRPr="003D2128">
        <w:rPr>
          <w:rFonts w:ascii="Helvetica" w:eastAsia="Times New Roman" w:hAnsi="Helvetica" w:cs="Helvetica"/>
          <w:color w:val="333333"/>
          <w:sz w:val="21"/>
          <w:szCs w:val="21"/>
          <w:lang w:eastAsia="ru-RU"/>
        </w:rPr>
        <w:t xml:space="preserve"> связей, логики учебного процесса, возрастных особенностей учащихся. Изучение предметной области "Родной язык и родная литература" должно обеспечить:</w:t>
      </w:r>
    </w:p>
    <w:p w:rsidR="003D2128" w:rsidRPr="003D2128" w:rsidRDefault="003D2128" w:rsidP="003D2128">
      <w:pPr>
        <w:shd w:val="clear" w:color="auto" w:fill="FFFFFF"/>
        <w:spacing w:after="150" w:line="300" w:lineRule="atLeast"/>
        <w:rPr>
          <w:rFonts w:ascii="Helvetica" w:eastAsia="Times New Roman" w:hAnsi="Helvetica" w:cs="Helvetica"/>
          <w:color w:val="333333"/>
          <w:sz w:val="21"/>
          <w:szCs w:val="21"/>
          <w:lang w:eastAsia="ru-RU"/>
        </w:rPr>
      </w:pPr>
      <w:r w:rsidRPr="003D2128">
        <w:rPr>
          <w:rFonts w:ascii="Helvetica" w:eastAsia="Times New Roman" w:hAnsi="Helvetica" w:cs="Helvetica"/>
          <w:color w:val="333333"/>
          <w:sz w:val="21"/>
          <w:szCs w:val="21"/>
          <w:lang w:eastAsia="ru-RU"/>
        </w:rPr>
        <w:t xml:space="preserve"> воспитание ценностного отношения к родному языку и родной литературе как хранителю культуры, включение в культурно-языковое поле своего народа;</w:t>
      </w:r>
      <w:r w:rsidRPr="003D2128">
        <w:rPr>
          <w:rFonts w:ascii="Helvetica" w:eastAsia="Times New Roman" w:hAnsi="Helvetica" w:cs="Helvetica"/>
          <w:color w:val="333333"/>
          <w:sz w:val="21"/>
          <w:szCs w:val="21"/>
          <w:lang w:eastAsia="ru-RU"/>
        </w:rPr>
        <w:sym w:font="Symbol" w:char="F0B7"/>
      </w:r>
    </w:p>
    <w:p w:rsidR="003D2128" w:rsidRPr="003D2128" w:rsidRDefault="003D2128" w:rsidP="003D2128">
      <w:pPr>
        <w:shd w:val="clear" w:color="auto" w:fill="FFFFFF"/>
        <w:spacing w:after="150" w:line="300" w:lineRule="atLeast"/>
        <w:rPr>
          <w:rFonts w:ascii="Helvetica" w:eastAsia="Times New Roman" w:hAnsi="Helvetica" w:cs="Helvetica"/>
          <w:color w:val="333333"/>
          <w:sz w:val="21"/>
          <w:szCs w:val="21"/>
          <w:lang w:eastAsia="ru-RU"/>
        </w:rPr>
      </w:pPr>
      <w:r w:rsidRPr="003D2128">
        <w:rPr>
          <w:rFonts w:ascii="Helvetica" w:eastAsia="Times New Roman" w:hAnsi="Helvetica" w:cs="Helvetica"/>
          <w:color w:val="333333"/>
          <w:sz w:val="21"/>
          <w:szCs w:val="21"/>
          <w:lang w:eastAsia="ru-RU"/>
        </w:rPr>
        <w:t xml:space="preserve"> приобщение к литературному наследию своего народа;</w:t>
      </w:r>
      <w:r w:rsidRPr="003D2128">
        <w:rPr>
          <w:rFonts w:ascii="Helvetica" w:eastAsia="Times New Roman" w:hAnsi="Helvetica" w:cs="Helvetica"/>
          <w:color w:val="333333"/>
          <w:sz w:val="21"/>
          <w:szCs w:val="21"/>
          <w:lang w:eastAsia="ru-RU"/>
        </w:rPr>
        <w:sym w:font="Symbol" w:char="F0B7"/>
      </w:r>
    </w:p>
    <w:p w:rsidR="003D2128" w:rsidRPr="003D2128" w:rsidRDefault="003D2128" w:rsidP="003D2128">
      <w:pPr>
        <w:shd w:val="clear" w:color="auto" w:fill="FFFFFF"/>
        <w:spacing w:after="150" w:line="300" w:lineRule="atLeast"/>
        <w:rPr>
          <w:rFonts w:ascii="Helvetica" w:eastAsia="Times New Roman" w:hAnsi="Helvetica" w:cs="Helvetica"/>
          <w:color w:val="333333"/>
          <w:sz w:val="21"/>
          <w:szCs w:val="21"/>
          <w:lang w:eastAsia="ru-RU"/>
        </w:rPr>
      </w:pPr>
      <w:r w:rsidRPr="003D2128">
        <w:rPr>
          <w:rFonts w:ascii="Helvetica" w:eastAsia="Times New Roman" w:hAnsi="Helvetica" w:cs="Helvetica"/>
          <w:color w:val="333333"/>
          <w:sz w:val="21"/>
          <w:szCs w:val="21"/>
          <w:lang w:eastAsia="ru-RU"/>
        </w:rPr>
        <w:t xml:space="preserve"> формирование причастности к свершениям и традициям своего народа, осознание исторической преемственности поколений, своей ответственности за сохранение культуры народа;</w:t>
      </w:r>
      <w:r w:rsidRPr="003D2128">
        <w:rPr>
          <w:rFonts w:ascii="Helvetica" w:eastAsia="Times New Roman" w:hAnsi="Helvetica" w:cs="Helvetica"/>
          <w:color w:val="333333"/>
          <w:sz w:val="21"/>
          <w:szCs w:val="21"/>
          <w:lang w:eastAsia="ru-RU"/>
        </w:rPr>
        <w:sym w:font="Symbol" w:char="F0B7"/>
      </w:r>
    </w:p>
    <w:p w:rsidR="003D2128" w:rsidRPr="003D2128" w:rsidRDefault="003D2128" w:rsidP="003D2128">
      <w:pPr>
        <w:shd w:val="clear" w:color="auto" w:fill="FFFFFF"/>
        <w:spacing w:after="150" w:line="300" w:lineRule="atLeast"/>
        <w:rPr>
          <w:rFonts w:ascii="Helvetica" w:eastAsia="Times New Roman" w:hAnsi="Helvetica" w:cs="Helvetica"/>
          <w:color w:val="333333"/>
          <w:sz w:val="21"/>
          <w:szCs w:val="21"/>
          <w:lang w:eastAsia="ru-RU"/>
        </w:rPr>
      </w:pPr>
      <w:r w:rsidRPr="003D2128">
        <w:rPr>
          <w:rFonts w:ascii="Helvetica" w:eastAsia="Times New Roman" w:hAnsi="Helvetica" w:cs="Helvetica"/>
          <w:color w:val="333333"/>
          <w:sz w:val="21"/>
          <w:szCs w:val="21"/>
          <w:lang w:eastAsia="ru-RU"/>
        </w:rPr>
        <w:t xml:space="preserve"> обогащение активного и потенциального словарного запаса, развитие у обучающихся культуры владения родным языком во всей полноте его 11 функциональных возможностей в соответствии с нормами устной и письменной речи, правилами речевого этикета;</w:t>
      </w:r>
      <w:r w:rsidRPr="003D2128">
        <w:rPr>
          <w:rFonts w:ascii="Helvetica" w:eastAsia="Times New Roman" w:hAnsi="Helvetica" w:cs="Helvetica"/>
          <w:color w:val="333333"/>
          <w:sz w:val="21"/>
          <w:szCs w:val="21"/>
          <w:lang w:eastAsia="ru-RU"/>
        </w:rPr>
        <w:sym w:font="Symbol" w:char="F0B7"/>
      </w:r>
    </w:p>
    <w:p w:rsidR="003D2128" w:rsidRPr="003D2128" w:rsidRDefault="003D2128" w:rsidP="003D2128">
      <w:pPr>
        <w:shd w:val="clear" w:color="auto" w:fill="FFFFFF"/>
        <w:spacing w:after="150" w:line="300" w:lineRule="atLeast"/>
        <w:rPr>
          <w:rFonts w:ascii="Helvetica" w:eastAsia="Times New Roman" w:hAnsi="Helvetica" w:cs="Helvetica"/>
          <w:color w:val="333333"/>
          <w:sz w:val="21"/>
          <w:szCs w:val="21"/>
          <w:lang w:eastAsia="ru-RU"/>
        </w:rPr>
      </w:pPr>
      <w:r w:rsidRPr="003D2128">
        <w:rPr>
          <w:rFonts w:ascii="Helvetica" w:eastAsia="Times New Roman" w:hAnsi="Helvetica" w:cs="Helvetica"/>
          <w:color w:val="333333"/>
          <w:sz w:val="21"/>
          <w:szCs w:val="21"/>
          <w:lang w:eastAsia="ru-RU"/>
        </w:rPr>
        <w:t xml:space="preserve"> получение знаний о родном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текстов разных функционально-смысловых типов и жанров. 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(вслух, про себя, по ролям; чтения аналитического, </w:t>
      </w:r>
      <w:r w:rsidRPr="003D2128">
        <w:rPr>
          <w:rFonts w:ascii="Helvetica" w:eastAsia="Times New Roman" w:hAnsi="Helvetica" w:cs="Helvetica"/>
          <w:color w:val="333333"/>
          <w:sz w:val="21"/>
          <w:szCs w:val="21"/>
          <w:lang w:eastAsia="ru-RU"/>
        </w:rPr>
        <w:lastRenderedPageBreak/>
        <w:t>выборочного, комментированного, сопоставительного и др.) и базовых навыков творческого и академического письма, последовательно формирующихся на уроках родной литературы. 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 Как часть образовательной области «Родной язык и родная литература»» учебный предмет «Родная литература (русская)» тесно связан с учебным предметом «Родной язык (русский)». Русская литература является одним из основных источников обогащения речи учащихся, формирования их речевой культуры и коммуникативных навыков. Изучение языка художественных произведений способствует пониманию учащимися эстетической функции слова, овладению ими стилистически окрашенной русской речью. Место учебного курса «Родная литература» Учебный предмет «Родная литература (русская)» как часть образовательной области «Родной язык и литература» тесно связан с предметом «Родной язык (русский)». Программа учебного предмета «Родная литература» в 8 классе рассчитана на 17 часов в год.</w:t>
      </w:r>
      <w:r w:rsidRPr="003D2128">
        <w:rPr>
          <w:rFonts w:ascii="Helvetica" w:eastAsia="Times New Roman" w:hAnsi="Helvetica" w:cs="Helvetica"/>
          <w:color w:val="333333"/>
          <w:sz w:val="21"/>
          <w:szCs w:val="21"/>
          <w:lang w:eastAsia="ru-RU"/>
        </w:rPr>
        <w:sym w:font="Symbol" w:char="F0B7"/>
      </w:r>
    </w:p>
    <w:p w:rsidR="003D2128" w:rsidRPr="003D2128" w:rsidRDefault="003D2128" w:rsidP="003D2128">
      <w:pPr>
        <w:shd w:val="clear" w:color="auto" w:fill="FFFFFF"/>
        <w:spacing w:after="150" w:line="300" w:lineRule="atLeast"/>
        <w:rPr>
          <w:rFonts w:ascii="Helvetica" w:eastAsia="Times New Roman" w:hAnsi="Helvetica" w:cs="Helvetica"/>
          <w:color w:val="333333"/>
          <w:sz w:val="21"/>
          <w:szCs w:val="21"/>
          <w:lang w:eastAsia="ru-RU"/>
        </w:rPr>
      </w:pPr>
      <w:r w:rsidRPr="003D2128">
        <w:rPr>
          <w:rFonts w:ascii="Helvetica" w:eastAsia="Times New Roman" w:hAnsi="Helvetica" w:cs="Helvetica"/>
          <w:b/>
          <w:bCs/>
          <w:color w:val="333333"/>
          <w:sz w:val="21"/>
          <w:szCs w:val="21"/>
          <w:lang w:eastAsia="ru-RU"/>
        </w:rPr>
        <w:t>Планируемые результаты освоения учебного предмета.</w:t>
      </w:r>
    </w:p>
    <w:p w:rsidR="003D2128" w:rsidRPr="003D2128" w:rsidRDefault="003D2128" w:rsidP="003D2128">
      <w:pPr>
        <w:shd w:val="clear" w:color="auto" w:fill="FFFFFF"/>
        <w:spacing w:after="150" w:line="300" w:lineRule="atLeast"/>
        <w:rPr>
          <w:rFonts w:ascii="Helvetica" w:eastAsia="Times New Roman" w:hAnsi="Helvetica" w:cs="Helvetica"/>
          <w:color w:val="333333"/>
          <w:sz w:val="21"/>
          <w:szCs w:val="21"/>
          <w:lang w:eastAsia="ru-RU"/>
        </w:rPr>
      </w:pPr>
      <w:r w:rsidRPr="003D2128">
        <w:rPr>
          <w:rFonts w:ascii="Helvetica" w:eastAsia="Times New Roman" w:hAnsi="Helvetica" w:cs="Helvetica"/>
          <w:b/>
          <w:bCs/>
          <w:color w:val="333333"/>
          <w:sz w:val="21"/>
          <w:szCs w:val="21"/>
          <w:lang w:eastAsia="ru-RU"/>
        </w:rPr>
        <w:t>Личностные результаты</w:t>
      </w:r>
      <w:r w:rsidRPr="003D2128">
        <w:rPr>
          <w:rFonts w:ascii="Helvetica" w:eastAsia="Times New Roman" w:hAnsi="Helvetica" w:cs="Helvetica"/>
          <w:color w:val="333333"/>
          <w:sz w:val="21"/>
          <w:szCs w:val="21"/>
          <w:lang w:eastAsia="ru-RU"/>
        </w:rPr>
        <w:t>: • воспитание российской гражданской идентичности: патриотизма, любви и уважения к Отечеству, чувства гордости за свою Родину,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12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3D2128" w:rsidRPr="003D2128" w:rsidRDefault="003D2128" w:rsidP="003D2128">
      <w:pPr>
        <w:shd w:val="clear" w:color="auto" w:fill="FFFFFF"/>
        <w:spacing w:after="150" w:line="300" w:lineRule="atLeast"/>
        <w:rPr>
          <w:rFonts w:ascii="Helvetica" w:eastAsia="Times New Roman" w:hAnsi="Helvetica" w:cs="Helvetica"/>
          <w:color w:val="333333"/>
          <w:sz w:val="21"/>
          <w:szCs w:val="21"/>
          <w:lang w:eastAsia="ru-RU"/>
        </w:rPr>
      </w:pPr>
      <w:r w:rsidRPr="003D2128">
        <w:rPr>
          <w:rFonts w:ascii="Helvetica" w:eastAsia="Times New Roman" w:hAnsi="Helvetica" w:cs="Helvetica"/>
          <w:color w:val="333333"/>
          <w:sz w:val="21"/>
          <w:szCs w:val="21"/>
          <w:lang w:eastAsia="ru-RU"/>
        </w:rPr>
        <w:t>• 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w:t>
      </w:r>
    </w:p>
    <w:p w:rsidR="003D2128" w:rsidRPr="003D2128" w:rsidRDefault="003D2128" w:rsidP="003D2128">
      <w:pPr>
        <w:shd w:val="clear" w:color="auto" w:fill="FFFFFF"/>
        <w:spacing w:after="150" w:line="300" w:lineRule="atLeast"/>
        <w:rPr>
          <w:rFonts w:ascii="Helvetica" w:eastAsia="Times New Roman" w:hAnsi="Helvetica" w:cs="Helvetica"/>
          <w:color w:val="333333"/>
          <w:sz w:val="21"/>
          <w:szCs w:val="21"/>
          <w:lang w:eastAsia="ru-RU"/>
        </w:rPr>
      </w:pPr>
      <w:r w:rsidRPr="003D2128">
        <w:rPr>
          <w:rFonts w:ascii="Helvetica" w:eastAsia="Times New Roman" w:hAnsi="Helvetica" w:cs="Helvetica"/>
          <w:color w:val="333333"/>
          <w:sz w:val="21"/>
          <w:szCs w:val="21"/>
          <w:lang w:eastAsia="ru-RU"/>
        </w:rPr>
        <w:t>• 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3D2128" w:rsidRPr="003D2128" w:rsidRDefault="003D2128" w:rsidP="003D2128">
      <w:pPr>
        <w:shd w:val="clear" w:color="auto" w:fill="FFFFFF"/>
        <w:spacing w:after="150" w:line="300" w:lineRule="atLeast"/>
        <w:rPr>
          <w:rFonts w:ascii="Helvetica" w:eastAsia="Times New Roman" w:hAnsi="Helvetica" w:cs="Helvetica"/>
          <w:color w:val="333333"/>
          <w:sz w:val="21"/>
          <w:szCs w:val="21"/>
          <w:lang w:eastAsia="ru-RU"/>
        </w:rPr>
      </w:pPr>
      <w:r w:rsidRPr="003D2128">
        <w:rPr>
          <w:rFonts w:ascii="Helvetica" w:eastAsia="Times New Roman" w:hAnsi="Helvetica" w:cs="Helvetica"/>
          <w:color w:val="333333"/>
          <w:sz w:val="21"/>
          <w:szCs w:val="21"/>
          <w:lang w:eastAsia="ru-RU"/>
        </w:rPr>
        <w:t>•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нём взаимопонимания;</w:t>
      </w:r>
    </w:p>
    <w:p w:rsidR="003D2128" w:rsidRPr="003D2128" w:rsidRDefault="003D2128" w:rsidP="003D2128">
      <w:pPr>
        <w:shd w:val="clear" w:color="auto" w:fill="FFFFFF"/>
        <w:spacing w:after="150" w:line="300" w:lineRule="atLeast"/>
        <w:rPr>
          <w:rFonts w:ascii="Helvetica" w:eastAsia="Times New Roman" w:hAnsi="Helvetica" w:cs="Helvetica"/>
          <w:color w:val="333333"/>
          <w:sz w:val="21"/>
          <w:szCs w:val="21"/>
          <w:lang w:eastAsia="ru-RU"/>
        </w:rPr>
      </w:pPr>
      <w:r w:rsidRPr="003D2128">
        <w:rPr>
          <w:rFonts w:ascii="Helvetica" w:eastAsia="Times New Roman" w:hAnsi="Helvetica" w:cs="Helvetica"/>
          <w:color w:val="333333"/>
          <w:sz w:val="21"/>
          <w:szCs w:val="21"/>
          <w:lang w:eastAsia="ru-RU"/>
        </w:rPr>
        <w:t>• 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учётом региональных, этнокультурных, социальных и экономических особенностей;</w:t>
      </w:r>
    </w:p>
    <w:p w:rsidR="003D2128" w:rsidRPr="003D2128" w:rsidRDefault="003D2128" w:rsidP="003D2128">
      <w:pPr>
        <w:shd w:val="clear" w:color="auto" w:fill="FFFFFF"/>
        <w:spacing w:after="150" w:line="300" w:lineRule="atLeast"/>
        <w:rPr>
          <w:rFonts w:ascii="Helvetica" w:eastAsia="Times New Roman" w:hAnsi="Helvetica" w:cs="Helvetica"/>
          <w:color w:val="333333"/>
          <w:sz w:val="21"/>
          <w:szCs w:val="21"/>
          <w:lang w:eastAsia="ru-RU"/>
        </w:rPr>
      </w:pPr>
      <w:r w:rsidRPr="003D2128">
        <w:rPr>
          <w:rFonts w:ascii="Helvetica" w:eastAsia="Times New Roman" w:hAnsi="Helvetica" w:cs="Helvetica"/>
          <w:color w:val="333333"/>
          <w:sz w:val="21"/>
          <w:szCs w:val="21"/>
          <w:lang w:eastAsia="ru-RU"/>
        </w:rPr>
        <w:lastRenderedPageBreak/>
        <w:t>•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3D2128" w:rsidRPr="003D2128" w:rsidRDefault="003D2128" w:rsidP="003D2128">
      <w:pPr>
        <w:shd w:val="clear" w:color="auto" w:fill="FFFFFF"/>
        <w:spacing w:after="150" w:line="300" w:lineRule="atLeast"/>
        <w:rPr>
          <w:rFonts w:ascii="Helvetica" w:eastAsia="Times New Roman" w:hAnsi="Helvetica" w:cs="Helvetica"/>
          <w:color w:val="333333"/>
          <w:sz w:val="21"/>
          <w:szCs w:val="21"/>
          <w:lang w:eastAsia="ru-RU"/>
        </w:rPr>
      </w:pPr>
      <w:r w:rsidRPr="003D2128">
        <w:rPr>
          <w:rFonts w:ascii="Helvetica" w:eastAsia="Times New Roman" w:hAnsi="Helvetica" w:cs="Helvetica"/>
          <w:color w:val="333333"/>
          <w:sz w:val="21"/>
          <w:szCs w:val="21"/>
          <w:lang w:eastAsia="ru-RU"/>
        </w:rPr>
        <w:t>• формирование коммуникативной компетентности в общении и сотрудничестве со сверстниками, старшими и младшими в процессе образовательной, общественно полезной, учебно-исследовательской, творческой и других видов деятельности;</w:t>
      </w:r>
    </w:p>
    <w:p w:rsidR="003D2128" w:rsidRPr="003D2128" w:rsidRDefault="003D2128" w:rsidP="003D2128">
      <w:pPr>
        <w:shd w:val="clear" w:color="auto" w:fill="FFFFFF"/>
        <w:spacing w:after="150" w:line="300" w:lineRule="atLeast"/>
        <w:rPr>
          <w:rFonts w:ascii="Helvetica" w:eastAsia="Times New Roman" w:hAnsi="Helvetica" w:cs="Helvetica"/>
          <w:color w:val="333333"/>
          <w:sz w:val="21"/>
          <w:szCs w:val="21"/>
          <w:lang w:eastAsia="ru-RU"/>
        </w:rPr>
      </w:pPr>
      <w:r w:rsidRPr="003D2128">
        <w:rPr>
          <w:rFonts w:ascii="Helvetica" w:eastAsia="Times New Roman" w:hAnsi="Helvetica" w:cs="Helvetica"/>
          <w:color w:val="333333"/>
          <w:sz w:val="21"/>
          <w:szCs w:val="21"/>
          <w:lang w:eastAsia="ru-RU"/>
        </w:rPr>
        <w:t>• формирование основ экологической культуры на основе признания ценности жизни во всех её проявлениях и необходимости ответственного, бережного отношения к окружающей среде;</w:t>
      </w:r>
    </w:p>
    <w:p w:rsidR="003D2128" w:rsidRPr="003D2128" w:rsidRDefault="003D2128" w:rsidP="003D2128">
      <w:pPr>
        <w:shd w:val="clear" w:color="auto" w:fill="FFFFFF"/>
        <w:spacing w:after="150" w:line="300" w:lineRule="atLeast"/>
        <w:rPr>
          <w:rFonts w:ascii="Helvetica" w:eastAsia="Times New Roman" w:hAnsi="Helvetica" w:cs="Helvetica"/>
          <w:color w:val="333333"/>
          <w:sz w:val="21"/>
          <w:szCs w:val="21"/>
          <w:lang w:eastAsia="ru-RU"/>
        </w:rPr>
      </w:pPr>
      <w:r w:rsidRPr="003D2128">
        <w:rPr>
          <w:rFonts w:ascii="Helvetica" w:eastAsia="Times New Roman" w:hAnsi="Helvetica" w:cs="Helvetica"/>
          <w:color w:val="333333"/>
          <w:sz w:val="21"/>
          <w:szCs w:val="21"/>
          <w:lang w:eastAsia="ru-RU"/>
        </w:rPr>
        <w:t>•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3D2128" w:rsidRPr="003D2128" w:rsidRDefault="003D2128" w:rsidP="003D2128">
      <w:pPr>
        <w:shd w:val="clear" w:color="auto" w:fill="FFFFFF"/>
        <w:spacing w:after="150" w:line="300" w:lineRule="atLeast"/>
        <w:rPr>
          <w:rFonts w:ascii="Helvetica" w:eastAsia="Times New Roman" w:hAnsi="Helvetica" w:cs="Helvetica"/>
          <w:color w:val="333333"/>
          <w:sz w:val="21"/>
          <w:szCs w:val="21"/>
          <w:lang w:eastAsia="ru-RU"/>
        </w:rPr>
      </w:pPr>
      <w:r w:rsidRPr="003D2128">
        <w:rPr>
          <w:rFonts w:ascii="Helvetica" w:eastAsia="Times New Roman" w:hAnsi="Helvetica" w:cs="Helvetica"/>
          <w:color w:val="333333"/>
          <w:sz w:val="21"/>
          <w:szCs w:val="21"/>
          <w:lang w:eastAsia="ru-RU"/>
        </w:rPr>
        <w:t>• развитие эстетического сознания через освоение художественного наследия народов России и мира, творческой деятельности эстетического характера. Метапредметные результаты.</w:t>
      </w:r>
    </w:p>
    <w:p w:rsidR="003D2128" w:rsidRPr="003D2128" w:rsidRDefault="003D2128" w:rsidP="003D2128">
      <w:pPr>
        <w:shd w:val="clear" w:color="auto" w:fill="FFFFFF"/>
        <w:spacing w:after="150" w:line="300" w:lineRule="atLeast"/>
        <w:rPr>
          <w:rFonts w:ascii="Helvetica" w:eastAsia="Times New Roman" w:hAnsi="Helvetica" w:cs="Helvetica"/>
          <w:color w:val="333333"/>
          <w:sz w:val="21"/>
          <w:szCs w:val="21"/>
          <w:lang w:eastAsia="ru-RU"/>
        </w:rPr>
      </w:pPr>
      <w:r w:rsidRPr="003D2128">
        <w:rPr>
          <w:rFonts w:ascii="Helvetica" w:eastAsia="Times New Roman" w:hAnsi="Helvetica" w:cs="Helvetica"/>
          <w:color w:val="333333"/>
          <w:sz w:val="21"/>
          <w:szCs w:val="21"/>
          <w:lang w:eastAsia="ru-RU"/>
        </w:rPr>
        <w:t>• Умение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3D2128" w:rsidRPr="003D2128" w:rsidRDefault="003D2128" w:rsidP="003D2128">
      <w:pPr>
        <w:shd w:val="clear" w:color="auto" w:fill="FFFFFF"/>
        <w:spacing w:after="150" w:line="300" w:lineRule="atLeast"/>
        <w:rPr>
          <w:rFonts w:ascii="Helvetica" w:eastAsia="Times New Roman" w:hAnsi="Helvetica" w:cs="Helvetica"/>
          <w:color w:val="333333"/>
          <w:sz w:val="21"/>
          <w:szCs w:val="21"/>
          <w:lang w:eastAsia="ru-RU"/>
        </w:rPr>
      </w:pPr>
      <w:r w:rsidRPr="003D2128">
        <w:rPr>
          <w:rFonts w:ascii="Helvetica" w:eastAsia="Times New Roman" w:hAnsi="Helvetica" w:cs="Helvetica"/>
          <w:color w:val="333333"/>
          <w:sz w:val="21"/>
          <w:szCs w:val="21"/>
          <w:lang w:eastAsia="ru-RU"/>
        </w:rPr>
        <w:t>•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3D2128" w:rsidRPr="003D2128" w:rsidRDefault="003D2128" w:rsidP="003D2128">
      <w:pPr>
        <w:shd w:val="clear" w:color="auto" w:fill="FFFFFF"/>
        <w:spacing w:after="150" w:line="300" w:lineRule="atLeast"/>
        <w:rPr>
          <w:rFonts w:ascii="Helvetica" w:eastAsia="Times New Roman" w:hAnsi="Helvetica" w:cs="Helvetica"/>
          <w:color w:val="333333"/>
          <w:sz w:val="21"/>
          <w:szCs w:val="21"/>
          <w:lang w:eastAsia="ru-RU"/>
        </w:rPr>
      </w:pPr>
      <w:r w:rsidRPr="003D2128">
        <w:rPr>
          <w:rFonts w:ascii="Helvetica" w:eastAsia="Times New Roman" w:hAnsi="Helvetica" w:cs="Helvetica"/>
          <w:color w:val="333333"/>
          <w:sz w:val="21"/>
          <w:szCs w:val="21"/>
          <w:lang w:eastAsia="ru-RU"/>
        </w:rPr>
        <w:t>•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3D2128" w:rsidRPr="003D2128" w:rsidRDefault="003D2128" w:rsidP="003D2128">
      <w:pPr>
        <w:shd w:val="clear" w:color="auto" w:fill="FFFFFF"/>
        <w:spacing w:after="150" w:line="300" w:lineRule="atLeast"/>
        <w:rPr>
          <w:rFonts w:ascii="Helvetica" w:eastAsia="Times New Roman" w:hAnsi="Helvetica" w:cs="Helvetica"/>
          <w:color w:val="333333"/>
          <w:sz w:val="21"/>
          <w:szCs w:val="21"/>
          <w:lang w:eastAsia="ru-RU"/>
        </w:rPr>
      </w:pPr>
      <w:r w:rsidRPr="003D2128">
        <w:rPr>
          <w:rFonts w:ascii="Helvetica" w:eastAsia="Times New Roman" w:hAnsi="Helvetica" w:cs="Helvetica"/>
          <w:color w:val="333333"/>
          <w:sz w:val="21"/>
          <w:szCs w:val="21"/>
          <w:lang w:eastAsia="ru-RU"/>
        </w:rPr>
        <w:t>• умение оценивать правильность выполнения учебной задачи, собственные возможности её решения;</w:t>
      </w:r>
    </w:p>
    <w:p w:rsidR="003D2128" w:rsidRPr="003D2128" w:rsidRDefault="003D2128" w:rsidP="003D2128">
      <w:pPr>
        <w:shd w:val="clear" w:color="auto" w:fill="FFFFFF"/>
        <w:spacing w:after="150" w:line="300" w:lineRule="atLeast"/>
        <w:rPr>
          <w:rFonts w:ascii="Helvetica" w:eastAsia="Times New Roman" w:hAnsi="Helvetica" w:cs="Helvetica"/>
          <w:color w:val="333333"/>
          <w:sz w:val="21"/>
          <w:szCs w:val="21"/>
          <w:lang w:eastAsia="ru-RU"/>
        </w:rPr>
      </w:pPr>
      <w:r w:rsidRPr="003D2128">
        <w:rPr>
          <w:rFonts w:ascii="Helvetica" w:eastAsia="Times New Roman" w:hAnsi="Helvetica" w:cs="Helvetica"/>
          <w:color w:val="333333"/>
          <w:sz w:val="21"/>
          <w:szCs w:val="21"/>
          <w:lang w:eastAsia="ru-RU"/>
        </w:rPr>
        <w:t>• владение основами самоконтроля, самооценки, принятия решений и осуществления осознанного выбора в учебной и познавательной деятельности;</w:t>
      </w:r>
    </w:p>
    <w:p w:rsidR="003D2128" w:rsidRPr="003D2128" w:rsidRDefault="003D2128" w:rsidP="003D2128">
      <w:pPr>
        <w:shd w:val="clear" w:color="auto" w:fill="FFFFFF"/>
        <w:spacing w:after="150" w:line="300" w:lineRule="atLeast"/>
        <w:rPr>
          <w:rFonts w:ascii="Helvetica" w:eastAsia="Times New Roman" w:hAnsi="Helvetica" w:cs="Helvetica"/>
          <w:color w:val="333333"/>
          <w:sz w:val="21"/>
          <w:szCs w:val="21"/>
          <w:lang w:eastAsia="ru-RU"/>
        </w:rPr>
      </w:pPr>
      <w:r w:rsidRPr="003D2128">
        <w:rPr>
          <w:rFonts w:ascii="Helvetica" w:eastAsia="Times New Roman" w:hAnsi="Helvetica" w:cs="Helvetica"/>
          <w:color w:val="333333"/>
          <w:sz w:val="21"/>
          <w:szCs w:val="21"/>
          <w:lang w:eastAsia="ru-RU"/>
        </w:rPr>
        <w:t>•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w:t>
      </w:r>
    </w:p>
    <w:p w:rsidR="003D2128" w:rsidRPr="003D2128" w:rsidRDefault="003D2128" w:rsidP="003D2128">
      <w:pPr>
        <w:shd w:val="clear" w:color="auto" w:fill="FFFFFF"/>
        <w:spacing w:after="150" w:line="300" w:lineRule="atLeast"/>
        <w:rPr>
          <w:rFonts w:ascii="Helvetica" w:eastAsia="Times New Roman" w:hAnsi="Helvetica" w:cs="Helvetica"/>
          <w:color w:val="333333"/>
          <w:sz w:val="21"/>
          <w:szCs w:val="21"/>
          <w:lang w:eastAsia="ru-RU"/>
        </w:rPr>
      </w:pPr>
      <w:r w:rsidRPr="003D2128">
        <w:rPr>
          <w:rFonts w:ascii="Helvetica" w:eastAsia="Times New Roman" w:hAnsi="Helvetica" w:cs="Helvetica"/>
          <w:color w:val="333333"/>
          <w:sz w:val="21"/>
          <w:szCs w:val="21"/>
          <w:lang w:eastAsia="ru-RU"/>
        </w:rPr>
        <w:t>•умение создавать, применять и преобразовывать знаки и символы, модели и схемы для решения учебных и познавательных задач; •смысловое чтение;</w:t>
      </w:r>
    </w:p>
    <w:p w:rsidR="003D2128" w:rsidRPr="003D2128" w:rsidRDefault="003D2128" w:rsidP="003D2128">
      <w:pPr>
        <w:shd w:val="clear" w:color="auto" w:fill="FFFFFF"/>
        <w:spacing w:after="150" w:line="300" w:lineRule="atLeast"/>
        <w:rPr>
          <w:rFonts w:ascii="Helvetica" w:eastAsia="Times New Roman" w:hAnsi="Helvetica" w:cs="Helvetica"/>
          <w:color w:val="333333"/>
          <w:sz w:val="21"/>
          <w:szCs w:val="21"/>
          <w:lang w:eastAsia="ru-RU"/>
        </w:rPr>
      </w:pPr>
      <w:r w:rsidRPr="003D2128">
        <w:rPr>
          <w:rFonts w:ascii="Helvetica" w:eastAsia="Times New Roman" w:hAnsi="Helvetica" w:cs="Helvetica"/>
          <w:color w:val="333333"/>
          <w:sz w:val="21"/>
          <w:szCs w:val="21"/>
          <w:lang w:eastAsia="ru-RU"/>
        </w:rPr>
        <w:lastRenderedPageBreak/>
        <w:t>• 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развитие мотивации к овладению культурой активного использования словарей и других поисковых систем; •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 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w:t>
      </w:r>
    </w:p>
    <w:p w:rsidR="003D2128" w:rsidRPr="003D2128" w:rsidRDefault="003D2128" w:rsidP="003D2128">
      <w:pPr>
        <w:shd w:val="clear" w:color="auto" w:fill="FFFFFF"/>
        <w:spacing w:after="150" w:line="300" w:lineRule="atLeast"/>
        <w:rPr>
          <w:rFonts w:ascii="Helvetica" w:eastAsia="Times New Roman" w:hAnsi="Helvetica" w:cs="Helvetica"/>
          <w:color w:val="333333"/>
          <w:sz w:val="21"/>
          <w:szCs w:val="21"/>
          <w:lang w:eastAsia="ru-RU"/>
        </w:rPr>
      </w:pPr>
      <w:r w:rsidRPr="003D2128">
        <w:rPr>
          <w:rFonts w:ascii="Helvetica" w:eastAsia="Times New Roman" w:hAnsi="Helvetica" w:cs="Helvetica"/>
          <w:color w:val="333333"/>
          <w:sz w:val="21"/>
          <w:szCs w:val="21"/>
          <w:lang w:eastAsia="ru-RU"/>
        </w:rPr>
        <w:t>• формирование и развитие компетентности в области использования информационно-коммуникационных технологий.</w:t>
      </w:r>
    </w:p>
    <w:p w:rsidR="003D2128" w:rsidRPr="003D2128" w:rsidRDefault="003D2128" w:rsidP="003D2128">
      <w:pPr>
        <w:shd w:val="clear" w:color="auto" w:fill="FFFFFF"/>
        <w:spacing w:after="150" w:line="300" w:lineRule="atLeast"/>
        <w:rPr>
          <w:rFonts w:ascii="Helvetica" w:eastAsia="Times New Roman" w:hAnsi="Helvetica" w:cs="Helvetica"/>
          <w:color w:val="333333"/>
          <w:sz w:val="21"/>
          <w:szCs w:val="21"/>
          <w:lang w:eastAsia="ru-RU"/>
        </w:rPr>
      </w:pPr>
      <w:r w:rsidRPr="003D2128">
        <w:rPr>
          <w:rFonts w:ascii="Helvetica" w:eastAsia="Times New Roman" w:hAnsi="Helvetica" w:cs="Helvetica"/>
          <w:b/>
          <w:bCs/>
          <w:color w:val="333333"/>
          <w:sz w:val="21"/>
          <w:szCs w:val="21"/>
          <w:lang w:eastAsia="ru-RU"/>
        </w:rPr>
        <w:t>Метапредметные результаты.</w:t>
      </w:r>
    </w:p>
    <w:p w:rsidR="003D2128" w:rsidRPr="003D2128" w:rsidRDefault="003D2128" w:rsidP="003D2128">
      <w:pPr>
        <w:shd w:val="clear" w:color="auto" w:fill="FFFFFF"/>
        <w:spacing w:after="150" w:line="300" w:lineRule="atLeast"/>
        <w:rPr>
          <w:rFonts w:ascii="Helvetica" w:eastAsia="Times New Roman" w:hAnsi="Helvetica" w:cs="Helvetica"/>
          <w:color w:val="333333"/>
          <w:sz w:val="21"/>
          <w:szCs w:val="21"/>
          <w:lang w:eastAsia="ru-RU"/>
        </w:rPr>
      </w:pPr>
      <w:r w:rsidRPr="003D2128">
        <w:rPr>
          <w:rFonts w:ascii="Helvetica" w:eastAsia="Times New Roman" w:hAnsi="Helvetica" w:cs="Helvetica"/>
          <w:color w:val="333333"/>
          <w:sz w:val="21"/>
          <w:szCs w:val="21"/>
          <w:lang w:eastAsia="ru-RU"/>
        </w:rPr>
        <w:t>• Умение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3D2128" w:rsidRPr="003D2128" w:rsidRDefault="003D2128" w:rsidP="003D2128">
      <w:pPr>
        <w:shd w:val="clear" w:color="auto" w:fill="FFFFFF"/>
        <w:spacing w:after="150" w:line="300" w:lineRule="atLeast"/>
        <w:rPr>
          <w:rFonts w:ascii="Helvetica" w:eastAsia="Times New Roman" w:hAnsi="Helvetica" w:cs="Helvetica"/>
          <w:color w:val="333333"/>
          <w:sz w:val="21"/>
          <w:szCs w:val="21"/>
          <w:lang w:eastAsia="ru-RU"/>
        </w:rPr>
      </w:pPr>
      <w:r w:rsidRPr="003D2128">
        <w:rPr>
          <w:rFonts w:ascii="Helvetica" w:eastAsia="Times New Roman" w:hAnsi="Helvetica" w:cs="Helvetica"/>
          <w:color w:val="333333"/>
          <w:sz w:val="21"/>
          <w:szCs w:val="21"/>
          <w:lang w:eastAsia="ru-RU"/>
        </w:rPr>
        <w:t>•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3D2128" w:rsidRPr="003D2128" w:rsidRDefault="003D2128" w:rsidP="003D2128">
      <w:pPr>
        <w:shd w:val="clear" w:color="auto" w:fill="FFFFFF"/>
        <w:spacing w:after="150" w:line="300" w:lineRule="atLeast"/>
        <w:rPr>
          <w:rFonts w:ascii="Helvetica" w:eastAsia="Times New Roman" w:hAnsi="Helvetica" w:cs="Helvetica"/>
          <w:color w:val="333333"/>
          <w:sz w:val="21"/>
          <w:szCs w:val="21"/>
          <w:lang w:eastAsia="ru-RU"/>
        </w:rPr>
      </w:pPr>
      <w:r w:rsidRPr="003D2128">
        <w:rPr>
          <w:rFonts w:ascii="Helvetica" w:eastAsia="Times New Roman" w:hAnsi="Helvetica" w:cs="Helvetica"/>
          <w:color w:val="333333"/>
          <w:sz w:val="21"/>
          <w:szCs w:val="21"/>
          <w:lang w:eastAsia="ru-RU"/>
        </w:rPr>
        <w:t>•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3D2128" w:rsidRPr="003D2128" w:rsidRDefault="003D2128" w:rsidP="003D2128">
      <w:pPr>
        <w:shd w:val="clear" w:color="auto" w:fill="FFFFFF"/>
        <w:spacing w:after="150" w:line="300" w:lineRule="atLeast"/>
        <w:rPr>
          <w:rFonts w:ascii="Helvetica" w:eastAsia="Times New Roman" w:hAnsi="Helvetica" w:cs="Helvetica"/>
          <w:color w:val="333333"/>
          <w:sz w:val="21"/>
          <w:szCs w:val="21"/>
          <w:lang w:eastAsia="ru-RU"/>
        </w:rPr>
      </w:pPr>
      <w:r w:rsidRPr="003D2128">
        <w:rPr>
          <w:rFonts w:ascii="Helvetica" w:eastAsia="Times New Roman" w:hAnsi="Helvetica" w:cs="Helvetica"/>
          <w:color w:val="333333"/>
          <w:sz w:val="21"/>
          <w:szCs w:val="21"/>
          <w:lang w:eastAsia="ru-RU"/>
        </w:rPr>
        <w:t>• умение оценивать правильность выполнения учебной задачи, собственные возможности её решения;</w:t>
      </w:r>
    </w:p>
    <w:p w:rsidR="003D2128" w:rsidRPr="003D2128" w:rsidRDefault="003D2128" w:rsidP="003D2128">
      <w:pPr>
        <w:shd w:val="clear" w:color="auto" w:fill="FFFFFF"/>
        <w:spacing w:after="150" w:line="300" w:lineRule="atLeast"/>
        <w:rPr>
          <w:rFonts w:ascii="Helvetica" w:eastAsia="Times New Roman" w:hAnsi="Helvetica" w:cs="Helvetica"/>
          <w:color w:val="333333"/>
          <w:sz w:val="21"/>
          <w:szCs w:val="21"/>
          <w:lang w:eastAsia="ru-RU"/>
        </w:rPr>
      </w:pPr>
      <w:r w:rsidRPr="003D2128">
        <w:rPr>
          <w:rFonts w:ascii="Helvetica" w:eastAsia="Times New Roman" w:hAnsi="Helvetica" w:cs="Helvetica"/>
          <w:color w:val="333333"/>
          <w:sz w:val="21"/>
          <w:szCs w:val="21"/>
          <w:lang w:eastAsia="ru-RU"/>
        </w:rPr>
        <w:t>• владение основами самоконтроля, самооценки, принятия решений и осуществления осознанного выбора в учебной и познавательной деятельности;</w:t>
      </w:r>
    </w:p>
    <w:p w:rsidR="003D2128" w:rsidRPr="003D2128" w:rsidRDefault="003D2128" w:rsidP="003D2128">
      <w:pPr>
        <w:shd w:val="clear" w:color="auto" w:fill="FFFFFF"/>
        <w:spacing w:after="150" w:line="300" w:lineRule="atLeast"/>
        <w:rPr>
          <w:rFonts w:ascii="Helvetica" w:eastAsia="Times New Roman" w:hAnsi="Helvetica" w:cs="Helvetica"/>
          <w:color w:val="333333"/>
          <w:sz w:val="21"/>
          <w:szCs w:val="21"/>
          <w:lang w:eastAsia="ru-RU"/>
        </w:rPr>
      </w:pPr>
      <w:r w:rsidRPr="003D2128">
        <w:rPr>
          <w:rFonts w:ascii="Helvetica" w:eastAsia="Times New Roman" w:hAnsi="Helvetica" w:cs="Helvetica"/>
          <w:color w:val="333333"/>
          <w:sz w:val="21"/>
          <w:szCs w:val="21"/>
          <w:lang w:eastAsia="ru-RU"/>
        </w:rPr>
        <w:t>•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w:t>
      </w:r>
    </w:p>
    <w:p w:rsidR="003D2128" w:rsidRPr="003D2128" w:rsidRDefault="003D2128" w:rsidP="003D2128">
      <w:pPr>
        <w:shd w:val="clear" w:color="auto" w:fill="FFFFFF"/>
        <w:spacing w:after="150" w:line="300" w:lineRule="atLeast"/>
        <w:rPr>
          <w:rFonts w:ascii="Helvetica" w:eastAsia="Times New Roman" w:hAnsi="Helvetica" w:cs="Helvetica"/>
          <w:color w:val="333333"/>
          <w:sz w:val="21"/>
          <w:szCs w:val="21"/>
          <w:lang w:eastAsia="ru-RU"/>
        </w:rPr>
      </w:pPr>
      <w:r w:rsidRPr="003D2128">
        <w:rPr>
          <w:rFonts w:ascii="Helvetica" w:eastAsia="Times New Roman" w:hAnsi="Helvetica" w:cs="Helvetica"/>
          <w:color w:val="333333"/>
          <w:sz w:val="21"/>
          <w:szCs w:val="21"/>
          <w:lang w:eastAsia="ru-RU"/>
        </w:rPr>
        <w:t>•умение создавать, применять и преобразовывать знаки и символы, модели и схемы для решения учебных и познавательных задач; •смысловое чтение;</w:t>
      </w:r>
    </w:p>
    <w:p w:rsidR="003D2128" w:rsidRPr="003D2128" w:rsidRDefault="003D2128" w:rsidP="003D2128">
      <w:pPr>
        <w:shd w:val="clear" w:color="auto" w:fill="FFFFFF"/>
        <w:spacing w:after="150" w:line="300" w:lineRule="atLeast"/>
        <w:rPr>
          <w:rFonts w:ascii="Helvetica" w:eastAsia="Times New Roman" w:hAnsi="Helvetica" w:cs="Helvetica"/>
          <w:color w:val="333333"/>
          <w:sz w:val="21"/>
          <w:szCs w:val="21"/>
          <w:lang w:eastAsia="ru-RU"/>
        </w:rPr>
      </w:pPr>
      <w:r w:rsidRPr="003D2128">
        <w:rPr>
          <w:rFonts w:ascii="Helvetica" w:eastAsia="Times New Roman" w:hAnsi="Helvetica" w:cs="Helvetica"/>
          <w:color w:val="333333"/>
          <w:sz w:val="21"/>
          <w:szCs w:val="21"/>
          <w:lang w:eastAsia="ru-RU"/>
        </w:rPr>
        <w:t xml:space="preserve">• 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развитие мотивации к овладению культурой активного использования словарей и других поисковых систем; • </w:t>
      </w:r>
      <w:r w:rsidRPr="003D2128">
        <w:rPr>
          <w:rFonts w:ascii="Helvetica" w:eastAsia="Times New Roman" w:hAnsi="Helvetica" w:cs="Helvetica"/>
          <w:color w:val="333333"/>
          <w:sz w:val="21"/>
          <w:szCs w:val="21"/>
          <w:lang w:eastAsia="ru-RU"/>
        </w:rPr>
        <w:lastRenderedPageBreak/>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 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w:t>
      </w:r>
    </w:p>
    <w:p w:rsidR="003D2128" w:rsidRPr="003D2128" w:rsidRDefault="003D2128" w:rsidP="003D2128">
      <w:pPr>
        <w:shd w:val="clear" w:color="auto" w:fill="FFFFFF"/>
        <w:spacing w:after="150" w:line="300" w:lineRule="atLeast"/>
        <w:rPr>
          <w:rFonts w:ascii="Helvetica" w:eastAsia="Times New Roman" w:hAnsi="Helvetica" w:cs="Helvetica"/>
          <w:color w:val="333333"/>
          <w:sz w:val="21"/>
          <w:szCs w:val="21"/>
          <w:lang w:eastAsia="ru-RU"/>
        </w:rPr>
      </w:pPr>
      <w:r w:rsidRPr="003D2128">
        <w:rPr>
          <w:rFonts w:ascii="Helvetica" w:eastAsia="Times New Roman" w:hAnsi="Helvetica" w:cs="Helvetica"/>
          <w:color w:val="333333"/>
          <w:sz w:val="21"/>
          <w:szCs w:val="21"/>
          <w:lang w:eastAsia="ru-RU"/>
        </w:rPr>
        <w:t>• формирование и развитие компетентности в области использования информационно-коммуникационных технологий</w:t>
      </w:r>
    </w:p>
    <w:p w:rsidR="003D2128" w:rsidRPr="003D2128" w:rsidRDefault="003D2128" w:rsidP="003D2128">
      <w:pPr>
        <w:shd w:val="clear" w:color="auto" w:fill="FFFFFF"/>
        <w:spacing w:after="150" w:line="300" w:lineRule="atLeast"/>
        <w:rPr>
          <w:rFonts w:ascii="Helvetica" w:eastAsia="Times New Roman" w:hAnsi="Helvetica" w:cs="Helvetica"/>
          <w:color w:val="333333"/>
          <w:sz w:val="21"/>
          <w:szCs w:val="21"/>
          <w:lang w:eastAsia="ru-RU"/>
        </w:rPr>
      </w:pPr>
      <w:r w:rsidRPr="003D2128">
        <w:rPr>
          <w:rFonts w:ascii="Helvetica" w:eastAsia="Times New Roman" w:hAnsi="Helvetica" w:cs="Helvetica"/>
          <w:b/>
          <w:bCs/>
          <w:color w:val="333333"/>
          <w:sz w:val="21"/>
          <w:szCs w:val="21"/>
          <w:lang w:eastAsia="ru-RU"/>
        </w:rPr>
        <w:t>Предметные результаты:</w:t>
      </w:r>
    </w:p>
    <w:p w:rsidR="003D2128" w:rsidRPr="003D2128" w:rsidRDefault="003D2128" w:rsidP="003D2128">
      <w:pPr>
        <w:shd w:val="clear" w:color="auto" w:fill="FFFFFF"/>
        <w:spacing w:after="150" w:line="300" w:lineRule="atLeast"/>
        <w:rPr>
          <w:rFonts w:ascii="Helvetica" w:eastAsia="Times New Roman" w:hAnsi="Helvetica" w:cs="Helvetica"/>
          <w:color w:val="333333"/>
          <w:sz w:val="21"/>
          <w:szCs w:val="21"/>
          <w:lang w:eastAsia="ru-RU"/>
        </w:rPr>
      </w:pPr>
      <w:r w:rsidRPr="003D2128">
        <w:rPr>
          <w:rFonts w:ascii="Helvetica" w:eastAsia="Times New Roman" w:hAnsi="Helvetica" w:cs="Helvetica"/>
          <w:color w:val="333333"/>
          <w:sz w:val="21"/>
          <w:szCs w:val="21"/>
          <w:lang w:eastAsia="ru-RU"/>
        </w:rPr>
        <w:t>1) осознание значимости чтения и изучения родной литературы для своего дальнейшего развития; формирование потребности в систематическом 14 чтении как средстве познания мира и себя в этом мире, гармонизации отношений человека и общества, многоаспектного диалога;</w:t>
      </w:r>
    </w:p>
    <w:p w:rsidR="003D2128" w:rsidRPr="003D2128" w:rsidRDefault="003D2128" w:rsidP="003D2128">
      <w:pPr>
        <w:shd w:val="clear" w:color="auto" w:fill="FFFFFF"/>
        <w:spacing w:after="150" w:line="300" w:lineRule="atLeast"/>
        <w:rPr>
          <w:rFonts w:ascii="Helvetica" w:eastAsia="Times New Roman" w:hAnsi="Helvetica" w:cs="Helvetica"/>
          <w:color w:val="333333"/>
          <w:sz w:val="21"/>
          <w:szCs w:val="21"/>
          <w:lang w:eastAsia="ru-RU"/>
        </w:rPr>
      </w:pPr>
      <w:r w:rsidRPr="003D2128">
        <w:rPr>
          <w:rFonts w:ascii="Helvetica" w:eastAsia="Times New Roman" w:hAnsi="Helvetica" w:cs="Helvetica"/>
          <w:color w:val="333333"/>
          <w:sz w:val="21"/>
          <w:szCs w:val="21"/>
          <w:lang w:eastAsia="ru-RU"/>
        </w:rPr>
        <w:t xml:space="preserve">2) понимание родной литературы как одной из основных </w:t>
      </w:r>
      <w:proofErr w:type="spellStart"/>
      <w:r w:rsidRPr="003D2128">
        <w:rPr>
          <w:rFonts w:ascii="Helvetica" w:eastAsia="Times New Roman" w:hAnsi="Helvetica" w:cs="Helvetica"/>
          <w:color w:val="333333"/>
          <w:sz w:val="21"/>
          <w:szCs w:val="21"/>
          <w:lang w:eastAsia="ru-RU"/>
        </w:rPr>
        <w:t>национальнокультурных</w:t>
      </w:r>
      <w:proofErr w:type="spellEnd"/>
      <w:r w:rsidRPr="003D2128">
        <w:rPr>
          <w:rFonts w:ascii="Helvetica" w:eastAsia="Times New Roman" w:hAnsi="Helvetica" w:cs="Helvetica"/>
          <w:color w:val="333333"/>
          <w:sz w:val="21"/>
          <w:szCs w:val="21"/>
          <w:lang w:eastAsia="ru-RU"/>
        </w:rPr>
        <w:t xml:space="preserve"> ценностей народа, как особого способа познания жизни; 3)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3D2128" w:rsidRPr="003D2128" w:rsidRDefault="003D2128" w:rsidP="003D2128">
      <w:pPr>
        <w:shd w:val="clear" w:color="auto" w:fill="FFFFFF"/>
        <w:spacing w:after="150" w:line="300" w:lineRule="atLeast"/>
        <w:rPr>
          <w:rFonts w:ascii="Helvetica" w:eastAsia="Times New Roman" w:hAnsi="Helvetica" w:cs="Helvetica"/>
          <w:color w:val="333333"/>
          <w:sz w:val="21"/>
          <w:szCs w:val="21"/>
          <w:lang w:eastAsia="ru-RU"/>
        </w:rPr>
      </w:pPr>
      <w:r w:rsidRPr="003D2128">
        <w:rPr>
          <w:rFonts w:ascii="Helvetica" w:eastAsia="Times New Roman" w:hAnsi="Helvetica" w:cs="Helvetica"/>
          <w:color w:val="333333"/>
          <w:sz w:val="21"/>
          <w:szCs w:val="21"/>
          <w:lang w:eastAsia="ru-RU"/>
        </w:rPr>
        <w:t>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3D2128" w:rsidRPr="003D2128" w:rsidRDefault="003D2128" w:rsidP="003D2128">
      <w:pPr>
        <w:shd w:val="clear" w:color="auto" w:fill="FFFFFF"/>
        <w:spacing w:after="150" w:line="300" w:lineRule="atLeast"/>
        <w:rPr>
          <w:rFonts w:ascii="Helvetica" w:eastAsia="Times New Roman" w:hAnsi="Helvetica" w:cs="Helvetica"/>
          <w:color w:val="333333"/>
          <w:sz w:val="21"/>
          <w:szCs w:val="21"/>
          <w:lang w:eastAsia="ru-RU"/>
        </w:rPr>
      </w:pPr>
      <w:r w:rsidRPr="003D2128">
        <w:rPr>
          <w:rFonts w:ascii="Helvetica" w:eastAsia="Times New Roman" w:hAnsi="Helvetica" w:cs="Helvetica"/>
          <w:color w:val="333333"/>
          <w:sz w:val="21"/>
          <w:szCs w:val="21"/>
          <w:lang w:eastAsia="ru-RU"/>
        </w:rPr>
        <w:t>5) развитие способности понимать литературные художественные произведения, отражающие разные этнокультурные традиции;</w:t>
      </w:r>
    </w:p>
    <w:p w:rsidR="003D2128" w:rsidRPr="003D2128" w:rsidRDefault="003D2128" w:rsidP="003D2128">
      <w:pPr>
        <w:shd w:val="clear" w:color="auto" w:fill="FFFFFF"/>
        <w:spacing w:after="150" w:line="300" w:lineRule="atLeast"/>
        <w:rPr>
          <w:rFonts w:ascii="Helvetica" w:eastAsia="Times New Roman" w:hAnsi="Helvetica" w:cs="Helvetica"/>
          <w:color w:val="333333"/>
          <w:sz w:val="21"/>
          <w:szCs w:val="21"/>
          <w:lang w:eastAsia="ru-RU"/>
        </w:rPr>
      </w:pPr>
      <w:r w:rsidRPr="003D2128">
        <w:rPr>
          <w:rFonts w:ascii="Helvetica" w:eastAsia="Times New Roman" w:hAnsi="Helvetica" w:cs="Helvetica"/>
          <w:color w:val="333333"/>
          <w:sz w:val="21"/>
          <w:szCs w:val="21"/>
          <w:lang w:eastAsia="ru-RU"/>
        </w:rP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3D2128" w:rsidRPr="003D2128" w:rsidRDefault="003D2128" w:rsidP="003D2128">
      <w:pPr>
        <w:shd w:val="clear" w:color="auto" w:fill="FFFFFF"/>
        <w:spacing w:after="150" w:line="300" w:lineRule="atLeast"/>
        <w:rPr>
          <w:rFonts w:ascii="Helvetica" w:eastAsia="Times New Roman" w:hAnsi="Helvetica" w:cs="Helvetica"/>
          <w:color w:val="333333"/>
          <w:sz w:val="21"/>
          <w:szCs w:val="21"/>
          <w:lang w:eastAsia="ru-RU"/>
        </w:rPr>
      </w:pPr>
      <w:r w:rsidRPr="003D2128">
        <w:rPr>
          <w:rFonts w:ascii="Helvetica" w:eastAsia="Times New Roman" w:hAnsi="Helvetica" w:cs="Helvetica"/>
          <w:b/>
          <w:bCs/>
          <w:color w:val="333333"/>
          <w:sz w:val="21"/>
          <w:szCs w:val="21"/>
          <w:lang w:eastAsia="ru-RU"/>
        </w:rPr>
        <w:t>Содержание учебного материала</w:t>
      </w:r>
    </w:p>
    <w:p w:rsidR="003D2128" w:rsidRDefault="003D2128" w:rsidP="003D2128">
      <w:pPr>
        <w:shd w:val="clear" w:color="auto" w:fill="FFFFFF"/>
        <w:spacing w:after="150" w:line="300" w:lineRule="atLeast"/>
        <w:rPr>
          <w:rFonts w:ascii="Helvetica" w:eastAsia="Times New Roman" w:hAnsi="Helvetica" w:cs="Helvetica"/>
          <w:b/>
          <w:bCs/>
          <w:color w:val="333333"/>
          <w:sz w:val="21"/>
          <w:szCs w:val="21"/>
          <w:lang w:eastAsia="ru-RU"/>
        </w:rPr>
      </w:pPr>
      <w:r w:rsidRPr="003D2128">
        <w:rPr>
          <w:rFonts w:ascii="Helvetica" w:eastAsia="Times New Roman" w:hAnsi="Helvetica" w:cs="Helvetica"/>
          <w:b/>
          <w:bCs/>
          <w:color w:val="333333"/>
          <w:sz w:val="21"/>
          <w:szCs w:val="21"/>
          <w:lang w:eastAsia="ru-RU"/>
        </w:rPr>
        <w:t>Тематическое планирование учебного предмета «Родная литература (русская)» (17 часов)</w:t>
      </w:r>
    </w:p>
    <w:p w:rsidR="0040383C" w:rsidRDefault="0040383C" w:rsidP="003D2128">
      <w:pPr>
        <w:shd w:val="clear" w:color="auto" w:fill="FFFFFF"/>
        <w:spacing w:after="150" w:line="300" w:lineRule="atLeast"/>
        <w:rPr>
          <w:rFonts w:ascii="Helvetica" w:eastAsia="Times New Roman" w:hAnsi="Helvetica" w:cs="Helvetica"/>
          <w:b/>
          <w:bCs/>
          <w:color w:val="333333"/>
          <w:sz w:val="21"/>
          <w:szCs w:val="21"/>
          <w:lang w:eastAsia="ru-RU"/>
        </w:rPr>
      </w:pPr>
      <w:r>
        <w:rPr>
          <w:rFonts w:ascii="Helvetica" w:eastAsia="Times New Roman" w:hAnsi="Helvetica" w:cs="Helvetica"/>
          <w:b/>
          <w:bCs/>
          <w:color w:val="333333"/>
          <w:sz w:val="21"/>
          <w:szCs w:val="21"/>
          <w:lang w:eastAsia="ru-RU"/>
        </w:rPr>
        <w:t>Три раздела. Россия – Родина моя. («Преданья старины глубокой», Города земли русской, Родные просторы).</w:t>
      </w:r>
    </w:p>
    <w:p w:rsidR="0040383C" w:rsidRDefault="0040383C" w:rsidP="003D2128">
      <w:pPr>
        <w:shd w:val="clear" w:color="auto" w:fill="FFFFFF"/>
        <w:spacing w:after="150" w:line="300" w:lineRule="atLeast"/>
        <w:rPr>
          <w:rFonts w:ascii="Helvetica" w:eastAsia="Times New Roman" w:hAnsi="Helvetica" w:cs="Helvetica"/>
          <w:b/>
          <w:bCs/>
          <w:color w:val="333333"/>
          <w:sz w:val="21"/>
          <w:szCs w:val="21"/>
          <w:lang w:eastAsia="ru-RU"/>
        </w:rPr>
      </w:pPr>
      <w:r>
        <w:rPr>
          <w:rFonts w:ascii="Helvetica" w:eastAsia="Times New Roman" w:hAnsi="Helvetica" w:cs="Helvetica"/>
          <w:b/>
          <w:bCs/>
          <w:color w:val="333333"/>
          <w:sz w:val="21"/>
          <w:szCs w:val="21"/>
          <w:lang w:eastAsia="ru-RU"/>
        </w:rPr>
        <w:t>Русские традиции. (Праздники русского мира, Тепло родного дома).</w:t>
      </w:r>
    </w:p>
    <w:p w:rsidR="0040383C" w:rsidRPr="003D2128" w:rsidRDefault="0040383C" w:rsidP="003D2128">
      <w:pPr>
        <w:shd w:val="clear" w:color="auto" w:fill="FFFFFF"/>
        <w:spacing w:after="150" w:line="300" w:lineRule="atLeast"/>
        <w:rPr>
          <w:rFonts w:ascii="Helvetica" w:eastAsia="Times New Roman" w:hAnsi="Helvetica" w:cs="Helvetica"/>
          <w:color w:val="333333"/>
          <w:sz w:val="21"/>
          <w:szCs w:val="21"/>
          <w:lang w:eastAsia="ru-RU"/>
        </w:rPr>
      </w:pPr>
      <w:r>
        <w:rPr>
          <w:rFonts w:ascii="Helvetica" w:eastAsia="Times New Roman" w:hAnsi="Helvetica" w:cs="Helvetica"/>
          <w:b/>
          <w:bCs/>
          <w:color w:val="333333"/>
          <w:sz w:val="21"/>
          <w:szCs w:val="21"/>
          <w:lang w:eastAsia="ru-RU"/>
        </w:rPr>
        <w:lastRenderedPageBreak/>
        <w:t>Русский характер – русская душа. («Не до ордена – была бы Родина», Загадки русской души</w:t>
      </w:r>
      <w:proofErr w:type="gramStart"/>
      <w:r>
        <w:rPr>
          <w:rFonts w:ascii="Helvetica" w:eastAsia="Times New Roman" w:hAnsi="Helvetica" w:cs="Helvetica"/>
          <w:b/>
          <w:bCs/>
          <w:color w:val="333333"/>
          <w:sz w:val="21"/>
          <w:szCs w:val="21"/>
          <w:lang w:eastAsia="ru-RU"/>
        </w:rPr>
        <w:t>, О</w:t>
      </w:r>
      <w:proofErr w:type="gramEnd"/>
      <w:r>
        <w:rPr>
          <w:rFonts w:ascii="Helvetica" w:eastAsia="Times New Roman" w:hAnsi="Helvetica" w:cs="Helvetica"/>
          <w:b/>
          <w:bCs/>
          <w:color w:val="333333"/>
          <w:sz w:val="21"/>
          <w:szCs w:val="21"/>
          <w:lang w:eastAsia="ru-RU"/>
        </w:rPr>
        <w:t xml:space="preserve"> ваших ровесниках, Лишь слову жизнь дана.</w:t>
      </w:r>
    </w:p>
    <w:p w:rsidR="003D2128" w:rsidRPr="003D2128" w:rsidRDefault="003D2128" w:rsidP="003D2128">
      <w:pPr>
        <w:shd w:val="clear" w:color="auto" w:fill="FFFFFF"/>
        <w:spacing w:after="150" w:line="300" w:lineRule="atLeast"/>
        <w:rPr>
          <w:rFonts w:ascii="Helvetica" w:eastAsia="Times New Roman" w:hAnsi="Helvetica" w:cs="Helvetica"/>
          <w:color w:val="333333"/>
          <w:sz w:val="21"/>
          <w:szCs w:val="21"/>
          <w:lang w:eastAsia="ru-RU"/>
        </w:rPr>
      </w:pPr>
      <w:r w:rsidRPr="003D2128">
        <w:rPr>
          <w:rFonts w:ascii="Helvetica" w:eastAsia="Times New Roman" w:hAnsi="Helvetica" w:cs="Helvetica"/>
          <w:color w:val="333333"/>
          <w:sz w:val="21"/>
          <w:szCs w:val="21"/>
          <w:lang w:eastAsia="ru-RU"/>
        </w:rPr>
        <w:br/>
      </w:r>
    </w:p>
    <w:tbl>
      <w:tblPr>
        <w:tblW w:w="12435" w:type="dxa"/>
        <w:shd w:val="clear" w:color="auto" w:fill="FFFFFF"/>
        <w:tblCellMar>
          <w:top w:w="105" w:type="dxa"/>
          <w:left w:w="105" w:type="dxa"/>
          <w:bottom w:w="105" w:type="dxa"/>
          <w:right w:w="105" w:type="dxa"/>
        </w:tblCellMar>
        <w:tblLook w:val="04A0" w:firstRow="1" w:lastRow="0" w:firstColumn="1" w:lastColumn="0" w:noHBand="0" w:noVBand="1"/>
      </w:tblPr>
      <w:tblGrid>
        <w:gridCol w:w="763"/>
        <w:gridCol w:w="7728"/>
        <w:gridCol w:w="3944"/>
      </w:tblGrid>
      <w:tr w:rsidR="003D2128" w:rsidRPr="003D2128" w:rsidTr="003D2128">
        <w:tc>
          <w:tcPr>
            <w:tcW w:w="7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D2128" w:rsidRPr="003D2128" w:rsidRDefault="003D2128" w:rsidP="003D2128">
            <w:pPr>
              <w:spacing w:after="150" w:line="300" w:lineRule="atLeast"/>
              <w:rPr>
                <w:rFonts w:ascii="Helvetica" w:eastAsia="Times New Roman" w:hAnsi="Helvetica" w:cs="Helvetica"/>
                <w:color w:val="333333"/>
                <w:sz w:val="21"/>
                <w:szCs w:val="21"/>
                <w:lang w:eastAsia="ru-RU"/>
              </w:rPr>
            </w:pPr>
            <w:r w:rsidRPr="003D2128">
              <w:rPr>
                <w:rFonts w:ascii="Helvetica" w:eastAsia="Times New Roman" w:hAnsi="Helvetica" w:cs="Helvetica"/>
                <w:color w:val="333333"/>
                <w:sz w:val="21"/>
                <w:szCs w:val="21"/>
                <w:lang w:eastAsia="ru-RU"/>
              </w:rPr>
              <w:t>№ п/п</w:t>
            </w:r>
          </w:p>
        </w:tc>
        <w:tc>
          <w:tcPr>
            <w:tcW w:w="72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D2128" w:rsidRPr="003D2128" w:rsidRDefault="003D2128" w:rsidP="003D2128">
            <w:pPr>
              <w:spacing w:after="150" w:line="300" w:lineRule="atLeast"/>
              <w:rPr>
                <w:rFonts w:ascii="Helvetica" w:eastAsia="Times New Roman" w:hAnsi="Helvetica" w:cs="Helvetica"/>
                <w:color w:val="333333"/>
                <w:sz w:val="21"/>
                <w:szCs w:val="21"/>
                <w:lang w:eastAsia="ru-RU"/>
              </w:rPr>
            </w:pPr>
            <w:r w:rsidRPr="003D2128">
              <w:rPr>
                <w:rFonts w:ascii="Helvetica" w:eastAsia="Times New Roman" w:hAnsi="Helvetica" w:cs="Helvetica"/>
                <w:color w:val="333333"/>
                <w:sz w:val="21"/>
                <w:szCs w:val="21"/>
                <w:lang w:eastAsia="ru-RU"/>
              </w:rPr>
              <w:t>Название раздела</w:t>
            </w:r>
          </w:p>
        </w:tc>
        <w:tc>
          <w:tcPr>
            <w:tcW w:w="37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D2128" w:rsidRPr="003D2128" w:rsidRDefault="003D2128" w:rsidP="003D2128">
            <w:pPr>
              <w:spacing w:after="150" w:line="300" w:lineRule="atLeast"/>
              <w:rPr>
                <w:rFonts w:ascii="Helvetica" w:eastAsia="Times New Roman" w:hAnsi="Helvetica" w:cs="Helvetica"/>
                <w:color w:val="333333"/>
                <w:sz w:val="21"/>
                <w:szCs w:val="21"/>
                <w:lang w:eastAsia="ru-RU"/>
              </w:rPr>
            </w:pPr>
            <w:r w:rsidRPr="003D2128">
              <w:rPr>
                <w:rFonts w:ascii="Helvetica" w:eastAsia="Times New Roman" w:hAnsi="Helvetica" w:cs="Helvetica"/>
                <w:color w:val="333333"/>
                <w:sz w:val="21"/>
                <w:szCs w:val="21"/>
                <w:lang w:eastAsia="ru-RU"/>
              </w:rPr>
              <w:t>Количество часов на изучение темы</w:t>
            </w:r>
          </w:p>
        </w:tc>
      </w:tr>
      <w:tr w:rsidR="003D2128" w:rsidRPr="003D2128" w:rsidTr="003D2128">
        <w:tc>
          <w:tcPr>
            <w:tcW w:w="7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D2128" w:rsidRPr="003D2128" w:rsidRDefault="003D2128" w:rsidP="003D2128">
            <w:pPr>
              <w:spacing w:after="150" w:line="300" w:lineRule="atLeast"/>
              <w:rPr>
                <w:rFonts w:ascii="Helvetica" w:eastAsia="Times New Roman" w:hAnsi="Helvetica" w:cs="Helvetica"/>
                <w:color w:val="333333"/>
                <w:sz w:val="21"/>
                <w:szCs w:val="21"/>
                <w:lang w:eastAsia="ru-RU"/>
              </w:rPr>
            </w:pPr>
            <w:r w:rsidRPr="003D2128">
              <w:rPr>
                <w:rFonts w:ascii="Helvetica" w:eastAsia="Times New Roman" w:hAnsi="Helvetica" w:cs="Helvetica"/>
                <w:color w:val="333333"/>
                <w:sz w:val="21"/>
                <w:szCs w:val="21"/>
                <w:lang w:eastAsia="ru-RU"/>
              </w:rPr>
              <w:t>1</w:t>
            </w:r>
          </w:p>
        </w:tc>
        <w:tc>
          <w:tcPr>
            <w:tcW w:w="72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D2128" w:rsidRPr="003D2128" w:rsidRDefault="00FF06D6" w:rsidP="003D2128">
            <w:pPr>
              <w:spacing w:after="150" w:line="300"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Россия – Родина моя.</w:t>
            </w:r>
          </w:p>
        </w:tc>
        <w:tc>
          <w:tcPr>
            <w:tcW w:w="37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D2128" w:rsidRPr="003D2128" w:rsidRDefault="00FF06D6" w:rsidP="003D2128">
            <w:pPr>
              <w:spacing w:after="150" w:line="300"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6</w:t>
            </w:r>
          </w:p>
        </w:tc>
      </w:tr>
      <w:tr w:rsidR="003D2128" w:rsidRPr="003D2128" w:rsidTr="003D2128">
        <w:tc>
          <w:tcPr>
            <w:tcW w:w="7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D2128" w:rsidRPr="003D2128" w:rsidRDefault="003D2128" w:rsidP="003D2128">
            <w:pPr>
              <w:spacing w:after="150" w:line="300" w:lineRule="atLeast"/>
              <w:rPr>
                <w:rFonts w:ascii="Helvetica" w:eastAsia="Times New Roman" w:hAnsi="Helvetica" w:cs="Helvetica"/>
                <w:color w:val="333333"/>
                <w:sz w:val="21"/>
                <w:szCs w:val="21"/>
                <w:lang w:eastAsia="ru-RU"/>
              </w:rPr>
            </w:pPr>
            <w:r w:rsidRPr="003D2128">
              <w:rPr>
                <w:rFonts w:ascii="Helvetica" w:eastAsia="Times New Roman" w:hAnsi="Helvetica" w:cs="Helvetica"/>
                <w:color w:val="333333"/>
                <w:sz w:val="21"/>
                <w:szCs w:val="21"/>
                <w:lang w:eastAsia="ru-RU"/>
              </w:rPr>
              <w:t>2</w:t>
            </w:r>
          </w:p>
        </w:tc>
        <w:tc>
          <w:tcPr>
            <w:tcW w:w="72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D2128" w:rsidRPr="003D2128" w:rsidRDefault="00FF06D6" w:rsidP="003D2128">
            <w:pPr>
              <w:spacing w:after="150" w:line="300"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Русские традиции</w:t>
            </w:r>
          </w:p>
        </w:tc>
        <w:tc>
          <w:tcPr>
            <w:tcW w:w="37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D2128" w:rsidRPr="003D2128" w:rsidRDefault="00FF06D6" w:rsidP="003D2128">
            <w:pPr>
              <w:spacing w:after="150" w:line="300"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r>
      <w:tr w:rsidR="003D2128" w:rsidRPr="003D2128" w:rsidTr="003D2128">
        <w:tc>
          <w:tcPr>
            <w:tcW w:w="7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D2128" w:rsidRPr="003D2128" w:rsidRDefault="003D2128" w:rsidP="003D2128">
            <w:pPr>
              <w:spacing w:after="150" w:line="300" w:lineRule="atLeast"/>
              <w:rPr>
                <w:rFonts w:ascii="Helvetica" w:eastAsia="Times New Roman" w:hAnsi="Helvetica" w:cs="Helvetica"/>
                <w:color w:val="333333"/>
                <w:sz w:val="21"/>
                <w:szCs w:val="21"/>
                <w:lang w:eastAsia="ru-RU"/>
              </w:rPr>
            </w:pPr>
            <w:r w:rsidRPr="003D2128">
              <w:rPr>
                <w:rFonts w:ascii="Helvetica" w:eastAsia="Times New Roman" w:hAnsi="Helvetica" w:cs="Helvetica"/>
                <w:color w:val="333333"/>
                <w:sz w:val="21"/>
                <w:szCs w:val="21"/>
                <w:lang w:eastAsia="ru-RU"/>
              </w:rPr>
              <w:t>3</w:t>
            </w:r>
          </w:p>
        </w:tc>
        <w:tc>
          <w:tcPr>
            <w:tcW w:w="72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D2128" w:rsidRPr="003D2128" w:rsidRDefault="00FF06D6" w:rsidP="003D2128">
            <w:pPr>
              <w:spacing w:after="150" w:line="300"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Русский характер – русская душа</w:t>
            </w:r>
          </w:p>
        </w:tc>
        <w:tc>
          <w:tcPr>
            <w:tcW w:w="37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D2128" w:rsidRPr="003D2128" w:rsidRDefault="00FF06D6" w:rsidP="003D2128">
            <w:pPr>
              <w:spacing w:after="150" w:line="300"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9</w:t>
            </w:r>
          </w:p>
        </w:tc>
      </w:tr>
      <w:tr w:rsidR="003D2128" w:rsidRPr="003D2128" w:rsidTr="003D2128">
        <w:tc>
          <w:tcPr>
            <w:tcW w:w="7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D2128" w:rsidRPr="003D2128" w:rsidRDefault="003D2128" w:rsidP="003D2128">
            <w:pPr>
              <w:spacing w:after="150" w:line="300" w:lineRule="atLeast"/>
              <w:rPr>
                <w:rFonts w:ascii="Helvetica" w:eastAsia="Times New Roman" w:hAnsi="Helvetica" w:cs="Helvetica"/>
                <w:color w:val="333333"/>
                <w:sz w:val="21"/>
                <w:szCs w:val="21"/>
                <w:lang w:eastAsia="ru-RU"/>
              </w:rPr>
            </w:pPr>
          </w:p>
        </w:tc>
        <w:tc>
          <w:tcPr>
            <w:tcW w:w="72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D2128" w:rsidRPr="003D2128" w:rsidRDefault="003D2128" w:rsidP="003D2128">
            <w:pPr>
              <w:spacing w:after="150" w:line="300" w:lineRule="atLeast"/>
              <w:rPr>
                <w:rFonts w:ascii="Helvetica" w:eastAsia="Times New Roman" w:hAnsi="Helvetica" w:cs="Helvetica"/>
                <w:color w:val="333333"/>
                <w:sz w:val="21"/>
                <w:szCs w:val="21"/>
                <w:lang w:eastAsia="ru-RU"/>
              </w:rPr>
            </w:pPr>
          </w:p>
        </w:tc>
        <w:tc>
          <w:tcPr>
            <w:tcW w:w="37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D2128" w:rsidRPr="003D2128" w:rsidRDefault="003D2128" w:rsidP="003D2128">
            <w:pPr>
              <w:spacing w:after="150" w:line="300" w:lineRule="atLeast"/>
              <w:rPr>
                <w:rFonts w:ascii="Helvetica" w:eastAsia="Times New Roman" w:hAnsi="Helvetica" w:cs="Helvetica"/>
                <w:color w:val="333333"/>
                <w:sz w:val="21"/>
                <w:szCs w:val="21"/>
                <w:lang w:eastAsia="ru-RU"/>
              </w:rPr>
            </w:pPr>
          </w:p>
        </w:tc>
      </w:tr>
      <w:tr w:rsidR="003D2128" w:rsidRPr="003D2128" w:rsidTr="003D2128">
        <w:trPr>
          <w:trHeight w:val="315"/>
        </w:trPr>
        <w:tc>
          <w:tcPr>
            <w:tcW w:w="720" w:type="dxa"/>
            <w:tcBorders>
              <w:top w:val="single" w:sz="6" w:space="0" w:color="000001"/>
              <w:left w:val="single" w:sz="6" w:space="0" w:color="000001"/>
              <w:bottom w:val="dotted" w:sz="6" w:space="0" w:color="00000A"/>
              <w:right w:val="single" w:sz="6" w:space="0" w:color="000001"/>
            </w:tcBorders>
            <w:shd w:val="clear" w:color="auto" w:fill="FFFFFF"/>
            <w:tcMar>
              <w:top w:w="0" w:type="dxa"/>
              <w:left w:w="115" w:type="dxa"/>
              <w:bottom w:w="0" w:type="dxa"/>
              <w:right w:w="115" w:type="dxa"/>
            </w:tcMar>
            <w:hideMark/>
          </w:tcPr>
          <w:p w:rsidR="003D2128" w:rsidRPr="003D2128" w:rsidRDefault="003D2128" w:rsidP="003D2128">
            <w:pPr>
              <w:spacing w:after="150" w:line="300" w:lineRule="atLeast"/>
              <w:rPr>
                <w:rFonts w:ascii="Helvetica" w:eastAsia="Times New Roman" w:hAnsi="Helvetica" w:cs="Helvetica"/>
                <w:color w:val="333333"/>
                <w:sz w:val="21"/>
                <w:szCs w:val="21"/>
                <w:lang w:eastAsia="ru-RU"/>
              </w:rPr>
            </w:pPr>
          </w:p>
        </w:tc>
        <w:tc>
          <w:tcPr>
            <w:tcW w:w="7290" w:type="dxa"/>
            <w:tcBorders>
              <w:top w:val="single" w:sz="6" w:space="0" w:color="000001"/>
              <w:left w:val="single" w:sz="6" w:space="0" w:color="000001"/>
              <w:bottom w:val="dotted" w:sz="6" w:space="0" w:color="00000A"/>
              <w:right w:val="single" w:sz="6" w:space="0" w:color="000001"/>
            </w:tcBorders>
            <w:shd w:val="clear" w:color="auto" w:fill="FFFFFF"/>
            <w:tcMar>
              <w:top w:w="0" w:type="dxa"/>
              <w:left w:w="115" w:type="dxa"/>
              <w:bottom w:w="0" w:type="dxa"/>
              <w:right w:w="115" w:type="dxa"/>
            </w:tcMar>
            <w:hideMark/>
          </w:tcPr>
          <w:p w:rsidR="003D2128" w:rsidRPr="003D2128" w:rsidRDefault="003D2128" w:rsidP="003D2128">
            <w:pPr>
              <w:spacing w:after="150" w:line="300" w:lineRule="atLeast"/>
              <w:rPr>
                <w:rFonts w:ascii="Helvetica" w:eastAsia="Times New Roman" w:hAnsi="Helvetica" w:cs="Helvetica"/>
                <w:color w:val="333333"/>
                <w:sz w:val="21"/>
                <w:szCs w:val="21"/>
                <w:lang w:eastAsia="ru-RU"/>
              </w:rPr>
            </w:pPr>
          </w:p>
        </w:tc>
        <w:tc>
          <w:tcPr>
            <w:tcW w:w="3720" w:type="dxa"/>
            <w:tcBorders>
              <w:top w:val="single" w:sz="6" w:space="0" w:color="000001"/>
              <w:left w:val="single" w:sz="6" w:space="0" w:color="000001"/>
              <w:bottom w:val="dotted" w:sz="6" w:space="0" w:color="00000A"/>
              <w:right w:val="single" w:sz="6" w:space="0" w:color="000001"/>
            </w:tcBorders>
            <w:shd w:val="clear" w:color="auto" w:fill="FFFFFF"/>
            <w:tcMar>
              <w:top w:w="0" w:type="dxa"/>
              <w:left w:w="115" w:type="dxa"/>
              <w:bottom w:w="0" w:type="dxa"/>
              <w:right w:w="115" w:type="dxa"/>
            </w:tcMar>
            <w:hideMark/>
          </w:tcPr>
          <w:p w:rsidR="003D2128" w:rsidRPr="003D2128" w:rsidRDefault="003D2128" w:rsidP="003D2128">
            <w:pPr>
              <w:spacing w:after="150" w:line="300" w:lineRule="atLeast"/>
              <w:rPr>
                <w:rFonts w:ascii="Helvetica" w:eastAsia="Times New Roman" w:hAnsi="Helvetica" w:cs="Helvetica"/>
                <w:color w:val="333333"/>
                <w:sz w:val="21"/>
                <w:szCs w:val="21"/>
                <w:lang w:eastAsia="ru-RU"/>
              </w:rPr>
            </w:pPr>
          </w:p>
        </w:tc>
      </w:tr>
      <w:tr w:rsidR="003D2128" w:rsidRPr="003D2128" w:rsidTr="003D2128">
        <w:trPr>
          <w:trHeight w:val="240"/>
        </w:trPr>
        <w:tc>
          <w:tcPr>
            <w:tcW w:w="720" w:type="dxa"/>
            <w:tcBorders>
              <w:top w:val="dotted" w:sz="6" w:space="0" w:color="00000A"/>
              <w:left w:val="single" w:sz="6" w:space="0" w:color="000001"/>
              <w:bottom w:val="double" w:sz="12" w:space="0" w:color="00000A"/>
              <w:right w:val="single" w:sz="6" w:space="0" w:color="000001"/>
            </w:tcBorders>
            <w:shd w:val="clear" w:color="auto" w:fill="FFFFFF"/>
            <w:tcMar>
              <w:top w:w="0" w:type="dxa"/>
              <w:left w:w="115" w:type="dxa"/>
              <w:bottom w:w="0" w:type="dxa"/>
              <w:right w:w="115" w:type="dxa"/>
            </w:tcMar>
            <w:hideMark/>
          </w:tcPr>
          <w:p w:rsidR="003D2128" w:rsidRPr="003D2128" w:rsidRDefault="003D2128" w:rsidP="003D2128">
            <w:pPr>
              <w:spacing w:after="150" w:line="300" w:lineRule="atLeast"/>
              <w:rPr>
                <w:rFonts w:ascii="Helvetica" w:eastAsia="Times New Roman" w:hAnsi="Helvetica" w:cs="Helvetica"/>
                <w:color w:val="333333"/>
                <w:sz w:val="21"/>
                <w:szCs w:val="21"/>
                <w:lang w:eastAsia="ru-RU"/>
              </w:rPr>
            </w:pPr>
          </w:p>
        </w:tc>
        <w:tc>
          <w:tcPr>
            <w:tcW w:w="7290" w:type="dxa"/>
            <w:tcBorders>
              <w:top w:val="dotted" w:sz="6" w:space="0" w:color="00000A"/>
              <w:left w:val="single" w:sz="6" w:space="0" w:color="000001"/>
              <w:bottom w:val="double" w:sz="12" w:space="0" w:color="00000A"/>
              <w:right w:val="single" w:sz="6" w:space="0" w:color="000001"/>
            </w:tcBorders>
            <w:shd w:val="clear" w:color="auto" w:fill="FFFFFF"/>
            <w:tcMar>
              <w:top w:w="0" w:type="dxa"/>
              <w:left w:w="115" w:type="dxa"/>
              <w:bottom w:w="0" w:type="dxa"/>
              <w:right w:w="115" w:type="dxa"/>
            </w:tcMar>
            <w:hideMark/>
          </w:tcPr>
          <w:p w:rsidR="003D2128" w:rsidRPr="003D2128" w:rsidRDefault="003D2128" w:rsidP="003D2128">
            <w:pPr>
              <w:spacing w:after="150" w:line="300" w:lineRule="atLeast"/>
              <w:rPr>
                <w:rFonts w:ascii="Helvetica" w:eastAsia="Times New Roman" w:hAnsi="Helvetica" w:cs="Helvetica"/>
                <w:color w:val="333333"/>
                <w:sz w:val="21"/>
                <w:szCs w:val="21"/>
                <w:lang w:eastAsia="ru-RU"/>
              </w:rPr>
            </w:pPr>
          </w:p>
        </w:tc>
        <w:tc>
          <w:tcPr>
            <w:tcW w:w="3720" w:type="dxa"/>
            <w:tcBorders>
              <w:top w:val="dotted" w:sz="6" w:space="0" w:color="00000A"/>
              <w:left w:val="single" w:sz="6" w:space="0" w:color="000001"/>
              <w:bottom w:val="double" w:sz="12" w:space="0" w:color="00000A"/>
              <w:right w:val="single" w:sz="6" w:space="0" w:color="000001"/>
            </w:tcBorders>
            <w:shd w:val="clear" w:color="auto" w:fill="FFFFFF"/>
            <w:tcMar>
              <w:top w:w="0" w:type="dxa"/>
              <w:left w:w="115" w:type="dxa"/>
              <w:bottom w:w="0" w:type="dxa"/>
              <w:right w:w="115" w:type="dxa"/>
            </w:tcMar>
            <w:hideMark/>
          </w:tcPr>
          <w:p w:rsidR="003D2128" w:rsidRPr="003D2128" w:rsidRDefault="003D2128" w:rsidP="003D2128">
            <w:pPr>
              <w:spacing w:after="150" w:line="300" w:lineRule="atLeast"/>
              <w:rPr>
                <w:rFonts w:ascii="Helvetica" w:eastAsia="Times New Roman" w:hAnsi="Helvetica" w:cs="Helvetica"/>
                <w:color w:val="333333"/>
                <w:sz w:val="21"/>
                <w:szCs w:val="21"/>
                <w:lang w:eastAsia="ru-RU"/>
              </w:rPr>
            </w:pPr>
          </w:p>
        </w:tc>
      </w:tr>
    </w:tbl>
    <w:p w:rsidR="003D2128" w:rsidRPr="003D2128" w:rsidRDefault="003D2128" w:rsidP="003D2128">
      <w:pPr>
        <w:shd w:val="clear" w:color="auto" w:fill="FFFFFF"/>
        <w:spacing w:after="150" w:line="300" w:lineRule="atLeast"/>
        <w:rPr>
          <w:rFonts w:ascii="Helvetica" w:eastAsia="Times New Roman" w:hAnsi="Helvetica" w:cs="Helvetica"/>
          <w:color w:val="333333"/>
          <w:sz w:val="21"/>
          <w:szCs w:val="21"/>
          <w:lang w:eastAsia="ru-RU"/>
        </w:rPr>
      </w:pPr>
      <w:r w:rsidRPr="003D2128">
        <w:rPr>
          <w:rFonts w:ascii="Helvetica" w:eastAsia="Times New Roman" w:hAnsi="Helvetica" w:cs="Helvetica"/>
          <w:color w:val="333333"/>
          <w:sz w:val="21"/>
          <w:szCs w:val="21"/>
          <w:lang w:eastAsia="ru-RU"/>
        </w:rPr>
        <w:br/>
      </w:r>
    </w:p>
    <w:p w:rsidR="003D2128" w:rsidRPr="003D2128" w:rsidRDefault="003D2128" w:rsidP="003D2128">
      <w:pPr>
        <w:shd w:val="clear" w:color="auto" w:fill="FFFFFF"/>
        <w:spacing w:after="150" w:line="300" w:lineRule="atLeast"/>
        <w:rPr>
          <w:rFonts w:ascii="Helvetica" w:eastAsia="Times New Roman" w:hAnsi="Helvetica" w:cs="Helvetica"/>
          <w:color w:val="333333"/>
          <w:sz w:val="21"/>
          <w:szCs w:val="21"/>
          <w:lang w:eastAsia="ru-RU"/>
        </w:rPr>
      </w:pPr>
      <w:r w:rsidRPr="003D2128">
        <w:rPr>
          <w:rFonts w:ascii="Helvetica" w:eastAsia="Times New Roman" w:hAnsi="Helvetica" w:cs="Helvetica"/>
          <w:color w:val="333333"/>
          <w:sz w:val="21"/>
          <w:szCs w:val="21"/>
          <w:lang w:eastAsia="ru-RU"/>
        </w:rPr>
        <w:br/>
      </w:r>
    </w:p>
    <w:p w:rsidR="003D2128" w:rsidRPr="003D2128" w:rsidRDefault="003D2128" w:rsidP="003D2128">
      <w:pPr>
        <w:shd w:val="clear" w:color="auto" w:fill="FFFFFF"/>
        <w:spacing w:after="150" w:line="300" w:lineRule="atLeast"/>
        <w:rPr>
          <w:rFonts w:ascii="Helvetica" w:eastAsia="Times New Roman" w:hAnsi="Helvetica" w:cs="Helvetica"/>
          <w:color w:val="333333"/>
          <w:sz w:val="21"/>
          <w:szCs w:val="21"/>
          <w:lang w:eastAsia="ru-RU"/>
        </w:rPr>
      </w:pPr>
      <w:r w:rsidRPr="003D2128">
        <w:rPr>
          <w:rFonts w:ascii="Helvetica" w:eastAsia="Times New Roman" w:hAnsi="Helvetica" w:cs="Helvetica"/>
          <w:color w:val="333333"/>
          <w:sz w:val="21"/>
          <w:szCs w:val="21"/>
          <w:lang w:eastAsia="ru-RU"/>
        </w:rPr>
        <w:br/>
      </w:r>
    </w:p>
    <w:p w:rsidR="003D2128" w:rsidRPr="003D2128" w:rsidRDefault="003D2128" w:rsidP="003D2128">
      <w:pPr>
        <w:shd w:val="clear" w:color="auto" w:fill="FFFFFF"/>
        <w:spacing w:after="150" w:line="300" w:lineRule="atLeast"/>
        <w:rPr>
          <w:rFonts w:ascii="Helvetica" w:eastAsia="Times New Roman" w:hAnsi="Helvetica" w:cs="Helvetica"/>
          <w:color w:val="333333"/>
          <w:sz w:val="21"/>
          <w:szCs w:val="21"/>
          <w:lang w:eastAsia="ru-RU"/>
        </w:rPr>
      </w:pPr>
      <w:r w:rsidRPr="003D2128">
        <w:rPr>
          <w:rFonts w:ascii="Helvetica" w:eastAsia="Times New Roman" w:hAnsi="Helvetica" w:cs="Helvetica"/>
          <w:color w:val="333333"/>
          <w:sz w:val="21"/>
          <w:szCs w:val="21"/>
          <w:lang w:eastAsia="ru-RU"/>
        </w:rPr>
        <w:br/>
      </w:r>
    </w:p>
    <w:p w:rsidR="003D2128" w:rsidRPr="003D2128" w:rsidRDefault="003D2128" w:rsidP="003D2128">
      <w:pPr>
        <w:shd w:val="clear" w:color="auto" w:fill="FFFFFF"/>
        <w:spacing w:after="150" w:line="300" w:lineRule="atLeast"/>
        <w:rPr>
          <w:rFonts w:ascii="Helvetica" w:eastAsia="Times New Roman" w:hAnsi="Helvetica" w:cs="Helvetica"/>
          <w:color w:val="333333"/>
          <w:sz w:val="21"/>
          <w:szCs w:val="21"/>
          <w:lang w:eastAsia="ru-RU"/>
        </w:rPr>
      </w:pPr>
      <w:r w:rsidRPr="003D2128">
        <w:rPr>
          <w:rFonts w:ascii="Helvetica" w:eastAsia="Times New Roman" w:hAnsi="Helvetica" w:cs="Helvetica"/>
          <w:b/>
          <w:bCs/>
          <w:color w:val="333333"/>
          <w:sz w:val="21"/>
          <w:szCs w:val="21"/>
          <w:lang w:eastAsia="ru-RU"/>
        </w:rPr>
        <w:t>Календарно-тематическое планирование по курсу «Русская литература (родная)» -8 класс (17 часов)</w:t>
      </w:r>
    </w:p>
    <w:tbl>
      <w:tblPr>
        <w:tblW w:w="14790" w:type="dxa"/>
        <w:shd w:val="clear" w:color="auto" w:fill="FFFFFF"/>
        <w:tblCellMar>
          <w:top w:w="105" w:type="dxa"/>
          <w:left w:w="105" w:type="dxa"/>
          <w:bottom w:w="105" w:type="dxa"/>
          <w:right w:w="105" w:type="dxa"/>
        </w:tblCellMar>
        <w:tblLook w:val="04A0" w:firstRow="1" w:lastRow="0" w:firstColumn="1" w:lastColumn="0" w:noHBand="0" w:noVBand="1"/>
      </w:tblPr>
      <w:tblGrid>
        <w:gridCol w:w="925"/>
        <w:gridCol w:w="5201"/>
        <w:gridCol w:w="1739"/>
        <w:gridCol w:w="3239"/>
        <w:gridCol w:w="3686"/>
      </w:tblGrid>
      <w:tr w:rsidR="003D2128" w:rsidRPr="003D2128" w:rsidTr="003D2128">
        <w:tc>
          <w:tcPr>
            <w:tcW w:w="870"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D2128" w:rsidRPr="003D2128" w:rsidRDefault="003D2128" w:rsidP="003D2128">
            <w:pPr>
              <w:spacing w:after="150" w:line="300" w:lineRule="atLeast"/>
              <w:rPr>
                <w:rFonts w:ascii="Helvetica" w:eastAsia="Times New Roman" w:hAnsi="Helvetica" w:cs="Helvetica"/>
                <w:color w:val="333333"/>
                <w:sz w:val="21"/>
                <w:szCs w:val="21"/>
                <w:lang w:eastAsia="ru-RU"/>
              </w:rPr>
            </w:pPr>
            <w:r w:rsidRPr="003D2128">
              <w:rPr>
                <w:rFonts w:ascii="Helvetica" w:eastAsia="Times New Roman" w:hAnsi="Helvetica" w:cs="Helvetica"/>
                <w:color w:val="333333"/>
                <w:sz w:val="21"/>
                <w:szCs w:val="21"/>
                <w:lang w:eastAsia="ru-RU"/>
              </w:rPr>
              <w:t>№ урока</w:t>
            </w:r>
          </w:p>
        </w:tc>
        <w:tc>
          <w:tcPr>
            <w:tcW w:w="4890"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D2128" w:rsidRPr="003D2128" w:rsidRDefault="003D2128" w:rsidP="003D2128">
            <w:pPr>
              <w:spacing w:after="150" w:line="300" w:lineRule="atLeast"/>
              <w:rPr>
                <w:rFonts w:ascii="Helvetica" w:eastAsia="Times New Roman" w:hAnsi="Helvetica" w:cs="Helvetica"/>
                <w:color w:val="333333"/>
                <w:sz w:val="21"/>
                <w:szCs w:val="21"/>
                <w:lang w:eastAsia="ru-RU"/>
              </w:rPr>
            </w:pPr>
            <w:r w:rsidRPr="003D2128">
              <w:rPr>
                <w:rFonts w:ascii="Helvetica" w:eastAsia="Times New Roman" w:hAnsi="Helvetica" w:cs="Helvetica"/>
                <w:color w:val="333333"/>
                <w:sz w:val="21"/>
                <w:szCs w:val="21"/>
                <w:lang w:eastAsia="ru-RU"/>
              </w:rPr>
              <w:t>Тема урока</w:t>
            </w:r>
          </w:p>
        </w:tc>
        <w:tc>
          <w:tcPr>
            <w:tcW w:w="1635"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D2128" w:rsidRPr="003D2128" w:rsidRDefault="003D2128" w:rsidP="003D2128">
            <w:pPr>
              <w:spacing w:after="150" w:line="300" w:lineRule="atLeast"/>
              <w:rPr>
                <w:rFonts w:ascii="Helvetica" w:eastAsia="Times New Roman" w:hAnsi="Helvetica" w:cs="Helvetica"/>
                <w:color w:val="333333"/>
                <w:sz w:val="21"/>
                <w:szCs w:val="21"/>
                <w:lang w:eastAsia="ru-RU"/>
              </w:rPr>
            </w:pPr>
            <w:r w:rsidRPr="003D2128">
              <w:rPr>
                <w:rFonts w:ascii="Helvetica" w:eastAsia="Times New Roman" w:hAnsi="Helvetica" w:cs="Helvetica"/>
                <w:color w:val="333333"/>
                <w:sz w:val="21"/>
                <w:szCs w:val="21"/>
                <w:lang w:eastAsia="ru-RU"/>
              </w:rPr>
              <w:t>Количество часов</w:t>
            </w:r>
          </w:p>
        </w:tc>
        <w:tc>
          <w:tcPr>
            <w:tcW w:w="6510" w:type="dxa"/>
            <w:gridSpan w:val="2"/>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3D2128" w:rsidRPr="003D2128" w:rsidRDefault="003D2128" w:rsidP="003D2128">
            <w:pPr>
              <w:spacing w:after="150" w:line="300" w:lineRule="atLeast"/>
              <w:rPr>
                <w:rFonts w:ascii="Helvetica" w:eastAsia="Times New Roman" w:hAnsi="Helvetica" w:cs="Helvetica"/>
                <w:color w:val="333333"/>
                <w:sz w:val="21"/>
                <w:szCs w:val="21"/>
                <w:lang w:eastAsia="ru-RU"/>
              </w:rPr>
            </w:pPr>
            <w:r w:rsidRPr="003D2128">
              <w:rPr>
                <w:rFonts w:ascii="Helvetica" w:eastAsia="Times New Roman" w:hAnsi="Helvetica" w:cs="Helvetica"/>
                <w:color w:val="333333"/>
                <w:sz w:val="21"/>
                <w:szCs w:val="21"/>
                <w:lang w:eastAsia="ru-RU"/>
              </w:rPr>
              <w:t>Дата проведения</w:t>
            </w:r>
          </w:p>
        </w:tc>
      </w:tr>
      <w:tr w:rsidR="003D2128" w:rsidRPr="003D2128" w:rsidTr="003D2128">
        <w:tc>
          <w:tcPr>
            <w:tcW w:w="0" w:type="auto"/>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3D2128" w:rsidRPr="003D2128" w:rsidRDefault="003D2128" w:rsidP="003D2128">
            <w:pPr>
              <w:spacing w:after="0" w:line="240" w:lineRule="auto"/>
              <w:rPr>
                <w:rFonts w:ascii="Helvetica" w:eastAsia="Times New Roman" w:hAnsi="Helvetica" w:cs="Helvetica"/>
                <w:color w:val="333333"/>
                <w:sz w:val="21"/>
                <w:szCs w:val="21"/>
                <w:lang w:eastAsia="ru-RU"/>
              </w:rPr>
            </w:pPr>
          </w:p>
        </w:tc>
        <w:tc>
          <w:tcPr>
            <w:tcW w:w="0" w:type="auto"/>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3D2128" w:rsidRPr="003D2128" w:rsidRDefault="003D2128" w:rsidP="003D2128">
            <w:pPr>
              <w:spacing w:after="0" w:line="240" w:lineRule="auto"/>
              <w:rPr>
                <w:rFonts w:ascii="Helvetica" w:eastAsia="Times New Roman" w:hAnsi="Helvetica" w:cs="Helvetica"/>
                <w:color w:val="333333"/>
                <w:sz w:val="21"/>
                <w:szCs w:val="21"/>
                <w:lang w:eastAsia="ru-RU"/>
              </w:rPr>
            </w:pPr>
          </w:p>
        </w:tc>
        <w:tc>
          <w:tcPr>
            <w:tcW w:w="0" w:type="auto"/>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3D2128" w:rsidRPr="003D2128" w:rsidRDefault="003D2128" w:rsidP="003D2128">
            <w:pPr>
              <w:spacing w:after="0" w:line="240" w:lineRule="auto"/>
              <w:rPr>
                <w:rFonts w:ascii="Helvetica" w:eastAsia="Times New Roman" w:hAnsi="Helvetica" w:cs="Helvetica"/>
                <w:color w:val="333333"/>
                <w:sz w:val="21"/>
                <w:szCs w:val="21"/>
                <w:lang w:eastAsia="ru-RU"/>
              </w:rPr>
            </w:pPr>
          </w:p>
        </w:tc>
        <w:tc>
          <w:tcPr>
            <w:tcW w:w="3045"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D2128" w:rsidRPr="003D2128" w:rsidRDefault="003D2128" w:rsidP="003D2128">
            <w:pPr>
              <w:spacing w:after="150" w:line="300" w:lineRule="atLeast"/>
              <w:rPr>
                <w:rFonts w:ascii="Helvetica" w:eastAsia="Times New Roman" w:hAnsi="Helvetica" w:cs="Helvetica"/>
                <w:color w:val="333333"/>
                <w:sz w:val="21"/>
                <w:szCs w:val="21"/>
                <w:lang w:eastAsia="ru-RU"/>
              </w:rPr>
            </w:pPr>
            <w:r w:rsidRPr="003D2128">
              <w:rPr>
                <w:rFonts w:ascii="Helvetica" w:eastAsia="Times New Roman" w:hAnsi="Helvetica" w:cs="Helvetica"/>
                <w:color w:val="333333"/>
                <w:sz w:val="21"/>
                <w:szCs w:val="21"/>
                <w:lang w:eastAsia="ru-RU"/>
              </w:rPr>
              <w:t>Планируемая</w:t>
            </w:r>
          </w:p>
        </w:tc>
        <w:tc>
          <w:tcPr>
            <w:tcW w:w="3255"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D2128" w:rsidRPr="003D2128" w:rsidRDefault="003D2128" w:rsidP="003D2128">
            <w:pPr>
              <w:spacing w:after="150" w:line="300" w:lineRule="atLeast"/>
              <w:rPr>
                <w:rFonts w:ascii="Helvetica" w:eastAsia="Times New Roman" w:hAnsi="Helvetica" w:cs="Helvetica"/>
                <w:color w:val="333333"/>
                <w:sz w:val="21"/>
                <w:szCs w:val="21"/>
                <w:lang w:eastAsia="ru-RU"/>
              </w:rPr>
            </w:pPr>
            <w:r w:rsidRPr="003D2128">
              <w:rPr>
                <w:rFonts w:ascii="Helvetica" w:eastAsia="Times New Roman" w:hAnsi="Helvetica" w:cs="Helvetica"/>
                <w:color w:val="333333"/>
                <w:sz w:val="21"/>
                <w:szCs w:val="21"/>
                <w:lang w:eastAsia="ru-RU"/>
              </w:rPr>
              <w:t>Фактическая</w:t>
            </w:r>
          </w:p>
        </w:tc>
      </w:tr>
      <w:tr w:rsidR="003D2128" w:rsidRPr="003D2128" w:rsidTr="003D2128">
        <w:tc>
          <w:tcPr>
            <w:tcW w:w="8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D2128" w:rsidRPr="003D2128" w:rsidRDefault="003D2128" w:rsidP="003D2128">
            <w:pPr>
              <w:spacing w:after="150" w:line="300" w:lineRule="atLeast"/>
              <w:rPr>
                <w:rFonts w:ascii="Helvetica" w:eastAsia="Times New Roman" w:hAnsi="Helvetica" w:cs="Helvetica"/>
                <w:color w:val="333333"/>
                <w:sz w:val="21"/>
                <w:szCs w:val="21"/>
                <w:lang w:eastAsia="ru-RU"/>
              </w:rPr>
            </w:pPr>
            <w:r w:rsidRPr="003D2128">
              <w:rPr>
                <w:rFonts w:ascii="Helvetica" w:eastAsia="Times New Roman" w:hAnsi="Helvetica" w:cs="Helvetica"/>
                <w:color w:val="333333"/>
                <w:sz w:val="21"/>
                <w:szCs w:val="21"/>
                <w:lang w:eastAsia="ru-RU"/>
              </w:rPr>
              <w:lastRenderedPageBreak/>
              <w:t>1</w:t>
            </w:r>
          </w:p>
        </w:tc>
        <w:tc>
          <w:tcPr>
            <w:tcW w:w="48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D2128" w:rsidRPr="003D2128" w:rsidRDefault="007D622A" w:rsidP="003D2128">
            <w:pPr>
              <w:spacing w:after="150" w:line="300"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«Преданья старины глубокой». П.Н. Полевой. «Избранник Божий»</w:t>
            </w:r>
          </w:p>
        </w:tc>
        <w:tc>
          <w:tcPr>
            <w:tcW w:w="16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D2128" w:rsidRPr="003D2128" w:rsidRDefault="003D2128" w:rsidP="003D2128">
            <w:pPr>
              <w:spacing w:after="150" w:line="300" w:lineRule="atLeast"/>
              <w:rPr>
                <w:rFonts w:ascii="Helvetica" w:eastAsia="Times New Roman" w:hAnsi="Helvetica" w:cs="Helvetica"/>
                <w:color w:val="333333"/>
                <w:sz w:val="21"/>
                <w:szCs w:val="21"/>
                <w:lang w:eastAsia="ru-RU"/>
              </w:rPr>
            </w:pPr>
            <w:r w:rsidRPr="003D2128">
              <w:rPr>
                <w:rFonts w:ascii="Helvetica" w:eastAsia="Times New Roman" w:hAnsi="Helvetica" w:cs="Helvetica"/>
                <w:color w:val="333333"/>
                <w:sz w:val="21"/>
                <w:szCs w:val="21"/>
                <w:lang w:eastAsia="ru-RU"/>
              </w:rPr>
              <w:t>1</w:t>
            </w:r>
          </w:p>
        </w:tc>
        <w:tc>
          <w:tcPr>
            <w:tcW w:w="30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D2128" w:rsidRPr="003D2128" w:rsidRDefault="003D2128" w:rsidP="003D2128">
            <w:pPr>
              <w:spacing w:after="150" w:line="300" w:lineRule="atLeast"/>
              <w:rPr>
                <w:rFonts w:ascii="Helvetica" w:eastAsia="Times New Roman" w:hAnsi="Helvetica" w:cs="Helvetica"/>
                <w:color w:val="333333"/>
                <w:sz w:val="21"/>
                <w:szCs w:val="21"/>
                <w:lang w:eastAsia="ru-RU"/>
              </w:rPr>
            </w:pPr>
          </w:p>
        </w:tc>
        <w:tc>
          <w:tcPr>
            <w:tcW w:w="32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D2128" w:rsidRPr="003D2128" w:rsidRDefault="003D2128" w:rsidP="003D2128">
            <w:pPr>
              <w:spacing w:after="150" w:line="300" w:lineRule="atLeast"/>
              <w:rPr>
                <w:rFonts w:ascii="Helvetica" w:eastAsia="Times New Roman" w:hAnsi="Helvetica" w:cs="Helvetica"/>
                <w:color w:val="333333"/>
                <w:sz w:val="21"/>
                <w:szCs w:val="21"/>
                <w:lang w:eastAsia="ru-RU"/>
              </w:rPr>
            </w:pPr>
          </w:p>
        </w:tc>
      </w:tr>
      <w:tr w:rsidR="003D2128" w:rsidRPr="003D2128" w:rsidTr="003D2128">
        <w:tc>
          <w:tcPr>
            <w:tcW w:w="8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D2128" w:rsidRPr="003D2128" w:rsidRDefault="003D2128" w:rsidP="003D2128">
            <w:pPr>
              <w:spacing w:after="150" w:line="300" w:lineRule="atLeast"/>
              <w:rPr>
                <w:rFonts w:ascii="Helvetica" w:eastAsia="Times New Roman" w:hAnsi="Helvetica" w:cs="Helvetica"/>
                <w:color w:val="333333"/>
                <w:sz w:val="21"/>
                <w:szCs w:val="21"/>
                <w:lang w:eastAsia="ru-RU"/>
              </w:rPr>
            </w:pPr>
            <w:r w:rsidRPr="003D2128">
              <w:rPr>
                <w:rFonts w:ascii="Helvetica" w:eastAsia="Times New Roman" w:hAnsi="Helvetica" w:cs="Helvetica"/>
                <w:color w:val="333333"/>
                <w:sz w:val="21"/>
                <w:szCs w:val="21"/>
                <w:lang w:eastAsia="ru-RU"/>
              </w:rPr>
              <w:t>2</w:t>
            </w:r>
          </w:p>
        </w:tc>
        <w:tc>
          <w:tcPr>
            <w:tcW w:w="48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D2128" w:rsidRPr="003D2128" w:rsidRDefault="007D622A" w:rsidP="003D2128">
            <w:pPr>
              <w:spacing w:after="150" w:line="300"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 xml:space="preserve">Легендарный герой земли русской. </w:t>
            </w:r>
            <w:proofErr w:type="spellStart"/>
            <w:r>
              <w:rPr>
                <w:rFonts w:ascii="Helvetica" w:eastAsia="Times New Roman" w:hAnsi="Helvetica" w:cs="Helvetica"/>
                <w:color w:val="333333"/>
                <w:sz w:val="21"/>
                <w:szCs w:val="21"/>
                <w:lang w:eastAsia="ru-RU"/>
              </w:rPr>
              <w:t>О.А.Ильина</w:t>
            </w:r>
            <w:proofErr w:type="spellEnd"/>
            <w:r>
              <w:rPr>
                <w:rFonts w:ascii="Helvetica" w:eastAsia="Times New Roman" w:hAnsi="Helvetica" w:cs="Helvetica"/>
                <w:color w:val="333333"/>
                <w:sz w:val="21"/>
                <w:szCs w:val="21"/>
                <w:lang w:eastAsia="ru-RU"/>
              </w:rPr>
              <w:t>-Боратынская «Во времена грозного и злого поединка». С.Н. Марков. «Сусанин»</w:t>
            </w:r>
          </w:p>
        </w:tc>
        <w:tc>
          <w:tcPr>
            <w:tcW w:w="16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D2128" w:rsidRPr="003D2128" w:rsidRDefault="003D2128" w:rsidP="003D2128">
            <w:pPr>
              <w:spacing w:after="150" w:line="300" w:lineRule="atLeast"/>
              <w:rPr>
                <w:rFonts w:ascii="Helvetica" w:eastAsia="Times New Roman" w:hAnsi="Helvetica" w:cs="Helvetica"/>
                <w:color w:val="333333"/>
                <w:sz w:val="21"/>
                <w:szCs w:val="21"/>
                <w:lang w:eastAsia="ru-RU"/>
              </w:rPr>
            </w:pPr>
            <w:r w:rsidRPr="003D2128">
              <w:rPr>
                <w:rFonts w:ascii="Helvetica" w:eastAsia="Times New Roman" w:hAnsi="Helvetica" w:cs="Helvetica"/>
                <w:color w:val="333333"/>
                <w:sz w:val="21"/>
                <w:szCs w:val="21"/>
                <w:lang w:eastAsia="ru-RU"/>
              </w:rPr>
              <w:t>1</w:t>
            </w:r>
          </w:p>
        </w:tc>
        <w:tc>
          <w:tcPr>
            <w:tcW w:w="30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D2128" w:rsidRPr="003D2128" w:rsidRDefault="003D2128" w:rsidP="003D2128">
            <w:pPr>
              <w:spacing w:after="150" w:line="300" w:lineRule="atLeast"/>
              <w:rPr>
                <w:rFonts w:ascii="Helvetica" w:eastAsia="Times New Roman" w:hAnsi="Helvetica" w:cs="Helvetica"/>
                <w:color w:val="333333"/>
                <w:sz w:val="21"/>
                <w:szCs w:val="21"/>
                <w:lang w:eastAsia="ru-RU"/>
              </w:rPr>
            </w:pPr>
          </w:p>
        </w:tc>
        <w:tc>
          <w:tcPr>
            <w:tcW w:w="32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D2128" w:rsidRPr="003D2128" w:rsidRDefault="003D2128" w:rsidP="003D2128">
            <w:pPr>
              <w:spacing w:after="150" w:line="300" w:lineRule="atLeast"/>
              <w:rPr>
                <w:rFonts w:ascii="Helvetica" w:eastAsia="Times New Roman" w:hAnsi="Helvetica" w:cs="Helvetica"/>
                <w:color w:val="333333"/>
                <w:sz w:val="21"/>
                <w:szCs w:val="21"/>
                <w:lang w:eastAsia="ru-RU"/>
              </w:rPr>
            </w:pPr>
          </w:p>
        </w:tc>
      </w:tr>
      <w:tr w:rsidR="003D2128" w:rsidRPr="003D2128" w:rsidTr="003D2128">
        <w:tc>
          <w:tcPr>
            <w:tcW w:w="8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D2128" w:rsidRPr="003D2128" w:rsidRDefault="003D2128" w:rsidP="003D2128">
            <w:pPr>
              <w:spacing w:after="150" w:line="300" w:lineRule="atLeast"/>
              <w:rPr>
                <w:rFonts w:ascii="Helvetica" w:eastAsia="Times New Roman" w:hAnsi="Helvetica" w:cs="Helvetica"/>
                <w:color w:val="333333"/>
                <w:sz w:val="21"/>
                <w:szCs w:val="21"/>
                <w:lang w:eastAsia="ru-RU"/>
              </w:rPr>
            </w:pPr>
            <w:r w:rsidRPr="003D2128">
              <w:rPr>
                <w:rFonts w:ascii="Helvetica" w:eastAsia="Times New Roman" w:hAnsi="Helvetica" w:cs="Helvetica"/>
                <w:color w:val="333333"/>
                <w:sz w:val="21"/>
                <w:szCs w:val="21"/>
                <w:lang w:eastAsia="ru-RU"/>
              </w:rPr>
              <w:t>3</w:t>
            </w:r>
          </w:p>
        </w:tc>
        <w:tc>
          <w:tcPr>
            <w:tcW w:w="48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D2128" w:rsidRPr="003D2128" w:rsidRDefault="007D622A" w:rsidP="003D2128">
            <w:pPr>
              <w:spacing w:after="150" w:line="300"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 xml:space="preserve">Города земли русской. Ф.Сологуб. «Сквозь туман едва заметный…» М.А. Кузмин. «Я </w:t>
            </w:r>
            <w:proofErr w:type="spellStart"/>
            <w:r>
              <w:rPr>
                <w:rFonts w:ascii="Helvetica" w:eastAsia="Times New Roman" w:hAnsi="Helvetica" w:cs="Helvetica"/>
                <w:color w:val="333333"/>
                <w:sz w:val="21"/>
                <w:szCs w:val="21"/>
                <w:lang w:eastAsia="ru-RU"/>
              </w:rPr>
              <w:t>заню</w:t>
            </w:r>
            <w:proofErr w:type="spellEnd"/>
            <w:r>
              <w:rPr>
                <w:rFonts w:ascii="Helvetica" w:eastAsia="Times New Roman" w:hAnsi="Helvetica" w:cs="Helvetica"/>
                <w:color w:val="333333"/>
                <w:sz w:val="21"/>
                <w:szCs w:val="21"/>
                <w:lang w:eastAsia="ru-RU"/>
              </w:rPr>
              <w:t xml:space="preserve"> вас не понаслышке…»</w:t>
            </w:r>
          </w:p>
        </w:tc>
        <w:tc>
          <w:tcPr>
            <w:tcW w:w="16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D2128" w:rsidRPr="003D2128" w:rsidRDefault="003D2128" w:rsidP="003D2128">
            <w:pPr>
              <w:spacing w:after="150" w:line="300" w:lineRule="atLeast"/>
              <w:rPr>
                <w:rFonts w:ascii="Helvetica" w:eastAsia="Times New Roman" w:hAnsi="Helvetica" w:cs="Helvetica"/>
                <w:color w:val="333333"/>
                <w:sz w:val="21"/>
                <w:szCs w:val="21"/>
                <w:lang w:eastAsia="ru-RU"/>
              </w:rPr>
            </w:pPr>
            <w:r w:rsidRPr="003D2128">
              <w:rPr>
                <w:rFonts w:ascii="Helvetica" w:eastAsia="Times New Roman" w:hAnsi="Helvetica" w:cs="Helvetica"/>
                <w:color w:val="333333"/>
                <w:sz w:val="21"/>
                <w:szCs w:val="21"/>
                <w:lang w:eastAsia="ru-RU"/>
              </w:rPr>
              <w:t>1</w:t>
            </w:r>
          </w:p>
        </w:tc>
        <w:tc>
          <w:tcPr>
            <w:tcW w:w="30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D2128" w:rsidRPr="003D2128" w:rsidRDefault="003D2128" w:rsidP="003D2128">
            <w:pPr>
              <w:spacing w:after="150" w:line="300" w:lineRule="atLeast"/>
              <w:rPr>
                <w:rFonts w:ascii="Helvetica" w:eastAsia="Times New Roman" w:hAnsi="Helvetica" w:cs="Helvetica"/>
                <w:color w:val="333333"/>
                <w:sz w:val="21"/>
                <w:szCs w:val="21"/>
                <w:lang w:eastAsia="ru-RU"/>
              </w:rPr>
            </w:pPr>
          </w:p>
        </w:tc>
        <w:tc>
          <w:tcPr>
            <w:tcW w:w="32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D2128" w:rsidRPr="003D2128" w:rsidRDefault="003D2128" w:rsidP="003D2128">
            <w:pPr>
              <w:spacing w:after="150" w:line="300" w:lineRule="atLeast"/>
              <w:rPr>
                <w:rFonts w:ascii="Helvetica" w:eastAsia="Times New Roman" w:hAnsi="Helvetica" w:cs="Helvetica"/>
                <w:color w:val="333333"/>
                <w:sz w:val="21"/>
                <w:szCs w:val="21"/>
                <w:lang w:eastAsia="ru-RU"/>
              </w:rPr>
            </w:pPr>
          </w:p>
        </w:tc>
      </w:tr>
      <w:tr w:rsidR="003D2128" w:rsidRPr="003D2128" w:rsidTr="003D2128">
        <w:tc>
          <w:tcPr>
            <w:tcW w:w="8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D2128" w:rsidRPr="003D2128" w:rsidRDefault="003D2128" w:rsidP="003D2128">
            <w:pPr>
              <w:spacing w:after="150" w:line="300" w:lineRule="atLeast"/>
              <w:rPr>
                <w:rFonts w:ascii="Helvetica" w:eastAsia="Times New Roman" w:hAnsi="Helvetica" w:cs="Helvetica"/>
                <w:color w:val="333333"/>
                <w:sz w:val="21"/>
                <w:szCs w:val="21"/>
                <w:lang w:eastAsia="ru-RU"/>
              </w:rPr>
            </w:pPr>
            <w:r w:rsidRPr="003D2128">
              <w:rPr>
                <w:rFonts w:ascii="Helvetica" w:eastAsia="Times New Roman" w:hAnsi="Helvetica" w:cs="Helvetica"/>
                <w:color w:val="333333"/>
                <w:sz w:val="21"/>
                <w:szCs w:val="21"/>
                <w:lang w:eastAsia="ru-RU"/>
              </w:rPr>
              <w:t>4</w:t>
            </w:r>
          </w:p>
        </w:tc>
        <w:tc>
          <w:tcPr>
            <w:tcW w:w="48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D2128" w:rsidRPr="003D2128" w:rsidRDefault="007D622A" w:rsidP="003D2128">
            <w:pPr>
              <w:spacing w:after="150" w:line="300"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По золотому кольцу. И.И. Кобзев. «Поездка в Суздаль». В.А. Степанов. «Золотое кольцо».</w:t>
            </w:r>
          </w:p>
        </w:tc>
        <w:tc>
          <w:tcPr>
            <w:tcW w:w="16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D2128" w:rsidRPr="003D2128" w:rsidRDefault="003D2128" w:rsidP="003D2128">
            <w:pPr>
              <w:spacing w:after="150" w:line="300" w:lineRule="atLeast"/>
              <w:rPr>
                <w:rFonts w:ascii="Helvetica" w:eastAsia="Times New Roman" w:hAnsi="Helvetica" w:cs="Helvetica"/>
                <w:color w:val="333333"/>
                <w:sz w:val="21"/>
                <w:szCs w:val="21"/>
                <w:lang w:eastAsia="ru-RU"/>
              </w:rPr>
            </w:pPr>
            <w:r w:rsidRPr="003D2128">
              <w:rPr>
                <w:rFonts w:ascii="Helvetica" w:eastAsia="Times New Roman" w:hAnsi="Helvetica" w:cs="Helvetica"/>
                <w:color w:val="333333"/>
                <w:sz w:val="21"/>
                <w:szCs w:val="21"/>
                <w:lang w:eastAsia="ru-RU"/>
              </w:rPr>
              <w:t>1</w:t>
            </w:r>
          </w:p>
        </w:tc>
        <w:tc>
          <w:tcPr>
            <w:tcW w:w="30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D2128" w:rsidRPr="003D2128" w:rsidRDefault="003D2128" w:rsidP="003D2128">
            <w:pPr>
              <w:spacing w:after="150" w:line="300" w:lineRule="atLeast"/>
              <w:rPr>
                <w:rFonts w:ascii="Helvetica" w:eastAsia="Times New Roman" w:hAnsi="Helvetica" w:cs="Helvetica"/>
                <w:color w:val="333333"/>
                <w:sz w:val="21"/>
                <w:szCs w:val="21"/>
                <w:lang w:eastAsia="ru-RU"/>
              </w:rPr>
            </w:pPr>
          </w:p>
        </w:tc>
        <w:tc>
          <w:tcPr>
            <w:tcW w:w="32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D2128" w:rsidRPr="003D2128" w:rsidRDefault="003D2128" w:rsidP="003D2128">
            <w:pPr>
              <w:spacing w:after="150" w:line="300" w:lineRule="atLeast"/>
              <w:rPr>
                <w:rFonts w:ascii="Helvetica" w:eastAsia="Times New Roman" w:hAnsi="Helvetica" w:cs="Helvetica"/>
                <w:color w:val="333333"/>
                <w:sz w:val="21"/>
                <w:szCs w:val="21"/>
                <w:lang w:eastAsia="ru-RU"/>
              </w:rPr>
            </w:pPr>
          </w:p>
        </w:tc>
      </w:tr>
      <w:tr w:rsidR="003D2128" w:rsidRPr="003D2128" w:rsidTr="003D2128">
        <w:trPr>
          <w:trHeight w:val="1050"/>
        </w:trPr>
        <w:tc>
          <w:tcPr>
            <w:tcW w:w="870"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3D2128" w:rsidRPr="003D2128" w:rsidRDefault="003D2128" w:rsidP="003D2128">
            <w:pPr>
              <w:spacing w:after="150" w:line="300" w:lineRule="atLeast"/>
              <w:rPr>
                <w:rFonts w:ascii="Helvetica" w:eastAsia="Times New Roman" w:hAnsi="Helvetica" w:cs="Helvetica"/>
                <w:color w:val="333333"/>
                <w:sz w:val="21"/>
                <w:szCs w:val="21"/>
                <w:lang w:eastAsia="ru-RU"/>
              </w:rPr>
            </w:pPr>
            <w:r w:rsidRPr="003D2128">
              <w:rPr>
                <w:rFonts w:ascii="Helvetica" w:eastAsia="Times New Roman" w:hAnsi="Helvetica" w:cs="Helvetica"/>
                <w:color w:val="333333"/>
                <w:sz w:val="21"/>
                <w:szCs w:val="21"/>
                <w:lang w:eastAsia="ru-RU"/>
              </w:rPr>
              <w:t>5</w:t>
            </w:r>
          </w:p>
        </w:tc>
        <w:tc>
          <w:tcPr>
            <w:tcW w:w="4890"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3D2128" w:rsidRPr="003D2128" w:rsidRDefault="007D622A" w:rsidP="003D2128">
            <w:pPr>
              <w:spacing w:after="150" w:line="300"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Родные просторы. «Уж ты Волга-река, Волга-</w:t>
            </w:r>
            <w:proofErr w:type="gramStart"/>
            <w:r>
              <w:rPr>
                <w:rFonts w:ascii="Helvetica" w:eastAsia="Times New Roman" w:hAnsi="Helvetica" w:cs="Helvetica"/>
                <w:color w:val="333333"/>
                <w:sz w:val="21"/>
                <w:szCs w:val="21"/>
                <w:lang w:eastAsia="ru-RU"/>
              </w:rPr>
              <w:t>матушка!...</w:t>
            </w:r>
            <w:proofErr w:type="gramEnd"/>
            <w:r>
              <w:rPr>
                <w:rFonts w:ascii="Helvetica" w:eastAsia="Times New Roman" w:hAnsi="Helvetica" w:cs="Helvetica"/>
                <w:color w:val="333333"/>
                <w:sz w:val="21"/>
                <w:szCs w:val="21"/>
                <w:lang w:eastAsia="ru-RU"/>
              </w:rPr>
              <w:t>» Русская народная песня. В.С. Высоцкий. «Песня о Волге».</w:t>
            </w:r>
          </w:p>
        </w:tc>
        <w:tc>
          <w:tcPr>
            <w:tcW w:w="1635"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3D2128" w:rsidRPr="003D2128" w:rsidRDefault="003D2128" w:rsidP="003D2128">
            <w:pPr>
              <w:spacing w:after="150" w:line="300" w:lineRule="atLeast"/>
              <w:rPr>
                <w:rFonts w:ascii="Helvetica" w:eastAsia="Times New Roman" w:hAnsi="Helvetica" w:cs="Helvetica"/>
                <w:color w:val="333333"/>
                <w:sz w:val="21"/>
                <w:szCs w:val="21"/>
                <w:lang w:eastAsia="ru-RU"/>
              </w:rPr>
            </w:pPr>
            <w:r w:rsidRPr="003D2128">
              <w:rPr>
                <w:rFonts w:ascii="Helvetica" w:eastAsia="Times New Roman" w:hAnsi="Helvetica" w:cs="Helvetica"/>
                <w:color w:val="333333"/>
                <w:sz w:val="21"/>
                <w:szCs w:val="21"/>
                <w:lang w:eastAsia="ru-RU"/>
              </w:rPr>
              <w:t>1</w:t>
            </w:r>
          </w:p>
        </w:tc>
        <w:tc>
          <w:tcPr>
            <w:tcW w:w="3045"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3D2128" w:rsidRPr="003D2128" w:rsidRDefault="003D2128" w:rsidP="003D2128">
            <w:pPr>
              <w:spacing w:after="150" w:line="300" w:lineRule="atLeast"/>
              <w:rPr>
                <w:rFonts w:ascii="Helvetica" w:eastAsia="Times New Roman" w:hAnsi="Helvetica" w:cs="Helvetica"/>
                <w:color w:val="333333"/>
                <w:sz w:val="21"/>
                <w:szCs w:val="21"/>
                <w:lang w:eastAsia="ru-RU"/>
              </w:rPr>
            </w:pPr>
          </w:p>
        </w:tc>
        <w:tc>
          <w:tcPr>
            <w:tcW w:w="3255"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3D2128" w:rsidRPr="003D2128" w:rsidRDefault="003D2128" w:rsidP="003D2128">
            <w:pPr>
              <w:spacing w:after="150" w:line="300" w:lineRule="atLeast"/>
              <w:rPr>
                <w:rFonts w:ascii="Helvetica" w:eastAsia="Times New Roman" w:hAnsi="Helvetica" w:cs="Helvetica"/>
                <w:color w:val="333333"/>
                <w:sz w:val="21"/>
                <w:szCs w:val="21"/>
                <w:lang w:eastAsia="ru-RU"/>
              </w:rPr>
            </w:pPr>
          </w:p>
        </w:tc>
      </w:tr>
      <w:tr w:rsidR="003D2128" w:rsidRPr="003D2128" w:rsidTr="003D2128">
        <w:trPr>
          <w:trHeight w:val="480"/>
        </w:trPr>
        <w:tc>
          <w:tcPr>
            <w:tcW w:w="870"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D2128" w:rsidRPr="003D2128" w:rsidRDefault="003D2128" w:rsidP="003D2128">
            <w:pPr>
              <w:spacing w:after="150" w:line="300" w:lineRule="atLeast"/>
              <w:rPr>
                <w:rFonts w:ascii="Helvetica" w:eastAsia="Times New Roman" w:hAnsi="Helvetica" w:cs="Helvetica"/>
                <w:color w:val="333333"/>
                <w:sz w:val="21"/>
                <w:szCs w:val="21"/>
                <w:lang w:eastAsia="ru-RU"/>
              </w:rPr>
            </w:pPr>
            <w:r w:rsidRPr="003D2128">
              <w:rPr>
                <w:rFonts w:ascii="Helvetica" w:eastAsia="Times New Roman" w:hAnsi="Helvetica" w:cs="Helvetica"/>
                <w:color w:val="333333"/>
                <w:sz w:val="21"/>
                <w:szCs w:val="21"/>
                <w:lang w:eastAsia="ru-RU"/>
              </w:rPr>
              <w:t>6</w:t>
            </w:r>
          </w:p>
        </w:tc>
        <w:tc>
          <w:tcPr>
            <w:tcW w:w="4890"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D2128" w:rsidRPr="003D2128" w:rsidRDefault="007D622A" w:rsidP="003D2128">
            <w:pPr>
              <w:spacing w:after="150" w:line="300"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Волга – русская река. Н.А. Некрасов. «Горе старого Наума». В.В. Розанов. «Русский Нил».</w:t>
            </w:r>
          </w:p>
        </w:tc>
        <w:tc>
          <w:tcPr>
            <w:tcW w:w="1635"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D2128" w:rsidRPr="003D2128" w:rsidRDefault="003D2128" w:rsidP="003D2128">
            <w:pPr>
              <w:spacing w:after="150" w:line="300" w:lineRule="atLeast"/>
              <w:rPr>
                <w:rFonts w:ascii="Helvetica" w:eastAsia="Times New Roman" w:hAnsi="Helvetica" w:cs="Helvetica"/>
                <w:color w:val="333333"/>
                <w:sz w:val="21"/>
                <w:szCs w:val="21"/>
                <w:lang w:eastAsia="ru-RU"/>
              </w:rPr>
            </w:pPr>
            <w:r w:rsidRPr="003D2128">
              <w:rPr>
                <w:rFonts w:ascii="Helvetica" w:eastAsia="Times New Roman" w:hAnsi="Helvetica" w:cs="Helvetica"/>
                <w:color w:val="333333"/>
                <w:sz w:val="21"/>
                <w:szCs w:val="21"/>
                <w:lang w:eastAsia="ru-RU"/>
              </w:rPr>
              <w:t>1</w:t>
            </w:r>
          </w:p>
        </w:tc>
        <w:tc>
          <w:tcPr>
            <w:tcW w:w="3045"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D2128" w:rsidRPr="003D2128" w:rsidRDefault="003D2128" w:rsidP="003D2128">
            <w:pPr>
              <w:spacing w:after="150" w:line="300" w:lineRule="atLeast"/>
              <w:rPr>
                <w:rFonts w:ascii="Helvetica" w:eastAsia="Times New Roman" w:hAnsi="Helvetica" w:cs="Helvetica"/>
                <w:color w:val="333333"/>
                <w:sz w:val="21"/>
                <w:szCs w:val="21"/>
                <w:lang w:eastAsia="ru-RU"/>
              </w:rPr>
            </w:pPr>
          </w:p>
        </w:tc>
        <w:tc>
          <w:tcPr>
            <w:tcW w:w="3255"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D2128" w:rsidRPr="003D2128" w:rsidRDefault="003D2128" w:rsidP="003D2128">
            <w:pPr>
              <w:spacing w:after="150" w:line="300" w:lineRule="atLeast"/>
              <w:rPr>
                <w:rFonts w:ascii="Helvetica" w:eastAsia="Times New Roman" w:hAnsi="Helvetica" w:cs="Helvetica"/>
                <w:color w:val="333333"/>
                <w:sz w:val="21"/>
                <w:szCs w:val="21"/>
                <w:lang w:eastAsia="ru-RU"/>
              </w:rPr>
            </w:pPr>
          </w:p>
        </w:tc>
      </w:tr>
      <w:tr w:rsidR="003D2128" w:rsidRPr="003D2128" w:rsidTr="003D2128">
        <w:trPr>
          <w:trHeight w:val="900"/>
        </w:trPr>
        <w:tc>
          <w:tcPr>
            <w:tcW w:w="870"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3D2128" w:rsidRPr="003D2128" w:rsidRDefault="003D2128" w:rsidP="003D2128">
            <w:pPr>
              <w:spacing w:after="150" w:line="300" w:lineRule="atLeast"/>
              <w:rPr>
                <w:rFonts w:ascii="Helvetica" w:eastAsia="Times New Roman" w:hAnsi="Helvetica" w:cs="Helvetica"/>
                <w:color w:val="333333"/>
                <w:sz w:val="21"/>
                <w:szCs w:val="21"/>
                <w:lang w:eastAsia="ru-RU"/>
              </w:rPr>
            </w:pPr>
            <w:r w:rsidRPr="003D2128">
              <w:rPr>
                <w:rFonts w:ascii="Helvetica" w:eastAsia="Times New Roman" w:hAnsi="Helvetica" w:cs="Helvetica"/>
                <w:color w:val="333333"/>
                <w:sz w:val="21"/>
                <w:szCs w:val="21"/>
                <w:lang w:eastAsia="ru-RU"/>
              </w:rPr>
              <w:t>7</w:t>
            </w:r>
          </w:p>
        </w:tc>
        <w:tc>
          <w:tcPr>
            <w:tcW w:w="4890"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3D2128" w:rsidRPr="003D2128" w:rsidRDefault="007D622A" w:rsidP="003D2128">
            <w:pPr>
              <w:spacing w:after="150" w:line="300"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Праздники русского мира. И.А. Бунин. «Троица»</w:t>
            </w:r>
            <w:r w:rsidR="00FF06D6">
              <w:rPr>
                <w:rFonts w:ascii="Helvetica" w:eastAsia="Times New Roman" w:hAnsi="Helvetica" w:cs="Helvetica"/>
                <w:color w:val="333333"/>
                <w:sz w:val="21"/>
                <w:szCs w:val="21"/>
                <w:lang w:eastAsia="ru-RU"/>
              </w:rPr>
              <w:t>. С.А. Есенин. «Троица».</w:t>
            </w:r>
          </w:p>
        </w:tc>
        <w:tc>
          <w:tcPr>
            <w:tcW w:w="1635"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3D2128" w:rsidRPr="003D2128" w:rsidRDefault="003D2128" w:rsidP="003D2128">
            <w:pPr>
              <w:spacing w:after="150" w:line="300" w:lineRule="atLeast"/>
              <w:rPr>
                <w:rFonts w:ascii="Helvetica" w:eastAsia="Times New Roman" w:hAnsi="Helvetica" w:cs="Helvetica"/>
                <w:color w:val="333333"/>
                <w:sz w:val="21"/>
                <w:szCs w:val="21"/>
                <w:lang w:eastAsia="ru-RU"/>
              </w:rPr>
            </w:pPr>
            <w:r w:rsidRPr="003D2128">
              <w:rPr>
                <w:rFonts w:ascii="Helvetica" w:eastAsia="Times New Roman" w:hAnsi="Helvetica" w:cs="Helvetica"/>
                <w:color w:val="333333"/>
                <w:sz w:val="21"/>
                <w:szCs w:val="21"/>
                <w:lang w:eastAsia="ru-RU"/>
              </w:rPr>
              <w:t>1</w:t>
            </w:r>
          </w:p>
        </w:tc>
        <w:tc>
          <w:tcPr>
            <w:tcW w:w="3045"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3D2128" w:rsidRPr="003D2128" w:rsidRDefault="003D2128" w:rsidP="003D2128">
            <w:pPr>
              <w:spacing w:after="150" w:line="300" w:lineRule="atLeast"/>
              <w:rPr>
                <w:rFonts w:ascii="Helvetica" w:eastAsia="Times New Roman" w:hAnsi="Helvetica" w:cs="Helvetica"/>
                <w:color w:val="333333"/>
                <w:sz w:val="21"/>
                <w:szCs w:val="21"/>
                <w:lang w:eastAsia="ru-RU"/>
              </w:rPr>
            </w:pPr>
          </w:p>
        </w:tc>
        <w:tc>
          <w:tcPr>
            <w:tcW w:w="3255"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3D2128" w:rsidRPr="003D2128" w:rsidRDefault="003D2128" w:rsidP="003D2128">
            <w:pPr>
              <w:spacing w:after="150" w:line="300" w:lineRule="atLeast"/>
              <w:rPr>
                <w:rFonts w:ascii="Helvetica" w:eastAsia="Times New Roman" w:hAnsi="Helvetica" w:cs="Helvetica"/>
                <w:color w:val="333333"/>
                <w:sz w:val="21"/>
                <w:szCs w:val="21"/>
                <w:lang w:eastAsia="ru-RU"/>
              </w:rPr>
            </w:pPr>
          </w:p>
        </w:tc>
      </w:tr>
      <w:tr w:rsidR="003D2128" w:rsidRPr="003D2128" w:rsidTr="003D2128">
        <w:trPr>
          <w:trHeight w:val="825"/>
        </w:trPr>
        <w:tc>
          <w:tcPr>
            <w:tcW w:w="870"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D2128" w:rsidRPr="003D2128" w:rsidRDefault="003D2128" w:rsidP="003D2128">
            <w:pPr>
              <w:spacing w:after="150" w:line="300" w:lineRule="atLeast"/>
              <w:rPr>
                <w:rFonts w:ascii="Helvetica" w:eastAsia="Times New Roman" w:hAnsi="Helvetica" w:cs="Helvetica"/>
                <w:color w:val="333333"/>
                <w:sz w:val="21"/>
                <w:szCs w:val="21"/>
                <w:lang w:eastAsia="ru-RU"/>
              </w:rPr>
            </w:pPr>
            <w:r w:rsidRPr="003D2128">
              <w:rPr>
                <w:rFonts w:ascii="Helvetica" w:eastAsia="Times New Roman" w:hAnsi="Helvetica" w:cs="Helvetica"/>
                <w:color w:val="333333"/>
                <w:sz w:val="21"/>
                <w:szCs w:val="21"/>
                <w:lang w:eastAsia="ru-RU"/>
              </w:rPr>
              <w:t>8</w:t>
            </w:r>
          </w:p>
        </w:tc>
        <w:tc>
          <w:tcPr>
            <w:tcW w:w="4890"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D2128" w:rsidRPr="003D2128" w:rsidRDefault="00FF06D6" w:rsidP="003D2128">
            <w:pPr>
              <w:spacing w:after="150" w:line="300"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Н.И. Рыленков. «Возможно ль высказать без слов…» И.А. Новиков. «</w:t>
            </w:r>
            <w:proofErr w:type="spellStart"/>
            <w:r>
              <w:rPr>
                <w:rFonts w:ascii="Helvetica" w:eastAsia="Times New Roman" w:hAnsi="Helvetica" w:cs="Helvetica"/>
                <w:color w:val="333333"/>
                <w:sz w:val="21"/>
                <w:szCs w:val="21"/>
                <w:lang w:eastAsia="ru-RU"/>
              </w:rPr>
              <w:t>Ьроицкая</w:t>
            </w:r>
            <w:proofErr w:type="spellEnd"/>
            <w:r>
              <w:rPr>
                <w:rFonts w:ascii="Helvetica" w:eastAsia="Times New Roman" w:hAnsi="Helvetica" w:cs="Helvetica"/>
                <w:color w:val="333333"/>
                <w:sz w:val="21"/>
                <w:szCs w:val="21"/>
                <w:lang w:eastAsia="ru-RU"/>
              </w:rPr>
              <w:t xml:space="preserve"> кукушка».</w:t>
            </w:r>
          </w:p>
        </w:tc>
        <w:tc>
          <w:tcPr>
            <w:tcW w:w="1635"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D2128" w:rsidRPr="003D2128" w:rsidRDefault="003D2128" w:rsidP="003D2128">
            <w:pPr>
              <w:spacing w:after="150" w:line="300" w:lineRule="atLeast"/>
              <w:rPr>
                <w:rFonts w:ascii="Helvetica" w:eastAsia="Times New Roman" w:hAnsi="Helvetica" w:cs="Helvetica"/>
                <w:color w:val="333333"/>
                <w:sz w:val="21"/>
                <w:szCs w:val="21"/>
                <w:lang w:eastAsia="ru-RU"/>
              </w:rPr>
            </w:pPr>
            <w:r w:rsidRPr="003D2128">
              <w:rPr>
                <w:rFonts w:ascii="Helvetica" w:eastAsia="Times New Roman" w:hAnsi="Helvetica" w:cs="Helvetica"/>
                <w:color w:val="333333"/>
                <w:sz w:val="21"/>
                <w:szCs w:val="21"/>
                <w:lang w:eastAsia="ru-RU"/>
              </w:rPr>
              <w:t>1</w:t>
            </w:r>
          </w:p>
        </w:tc>
        <w:tc>
          <w:tcPr>
            <w:tcW w:w="3045"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D2128" w:rsidRPr="003D2128" w:rsidRDefault="003D2128" w:rsidP="003D2128">
            <w:pPr>
              <w:spacing w:after="150" w:line="300" w:lineRule="atLeast"/>
              <w:rPr>
                <w:rFonts w:ascii="Helvetica" w:eastAsia="Times New Roman" w:hAnsi="Helvetica" w:cs="Helvetica"/>
                <w:color w:val="333333"/>
                <w:sz w:val="21"/>
                <w:szCs w:val="21"/>
                <w:lang w:eastAsia="ru-RU"/>
              </w:rPr>
            </w:pPr>
          </w:p>
        </w:tc>
        <w:tc>
          <w:tcPr>
            <w:tcW w:w="3255"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D2128" w:rsidRPr="003D2128" w:rsidRDefault="003D2128" w:rsidP="003D2128">
            <w:pPr>
              <w:spacing w:after="150" w:line="300" w:lineRule="atLeast"/>
              <w:rPr>
                <w:rFonts w:ascii="Helvetica" w:eastAsia="Times New Roman" w:hAnsi="Helvetica" w:cs="Helvetica"/>
                <w:color w:val="333333"/>
                <w:sz w:val="21"/>
                <w:szCs w:val="21"/>
                <w:lang w:eastAsia="ru-RU"/>
              </w:rPr>
            </w:pPr>
          </w:p>
        </w:tc>
      </w:tr>
      <w:tr w:rsidR="003D2128" w:rsidRPr="003D2128" w:rsidTr="003D2128">
        <w:tc>
          <w:tcPr>
            <w:tcW w:w="8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D2128" w:rsidRPr="003D2128" w:rsidRDefault="003D2128" w:rsidP="003D2128">
            <w:pPr>
              <w:spacing w:after="150" w:line="300" w:lineRule="atLeast"/>
              <w:rPr>
                <w:rFonts w:ascii="Helvetica" w:eastAsia="Times New Roman" w:hAnsi="Helvetica" w:cs="Helvetica"/>
                <w:color w:val="333333"/>
                <w:sz w:val="21"/>
                <w:szCs w:val="21"/>
                <w:lang w:eastAsia="ru-RU"/>
              </w:rPr>
            </w:pPr>
            <w:r w:rsidRPr="003D2128">
              <w:rPr>
                <w:rFonts w:ascii="Helvetica" w:eastAsia="Times New Roman" w:hAnsi="Helvetica" w:cs="Helvetica"/>
                <w:color w:val="333333"/>
                <w:sz w:val="21"/>
                <w:szCs w:val="21"/>
                <w:lang w:eastAsia="ru-RU"/>
              </w:rPr>
              <w:t>9</w:t>
            </w:r>
          </w:p>
        </w:tc>
        <w:tc>
          <w:tcPr>
            <w:tcW w:w="48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D2128" w:rsidRPr="003D2128" w:rsidRDefault="00FF06D6" w:rsidP="003D2128">
            <w:pPr>
              <w:spacing w:after="150" w:line="300"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 xml:space="preserve">«Не до ордена – была бы Родина». Э.Н. </w:t>
            </w:r>
            <w:proofErr w:type="spellStart"/>
            <w:r>
              <w:rPr>
                <w:rFonts w:ascii="Helvetica" w:eastAsia="Times New Roman" w:hAnsi="Helvetica" w:cs="Helvetica"/>
                <w:color w:val="333333"/>
                <w:sz w:val="21"/>
                <w:szCs w:val="21"/>
                <w:lang w:eastAsia="ru-RU"/>
              </w:rPr>
              <w:t>Веркин</w:t>
            </w:r>
            <w:proofErr w:type="spellEnd"/>
            <w:r>
              <w:rPr>
                <w:rFonts w:ascii="Helvetica" w:eastAsia="Times New Roman" w:hAnsi="Helvetica" w:cs="Helvetica"/>
                <w:color w:val="333333"/>
                <w:sz w:val="21"/>
                <w:szCs w:val="21"/>
                <w:lang w:eastAsia="ru-RU"/>
              </w:rPr>
              <w:t>. «Облачный полк».</w:t>
            </w:r>
          </w:p>
        </w:tc>
        <w:tc>
          <w:tcPr>
            <w:tcW w:w="16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D2128" w:rsidRPr="003D2128" w:rsidRDefault="003D2128" w:rsidP="003D2128">
            <w:pPr>
              <w:spacing w:after="150" w:line="300" w:lineRule="atLeast"/>
              <w:rPr>
                <w:rFonts w:ascii="Helvetica" w:eastAsia="Times New Roman" w:hAnsi="Helvetica" w:cs="Helvetica"/>
                <w:color w:val="333333"/>
                <w:sz w:val="21"/>
                <w:szCs w:val="21"/>
                <w:lang w:eastAsia="ru-RU"/>
              </w:rPr>
            </w:pPr>
            <w:r w:rsidRPr="003D2128">
              <w:rPr>
                <w:rFonts w:ascii="Helvetica" w:eastAsia="Times New Roman" w:hAnsi="Helvetica" w:cs="Helvetica"/>
                <w:color w:val="333333"/>
                <w:sz w:val="21"/>
                <w:szCs w:val="21"/>
                <w:lang w:eastAsia="ru-RU"/>
              </w:rPr>
              <w:t>1</w:t>
            </w:r>
          </w:p>
        </w:tc>
        <w:tc>
          <w:tcPr>
            <w:tcW w:w="30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D2128" w:rsidRPr="003D2128" w:rsidRDefault="003D2128" w:rsidP="003D2128">
            <w:pPr>
              <w:spacing w:after="150" w:line="300" w:lineRule="atLeast"/>
              <w:rPr>
                <w:rFonts w:ascii="Helvetica" w:eastAsia="Times New Roman" w:hAnsi="Helvetica" w:cs="Helvetica"/>
                <w:color w:val="333333"/>
                <w:sz w:val="21"/>
                <w:szCs w:val="21"/>
                <w:lang w:eastAsia="ru-RU"/>
              </w:rPr>
            </w:pPr>
          </w:p>
        </w:tc>
        <w:tc>
          <w:tcPr>
            <w:tcW w:w="32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D2128" w:rsidRPr="003D2128" w:rsidRDefault="003D2128" w:rsidP="003D2128">
            <w:pPr>
              <w:spacing w:after="150" w:line="300" w:lineRule="atLeast"/>
              <w:rPr>
                <w:rFonts w:ascii="Helvetica" w:eastAsia="Times New Roman" w:hAnsi="Helvetica" w:cs="Helvetica"/>
                <w:color w:val="333333"/>
                <w:sz w:val="21"/>
                <w:szCs w:val="21"/>
                <w:lang w:eastAsia="ru-RU"/>
              </w:rPr>
            </w:pPr>
          </w:p>
        </w:tc>
      </w:tr>
      <w:tr w:rsidR="003D2128" w:rsidRPr="003D2128" w:rsidTr="003D2128">
        <w:tc>
          <w:tcPr>
            <w:tcW w:w="8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D2128" w:rsidRPr="003D2128" w:rsidRDefault="003D2128" w:rsidP="003D2128">
            <w:pPr>
              <w:spacing w:after="150" w:line="300" w:lineRule="atLeast"/>
              <w:rPr>
                <w:rFonts w:ascii="Helvetica" w:eastAsia="Times New Roman" w:hAnsi="Helvetica" w:cs="Helvetica"/>
                <w:color w:val="333333"/>
                <w:sz w:val="21"/>
                <w:szCs w:val="21"/>
                <w:lang w:eastAsia="ru-RU"/>
              </w:rPr>
            </w:pPr>
            <w:r w:rsidRPr="003D2128">
              <w:rPr>
                <w:rFonts w:ascii="Helvetica" w:eastAsia="Times New Roman" w:hAnsi="Helvetica" w:cs="Helvetica"/>
                <w:color w:val="333333"/>
                <w:sz w:val="21"/>
                <w:szCs w:val="21"/>
                <w:lang w:eastAsia="ru-RU"/>
              </w:rPr>
              <w:t>10</w:t>
            </w:r>
          </w:p>
        </w:tc>
        <w:tc>
          <w:tcPr>
            <w:tcW w:w="48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D2128" w:rsidRPr="003D2128" w:rsidRDefault="00FF06D6" w:rsidP="003D2128">
            <w:pPr>
              <w:spacing w:after="150" w:line="300"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Загадки русской души. И.С. Тургенев. «Сфинкс».</w:t>
            </w:r>
          </w:p>
        </w:tc>
        <w:tc>
          <w:tcPr>
            <w:tcW w:w="16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D2128" w:rsidRPr="003D2128" w:rsidRDefault="003D2128" w:rsidP="003D2128">
            <w:pPr>
              <w:spacing w:after="150" w:line="300" w:lineRule="atLeast"/>
              <w:rPr>
                <w:rFonts w:ascii="Helvetica" w:eastAsia="Times New Roman" w:hAnsi="Helvetica" w:cs="Helvetica"/>
                <w:color w:val="333333"/>
                <w:sz w:val="21"/>
                <w:szCs w:val="21"/>
                <w:lang w:eastAsia="ru-RU"/>
              </w:rPr>
            </w:pPr>
            <w:r w:rsidRPr="003D2128">
              <w:rPr>
                <w:rFonts w:ascii="Helvetica" w:eastAsia="Times New Roman" w:hAnsi="Helvetica" w:cs="Helvetica"/>
                <w:color w:val="333333"/>
                <w:sz w:val="21"/>
                <w:szCs w:val="21"/>
                <w:lang w:eastAsia="ru-RU"/>
              </w:rPr>
              <w:t>1</w:t>
            </w:r>
          </w:p>
        </w:tc>
        <w:tc>
          <w:tcPr>
            <w:tcW w:w="30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D2128" w:rsidRPr="003D2128" w:rsidRDefault="003D2128" w:rsidP="003D2128">
            <w:pPr>
              <w:spacing w:after="150" w:line="300" w:lineRule="atLeast"/>
              <w:rPr>
                <w:rFonts w:ascii="Helvetica" w:eastAsia="Times New Roman" w:hAnsi="Helvetica" w:cs="Helvetica"/>
                <w:color w:val="333333"/>
                <w:sz w:val="21"/>
                <w:szCs w:val="21"/>
                <w:lang w:eastAsia="ru-RU"/>
              </w:rPr>
            </w:pPr>
          </w:p>
        </w:tc>
        <w:tc>
          <w:tcPr>
            <w:tcW w:w="32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D2128" w:rsidRPr="003D2128" w:rsidRDefault="003D2128" w:rsidP="003D2128">
            <w:pPr>
              <w:spacing w:after="150" w:line="300" w:lineRule="atLeast"/>
              <w:rPr>
                <w:rFonts w:ascii="Helvetica" w:eastAsia="Times New Roman" w:hAnsi="Helvetica" w:cs="Helvetica"/>
                <w:color w:val="333333"/>
                <w:sz w:val="21"/>
                <w:szCs w:val="21"/>
                <w:lang w:eastAsia="ru-RU"/>
              </w:rPr>
            </w:pPr>
          </w:p>
        </w:tc>
      </w:tr>
      <w:tr w:rsidR="003D2128" w:rsidRPr="003D2128" w:rsidTr="003D2128">
        <w:trPr>
          <w:trHeight w:val="1215"/>
        </w:trPr>
        <w:tc>
          <w:tcPr>
            <w:tcW w:w="870"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3D2128" w:rsidRPr="003D2128" w:rsidRDefault="003D2128" w:rsidP="003D2128">
            <w:pPr>
              <w:spacing w:after="150" w:line="300" w:lineRule="atLeast"/>
              <w:rPr>
                <w:rFonts w:ascii="Helvetica" w:eastAsia="Times New Roman" w:hAnsi="Helvetica" w:cs="Helvetica"/>
                <w:color w:val="333333"/>
                <w:sz w:val="21"/>
                <w:szCs w:val="21"/>
                <w:lang w:eastAsia="ru-RU"/>
              </w:rPr>
            </w:pPr>
            <w:r w:rsidRPr="003D2128">
              <w:rPr>
                <w:rFonts w:ascii="Helvetica" w:eastAsia="Times New Roman" w:hAnsi="Helvetica" w:cs="Helvetica"/>
                <w:color w:val="333333"/>
                <w:sz w:val="21"/>
                <w:szCs w:val="21"/>
                <w:lang w:eastAsia="ru-RU"/>
              </w:rPr>
              <w:lastRenderedPageBreak/>
              <w:t>11</w:t>
            </w:r>
          </w:p>
          <w:p w:rsidR="003D2128" w:rsidRPr="003D2128" w:rsidRDefault="003D2128" w:rsidP="003D2128">
            <w:pPr>
              <w:spacing w:after="150" w:line="300" w:lineRule="atLeast"/>
              <w:rPr>
                <w:rFonts w:ascii="Helvetica" w:eastAsia="Times New Roman" w:hAnsi="Helvetica" w:cs="Helvetica"/>
                <w:color w:val="333333"/>
                <w:sz w:val="21"/>
                <w:szCs w:val="21"/>
                <w:lang w:eastAsia="ru-RU"/>
              </w:rPr>
            </w:pPr>
            <w:r w:rsidRPr="003D2128">
              <w:rPr>
                <w:rFonts w:ascii="Helvetica" w:eastAsia="Times New Roman" w:hAnsi="Helvetica" w:cs="Helvetica"/>
                <w:color w:val="333333"/>
                <w:sz w:val="21"/>
                <w:szCs w:val="21"/>
                <w:lang w:eastAsia="ru-RU"/>
              </w:rPr>
              <w:br/>
            </w:r>
          </w:p>
          <w:p w:rsidR="003D2128" w:rsidRPr="003D2128" w:rsidRDefault="003D2128" w:rsidP="003D2128">
            <w:pPr>
              <w:spacing w:after="150" w:line="300" w:lineRule="atLeast"/>
              <w:rPr>
                <w:rFonts w:ascii="Helvetica" w:eastAsia="Times New Roman" w:hAnsi="Helvetica" w:cs="Helvetica"/>
                <w:color w:val="333333"/>
                <w:sz w:val="21"/>
                <w:szCs w:val="21"/>
                <w:lang w:eastAsia="ru-RU"/>
              </w:rPr>
            </w:pPr>
          </w:p>
        </w:tc>
        <w:tc>
          <w:tcPr>
            <w:tcW w:w="4890"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3D2128" w:rsidRPr="003D2128" w:rsidRDefault="00FF06D6" w:rsidP="003D2128">
            <w:pPr>
              <w:spacing w:after="150" w:line="300"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«Сеятель твой и хранитель». Ф.М. Достоевский. «мужик Марей».</w:t>
            </w:r>
          </w:p>
        </w:tc>
        <w:tc>
          <w:tcPr>
            <w:tcW w:w="1635"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3D2128" w:rsidRPr="003D2128" w:rsidRDefault="003D2128" w:rsidP="003D2128">
            <w:pPr>
              <w:spacing w:after="150" w:line="300" w:lineRule="atLeast"/>
              <w:rPr>
                <w:rFonts w:ascii="Helvetica" w:eastAsia="Times New Roman" w:hAnsi="Helvetica" w:cs="Helvetica"/>
                <w:color w:val="333333"/>
                <w:sz w:val="21"/>
                <w:szCs w:val="21"/>
                <w:lang w:eastAsia="ru-RU"/>
              </w:rPr>
            </w:pPr>
            <w:r w:rsidRPr="003D2128">
              <w:rPr>
                <w:rFonts w:ascii="Helvetica" w:eastAsia="Times New Roman" w:hAnsi="Helvetica" w:cs="Helvetica"/>
                <w:color w:val="333333"/>
                <w:sz w:val="21"/>
                <w:szCs w:val="21"/>
                <w:lang w:eastAsia="ru-RU"/>
              </w:rPr>
              <w:t>1</w:t>
            </w:r>
          </w:p>
        </w:tc>
        <w:tc>
          <w:tcPr>
            <w:tcW w:w="3045"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3D2128" w:rsidRPr="003D2128" w:rsidRDefault="003D2128" w:rsidP="003D2128">
            <w:pPr>
              <w:spacing w:after="150" w:line="300" w:lineRule="atLeast"/>
              <w:rPr>
                <w:rFonts w:ascii="Helvetica" w:eastAsia="Times New Roman" w:hAnsi="Helvetica" w:cs="Helvetica"/>
                <w:color w:val="333333"/>
                <w:sz w:val="21"/>
                <w:szCs w:val="21"/>
                <w:lang w:eastAsia="ru-RU"/>
              </w:rPr>
            </w:pPr>
          </w:p>
        </w:tc>
        <w:tc>
          <w:tcPr>
            <w:tcW w:w="3255"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3D2128" w:rsidRPr="003D2128" w:rsidRDefault="003D2128" w:rsidP="003D2128">
            <w:pPr>
              <w:spacing w:after="150" w:line="300" w:lineRule="atLeast"/>
              <w:rPr>
                <w:rFonts w:ascii="Helvetica" w:eastAsia="Times New Roman" w:hAnsi="Helvetica" w:cs="Helvetica"/>
                <w:color w:val="333333"/>
                <w:sz w:val="21"/>
                <w:szCs w:val="21"/>
                <w:lang w:eastAsia="ru-RU"/>
              </w:rPr>
            </w:pPr>
          </w:p>
        </w:tc>
      </w:tr>
      <w:tr w:rsidR="003D2128" w:rsidRPr="003D2128" w:rsidTr="003D2128">
        <w:trPr>
          <w:trHeight w:val="2340"/>
        </w:trPr>
        <w:tc>
          <w:tcPr>
            <w:tcW w:w="870"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3D2128" w:rsidRPr="003D2128" w:rsidRDefault="003D2128" w:rsidP="003D2128">
            <w:pPr>
              <w:spacing w:after="150" w:line="300" w:lineRule="atLeast"/>
              <w:rPr>
                <w:rFonts w:ascii="Helvetica" w:eastAsia="Times New Roman" w:hAnsi="Helvetica" w:cs="Helvetica"/>
                <w:color w:val="333333"/>
                <w:sz w:val="21"/>
                <w:szCs w:val="21"/>
                <w:lang w:eastAsia="ru-RU"/>
              </w:rPr>
            </w:pPr>
            <w:r w:rsidRPr="003D2128">
              <w:rPr>
                <w:rFonts w:ascii="Helvetica" w:eastAsia="Times New Roman" w:hAnsi="Helvetica" w:cs="Helvetica"/>
                <w:color w:val="333333"/>
                <w:sz w:val="21"/>
                <w:szCs w:val="21"/>
                <w:lang w:eastAsia="ru-RU"/>
              </w:rPr>
              <w:t>12</w:t>
            </w:r>
          </w:p>
        </w:tc>
        <w:tc>
          <w:tcPr>
            <w:tcW w:w="4890"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3D2128" w:rsidRPr="003D2128" w:rsidRDefault="00FF06D6" w:rsidP="003D2128">
            <w:pPr>
              <w:spacing w:after="150" w:line="300"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О ваших ровесниках. Б.Л. Васильев. «Завтра была война»</w:t>
            </w:r>
          </w:p>
        </w:tc>
        <w:tc>
          <w:tcPr>
            <w:tcW w:w="1635"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3D2128" w:rsidRPr="003D2128" w:rsidRDefault="003D2128" w:rsidP="003D2128">
            <w:pPr>
              <w:spacing w:after="150" w:line="300" w:lineRule="atLeast"/>
              <w:rPr>
                <w:rFonts w:ascii="Helvetica" w:eastAsia="Times New Roman" w:hAnsi="Helvetica" w:cs="Helvetica"/>
                <w:color w:val="333333"/>
                <w:sz w:val="21"/>
                <w:szCs w:val="21"/>
                <w:lang w:eastAsia="ru-RU"/>
              </w:rPr>
            </w:pPr>
            <w:r w:rsidRPr="003D2128">
              <w:rPr>
                <w:rFonts w:ascii="Helvetica" w:eastAsia="Times New Roman" w:hAnsi="Helvetica" w:cs="Helvetica"/>
                <w:color w:val="333333"/>
                <w:sz w:val="21"/>
                <w:szCs w:val="21"/>
                <w:lang w:eastAsia="ru-RU"/>
              </w:rPr>
              <w:t>1</w:t>
            </w:r>
          </w:p>
        </w:tc>
        <w:tc>
          <w:tcPr>
            <w:tcW w:w="3045"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3D2128" w:rsidRPr="003D2128" w:rsidRDefault="003D2128" w:rsidP="003D2128">
            <w:pPr>
              <w:spacing w:after="150" w:line="300" w:lineRule="atLeast"/>
              <w:rPr>
                <w:rFonts w:ascii="Helvetica" w:eastAsia="Times New Roman" w:hAnsi="Helvetica" w:cs="Helvetica"/>
                <w:color w:val="333333"/>
                <w:sz w:val="21"/>
                <w:szCs w:val="21"/>
                <w:lang w:eastAsia="ru-RU"/>
              </w:rPr>
            </w:pPr>
          </w:p>
        </w:tc>
        <w:tc>
          <w:tcPr>
            <w:tcW w:w="3255"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3D2128" w:rsidRPr="003D2128" w:rsidRDefault="003D2128" w:rsidP="003D2128">
            <w:pPr>
              <w:spacing w:after="150" w:line="300" w:lineRule="atLeast"/>
              <w:rPr>
                <w:rFonts w:ascii="Helvetica" w:eastAsia="Times New Roman" w:hAnsi="Helvetica" w:cs="Helvetica"/>
                <w:color w:val="333333"/>
                <w:sz w:val="21"/>
                <w:szCs w:val="21"/>
                <w:lang w:eastAsia="ru-RU"/>
              </w:rPr>
            </w:pPr>
          </w:p>
        </w:tc>
      </w:tr>
      <w:tr w:rsidR="003D2128" w:rsidRPr="003D2128" w:rsidTr="003D2128">
        <w:trPr>
          <w:trHeight w:val="825"/>
        </w:trPr>
        <w:tc>
          <w:tcPr>
            <w:tcW w:w="870"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D2128" w:rsidRPr="003D2128" w:rsidRDefault="003D2128" w:rsidP="003D2128">
            <w:pPr>
              <w:spacing w:after="150" w:line="300" w:lineRule="atLeast"/>
              <w:rPr>
                <w:rFonts w:ascii="Helvetica" w:eastAsia="Times New Roman" w:hAnsi="Helvetica" w:cs="Helvetica"/>
                <w:color w:val="333333"/>
                <w:sz w:val="21"/>
                <w:szCs w:val="21"/>
                <w:lang w:eastAsia="ru-RU"/>
              </w:rPr>
            </w:pPr>
            <w:r w:rsidRPr="003D2128">
              <w:rPr>
                <w:rFonts w:ascii="Helvetica" w:eastAsia="Times New Roman" w:hAnsi="Helvetica" w:cs="Helvetica"/>
                <w:color w:val="333333"/>
                <w:sz w:val="21"/>
                <w:szCs w:val="21"/>
                <w:lang w:eastAsia="ru-RU"/>
              </w:rPr>
              <w:t>13</w:t>
            </w:r>
          </w:p>
        </w:tc>
        <w:tc>
          <w:tcPr>
            <w:tcW w:w="4890"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D2128" w:rsidRPr="003D2128" w:rsidRDefault="00FF06D6" w:rsidP="003D2128">
            <w:pPr>
              <w:spacing w:after="150" w:line="300"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О ваших ровесниках. Б.Л. Васильев. «Завтра была война»</w:t>
            </w:r>
          </w:p>
        </w:tc>
        <w:tc>
          <w:tcPr>
            <w:tcW w:w="1635"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D2128" w:rsidRPr="003D2128" w:rsidRDefault="003D2128" w:rsidP="003D2128">
            <w:pPr>
              <w:spacing w:after="150" w:line="300" w:lineRule="atLeast"/>
              <w:rPr>
                <w:rFonts w:ascii="Helvetica" w:eastAsia="Times New Roman" w:hAnsi="Helvetica" w:cs="Helvetica"/>
                <w:color w:val="333333"/>
                <w:sz w:val="21"/>
                <w:szCs w:val="21"/>
                <w:lang w:eastAsia="ru-RU"/>
              </w:rPr>
            </w:pPr>
            <w:r w:rsidRPr="003D2128">
              <w:rPr>
                <w:rFonts w:ascii="Helvetica" w:eastAsia="Times New Roman" w:hAnsi="Helvetica" w:cs="Helvetica"/>
                <w:color w:val="333333"/>
                <w:sz w:val="21"/>
                <w:szCs w:val="21"/>
                <w:lang w:eastAsia="ru-RU"/>
              </w:rPr>
              <w:t>1</w:t>
            </w:r>
          </w:p>
        </w:tc>
        <w:tc>
          <w:tcPr>
            <w:tcW w:w="3045"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D2128" w:rsidRPr="003D2128" w:rsidRDefault="003D2128" w:rsidP="003D2128">
            <w:pPr>
              <w:spacing w:after="150" w:line="300" w:lineRule="atLeast"/>
              <w:rPr>
                <w:rFonts w:ascii="Helvetica" w:eastAsia="Times New Roman" w:hAnsi="Helvetica" w:cs="Helvetica"/>
                <w:color w:val="333333"/>
                <w:sz w:val="21"/>
                <w:szCs w:val="21"/>
                <w:lang w:eastAsia="ru-RU"/>
              </w:rPr>
            </w:pPr>
          </w:p>
        </w:tc>
        <w:tc>
          <w:tcPr>
            <w:tcW w:w="3255"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D2128" w:rsidRPr="003D2128" w:rsidRDefault="003D2128" w:rsidP="003D2128">
            <w:pPr>
              <w:spacing w:after="150" w:line="300" w:lineRule="atLeast"/>
              <w:rPr>
                <w:rFonts w:ascii="Helvetica" w:eastAsia="Times New Roman" w:hAnsi="Helvetica" w:cs="Helvetica"/>
                <w:color w:val="333333"/>
                <w:sz w:val="21"/>
                <w:szCs w:val="21"/>
                <w:lang w:eastAsia="ru-RU"/>
              </w:rPr>
            </w:pPr>
          </w:p>
        </w:tc>
      </w:tr>
      <w:tr w:rsidR="003D2128" w:rsidRPr="003D2128" w:rsidTr="003D2128">
        <w:tc>
          <w:tcPr>
            <w:tcW w:w="8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D2128" w:rsidRPr="003D2128" w:rsidRDefault="003D2128" w:rsidP="003D2128">
            <w:pPr>
              <w:spacing w:after="150" w:line="300" w:lineRule="atLeast"/>
              <w:rPr>
                <w:rFonts w:ascii="Helvetica" w:eastAsia="Times New Roman" w:hAnsi="Helvetica" w:cs="Helvetica"/>
                <w:color w:val="333333"/>
                <w:sz w:val="21"/>
                <w:szCs w:val="21"/>
                <w:lang w:eastAsia="ru-RU"/>
              </w:rPr>
            </w:pPr>
            <w:r w:rsidRPr="003D2128">
              <w:rPr>
                <w:rFonts w:ascii="Helvetica" w:eastAsia="Times New Roman" w:hAnsi="Helvetica" w:cs="Helvetica"/>
                <w:color w:val="333333"/>
                <w:sz w:val="21"/>
                <w:szCs w:val="21"/>
                <w:lang w:eastAsia="ru-RU"/>
              </w:rPr>
              <w:t>14</w:t>
            </w:r>
          </w:p>
        </w:tc>
        <w:tc>
          <w:tcPr>
            <w:tcW w:w="48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D2128" w:rsidRPr="003D2128" w:rsidRDefault="00FF06D6" w:rsidP="003D2128">
            <w:pPr>
              <w:spacing w:after="150" w:line="300"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Пора взросления. Г.Н. Щербакова. «Вам и не снилось».</w:t>
            </w:r>
          </w:p>
        </w:tc>
        <w:tc>
          <w:tcPr>
            <w:tcW w:w="16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D2128" w:rsidRPr="003D2128" w:rsidRDefault="003D2128" w:rsidP="003D2128">
            <w:pPr>
              <w:spacing w:after="150" w:line="300" w:lineRule="atLeast"/>
              <w:rPr>
                <w:rFonts w:ascii="Helvetica" w:eastAsia="Times New Roman" w:hAnsi="Helvetica" w:cs="Helvetica"/>
                <w:color w:val="333333"/>
                <w:sz w:val="21"/>
                <w:szCs w:val="21"/>
                <w:lang w:eastAsia="ru-RU"/>
              </w:rPr>
            </w:pPr>
            <w:r w:rsidRPr="003D2128">
              <w:rPr>
                <w:rFonts w:ascii="Helvetica" w:eastAsia="Times New Roman" w:hAnsi="Helvetica" w:cs="Helvetica"/>
                <w:color w:val="333333"/>
                <w:sz w:val="21"/>
                <w:szCs w:val="21"/>
                <w:lang w:eastAsia="ru-RU"/>
              </w:rPr>
              <w:t>1</w:t>
            </w:r>
          </w:p>
        </w:tc>
        <w:tc>
          <w:tcPr>
            <w:tcW w:w="30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D2128" w:rsidRPr="003D2128" w:rsidRDefault="003D2128" w:rsidP="003D2128">
            <w:pPr>
              <w:spacing w:after="150" w:line="300" w:lineRule="atLeast"/>
              <w:rPr>
                <w:rFonts w:ascii="Helvetica" w:eastAsia="Times New Roman" w:hAnsi="Helvetica" w:cs="Helvetica"/>
                <w:color w:val="333333"/>
                <w:sz w:val="21"/>
                <w:szCs w:val="21"/>
                <w:lang w:eastAsia="ru-RU"/>
              </w:rPr>
            </w:pPr>
          </w:p>
        </w:tc>
        <w:tc>
          <w:tcPr>
            <w:tcW w:w="32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D2128" w:rsidRPr="003D2128" w:rsidRDefault="003D2128" w:rsidP="003D2128">
            <w:pPr>
              <w:spacing w:after="150" w:line="300" w:lineRule="atLeast"/>
              <w:rPr>
                <w:rFonts w:ascii="Helvetica" w:eastAsia="Times New Roman" w:hAnsi="Helvetica" w:cs="Helvetica"/>
                <w:color w:val="333333"/>
                <w:sz w:val="21"/>
                <w:szCs w:val="21"/>
                <w:lang w:eastAsia="ru-RU"/>
              </w:rPr>
            </w:pPr>
          </w:p>
        </w:tc>
      </w:tr>
      <w:tr w:rsidR="003D2128" w:rsidRPr="003D2128" w:rsidTr="003D2128">
        <w:tc>
          <w:tcPr>
            <w:tcW w:w="8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D2128" w:rsidRPr="003D2128" w:rsidRDefault="003D2128" w:rsidP="003D2128">
            <w:pPr>
              <w:spacing w:after="150" w:line="300" w:lineRule="atLeast"/>
              <w:rPr>
                <w:rFonts w:ascii="Helvetica" w:eastAsia="Times New Roman" w:hAnsi="Helvetica" w:cs="Helvetica"/>
                <w:color w:val="333333"/>
                <w:sz w:val="21"/>
                <w:szCs w:val="21"/>
                <w:lang w:eastAsia="ru-RU"/>
              </w:rPr>
            </w:pPr>
            <w:r w:rsidRPr="003D2128">
              <w:rPr>
                <w:rFonts w:ascii="Helvetica" w:eastAsia="Times New Roman" w:hAnsi="Helvetica" w:cs="Helvetica"/>
                <w:color w:val="333333"/>
                <w:sz w:val="21"/>
                <w:szCs w:val="21"/>
                <w:lang w:eastAsia="ru-RU"/>
              </w:rPr>
              <w:t>15</w:t>
            </w:r>
          </w:p>
        </w:tc>
        <w:tc>
          <w:tcPr>
            <w:tcW w:w="48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D2128" w:rsidRPr="003D2128" w:rsidRDefault="00FF06D6" w:rsidP="003D2128">
            <w:pPr>
              <w:spacing w:after="150" w:line="300"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Пора взросления. Г.Н. Щербакова. «Вам и не снилось».</w:t>
            </w:r>
          </w:p>
        </w:tc>
        <w:tc>
          <w:tcPr>
            <w:tcW w:w="16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D2128" w:rsidRPr="003D2128" w:rsidRDefault="003D2128" w:rsidP="003D2128">
            <w:pPr>
              <w:spacing w:after="150" w:line="300" w:lineRule="atLeast"/>
              <w:rPr>
                <w:rFonts w:ascii="Helvetica" w:eastAsia="Times New Roman" w:hAnsi="Helvetica" w:cs="Helvetica"/>
                <w:color w:val="333333"/>
                <w:sz w:val="21"/>
                <w:szCs w:val="21"/>
                <w:lang w:eastAsia="ru-RU"/>
              </w:rPr>
            </w:pPr>
            <w:r w:rsidRPr="003D2128">
              <w:rPr>
                <w:rFonts w:ascii="Helvetica" w:eastAsia="Times New Roman" w:hAnsi="Helvetica" w:cs="Helvetica"/>
                <w:color w:val="333333"/>
                <w:sz w:val="21"/>
                <w:szCs w:val="21"/>
                <w:lang w:eastAsia="ru-RU"/>
              </w:rPr>
              <w:t>1</w:t>
            </w:r>
          </w:p>
        </w:tc>
        <w:tc>
          <w:tcPr>
            <w:tcW w:w="30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D2128" w:rsidRPr="003D2128" w:rsidRDefault="003D2128" w:rsidP="003D2128">
            <w:pPr>
              <w:spacing w:after="150" w:line="300" w:lineRule="atLeast"/>
              <w:rPr>
                <w:rFonts w:ascii="Helvetica" w:eastAsia="Times New Roman" w:hAnsi="Helvetica" w:cs="Helvetica"/>
                <w:color w:val="333333"/>
                <w:sz w:val="21"/>
                <w:szCs w:val="21"/>
                <w:lang w:eastAsia="ru-RU"/>
              </w:rPr>
            </w:pPr>
          </w:p>
        </w:tc>
        <w:tc>
          <w:tcPr>
            <w:tcW w:w="32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D2128" w:rsidRPr="003D2128" w:rsidRDefault="003D2128" w:rsidP="003D2128">
            <w:pPr>
              <w:spacing w:after="150" w:line="300" w:lineRule="atLeast"/>
              <w:rPr>
                <w:rFonts w:ascii="Helvetica" w:eastAsia="Times New Roman" w:hAnsi="Helvetica" w:cs="Helvetica"/>
                <w:color w:val="333333"/>
                <w:sz w:val="21"/>
                <w:szCs w:val="21"/>
                <w:lang w:eastAsia="ru-RU"/>
              </w:rPr>
            </w:pPr>
          </w:p>
        </w:tc>
      </w:tr>
      <w:tr w:rsidR="003D2128" w:rsidRPr="003D2128" w:rsidTr="003D2128">
        <w:tc>
          <w:tcPr>
            <w:tcW w:w="8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D2128" w:rsidRPr="003D2128" w:rsidRDefault="003D2128" w:rsidP="003D2128">
            <w:pPr>
              <w:spacing w:after="150" w:line="300" w:lineRule="atLeast"/>
              <w:rPr>
                <w:rFonts w:ascii="Helvetica" w:eastAsia="Times New Roman" w:hAnsi="Helvetica" w:cs="Helvetica"/>
                <w:color w:val="333333"/>
                <w:sz w:val="21"/>
                <w:szCs w:val="21"/>
                <w:lang w:eastAsia="ru-RU"/>
              </w:rPr>
            </w:pPr>
            <w:r w:rsidRPr="003D2128">
              <w:rPr>
                <w:rFonts w:ascii="Helvetica" w:eastAsia="Times New Roman" w:hAnsi="Helvetica" w:cs="Helvetica"/>
                <w:color w:val="333333"/>
                <w:sz w:val="21"/>
                <w:szCs w:val="21"/>
                <w:lang w:eastAsia="ru-RU"/>
              </w:rPr>
              <w:t>16</w:t>
            </w:r>
          </w:p>
        </w:tc>
        <w:tc>
          <w:tcPr>
            <w:tcW w:w="48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D2128" w:rsidRPr="003D2128" w:rsidRDefault="00FF06D6" w:rsidP="003D2128">
            <w:pPr>
              <w:spacing w:after="150" w:line="300"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Лишь слову жизнь дана. Дон-</w:t>
            </w:r>
            <w:proofErr w:type="spellStart"/>
            <w:r>
              <w:rPr>
                <w:rFonts w:ascii="Helvetica" w:eastAsia="Times New Roman" w:hAnsi="Helvetica" w:cs="Helvetica"/>
                <w:color w:val="333333"/>
                <w:sz w:val="21"/>
                <w:szCs w:val="21"/>
                <w:lang w:eastAsia="ru-RU"/>
              </w:rPr>
              <w:t>Аминадо</w:t>
            </w:r>
            <w:proofErr w:type="spellEnd"/>
            <w:r>
              <w:rPr>
                <w:rFonts w:ascii="Helvetica" w:eastAsia="Times New Roman" w:hAnsi="Helvetica" w:cs="Helvetica"/>
                <w:color w:val="333333"/>
                <w:sz w:val="21"/>
                <w:szCs w:val="21"/>
                <w:lang w:eastAsia="ru-RU"/>
              </w:rPr>
              <w:t>. «Наука стихосложения».</w:t>
            </w:r>
          </w:p>
        </w:tc>
        <w:tc>
          <w:tcPr>
            <w:tcW w:w="16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D2128" w:rsidRPr="003D2128" w:rsidRDefault="003D2128" w:rsidP="003D2128">
            <w:pPr>
              <w:spacing w:after="150" w:line="300" w:lineRule="atLeast"/>
              <w:rPr>
                <w:rFonts w:ascii="Helvetica" w:eastAsia="Times New Roman" w:hAnsi="Helvetica" w:cs="Helvetica"/>
                <w:color w:val="333333"/>
                <w:sz w:val="21"/>
                <w:szCs w:val="21"/>
                <w:lang w:eastAsia="ru-RU"/>
              </w:rPr>
            </w:pPr>
            <w:r w:rsidRPr="003D2128">
              <w:rPr>
                <w:rFonts w:ascii="Helvetica" w:eastAsia="Times New Roman" w:hAnsi="Helvetica" w:cs="Helvetica"/>
                <w:color w:val="333333"/>
                <w:sz w:val="21"/>
                <w:szCs w:val="21"/>
                <w:lang w:eastAsia="ru-RU"/>
              </w:rPr>
              <w:t>1</w:t>
            </w:r>
          </w:p>
        </w:tc>
        <w:tc>
          <w:tcPr>
            <w:tcW w:w="30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D2128" w:rsidRPr="003D2128" w:rsidRDefault="003D2128" w:rsidP="003D2128">
            <w:pPr>
              <w:spacing w:after="150" w:line="300" w:lineRule="atLeast"/>
              <w:rPr>
                <w:rFonts w:ascii="Helvetica" w:eastAsia="Times New Roman" w:hAnsi="Helvetica" w:cs="Helvetica"/>
                <w:color w:val="333333"/>
                <w:sz w:val="21"/>
                <w:szCs w:val="21"/>
                <w:lang w:eastAsia="ru-RU"/>
              </w:rPr>
            </w:pPr>
          </w:p>
        </w:tc>
        <w:tc>
          <w:tcPr>
            <w:tcW w:w="32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D2128" w:rsidRPr="003D2128" w:rsidRDefault="003D2128" w:rsidP="003D2128">
            <w:pPr>
              <w:spacing w:after="150" w:line="300" w:lineRule="atLeast"/>
              <w:rPr>
                <w:rFonts w:ascii="Helvetica" w:eastAsia="Times New Roman" w:hAnsi="Helvetica" w:cs="Helvetica"/>
                <w:color w:val="333333"/>
                <w:sz w:val="21"/>
                <w:szCs w:val="21"/>
                <w:lang w:eastAsia="ru-RU"/>
              </w:rPr>
            </w:pPr>
          </w:p>
        </w:tc>
      </w:tr>
      <w:tr w:rsidR="003D2128" w:rsidRPr="003D2128" w:rsidTr="003D2128">
        <w:tc>
          <w:tcPr>
            <w:tcW w:w="8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D2128" w:rsidRPr="003D2128" w:rsidRDefault="003D2128" w:rsidP="003D2128">
            <w:pPr>
              <w:spacing w:after="150" w:line="300" w:lineRule="atLeast"/>
              <w:rPr>
                <w:rFonts w:ascii="Helvetica" w:eastAsia="Times New Roman" w:hAnsi="Helvetica" w:cs="Helvetica"/>
                <w:color w:val="333333"/>
                <w:sz w:val="21"/>
                <w:szCs w:val="21"/>
                <w:lang w:eastAsia="ru-RU"/>
              </w:rPr>
            </w:pPr>
            <w:r w:rsidRPr="003D2128">
              <w:rPr>
                <w:rFonts w:ascii="Helvetica" w:eastAsia="Times New Roman" w:hAnsi="Helvetica" w:cs="Helvetica"/>
                <w:color w:val="333333"/>
                <w:sz w:val="21"/>
                <w:szCs w:val="21"/>
                <w:lang w:eastAsia="ru-RU"/>
              </w:rPr>
              <w:t>17</w:t>
            </w:r>
          </w:p>
        </w:tc>
        <w:tc>
          <w:tcPr>
            <w:tcW w:w="48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D2128" w:rsidRPr="003D2128" w:rsidRDefault="00FF06D6" w:rsidP="003D2128">
            <w:pPr>
              <w:spacing w:after="150" w:line="300"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Язык поэзии. И.Ф. Анненский. «Третий мучительный сонет».</w:t>
            </w:r>
          </w:p>
        </w:tc>
        <w:tc>
          <w:tcPr>
            <w:tcW w:w="16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D2128" w:rsidRPr="003D2128" w:rsidRDefault="003D2128" w:rsidP="003D2128">
            <w:pPr>
              <w:spacing w:after="150" w:line="300" w:lineRule="atLeast"/>
              <w:rPr>
                <w:rFonts w:ascii="Helvetica" w:eastAsia="Times New Roman" w:hAnsi="Helvetica" w:cs="Helvetica"/>
                <w:color w:val="333333"/>
                <w:sz w:val="21"/>
                <w:szCs w:val="21"/>
                <w:lang w:eastAsia="ru-RU"/>
              </w:rPr>
            </w:pPr>
            <w:r w:rsidRPr="003D2128">
              <w:rPr>
                <w:rFonts w:ascii="Helvetica" w:eastAsia="Times New Roman" w:hAnsi="Helvetica" w:cs="Helvetica"/>
                <w:color w:val="333333"/>
                <w:sz w:val="21"/>
                <w:szCs w:val="21"/>
                <w:lang w:eastAsia="ru-RU"/>
              </w:rPr>
              <w:t>1</w:t>
            </w:r>
          </w:p>
        </w:tc>
        <w:tc>
          <w:tcPr>
            <w:tcW w:w="0" w:type="auto"/>
            <w:shd w:val="clear" w:color="auto" w:fill="FFFFFF"/>
            <w:hideMark/>
          </w:tcPr>
          <w:p w:rsidR="003D2128" w:rsidRPr="003D2128" w:rsidRDefault="003D2128" w:rsidP="003D2128">
            <w:pPr>
              <w:spacing w:after="0" w:line="240" w:lineRule="auto"/>
              <w:rPr>
                <w:rFonts w:ascii="Times New Roman" w:eastAsia="Times New Roman" w:hAnsi="Times New Roman" w:cs="Times New Roman"/>
                <w:sz w:val="20"/>
                <w:szCs w:val="20"/>
                <w:lang w:eastAsia="ru-RU"/>
              </w:rPr>
            </w:pPr>
          </w:p>
        </w:tc>
        <w:tc>
          <w:tcPr>
            <w:tcW w:w="0" w:type="auto"/>
            <w:shd w:val="clear" w:color="auto" w:fill="FFFFFF"/>
            <w:hideMark/>
          </w:tcPr>
          <w:p w:rsidR="003D2128" w:rsidRPr="003D2128" w:rsidRDefault="003D2128" w:rsidP="003D2128">
            <w:pPr>
              <w:spacing w:after="0" w:line="240" w:lineRule="auto"/>
              <w:rPr>
                <w:rFonts w:ascii="Times New Roman" w:eastAsia="Times New Roman" w:hAnsi="Times New Roman" w:cs="Times New Roman"/>
                <w:sz w:val="20"/>
                <w:szCs w:val="20"/>
                <w:lang w:eastAsia="ru-RU"/>
              </w:rPr>
            </w:pPr>
          </w:p>
        </w:tc>
      </w:tr>
    </w:tbl>
    <w:p w:rsidR="00053268" w:rsidRDefault="00053268" w:rsidP="003D2128">
      <w:pPr>
        <w:pStyle w:val="ab"/>
        <w:ind w:firstLine="708"/>
        <w:jc w:val="center"/>
        <w:rPr>
          <w:i/>
          <w:color w:val="000000"/>
          <w:sz w:val="20"/>
          <w:szCs w:val="20"/>
        </w:rPr>
      </w:pPr>
    </w:p>
    <w:sectPr w:rsidR="00053268" w:rsidSect="003D2128">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6D4D79"/>
    <w:multiLevelType w:val="multilevel"/>
    <w:tmpl w:val="B6602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2C3CE1"/>
    <w:multiLevelType w:val="hybridMultilevel"/>
    <w:tmpl w:val="72FA694C"/>
    <w:lvl w:ilvl="0" w:tplc="04190005">
      <w:start w:val="1"/>
      <w:numFmt w:val="bullet"/>
      <w:lvlText w:val=""/>
      <w:lvlJc w:val="left"/>
      <w:pPr>
        <w:ind w:left="72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2951349B"/>
    <w:multiLevelType w:val="multilevel"/>
    <w:tmpl w:val="D0A61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04722D"/>
    <w:multiLevelType w:val="multilevel"/>
    <w:tmpl w:val="E12AA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9A35793"/>
    <w:multiLevelType w:val="multilevel"/>
    <w:tmpl w:val="BE2AD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DCD6FC5"/>
    <w:multiLevelType w:val="multilevel"/>
    <w:tmpl w:val="43C43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B524368"/>
    <w:multiLevelType w:val="multilevel"/>
    <w:tmpl w:val="7A326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5"/>
  </w:num>
  <w:num w:numId="3">
    <w:abstractNumId w:val="4"/>
  </w:num>
  <w:num w:numId="4">
    <w:abstractNumId w:val="0"/>
  </w:num>
  <w:num w:numId="5">
    <w:abstractNumId w:val="6"/>
  </w:num>
  <w:num w:numId="6">
    <w:abstractNumId w:val="2"/>
  </w:num>
  <w:num w:numId="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392"/>
    <w:rsid w:val="00042BCC"/>
    <w:rsid w:val="00053268"/>
    <w:rsid w:val="00104392"/>
    <w:rsid w:val="00242C0A"/>
    <w:rsid w:val="003D2128"/>
    <w:rsid w:val="0040383C"/>
    <w:rsid w:val="00425251"/>
    <w:rsid w:val="00524F0A"/>
    <w:rsid w:val="005B5CE2"/>
    <w:rsid w:val="005E3E95"/>
    <w:rsid w:val="00616A04"/>
    <w:rsid w:val="00660795"/>
    <w:rsid w:val="007D622A"/>
    <w:rsid w:val="00A66794"/>
    <w:rsid w:val="00C61FE5"/>
    <w:rsid w:val="00CA2A19"/>
    <w:rsid w:val="00F9733F"/>
    <w:rsid w:val="00FC1803"/>
    <w:rsid w:val="00FF06D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0AA76"/>
  <w15:docId w15:val="{3A9DF9DE-4D6A-4BB7-9313-52860F5B2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16A0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C61FE5"/>
    <w:rPr>
      <w:b/>
      <w:bCs/>
    </w:rPr>
  </w:style>
  <w:style w:type="character" w:customStyle="1" w:styleId="apple-converted-space">
    <w:name w:val="apple-converted-space"/>
    <w:basedOn w:val="a0"/>
    <w:rsid w:val="00C61FE5"/>
  </w:style>
  <w:style w:type="character" w:styleId="a4">
    <w:name w:val="Emphasis"/>
    <w:basedOn w:val="a0"/>
    <w:qFormat/>
    <w:rsid w:val="00C61FE5"/>
    <w:rPr>
      <w:i/>
      <w:iCs/>
    </w:rPr>
  </w:style>
  <w:style w:type="paragraph" w:styleId="a5">
    <w:name w:val="Normal (Web)"/>
    <w:basedOn w:val="a"/>
    <w:uiPriority w:val="99"/>
    <w:unhideWhenUsed/>
    <w:rsid w:val="00C61FE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C61F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C61FE5"/>
  </w:style>
  <w:style w:type="paragraph" w:styleId="a6">
    <w:name w:val="List Paragraph"/>
    <w:basedOn w:val="a"/>
    <w:uiPriority w:val="34"/>
    <w:qFormat/>
    <w:rsid w:val="00C61F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semiHidden/>
    <w:unhideWhenUsed/>
    <w:rsid w:val="00C61FE5"/>
    <w:rPr>
      <w:color w:val="0000FF"/>
      <w:u w:val="single"/>
    </w:rPr>
  </w:style>
  <w:style w:type="paragraph" w:styleId="a8">
    <w:name w:val="Body Text"/>
    <w:basedOn w:val="a"/>
    <w:link w:val="a9"/>
    <w:semiHidden/>
    <w:unhideWhenUsed/>
    <w:rsid w:val="00053268"/>
    <w:pPr>
      <w:suppressAutoHyphens/>
      <w:spacing w:after="0" w:line="240" w:lineRule="auto"/>
      <w:jc w:val="center"/>
    </w:pPr>
    <w:rPr>
      <w:rFonts w:ascii="Times New Roman" w:eastAsia="Times New Roman" w:hAnsi="Times New Roman" w:cs="Times New Roman"/>
      <w:sz w:val="32"/>
      <w:szCs w:val="24"/>
      <w:lang w:eastAsia="ar-SA"/>
    </w:rPr>
  </w:style>
  <w:style w:type="character" w:customStyle="1" w:styleId="a9">
    <w:name w:val="Основной текст Знак"/>
    <w:basedOn w:val="a0"/>
    <w:link w:val="a8"/>
    <w:semiHidden/>
    <w:rsid w:val="00053268"/>
    <w:rPr>
      <w:rFonts w:ascii="Times New Roman" w:eastAsia="Times New Roman" w:hAnsi="Times New Roman" w:cs="Times New Roman"/>
      <w:sz w:val="32"/>
      <w:szCs w:val="24"/>
      <w:lang w:eastAsia="ar-SA"/>
    </w:rPr>
  </w:style>
  <w:style w:type="character" w:customStyle="1" w:styleId="aa">
    <w:name w:val="Без интервала Знак"/>
    <w:link w:val="ab"/>
    <w:uiPriority w:val="1"/>
    <w:locked/>
    <w:rsid w:val="00053268"/>
    <w:rPr>
      <w:rFonts w:ascii="Calibri" w:hAnsi="Calibri" w:cs="Calibri"/>
      <w:lang w:eastAsia="ar-SA"/>
    </w:rPr>
  </w:style>
  <w:style w:type="paragraph" w:styleId="ab">
    <w:name w:val="No Spacing"/>
    <w:link w:val="aa"/>
    <w:uiPriority w:val="1"/>
    <w:qFormat/>
    <w:rsid w:val="00053268"/>
    <w:pPr>
      <w:suppressAutoHyphens/>
      <w:spacing w:after="0" w:line="240" w:lineRule="auto"/>
    </w:pPr>
    <w:rPr>
      <w:rFonts w:ascii="Calibri" w:hAnsi="Calibri" w:cs="Calibri"/>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7617432">
      <w:bodyDiv w:val="1"/>
      <w:marLeft w:val="0"/>
      <w:marRight w:val="0"/>
      <w:marTop w:val="0"/>
      <w:marBottom w:val="0"/>
      <w:divBdr>
        <w:top w:val="none" w:sz="0" w:space="0" w:color="auto"/>
        <w:left w:val="none" w:sz="0" w:space="0" w:color="auto"/>
        <w:bottom w:val="none" w:sz="0" w:space="0" w:color="auto"/>
        <w:right w:val="none" w:sz="0" w:space="0" w:color="auto"/>
      </w:divBdr>
    </w:div>
    <w:div w:id="936450385">
      <w:bodyDiv w:val="1"/>
      <w:marLeft w:val="0"/>
      <w:marRight w:val="0"/>
      <w:marTop w:val="0"/>
      <w:marBottom w:val="0"/>
      <w:divBdr>
        <w:top w:val="none" w:sz="0" w:space="0" w:color="auto"/>
        <w:left w:val="none" w:sz="0" w:space="0" w:color="auto"/>
        <w:bottom w:val="none" w:sz="0" w:space="0" w:color="auto"/>
        <w:right w:val="none" w:sz="0" w:space="0" w:color="auto"/>
      </w:divBdr>
    </w:div>
    <w:div w:id="1773892466">
      <w:bodyDiv w:val="1"/>
      <w:marLeft w:val="0"/>
      <w:marRight w:val="0"/>
      <w:marTop w:val="0"/>
      <w:marBottom w:val="0"/>
      <w:divBdr>
        <w:top w:val="none" w:sz="0" w:space="0" w:color="auto"/>
        <w:left w:val="none" w:sz="0" w:space="0" w:color="auto"/>
        <w:bottom w:val="none" w:sz="0" w:space="0" w:color="auto"/>
        <w:right w:val="none" w:sz="0" w:space="0" w:color="auto"/>
      </w:divBdr>
    </w:div>
    <w:div w:id="1848596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2247</Words>
  <Characters>12808</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Krokoz™ Inc.</Company>
  <LinksUpToDate>false</LinksUpToDate>
  <CharactersWithSpaces>15025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user</cp:lastModifiedBy>
  <cp:revision>2</cp:revision>
  <dcterms:created xsi:type="dcterms:W3CDTF">2023-10-11T15:32:00Z</dcterms:created>
  <dcterms:modified xsi:type="dcterms:W3CDTF">2023-10-11T15:32:00Z</dcterms:modified>
</cp:coreProperties>
</file>