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00" w:rsidRPr="003C1371" w:rsidRDefault="00BF4900" w:rsidP="003C1371">
      <w:pPr>
        <w:pStyle w:val="a6"/>
        <w:jc w:val="center"/>
        <w:rPr>
          <w:rFonts w:ascii="Times New Roman" w:hAnsi="Times New Roman" w:cs="Times New Roman"/>
        </w:rPr>
      </w:pPr>
      <w:r w:rsidRPr="003C1371">
        <w:rPr>
          <w:rFonts w:ascii="Times New Roman" w:hAnsi="Times New Roman" w:cs="Times New Roman"/>
        </w:rPr>
        <w:t>Мастер класс по английскому языку</w:t>
      </w:r>
    </w:p>
    <w:p w:rsidR="00C821F5" w:rsidRPr="003C1371" w:rsidRDefault="00C821F5" w:rsidP="003C1371">
      <w:pPr>
        <w:pStyle w:val="a6"/>
        <w:jc w:val="center"/>
        <w:rPr>
          <w:rFonts w:ascii="Times New Roman" w:hAnsi="Times New Roman" w:cs="Times New Roman"/>
          <w:sz w:val="40"/>
          <w:szCs w:val="40"/>
        </w:rPr>
      </w:pPr>
      <w:r w:rsidRPr="003C1371">
        <w:rPr>
          <w:rFonts w:ascii="Times New Roman" w:hAnsi="Times New Roman" w:cs="Times New Roman"/>
          <w:sz w:val="40"/>
          <w:szCs w:val="40"/>
        </w:rPr>
        <w:t>Эффективные способы повышения словарного запаса</w:t>
      </w:r>
    </w:p>
    <w:p w:rsidR="003C1371" w:rsidRDefault="003C1371" w:rsidP="003C1371">
      <w:pPr>
        <w:pStyle w:val="a6"/>
        <w:jc w:val="both"/>
        <w:rPr>
          <w:rFonts w:ascii="Times New Roman" w:hAnsi="Times New Roman" w:cs="Times New Roman"/>
        </w:rPr>
      </w:pPr>
    </w:p>
    <w:p w:rsidR="00C821F5" w:rsidRPr="0047197E" w:rsidRDefault="00E92A41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Здравствуйте</w:t>
      </w:r>
      <w:r w:rsidR="00BF4900" w:rsidRPr="0047197E">
        <w:rPr>
          <w:rFonts w:ascii="Times New Roman" w:hAnsi="Times New Roman" w:cs="Times New Roman"/>
          <w:sz w:val="28"/>
          <w:szCs w:val="28"/>
        </w:rPr>
        <w:t>, уважаемые колле</w:t>
      </w:r>
      <w:r w:rsidR="001C07A9" w:rsidRPr="0047197E">
        <w:rPr>
          <w:rFonts w:ascii="Times New Roman" w:hAnsi="Times New Roman" w:cs="Times New Roman"/>
          <w:sz w:val="28"/>
          <w:szCs w:val="28"/>
        </w:rPr>
        <w:t>ги! Мы учителя</w:t>
      </w:r>
      <w:r w:rsidRPr="0047197E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  <w:r w:rsidR="001C07A9" w:rsidRPr="0047197E">
        <w:rPr>
          <w:rFonts w:ascii="Times New Roman" w:hAnsi="Times New Roman" w:cs="Times New Roman"/>
          <w:sz w:val="28"/>
          <w:szCs w:val="28"/>
        </w:rPr>
        <w:t xml:space="preserve"> Мастер-класс, который мы сегодня проведем</w:t>
      </w:r>
      <w:r w:rsidR="00BF4900" w:rsidRPr="0047197E">
        <w:rPr>
          <w:rFonts w:ascii="Times New Roman" w:hAnsi="Times New Roman" w:cs="Times New Roman"/>
          <w:sz w:val="28"/>
          <w:szCs w:val="28"/>
        </w:rPr>
        <w:t>, называется «</w:t>
      </w:r>
      <w:r w:rsidR="00C821F5" w:rsidRPr="0047197E">
        <w:rPr>
          <w:rFonts w:ascii="Times New Roman" w:hAnsi="Times New Roman" w:cs="Times New Roman"/>
          <w:sz w:val="28"/>
          <w:szCs w:val="28"/>
        </w:rPr>
        <w:t>Эффективные способы повышения словарного запаса</w:t>
      </w:r>
      <w:r w:rsidRPr="0047197E">
        <w:rPr>
          <w:rFonts w:ascii="Times New Roman" w:hAnsi="Times New Roman" w:cs="Times New Roman"/>
          <w:sz w:val="28"/>
          <w:szCs w:val="28"/>
        </w:rPr>
        <w:t>»</w:t>
      </w:r>
    </w:p>
    <w:p w:rsidR="003C1371" w:rsidRPr="0047197E" w:rsidRDefault="00531F0F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 слайд)</w:t>
      </w:r>
    </w:p>
    <w:p w:rsidR="001C07A9" w:rsidRPr="0047197E" w:rsidRDefault="001C07A9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Цель – представление приемов, различных способов, направленных на эффективное усвоение лексического материала на уроках английского языка.</w:t>
      </w:r>
    </w:p>
    <w:p w:rsidR="001C07A9" w:rsidRPr="0047197E" w:rsidRDefault="001C07A9" w:rsidP="00531F0F">
      <w:pPr>
        <w:pStyle w:val="a6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47197E" w:rsidRPr="0047197E">
        <w:rPr>
          <w:rFonts w:ascii="Times New Roman" w:hAnsi="Times New Roman" w:cs="Times New Roman"/>
          <w:sz w:val="28"/>
          <w:szCs w:val="28"/>
        </w:rPr>
        <w:t>–</w:t>
      </w:r>
      <w:r w:rsidRPr="0047197E">
        <w:rPr>
          <w:rFonts w:ascii="Times New Roman" w:hAnsi="Times New Roman" w:cs="Times New Roman"/>
          <w:sz w:val="28"/>
          <w:szCs w:val="28"/>
        </w:rPr>
        <w:t>показать</w:t>
      </w:r>
      <w:r w:rsidR="0047197E" w:rsidRPr="0047197E">
        <w:rPr>
          <w:rFonts w:ascii="Times New Roman" w:hAnsi="Times New Roman" w:cs="Times New Roman"/>
          <w:sz w:val="28"/>
          <w:szCs w:val="28"/>
        </w:rPr>
        <w:t>,</w:t>
      </w:r>
      <w:r w:rsidRPr="0047197E">
        <w:rPr>
          <w:rFonts w:ascii="Times New Roman" w:hAnsi="Times New Roman" w:cs="Times New Roman"/>
          <w:sz w:val="28"/>
          <w:szCs w:val="28"/>
        </w:rPr>
        <w:t xml:space="preserve"> как с помощью различных способов и упражнений помочь учащимся усваивать английскую лексику. </w:t>
      </w:r>
    </w:p>
    <w:p w:rsidR="003C1371" w:rsidRPr="0047197E" w:rsidRDefault="003C1371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821F5" w:rsidRPr="0047197E" w:rsidRDefault="00BF4900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Мы сегодня поговорим о том, как важно в современном мире владеть ИЯ. И</w:t>
      </w:r>
      <w:r w:rsidR="00E92A41" w:rsidRPr="0047197E">
        <w:rPr>
          <w:rFonts w:ascii="Times New Roman" w:hAnsi="Times New Roman" w:cs="Times New Roman"/>
          <w:sz w:val="28"/>
          <w:szCs w:val="28"/>
        </w:rPr>
        <w:t>Я нужен нам если не в профессии, то просто для того</w:t>
      </w:r>
      <w:r w:rsidRPr="0047197E">
        <w:rPr>
          <w:rFonts w:ascii="Times New Roman" w:hAnsi="Times New Roman" w:cs="Times New Roman"/>
          <w:sz w:val="28"/>
          <w:szCs w:val="28"/>
        </w:rPr>
        <w:t xml:space="preserve">, чтобы чувствовать себя образованным человеком. На улице 21 век. Потребность нашего общества в овладении ИЯ растет день за днем. </w:t>
      </w:r>
      <w:r w:rsidR="00C821F5" w:rsidRPr="0047197E">
        <w:rPr>
          <w:rFonts w:ascii="Times New Roman" w:hAnsi="Times New Roman" w:cs="Times New Roman"/>
          <w:sz w:val="28"/>
          <w:szCs w:val="28"/>
        </w:rPr>
        <w:t xml:space="preserve">Весь цивилизованный мир общается на английском языке, от простых граждан в повседневной жизни, до глав государств на мероприятиях самого высокого уровня. </w:t>
      </w:r>
    </w:p>
    <w:p w:rsid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F65C7" w:rsidRPr="0047197E" w:rsidRDefault="006F65C7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 xml:space="preserve">Изучение английского языка можно сравнить со строительством дома. На каких трех китах держится строительство? </w:t>
      </w:r>
      <w:r w:rsidR="00531F0F">
        <w:rPr>
          <w:rFonts w:ascii="Times New Roman" w:hAnsi="Times New Roman" w:cs="Times New Roman"/>
          <w:sz w:val="28"/>
          <w:szCs w:val="28"/>
        </w:rPr>
        <w:t>(3</w:t>
      </w:r>
      <w:r w:rsidR="001C07A9" w:rsidRPr="0047197E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E92A41" w:rsidRPr="0047197E">
        <w:rPr>
          <w:rFonts w:ascii="Times New Roman" w:hAnsi="Times New Roman" w:cs="Times New Roman"/>
          <w:sz w:val="28"/>
          <w:szCs w:val="28"/>
        </w:rPr>
        <w:t>)</w:t>
      </w:r>
    </w:p>
    <w:p w:rsidR="006F65C7" w:rsidRPr="0047197E" w:rsidRDefault="006F65C7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1 – материал</w:t>
      </w:r>
    </w:p>
    <w:p w:rsidR="006F65C7" w:rsidRPr="0047197E" w:rsidRDefault="006F65C7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2 – законы архитектуры, физики</w:t>
      </w:r>
    </w:p>
    <w:p w:rsidR="006F65C7" w:rsidRDefault="006F65C7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3 – дизайн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F65C7" w:rsidRPr="0047197E" w:rsidRDefault="006F65C7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Изучение языка тоже держится на трех китах</w:t>
      </w:r>
      <w:r w:rsidR="00531F0F">
        <w:rPr>
          <w:rFonts w:ascii="Times New Roman" w:hAnsi="Times New Roman" w:cs="Times New Roman"/>
          <w:sz w:val="28"/>
          <w:szCs w:val="28"/>
        </w:rPr>
        <w:t xml:space="preserve"> (4</w:t>
      </w:r>
      <w:r w:rsidR="001C07A9" w:rsidRPr="0047197E">
        <w:rPr>
          <w:rFonts w:ascii="Times New Roman" w:hAnsi="Times New Roman" w:cs="Times New Roman"/>
          <w:sz w:val="28"/>
          <w:szCs w:val="28"/>
        </w:rPr>
        <w:t xml:space="preserve"> слайд)</w:t>
      </w:r>
      <w:r w:rsidRPr="0047197E">
        <w:rPr>
          <w:rFonts w:ascii="Times New Roman" w:hAnsi="Times New Roman" w:cs="Times New Roman"/>
          <w:sz w:val="28"/>
          <w:szCs w:val="28"/>
        </w:rPr>
        <w:t>:</w:t>
      </w:r>
    </w:p>
    <w:p w:rsidR="006F65C7" w:rsidRPr="0047197E" w:rsidRDefault="006F65C7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1 – лексика</w:t>
      </w:r>
    </w:p>
    <w:p w:rsidR="006F65C7" w:rsidRPr="0047197E" w:rsidRDefault="006F65C7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2 – грамматика</w:t>
      </w:r>
    </w:p>
    <w:p w:rsidR="006F65C7" w:rsidRDefault="006F65C7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3 – фонетика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F65C7" w:rsidRDefault="006F65C7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Чт</w:t>
      </w:r>
      <w:r w:rsidR="008C2837" w:rsidRPr="0047197E">
        <w:rPr>
          <w:rFonts w:ascii="Times New Roman" w:hAnsi="Times New Roman" w:cs="Times New Roman"/>
          <w:sz w:val="28"/>
          <w:szCs w:val="28"/>
        </w:rPr>
        <w:t>о главное при строительстве</w:t>
      </w:r>
      <w:r w:rsidRPr="0047197E">
        <w:rPr>
          <w:rFonts w:ascii="Times New Roman" w:hAnsi="Times New Roman" w:cs="Times New Roman"/>
          <w:sz w:val="28"/>
          <w:szCs w:val="28"/>
        </w:rPr>
        <w:t xml:space="preserve">? Без чего невозможно построить дом? Конечно материал, будь мы самыми великими архитекторами, гениальными дизайнерами, но если у нас </w:t>
      </w:r>
      <w:proofErr w:type="gramStart"/>
      <w:r w:rsidRPr="0047197E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47197E">
        <w:rPr>
          <w:rFonts w:ascii="Times New Roman" w:hAnsi="Times New Roman" w:cs="Times New Roman"/>
          <w:sz w:val="28"/>
          <w:szCs w:val="28"/>
        </w:rPr>
        <w:t xml:space="preserve"> ни одного кирпича, мы никогда не сможем построить дом. А что главное в изучении языка? Конечно же лексика. Без знания слов абсолютно бесполезными будут знания грамматики, красивое произношение. 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F65C7" w:rsidRDefault="006F65C7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 xml:space="preserve">Как же помочь ученикам </w:t>
      </w:r>
      <w:r w:rsidR="00E92A41" w:rsidRPr="0047197E">
        <w:rPr>
          <w:rFonts w:ascii="Times New Roman" w:hAnsi="Times New Roman" w:cs="Times New Roman"/>
          <w:sz w:val="28"/>
          <w:szCs w:val="28"/>
        </w:rPr>
        <w:t>иметь большой</w:t>
      </w:r>
      <w:r w:rsidRPr="0047197E">
        <w:rPr>
          <w:rFonts w:ascii="Times New Roman" w:hAnsi="Times New Roman" w:cs="Times New Roman"/>
          <w:sz w:val="28"/>
          <w:szCs w:val="28"/>
        </w:rPr>
        <w:t xml:space="preserve"> слов</w:t>
      </w:r>
      <w:r w:rsidR="00E92A41" w:rsidRPr="0047197E">
        <w:rPr>
          <w:rFonts w:ascii="Times New Roman" w:hAnsi="Times New Roman" w:cs="Times New Roman"/>
          <w:sz w:val="28"/>
          <w:szCs w:val="28"/>
        </w:rPr>
        <w:t>арный запас</w:t>
      </w:r>
      <w:r w:rsidRPr="0047197E">
        <w:rPr>
          <w:rFonts w:ascii="Times New Roman" w:hAnsi="Times New Roman" w:cs="Times New Roman"/>
          <w:sz w:val="28"/>
          <w:szCs w:val="28"/>
        </w:rPr>
        <w:t xml:space="preserve">? Простая зубрежка не принесет значительных результатов, </w:t>
      </w:r>
      <w:r w:rsidR="00E92A41" w:rsidRPr="0047197E">
        <w:rPr>
          <w:rFonts w:ascii="Times New Roman" w:hAnsi="Times New Roman" w:cs="Times New Roman"/>
          <w:sz w:val="28"/>
          <w:szCs w:val="28"/>
        </w:rPr>
        <w:t xml:space="preserve">так как детям это не интересно, </w:t>
      </w:r>
      <w:r w:rsidRPr="0047197E">
        <w:rPr>
          <w:rFonts w:ascii="Times New Roman" w:hAnsi="Times New Roman" w:cs="Times New Roman"/>
          <w:sz w:val="28"/>
          <w:szCs w:val="28"/>
        </w:rPr>
        <w:t xml:space="preserve">значит, надо находить </w:t>
      </w:r>
      <w:r w:rsidR="001C07A9" w:rsidRPr="0047197E">
        <w:rPr>
          <w:rFonts w:ascii="Times New Roman" w:hAnsi="Times New Roman" w:cs="Times New Roman"/>
          <w:sz w:val="28"/>
          <w:szCs w:val="28"/>
        </w:rPr>
        <w:t>разнообразные способы. Сегодня мы предлагаем</w:t>
      </w:r>
      <w:r w:rsidRPr="0047197E">
        <w:rPr>
          <w:rFonts w:ascii="Times New Roman" w:hAnsi="Times New Roman" w:cs="Times New Roman"/>
          <w:sz w:val="28"/>
          <w:szCs w:val="28"/>
        </w:rPr>
        <w:t xml:space="preserve"> вам познакомиться с различными упражнениями, с помощью которых можно легко овладеть иностранными словами. Возможно, некоторые виды упражнений пригодятся не только учителям иностранного языка, но и других предметов.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F65C7" w:rsidRDefault="006F65C7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Раз уж мы сравнили изучение языка с постройкой дома, давайте будем строить дом с помощью английских слов.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F65C7" w:rsidRPr="0047197E" w:rsidRDefault="001C07A9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lastRenderedPageBreak/>
        <w:t>Мы  попробуем</w:t>
      </w:r>
      <w:r w:rsidR="006F65C7" w:rsidRPr="0047197E">
        <w:rPr>
          <w:rFonts w:ascii="Times New Roman" w:hAnsi="Times New Roman" w:cs="Times New Roman"/>
          <w:sz w:val="28"/>
          <w:szCs w:val="28"/>
        </w:rPr>
        <w:t xml:space="preserve"> доказать эффективность тех заданий и упражнений</w:t>
      </w:r>
      <w:r w:rsidR="009C0D8D" w:rsidRPr="0047197E">
        <w:rPr>
          <w:rFonts w:ascii="Times New Roman" w:hAnsi="Times New Roman" w:cs="Times New Roman"/>
          <w:sz w:val="28"/>
          <w:szCs w:val="28"/>
        </w:rPr>
        <w:t xml:space="preserve"> для овладения иностранной лексикой</w:t>
      </w:r>
      <w:r w:rsidRPr="0047197E">
        <w:rPr>
          <w:rFonts w:ascii="Times New Roman" w:hAnsi="Times New Roman" w:cs="Times New Roman"/>
          <w:sz w:val="28"/>
          <w:szCs w:val="28"/>
        </w:rPr>
        <w:t>, которые мы предлагаем</w:t>
      </w:r>
      <w:r w:rsidR="009C0D8D" w:rsidRPr="0047197E">
        <w:rPr>
          <w:rFonts w:ascii="Times New Roman" w:hAnsi="Times New Roman" w:cs="Times New Roman"/>
          <w:sz w:val="28"/>
          <w:szCs w:val="28"/>
        </w:rPr>
        <w:t>своим</w:t>
      </w:r>
      <w:r w:rsidR="006F65C7" w:rsidRPr="0047197E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Pr="0047197E">
        <w:rPr>
          <w:rFonts w:ascii="Times New Roman" w:hAnsi="Times New Roman" w:cs="Times New Roman"/>
          <w:sz w:val="28"/>
          <w:szCs w:val="28"/>
        </w:rPr>
        <w:t>м на уроках, а сегодня предлагаем</w:t>
      </w:r>
      <w:r w:rsidR="006F65C7" w:rsidRPr="0047197E">
        <w:rPr>
          <w:rFonts w:ascii="Times New Roman" w:hAnsi="Times New Roman" w:cs="Times New Roman"/>
          <w:sz w:val="28"/>
          <w:szCs w:val="28"/>
        </w:rPr>
        <w:t xml:space="preserve"> вам. </w:t>
      </w:r>
      <w:r w:rsidR="008C2837" w:rsidRPr="0047197E">
        <w:rPr>
          <w:rFonts w:ascii="Times New Roman" w:hAnsi="Times New Roman" w:cs="Times New Roman"/>
          <w:sz w:val="28"/>
          <w:szCs w:val="28"/>
        </w:rPr>
        <w:t xml:space="preserve"> Н</w:t>
      </w:r>
      <w:r w:rsidRPr="0047197E">
        <w:rPr>
          <w:rFonts w:ascii="Times New Roman" w:hAnsi="Times New Roman" w:cs="Times New Roman"/>
          <w:sz w:val="28"/>
          <w:szCs w:val="28"/>
        </w:rPr>
        <w:t>адеемся</w:t>
      </w:r>
      <w:r w:rsidR="009C0D8D" w:rsidRPr="0047197E">
        <w:rPr>
          <w:rFonts w:ascii="Times New Roman" w:hAnsi="Times New Roman" w:cs="Times New Roman"/>
          <w:sz w:val="28"/>
          <w:szCs w:val="28"/>
        </w:rPr>
        <w:t>, они помогут вам выучить эти слова.</w:t>
      </w:r>
    </w:p>
    <w:p w:rsidR="009C0D8D" w:rsidRDefault="009C0D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Знакомство с новой лексикой мы начнем с того, что научимся произносить и читать их. У вас на столах лежат листы зеленого цвета, возьмите их, пожалуйста, давайте хором повторим слова.</w:t>
      </w:r>
      <w:r w:rsidR="00531F0F">
        <w:rPr>
          <w:rFonts w:ascii="Times New Roman" w:hAnsi="Times New Roman" w:cs="Times New Roman"/>
          <w:sz w:val="28"/>
          <w:szCs w:val="28"/>
        </w:rPr>
        <w:t xml:space="preserve"> (5 слайд)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C0D8D" w:rsidRPr="0047197E" w:rsidRDefault="009C0D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Pr="0047197E">
        <w:rPr>
          <w:rFonts w:ascii="Times New Roman" w:hAnsi="Times New Roman" w:cs="Times New Roman"/>
          <w:sz w:val="28"/>
          <w:szCs w:val="28"/>
        </w:rPr>
        <w:t xml:space="preserve"> дом</w:t>
      </w:r>
    </w:p>
    <w:p w:rsidR="009C0D8D" w:rsidRPr="0047197E" w:rsidRDefault="009C0D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  <w:lang w:val="en-US"/>
        </w:rPr>
        <w:t>Bedroom</w:t>
      </w:r>
      <w:r w:rsidRPr="0047197E">
        <w:rPr>
          <w:rFonts w:ascii="Times New Roman" w:hAnsi="Times New Roman" w:cs="Times New Roman"/>
          <w:sz w:val="28"/>
          <w:szCs w:val="28"/>
        </w:rPr>
        <w:t xml:space="preserve">  спальня</w:t>
      </w:r>
    </w:p>
    <w:p w:rsidR="009C0D8D" w:rsidRPr="008C53D1" w:rsidRDefault="009C0D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  <w:lang w:val="en-US"/>
        </w:rPr>
        <w:t>Living</w:t>
      </w:r>
      <w:r w:rsidR="008C53D1">
        <w:rPr>
          <w:rFonts w:ascii="Times New Roman" w:hAnsi="Times New Roman" w:cs="Times New Roman"/>
          <w:sz w:val="28"/>
          <w:szCs w:val="28"/>
        </w:rPr>
        <w:t xml:space="preserve"> </w:t>
      </w:r>
      <w:r w:rsidRPr="0047197E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="008C53D1">
        <w:rPr>
          <w:rFonts w:ascii="Times New Roman" w:hAnsi="Times New Roman" w:cs="Times New Roman"/>
          <w:sz w:val="28"/>
          <w:szCs w:val="28"/>
        </w:rPr>
        <w:t xml:space="preserve"> </w:t>
      </w:r>
      <w:r w:rsidRPr="0047197E">
        <w:rPr>
          <w:rFonts w:ascii="Times New Roman" w:hAnsi="Times New Roman" w:cs="Times New Roman"/>
          <w:sz w:val="28"/>
          <w:szCs w:val="28"/>
        </w:rPr>
        <w:t>гостиная</w:t>
      </w:r>
    </w:p>
    <w:p w:rsidR="009C0D8D" w:rsidRPr="008C53D1" w:rsidRDefault="009C0D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  <w:lang w:val="en-US"/>
        </w:rPr>
        <w:t>Bathroom</w:t>
      </w:r>
      <w:r w:rsidR="008C53D1">
        <w:rPr>
          <w:rFonts w:ascii="Times New Roman" w:hAnsi="Times New Roman" w:cs="Times New Roman"/>
          <w:sz w:val="28"/>
          <w:szCs w:val="28"/>
        </w:rPr>
        <w:t xml:space="preserve"> </w:t>
      </w:r>
      <w:r w:rsidRPr="0047197E">
        <w:rPr>
          <w:rFonts w:ascii="Times New Roman" w:hAnsi="Times New Roman" w:cs="Times New Roman"/>
          <w:sz w:val="28"/>
          <w:szCs w:val="28"/>
        </w:rPr>
        <w:t>ванная</w:t>
      </w:r>
    </w:p>
    <w:p w:rsidR="009C0D8D" w:rsidRPr="008C53D1" w:rsidRDefault="009C0D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  <w:lang w:val="en-US"/>
        </w:rPr>
        <w:t>Kitchen</w:t>
      </w:r>
      <w:r w:rsidR="008C53D1">
        <w:rPr>
          <w:rFonts w:ascii="Times New Roman" w:hAnsi="Times New Roman" w:cs="Times New Roman"/>
          <w:sz w:val="28"/>
          <w:szCs w:val="28"/>
        </w:rPr>
        <w:t xml:space="preserve"> </w:t>
      </w:r>
      <w:r w:rsidRPr="0047197E">
        <w:rPr>
          <w:rFonts w:ascii="Times New Roman" w:hAnsi="Times New Roman" w:cs="Times New Roman"/>
          <w:sz w:val="28"/>
          <w:szCs w:val="28"/>
        </w:rPr>
        <w:t>кухня</w:t>
      </w:r>
    </w:p>
    <w:p w:rsidR="009C0D8D" w:rsidRPr="008C53D1" w:rsidRDefault="009C0D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="008C53D1">
        <w:rPr>
          <w:rFonts w:ascii="Times New Roman" w:hAnsi="Times New Roman" w:cs="Times New Roman"/>
          <w:sz w:val="28"/>
          <w:szCs w:val="28"/>
        </w:rPr>
        <w:t xml:space="preserve"> </w:t>
      </w:r>
      <w:r w:rsidRPr="0047197E">
        <w:rPr>
          <w:rFonts w:ascii="Times New Roman" w:hAnsi="Times New Roman" w:cs="Times New Roman"/>
          <w:sz w:val="28"/>
          <w:szCs w:val="28"/>
        </w:rPr>
        <w:t>стол</w:t>
      </w:r>
    </w:p>
    <w:p w:rsidR="009C0D8D" w:rsidRPr="008C53D1" w:rsidRDefault="009C0D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  <w:lang w:val="en-US"/>
        </w:rPr>
        <w:t>Sofa</w:t>
      </w:r>
      <w:r w:rsidR="008C53D1">
        <w:rPr>
          <w:rFonts w:ascii="Times New Roman" w:hAnsi="Times New Roman" w:cs="Times New Roman"/>
          <w:sz w:val="28"/>
          <w:szCs w:val="28"/>
        </w:rPr>
        <w:t xml:space="preserve"> </w:t>
      </w:r>
      <w:r w:rsidRPr="0047197E">
        <w:rPr>
          <w:rFonts w:ascii="Times New Roman" w:hAnsi="Times New Roman" w:cs="Times New Roman"/>
          <w:sz w:val="28"/>
          <w:szCs w:val="28"/>
        </w:rPr>
        <w:t>диван</w:t>
      </w:r>
    </w:p>
    <w:p w:rsidR="009C0D8D" w:rsidRPr="008C53D1" w:rsidRDefault="009C0D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  <w:lang w:val="en-US"/>
        </w:rPr>
        <w:t>Chair</w:t>
      </w:r>
      <w:r w:rsidR="008C53D1">
        <w:rPr>
          <w:rFonts w:ascii="Times New Roman" w:hAnsi="Times New Roman" w:cs="Times New Roman"/>
          <w:sz w:val="28"/>
          <w:szCs w:val="28"/>
        </w:rPr>
        <w:t xml:space="preserve"> </w:t>
      </w:r>
      <w:r w:rsidRPr="0047197E">
        <w:rPr>
          <w:rFonts w:ascii="Times New Roman" w:hAnsi="Times New Roman" w:cs="Times New Roman"/>
          <w:sz w:val="28"/>
          <w:szCs w:val="28"/>
        </w:rPr>
        <w:t>стул</w:t>
      </w:r>
    </w:p>
    <w:p w:rsidR="009C0D8D" w:rsidRPr="008C53D1" w:rsidRDefault="009C0D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  <w:lang w:val="en-US"/>
        </w:rPr>
        <w:t>Armchair</w:t>
      </w:r>
      <w:r w:rsidR="008C53D1">
        <w:rPr>
          <w:rFonts w:ascii="Times New Roman" w:hAnsi="Times New Roman" w:cs="Times New Roman"/>
          <w:sz w:val="28"/>
          <w:szCs w:val="28"/>
        </w:rPr>
        <w:t xml:space="preserve"> </w:t>
      </w:r>
      <w:r w:rsidRPr="0047197E">
        <w:rPr>
          <w:rFonts w:ascii="Times New Roman" w:hAnsi="Times New Roman" w:cs="Times New Roman"/>
          <w:sz w:val="28"/>
          <w:szCs w:val="28"/>
        </w:rPr>
        <w:t>кресло</w:t>
      </w:r>
    </w:p>
    <w:p w:rsidR="009C0D8D" w:rsidRPr="008C53D1" w:rsidRDefault="009C0D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  <w:lang w:val="en-US"/>
        </w:rPr>
        <w:t>Picture</w:t>
      </w:r>
      <w:r w:rsidR="008C53D1">
        <w:rPr>
          <w:rFonts w:ascii="Times New Roman" w:hAnsi="Times New Roman" w:cs="Times New Roman"/>
          <w:sz w:val="28"/>
          <w:szCs w:val="28"/>
        </w:rPr>
        <w:t xml:space="preserve"> </w:t>
      </w:r>
      <w:r w:rsidRPr="0047197E">
        <w:rPr>
          <w:rFonts w:ascii="Times New Roman" w:hAnsi="Times New Roman" w:cs="Times New Roman"/>
          <w:sz w:val="28"/>
          <w:szCs w:val="28"/>
        </w:rPr>
        <w:t>картина</w:t>
      </w:r>
    </w:p>
    <w:p w:rsidR="009C0D8D" w:rsidRPr="008C53D1" w:rsidRDefault="009C0D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  <w:lang w:val="en-US"/>
        </w:rPr>
        <w:t>Fridge</w:t>
      </w:r>
      <w:r w:rsidR="008C53D1">
        <w:rPr>
          <w:rFonts w:ascii="Times New Roman" w:hAnsi="Times New Roman" w:cs="Times New Roman"/>
          <w:sz w:val="28"/>
          <w:szCs w:val="28"/>
        </w:rPr>
        <w:t xml:space="preserve"> </w:t>
      </w:r>
      <w:r w:rsidRPr="0047197E">
        <w:rPr>
          <w:rFonts w:ascii="Times New Roman" w:hAnsi="Times New Roman" w:cs="Times New Roman"/>
          <w:sz w:val="28"/>
          <w:szCs w:val="28"/>
        </w:rPr>
        <w:t>холодильник</w:t>
      </w:r>
    </w:p>
    <w:p w:rsidR="009C0D8D" w:rsidRPr="008C53D1" w:rsidRDefault="009C0D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  <w:lang w:val="en-US"/>
        </w:rPr>
        <w:t>Bed</w:t>
      </w:r>
      <w:r w:rsidR="008C53D1">
        <w:rPr>
          <w:rFonts w:ascii="Times New Roman" w:hAnsi="Times New Roman" w:cs="Times New Roman"/>
          <w:sz w:val="28"/>
          <w:szCs w:val="28"/>
        </w:rPr>
        <w:t xml:space="preserve"> </w:t>
      </w:r>
      <w:r w:rsidRPr="0047197E">
        <w:rPr>
          <w:rFonts w:ascii="Times New Roman" w:hAnsi="Times New Roman" w:cs="Times New Roman"/>
          <w:sz w:val="28"/>
          <w:szCs w:val="28"/>
        </w:rPr>
        <w:t>кровать</w:t>
      </w:r>
    </w:p>
    <w:p w:rsidR="009C0D8D" w:rsidRPr="008C53D1" w:rsidRDefault="009C0D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  <w:lang w:val="en-US"/>
        </w:rPr>
        <w:t>Carpet</w:t>
      </w:r>
      <w:r w:rsidR="008C53D1">
        <w:rPr>
          <w:rFonts w:ascii="Times New Roman" w:hAnsi="Times New Roman" w:cs="Times New Roman"/>
          <w:sz w:val="28"/>
          <w:szCs w:val="28"/>
        </w:rPr>
        <w:t xml:space="preserve"> </w:t>
      </w:r>
      <w:r w:rsidRPr="0047197E">
        <w:rPr>
          <w:rFonts w:ascii="Times New Roman" w:hAnsi="Times New Roman" w:cs="Times New Roman"/>
          <w:sz w:val="28"/>
          <w:szCs w:val="28"/>
        </w:rPr>
        <w:t>ковер</w:t>
      </w:r>
    </w:p>
    <w:p w:rsidR="009C0D8D" w:rsidRPr="008C53D1" w:rsidRDefault="009C0D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  <w:lang w:val="en-US"/>
        </w:rPr>
        <w:t>Shelf</w:t>
      </w:r>
      <w:r w:rsidR="008C53D1">
        <w:rPr>
          <w:rFonts w:ascii="Times New Roman" w:hAnsi="Times New Roman" w:cs="Times New Roman"/>
          <w:sz w:val="28"/>
          <w:szCs w:val="28"/>
        </w:rPr>
        <w:t xml:space="preserve"> </w:t>
      </w:r>
      <w:r w:rsidRPr="0047197E">
        <w:rPr>
          <w:rFonts w:ascii="Times New Roman" w:hAnsi="Times New Roman" w:cs="Times New Roman"/>
          <w:sz w:val="28"/>
          <w:szCs w:val="28"/>
        </w:rPr>
        <w:t>полка</w:t>
      </w:r>
    </w:p>
    <w:p w:rsidR="0047197E" w:rsidRPr="008C53D1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8458D" w:rsidRDefault="00F845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А теперь прочитайте слова друг другу.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8458D" w:rsidRDefault="00F845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 xml:space="preserve">Как утверждают ученые, для того, чтобы как следует запомнить слово, его надо много раз увидеть, услышать, прочитать, написать, проговорить. Поэтому, начинаем мы с хорового повторения за учителем или диктором, если это </w:t>
      </w:r>
      <w:r w:rsidR="00E92A41" w:rsidRPr="0047197E">
        <w:rPr>
          <w:rFonts w:ascii="Times New Roman" w:hAnsi="Times New Roman" w:cs="Times New Roman"/>
          <w:sz w:val="28"/>
          <w:szCs w:val="28"/>
        </w:rPr>
        <w:t>аудио</w:t>
      </w:r>
      <w:r w:rsidRPr="0047197E">
        <w:rPr>
          <w:rFonts w:ascii="Times New Roman" w:hAnsi="Times New Roman" w:cs="Times New Roman"/>
          <w:sz w:val="28"/>
          <w:szCs w:val="28"/>
        </w:rPr>
        <w:t>запись, потом ученики сами произносят, читают слова, записывают в словари.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8458D" w:rsidRDefault="00F8458D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 xml:space="preserve">Готовы? Продолжим. </w:t>
      </w:r>
      <w:r w:rsidRPr="0047197E">
        <w:rPr>
          <w:rStyle w:val="c0"/>
          <w:rFonts w:ascii="Times New Roman" w:hAnsi="Times New Roman" w:cs="Times New Roman"/>
          <w:sz w:val="28"/>
          <w:szCs w:val="28"/>
        </w:rPr>
        <w:t xml:space="preserve">Доказано, что любые новые слова запоминаются легче, если за ними стоит зрительный образ. Попробуем использовать этот прием - сопоставление зрительного и буквенного образа. </w:t>
      </w:r>
      <w:r w:rsidRPr="0047197E">
        <w:rPr>
          <w:rFonts w:ascii="Times New Roman" w:hAnsi="Times New Roman" w:cs="Times New Roman"/>
          <w:sz w:val="28"/>
          <w:szCs w:val="28"/>
        </w:rPr>
        <w:t xml:space="preserve">Сейчас вам нужно соотнести английские слова с картинками. </w:t>
      </w:r>
      <w:r w:rsidR="00531F0F">
        <w:rPr>
          <w:rFonts w:ascii="Times New Roman" w:hAnsi="Times New Roman" w:cs="Times New Roman"/>
          <w:sz w:val="28"/>
          <w:szCs w:val="28"/>
        </w:rPr>
        <w:t>(6 слайд)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8458D" w:rsidRPr="0047197E" w:rsidRDefault="00F8458D" w:rsidP="003C137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 материала идет от более простых заданий к более сложным. Попробуем</w:t>
      </w:r>
      <w:r w:rsidR="008C2837"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теперь</w:t>
      </w:r>
      <w:r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использовать новые слова в словосочетаниях. Ребята уже знакомы с фразой    “</w:t>
      </w:r>
      <w:r w:rsidRPr="004719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Ihave</w:t>
      </w:r>
      <w:r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>…”</w:t>
      </w:r>
      <w:r w:rsidR="001C07A9"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обозначает  «У меня есть…»</w:t>
      </w:r>
      <w:r w:rsidR="00DC3135"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>. Возьмите картинки с изображением комнат или мебели ис</w:t>
      </w:r>
      <w:r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оставьте словосочетания с этой фразой</w:t>
      </w:r>
      <w:r w:rsidR="00DC3135"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8458D" w:rsidRPr="0047197E" w:rsidRDefault="00F8458D" w:rsidP="003C137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719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 have a house.</w:t>
      </w:r>
    </w:p>
    <w:p w:rsidR="00F8458D" w:rsidRPr="0047197E" w:rsidRDefault="00F8458D" w:rsidP="003C137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4719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 have a kitchen.</w:t>
      </w:r>
    </w:p>
    <w:p w:rsidR="00F8458D" w:rsidRDefault="00F8458D" w:rsidP="003C137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19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Ihaveapicture</w:t>
      </w:r>
      <w:r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C3135"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(показывают картинки)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3135" w:rsidRDefault="00DC3135" w:rsidP="003C137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 небольшое соревнование. </w:t>
      </w:r>
      <w:r w:rsidR="001C07A9"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>адание – соединить английские слова с соответствующими р</w:t>
      </w:r>
      <w:r w:rsidR="001C07A9"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>усскими.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3135" w:rsidRDefault="00DC3135" w:rsidP="003C137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197E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 игры или соревнования повышает активность учащихся, является хорошим стимулом на уроке.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3135" w:rsidRDefault="00DC3135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lastRenderedPageBreak/>
        <w:t xml:space="preserve">Ну что ж, </w:t>
      </w:r>
      <w:r w:rsidR="00E92A41" w:rsidRPr="0047197E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47197E">
        <w:rPr>
          <w:rFonts w:ascii="Times New Roman" w:hAnsi="Times New Roman" w:cs="Times New Roman"/>
          <w:sz w:val="28"/>
          <w:szCs w:val="28"/>
        </w:rPr>
        <w:t xml:space="preserve">мы </w:t>
      </w:r>
      <w:r w:rsidR="00E92A41" w:rsidRPr="0047197E">
        <w:rPr>
          <w:rFonts w:ascii="Times New Roman" w:hAnsi="Times New Roman" w:cs="Times New Roman"/>
          <w:sz w:val="28"/>
          <w:szCs w:val="28"/>
        </w:rPr>
        <w:t>решили строить</w:t>
      </w:r>
      <w:r w:rsidRPr="0047197E">
        <w:rPr>
          <w:rFonts w:ascii="Times New Roman" w:hAnsi="Times New Roman" w:cs="Times New Roman"/>
          <w:sz w:val="28"/>
          <w:szCs w:val="28"/>
        </w:rPr>
        <w:t xml:space="preserve"> дом. Давайте этим и займемся. Каждая группа сейчас нарисует план дома, подпишет названия комнат, </w:t>
      </w:r>
      <w:r w:rsidR="001F546B" w:rsidRPr="0047197E">
        <w:rPr>
          <w:rFonts w:ascii="Times New Roman" w:hAnsi="Times New Roman" w:cs="Times New Roman"/>
          <w:sz w:val="28"/>
          <w:szCs w:val="28"/>
        </w:rPr>
        <w:t>расставит</w:t>
      </w:r>
      <w:r w:rsidRPr="0047197E">
        <w:rPr>
          <w:rFonts w:ascii="Times New Roman" w:hAnsi="Times New Roman" w:cs="Times New Roman"/>
          <w:sz w:val="28"/>
          <w:szCs w:val="28"/>
        </w:rPr>
        <w:t xml:space="preserve"> мебель.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C07A9" w:rsidRPr="0047197E" w:rsidRDefault="001C07A9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А это домовой, он охраняет ваши дома и помогает вам. Он сказочный, и сегодня он поможет вам. Наверняка в этой группе слов, с которыми  мы с вами познакомились, есть такое, которое оказалось трудным и никак не запоминается. Напишите это слово на листочке и положите в шляпу нашему домовому. Он своим волшебством поможет вам его запомнить.</w:t>
      </w:r>
    </w:p>
    <w:p w:rsidR="001C07A9" w:rsidRDefault="001C07A9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(Участники пишут)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C07A9" w:rsidRDefault="001C07A9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Это такой психологический прием. Когда ребенок приходит на следующий урок и видит этого дедушку, из подсознания невольно всплывает образ слова, которое он написал. Но дети верят в волшебство. Поверим и мы с вами.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16063" w:rsidRDefault="001F546B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 xml:space="preserve">Так как сегодня наши участники не </w:t>
      </w:r>
      <w:r w:rsidR="00A16063" w:rsidRPr="0047197E">
        <w:rPr>
          <w:rFonts w:ascii="Times New Roman" w:hAnsi="Times New Roman" w:cs="Times New Roman"/>
          <w:sz w:val="28"/>
          <w:szCs w:val="28"/>
        </w:rPr>
        <w:t>англичане, то задания, которые мы вам предлагали</w:t>
      </w:r>
      <w:r w:rsidRPr="0047197E">
        <w:rPr>
          <w:rFonts w:ascii="Times New Roman" w:hAnsi="Times New Roman" w:cs="Times New Roman"/>
          <w:sz w:val="28"/>
          <w:szCs w:val="28"/>
        </w:rPr>
        <w:t xml:space="preserve">, это примеры заданий для ребят младших классов. </w:t>
      </w:r>
      <w:r w:rsidR="00DC3135" w:rsidRPr="0047197E">
        <w:rPr>
          <w:rFonts w:ascii="Times New Roman" w:hAnsi="Times New Roman" w:cs="Times New Roman"/>
          <w:sz w:val="28"/>
          <w:szCs w:val="28"/>
        </w:rPr>
        <w:t>Для учеников старших клас</w:t>
      </w:r>
      <w:r w:rsidR="00A16063" w:rsidRPr="0047197E">
        <w:rPr>
          <w:rFonts w:ascii="Times New Roman" w:hAnsi="Times New Roman" w:cs="Times New Roman"/>
          <w:sz w:val="28"/>
          <w:szCs w:val="28"/>
        </w:rPr>
        <w:t>сов упражнения другие. Например:</w:t>
      </w:r>
      <w:r w:rsidR="007F3B93">
        <w:rPr>
          <w:rFonts w:ascii="Times New Roman" w:hAnsi="Times New Roman" w:cs="Times New Roman"/>
          <w:sz w:val="28"/>
          <w:szCs w:val="28"/>
        </w:rPr>
        <w:t xml:space="preserve"> (7 слайд)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C3135" w:rsidRDefault="00A16063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1. С</w:t>
      </w:r>
      <w:r w:rsidR="001F546B" w:rsidRPr="0047197E">
        <w:rPr>
          <w:rFonts w:ascii="Times New Roman" w:hAnsi="Times New Roman" w:cs="Times New Roman"/>
          <w:sz w:val="28"/>
          <w:szCs w:val="28"/>
        </w:rPr>
        <w:t xml:space="preserve">оставить кроссворд, или </w:t>
      </w:r>
      <w:r w:rsidR="00DC3135" w:rsidRPr="0047197E">
        <w:rPr>
          <w:rFonts w:ascii="Times New Roman" w:hAnsi="Times New Roman" w:cs="Times New Roman"/>
          <w:sz w:val="28"/>
          <w:szCs w:val="28"/>
        </w:rPr>
        <w:t xml:space="preserve">такое интересное задание, как создание облака из слов. С помощью специальных интернет ресурсов, таких как </w:t>
      </w:r>
      <w:r w:rsidR="00DC3135" w:rsidRPr="0047197E">
        <w:rPr>
          <w:rFonts w:ascii="Times New Roman" w:hAnsi="Times New Roman" w:cs="Times New Roman"/>
          <w:sz w:val="28"/>
          <w:szCs w:val="28"/>
          <w:lang w:val="en-US"/>
        </w:rPr>
        <w:t>WORDITOUT</w:t>
      </w:r>
      <w:r w:rsidR="008C2837" w:rsidRPr="0047197E">
        <w:rPr>
          <w:rFonts w:ascii="Times New Roman" w:hAnsi="Times New Roman" w:cs="Times New Roman"/>
          <w:sz w:val="28"/>
          <w:szCs w:val="28"/>
        </w:rPr>
        <w:t xml:space="preserve">и др. </w:t>
      </w:r>
      <w:r w:rsidR="00DC3135" w:rsidRPr="0047197E">
        <w:rPr>
          <w:rFonts w:ascii="Times New Roman" w:hAnsi="Times New Roman" w:cs="Times New Roman"/>
          <w:sz w:val="28"/>
          <w:szCs w:val="28"/>
        </w:rPr>
        <w:t>предлагаю ребятам составить свои облака.</w:t>
      </w:r>
      <w:r w:rsidR="007F3B93">
        <w:rPr>
          <w:rFonts w:ascii="Times New Roman" w:hAnsi="Times New Roman" w:cs="Times New Roman"/>
          <w:sz w:val="28"/>
          <w:szCs w:val="28"/>
        </w:rPr>
        <w:t xml:space="preserve"> Так же можно использовать </w:t>
      </w:r>
      <w:proofErr w:type="spellStart"/>
      <w:r w:rsidR="001B770F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1B770F">
        <w:rPr>
          <w:rFonts w:ascii="Times New Roman" w:hAnsi="Times New Roman" w:cs="Times New Roman"/>
          <w:sz w:val="28"/>
          <w:szCs w:val="28"/>
        </w:rPr>
        <w:t xml:space="preserve"> (8 слайд)</w:t>
      </w:r>
    </w:p>
    <w:p w:rsidR="0047197E" w:rsidRPr="0047197E" w:rsidRDefault="0047197E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B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</w:t>
      </w:r>
      <w:r w:rsidR="009F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слайд)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слова нужно в контексте. У каждого слова в английском языке может быть около двух десятков самых разных значений, которые нередко никак не соотносятся друг с другом. Именно поэтому, когда мы запоминаем не конкретное значение одного слова, а словосочетание или фразу – мы добавляем это слово в свой активный словарь. Использовав слово в процессе общения всего 3 раза, мы запоминаем его.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proofErr w:type="gram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опасность: можно заучить слово только в одном контексте и не узнавать в других ситуациях.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слово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set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использоваться в самых разных ситуациях:</w:t>
      </w: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We</w:t>
      </w:r>
      <w:r w:rsidRPr="00471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set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anextraplaceatthetableforourguest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Мы организовали дополнительное место за столом для нашего гостя.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6063" w:rsidRPr="008C53D1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Wemetonthe</w:t>
      </w:r>
      <w:r w:rsidRPr="00471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set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ofHamlet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Мы встретились на постановке «Гамлета».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All</w:t>
      </w:r>
      <w:r w:rsidR="008C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r w:rsidR="008C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cars</w:t>
      </w:r>
      <w:r w:rsidR="008C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r w:rsidR="008C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="008C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set</w:t>
      </w:r>
      <w:r w:rsidR="008C5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price</w:t>
      </w:r>
      <w:r w:rsidRPr="008C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8C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</w:t>
      </w:r>
      <w:r w:rsidR="008C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 w:rsidR="008C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фиксированную</w:t>
      </w:r>
      <w:r w:rsidR="008C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цену</w:t>
      </w:r>
      <w:r w:rsidRPr="008C5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063" w:rsidRPr="008C53D1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063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D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B770F" w:rsidRPr="008C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</w:t>
      </w:r>
      <w:r w:rsidR="009F1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proofErr w:type="gramStart"/>
      <w:r w:rsidR="009F1FC7" w:rsidRPr="008C53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итайте</w:t>
      </w:r>
      <w:r w:rsidRPr="008C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мы хотим чтобы наши ученики повысили свой словарный запас чтение один из самых эффективных способов. В процессе общения можно запомнить несколько новых слов, но качественно расширить словарный запас можно только благодаря регулярному чтению литературы разных жанров. Читать необходимо ежедневно хотя бы по 15 минут – в этом залог успеха. Если в тексте встречается незнакомое слово, нужно попытаться угадать его значение по контексту и только потом тянутся за словарём. </w:t>
      </w:r>
    </w:p>
    <w:p w:rsidR="0047197E" w:rsidRPr="0047197E" w:rsidRDefault="0047197E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063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метод параллельного чтения. Метод параллельного перевода– это способ изучения английского языка, при котором читатель работает сразу с двумя текстами: на английском и русском (родном). У этого приема есть свои достоинства и недостатки. Если грамотно его использовать, можно добиться больших успехов в тренировке чтения на английском и пополнении словарного запаса.</w:t>
      </w:r>
    </w:p>
    <w:p w:rsidR="0047197E" w:rsidRPr="0047197E" w:rsidRDefault="0047197E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1B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(11</w:t>
      </w:r>
      <w:r w:rsidR="009F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слайд)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Ассоциации. Запоминайте слова с помощью звуковых ассоциаций. Многие английские слова созвучны со словами русского языка. Например: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nation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нация,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style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стиль,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embrasure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амбразура, проём,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day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день и другие. Одна из теорий происхождения языка говорит о том, что все языки имеют общий корень. Необходимо попытаться для себя объяснить, чем похожи слова английского и русского языка, и подобрать звуковые ассоциации и нам будет намного проще запомнить слова</w:t>
      </w:r>
      <w:r w:rsidR="00BC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B770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C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слайд)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7485" w:type="dxa"/>
        <w:tblCellSpacing w:w="0" w:type="dxa"/>
        <w:tblCellMar>
          <w:top w:w="180" w:type="dxa"/>
          <w:left w:w="180" w:type="dxa"/>
          <w:bottom w:w="180" w:type="dxa"/>
          <w:right w:w="180" w:type="dxa"/>
        </w:tblCellMar>
        <w:tblLook w:val="04A0"/>
      </w:tblPr>
      <w:tblGrid>
        <w:gridCol w:w="1936"/>
        <w:gridCol w:w="2415"/>
        <w:gridCol w:w="3134"/>
      </w:tblGrid>
      <w:tr w:rsidR="00A16063" w:rsidRPr="0047197E" w:rsidTr="00C92F00">
        <w:trPr>
          <w:tblCellSpacing w:w="0" w:type="dxa"/>
        </w:trPr>
        <w:tc>
          <w:tcPr>
            <w:tcW w:w="19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 </w:t>
            </w:r>
          </w:p>
        </w:tc>
        <w:tc>
          <w:tcPr>
            <w:tcW w:w="241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 </w:t>
            </w:r>
          </w:p>
        </w:tc>
        <w:tc>
          <w:tcPr>
            <w:tcW w:w="31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Ассоциации </w:t>
            </w:r>
          </w:p>
        </w:tc>
      </w:tr>
      <w:tr w:rsidR="00A16063" w:rsidRPr="0047197E" w:rsidTr="00C92F00">
        <w:trPr>
          <w:tblCellSpacing w:w="0" w:type="dxa"/>
        </w:trPr>
        <w:tc>
          <w:tcPr>
            <w:tcW w:w="19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frush</w:t>
            </w:r>
            <w:proofErr w:type="spellEnd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Обломки</w:t>
            </w:r>
          </w:p>
        </w:tc>
        <w:tc>
          <w:tcPr>
            <w:tcW w:w="31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крушить, фарш</w:t>
            </w:r>
          </w:p>
        </w:tc>
      </w:tr>
      <w:tr w:rsidR="00A16063" w:rsidRPr="0047197E" w:rsidTr="00C92F00">
        <w:trPr>
          <w:tblCellSpacing w:w="0" w:type="dxa"/>
        </w:trPr>
        <w:tc>
          <w:tcPr>
            <w:tcW w:w="19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Window</w:t>
            </w:r>
            <w:proofErr w:type="spellEnd"/>
          </w:p>
        </w:tc>
        <w:tc>
          <w:tcPr>
            <w:tcW w:w="241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Окно</w:t>
            </w:r>
          </w:p>
        </w:tc>
        <w:tc>
          <w:tcPr>
            <w:tcW w:w="31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Видно</w:t>
            </w:r>
          </w:p>
        </w:tc>
      </w:tr>
      <w:tr w:rsidR="00A16063" w:rsidRPr="0047197E" w:rsidTr="00C92F00">
        <w:trPr>
          <w:tblCellSpacing w:w="0" w:type="dxa"/>
        </w:trPr>
        <w:tc>
          <w:tcPr>
            <w:tcW w:w="19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spine</w:t>
            </w:r>
            <w:proofErr w:type="spellEnd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Хребет</w:t>
            </w:r>
          </w:p>
        </w:tc>
        <w:tc>
          <w:tcPr>
            <w:tcW w:w="31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Спина</w:t>
            </w:r>
          </w:p>
        </w:tc>
      </w:tr>
      <w:tr w:rsidR="00A16063" w:rsidRPr="0047197E" w:rsidTr="00C92F00">
        <w:trPr>
          <w:tblCellSpacing w:w="0" w:type="dxa"/>
        </w:trPr>
        <w:tc>
          <w:tcPr>
            <w:tcW w:w="19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sleep</w:t>
            </w:r>
            <w:proofErr w:type="spellEnd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Спать</w:t>
            </w:r>
          </w:p>
        </w:tc>
        <w:tc>
          <w:tcPr>
            <w:tcW w:w="31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слипаются глаза</w:t>
            </w:r>
          </w:p>
        </w:tc>
      </w:tr>
      <w:tr w:rsidR="00A16063" w:rsidRPr="0047197E" w:rsidTr="00C92F00">
        <w:trPr>
          <w:tblCellSpacing w:w="0" w:type="dxa"/>
        </w:trPr>
        <w:tc>
          <w:tcPr>
            <w:tcW w:w="19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wall</w:t>
            </w:r>
            <w:proofErr w:type="spellEnd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Стена</w:t>
            </w:r>
          </w:p>
        </w:tc>
        <w:tc>
          <w:tcPr>
            <w:tcW w:w="31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Вал</w:t>
            </w:r>
          </w:p>
        </w:tc>
      </w:tr>
      <w:tr w:rsidR="00A16063" w:rsidRPr="0047197E" w:rsidTr="00C92F00">
        <w:trPr>
          <w:tblCellSpacing w:w="0" w:type="dxa"/>
        </w:trPr>
        <w:tc>
          <w:tcPr>
            <w:tcW w:w="19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lass</w:t>
            </w:r>
            <w:proofErr w:type="spellEnd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Девушка</w:t>
            </w:r>
          </w:p>
        </w:tc>
        <w:tc>
          <w:tcPr>
            <w:tcW w:w="31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ласка, ласковая</w:t>
            </w:r>
          </w:p>
        </w:tc>
      </w:tr>
      <w:tr w:rsidR="00A16063" w:rsidRPr="0047197E" w:rsidTr="00C92F00">
        <w:trPr>
          <w:tblCellSpacing w:w="0" w:type="dxa"/>
        </w:trPr>
        <w:tc>
          <w:tcPr>
            <w:tcW w:w="19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talkaway</w:t>
            </w:r>
            <w:proofErr w:type="spellEnd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Разговаривать</w:t>
            </w:r>
          </w:p>
        </w:tc>
        <w:tc>
          <w:tcPr>
            <w:tcW w:w="31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Толковать</w:t>
            </w:r>
          </w:p>
        </w:tc>
      </w:tr>
      <w:tr w:rsidR="00A16063" w:rsidRPr="0047197E" w:rsidTr="00C92F00">
        <w:trPr>
          <w:tblCellSpacing w:w="0" w:type="dxa"/>
        </w:trPr>
        <w:tc>
          <w:tcPr>
            <w:tcW w:w="19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enemy</w:t>
            </w:r>
            <w:proofErr w:type="spellEnd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Враг</w:t>
            </w:r>
          </w:p>
        </w:tc>
        <w:tc>
          <w:tcPr>
            <w:tcW w:w="31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это не мы</w:t>
            </w:r>
          </w:p>
        </w:tc>
      </w:tr>
      <w:tr w:rsidR="00A16063" w:rsidRPr="0047197E" w:rsidTr="00C92F00">
        <w:trPr>
          <w:tblCellSpacing w:w="0" w:type="dxa"/>
        </w:trPr>
        <w:tc>
          <w:tcPr>
            <w:tcW w:w="19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rule</w:t>
            </w:r>
            <w:proofErr w:type="spellEnd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proofErr w:type="spellStart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ruling</w:t>
            </w:r>
            <w:proofErr w:type="spellEnd"/>
          </w:p>
        </w:tc>
        <w:tc>
          <w:tcPr>
            <w:tcW w:w="241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правило, правящий</w:t>
            </w:r>
          </w:p>
        </w:tc>
        <w:tc>
          <w:tcPr>
            <w:tcW w:w="31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руль, у руля, рулевой</w:t>
            </w:r>
          </w:p>
        </w:tc>
      </w:tr>
      <w:tr w:rsidR="00A16063" w:rsidRPr="0047197E" w:rsidTr="00C92F00">
        <w:trPr>
          <w:tblCellSpacing w:w="0" w:type="dxa"/>
        </w:trPr>
        <w:tc>
          <w:tcPr>
            <w:tcW w:w="193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war</w:t>
            </w:r>
            <w:proofErr w:type="spellEnd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Война</w:t>
            </w:r>
          </w:p>
        </w:tc>
        <w:tc>
          <w:tcPr>
            <w:tcW w:w="313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87" w:type="dxa"/>
              <w:left w:w="245" w:type="dxa"/>
              <w:bottom w:w="187" w:type="dxa"/>
              <w:right w:w="245" w:type="dxa"/>
            </w:tcMar>
            <w:hideMark/>
          </w:tcPr>
          <w:p w:rsidR="00A16063" w:rsidRPr="0047197E" w:rsidRDefault="00A16063" w:rsidP="004719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вор (и пришёл вор на землю русскую; суть войны – воровство, отбирание чужого)</w:t>
            </w:r>
          </w:p>
        </w:tc>
      </w:tr>
    </w:tbl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СЕКРЕТ ОКОНЧАНИЙ -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TION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SION</w:t>
      </w: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063" w:rsidRPr="00C92F00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русском языке большое количество слов имеют окончание «-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«-сия»: профессия, нация, сессия и т.д. Английский язык имеет аналоги этим словам. Важно помнить следующие:</w:t>
      </w:r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99% русских слов с окончаниями «-</w:t>
      </w:r>
      <w:proofErr w:type="spellStart"/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</w:t>
      </w:r>
      <w:proofErr w:type="spellEnd"/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, -сия», в английском языке имеют тот же самый корень с окончаниями «-</w:t>
      </w:r>
      <w:proofErr w:type="spellStart"/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tion</w:t>
      </w:r>
      <w:proofErr w:type="spellEnd"/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sion</w:t>
      </w:r>
      <w:proofErr w:type="spellEnd"/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92F00" w:rsidRPr="00C92F00" w:rsidRDefault="00903A8B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B7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745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628"/>
        <w:gridCol w:w="3827"/>
      </w:tblGrid>
      <w:tr w:rsidR="00A16063" w:rsidRPr="0047197E" w:rsidTr="003B5139">
        <w:trPr>
          <w:tblCellSpacing w:w="0" w:type="dxa"/>
        </w:trPr>
        <w:tc>
          <w:tcPr>
            <w:tcW w:w="72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6063" w:rsidRPr="0047197E" w:rsidRDefault="00A16063" w:rsidP="003C137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 ОКОНЧАНИЙ  «-TION» , «-SION» </w:t>
            </w:r>
          </w:p>
        </w:tc>
      </w:tr>
      <w:tr w:rsidR="00A16063" w:rsidRPr="0047197E" w:rsidTr="003B5139">
        <w:trPr>
          <w:tblCellSpacing w:w="0" w:type="dxa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6063" w:rsidRPr="0047197E" w:rsidRDefault="00A16063" w:rsidP="003C137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Russian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6063" w:rsidRPr="0047197E" w:rsidRDefault="00A16063" w:rsidP="003C137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English</w:t>
            </w:r>
          </w:p>
        </w:tc>
      </w:tr>
      <w:tr w:rsidR="00A16063" w:rsidRPr="0047197E" w:rsidTr="003B5139">
        <w:trPr>
          <w:tblCellSpacing w:w="0" w:type="dxa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6063" w:rsidRPr="0047197E" w:rsidRDefault="00A16063" w:rsidP="003C137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корень + </w:t>
            </w:r>
            <w:proofErr w:type="spellStart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ция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6063" w:rsidRPr="0047197E" w:rsidRDefault="00A16063" w:rsidP="003C137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корень + </w:t>
            </w:r>
            <w:proofErr w:type="spellStart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tion</w:t>
            </w:r>
            <w:proofErr w:type="spellEnd"/>
          </w:p>
        </w:tc>
      </w:tr>
      <w:tr w:rsidR="00A16063" w:rsidRPr="0047197E" w:rsidTr="003B5139">
        <w:trPr>
          <w:tblCellSpacing w:w="0" w:type="dxa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6063" w:rsidRPr="0047197E" w:rsidRDefault="00A16063" w:rsidP="003C137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корень + </w:t>
            </w: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сия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16063" w:rsidRPr="0047197E" w:rsidRDefault="00A16063" w:rsidP="003C137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корень + </w:t>
            </w:r>
            <w:proofErr w:type="spellStart"/>
            <w:r w:rsidRPr="004719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sion</w:t>
            </w:r>
            <w:proofErr w:type="spellEnd"/>
          </w:p>
        </w:tc>
      </w:tr>
    </w:tbl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револю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ция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revolu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tion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ция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informa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tion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ция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loca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tion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ция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moderniza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tion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провока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ция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provoca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tion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сия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ses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sion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сия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profes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sion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сия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commis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sion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сия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– depres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sion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трансмис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сия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transmis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sion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2F00" w:rsidRDefault="00C92F00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063" w:rsidRPr="0047197E" w:rsidRDefault="00903A8B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B7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16063"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имеется несколько десятков слов заканчивающиеся на «-</w:t>
      </w:r>
      <w:proofErr w:type="spellStart"/>
      <w:r w:rsidR="00A16063"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</w:t>
      </w:r>
      <w:proofErr w:type="spellEnd"/>
      <w:r w:rsidR="00A16063"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которых действует данное правило:</w:t>
      </w:r>
    </w:p>
    <w:p w:rsidR="00A16063" w:rsidRPr="00C92F00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</w:t>
      </w:r>
      <w:r w:rsidRPr="00C92F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зия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illu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sion</w:t>
      </w:r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063" w:rsidRPr="00C92F00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корро</w:t>
      </w:r>
      <w:r w:rsidRPr="00C92F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зия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corro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sion</w:t>
      </w:r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063" w:rsidRPr="00C92F00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диффу</w:t>
      </w:r>
      <w:r w:rsidRPr="00C92F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зия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diffu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sion</w:t>
      </w:r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063" w:rsidRPr="00C92F00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прови</w:t>
      </w:r>
      <w:r w:rsidRPr="00C92F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зия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provi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sion</w:t>
      </w:r>
      <w:r w:rsidR="00C92F00" w:rsidRP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F00" w:rsidRPr="00C92F00" w:rsidRDefault="00C92F00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063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слов, насчитывается несколько десятков тысяч и число их постоянно растет. Не зная смысла слова, можно перевести их без особого труда.</w:t>
      </w:r>
    </w:p>
    <w:p w:rsidR="00C92F00" w:rsidRPr="0047197E" w:rsidRDefault="00C92F00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5.Смотрим видео с субтитрами и без </w:t>
      </w:r>
    </w:p>
    <w:p w:rsidR="00A16063" w:rsidRDefault="00903A8B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B7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16063"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же самую работу можно проделывать и при просмотре любимых фильмов, сериалов и</w:t>
      </w:r>
      <w:r w:rsidR="00A16063"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6063"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телепередач. Если использовать субтитры будет удобнее выписать понравившуюся фразу, если нет — то можно тренировать слуховое восприятие, можно ставить на паузу и повторять вслед за говорящим.</w:t>
      </w:r>
    </w:p>
    <w:p w:rsidR="00C92F00" w:rsidRPr="0047197E" w:rsidRDefault="00C92F00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смотреть?</w:t>
      </w: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пропусти сериалы, которые помогли многим выучить английский. 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“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Friends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How I met your mother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Extr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“Mind your language”.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любите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классику,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мини-сериалы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LittleDorrit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GreatExpectation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JaneEyre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Persuasion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жизни обычных людей, которые занимаются рутинными делами, можно узнать из сериала “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TheVillage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”, познать исторические события можно из “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TheTudors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Victoria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Albert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” или “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DowntonAbbey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A16063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фильмы и сериалы, о которых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что-то знаете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смотрел их раньше на русском языке, обязательно смотрите с английскими субтитрами. Не всегда </w:t>
      </w:r>
      <w:r w:rsidR="002C2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героев понятна начинающему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есть возможность прочитать то, что непонятно. Отличный фильм и просто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mustwatch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“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ForrestGump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”. Изумительная игра актеров, четкая речь, отличный чистый английский, великолепный сюжет. В общем, понравится и школьникам и взрослым.</w:t>
      </w:r>
    </w:p>
    <w:p w:rsidR="00C92F00" w:rsidRPr="0047197E" w:rsidRDefault="00C92F00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фильмов и сериалов можно подписаться на популярные каналы в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известно, 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видеоблоги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бывают обучающие и развлекательные, поэтому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быть готовым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зашкаливающему английскому юмору, невероятным приключениям, многочисленным правилам, работе над артикуляцией и просто удовольствию в квадрате. Кто только начинает знакомство с языком, рекомендуется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посетить обучающие 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блоги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Rachel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sEnglish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://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www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youtube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com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user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rachelsenglish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узнаете, как 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говорят британцы, или 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JenniferESL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://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www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youtube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com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user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JenniferESL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нацелен на обучение американского английского. Кроме того будет логично упомянуть 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FluencyMC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://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www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youtube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com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user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collolearn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помощью этого человека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считанные минуты запомнить неправильные глаголы и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раз убедиться, что обучение может быть живым и интересным.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Рекомендую и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spellStart"/>
      <w:r w:rsidR="00C92F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развлекательные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видеоблоги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МаркусБатлер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://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www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youtube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com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user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MarcusButlerTV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Каспар</w:t>
      </w:r>
      <w:proofErr w:type="spellEnd"/>
      <w:proofErr w:type="gram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proofErr w:type="gram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://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www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youtube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com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user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dicasp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Джоуи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Грасеффа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://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www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youtube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com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user</w:t>
      </w:r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JoeyGraceffa</w:t>
      </w:r>
      <w:proofErr w:type="spellEnd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6.Поем любимые песни.</w:t>
      </w:r>
    </w:p>
    <w:p w:rsidR="00A16063" w:rsidRDefault="002C205C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</w:t>
      </w:r>
      <w:r w:rsidR="001B770F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16063"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могут помочь в изучении английского. Расширение словарного запаса — одна из задач, где песни могут применяться особенно успешно. Всегда гораздо легче запомнить то, что нравится и что связано с положительными эмоциями. В сети можно найти массу сайтов с текстами песен, например:</w:t>
      </w:r>
    </w:p>
    <w:p w:rsidR="00C92F00" w:rsidRPr="0047197E" w:rsidRDefault="00C92F00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063" w:rsidRPr="00531F0F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lyricsmode</w:t>
      </w:r>
      <w:proofErr w:type="spellEnd"/>
      <w:r w:rsidRPr="00531F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com</w:t>
      </w:r>
    </w:p>
    <w:p w:rsidR="00A16063" w:rsidRPr="00531F0F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azlyrics</w:t>
      </w:r>
      <w:proofErr w:type="spellEnd"/>
      <w:r w:rsidRPr="00531F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com</w:t>
      </w:r>
    </w:p>
    <w:p w:rsidR="00A16063" w:rsidRPr="00531F0F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lyricstop</w:t>
      </w:r>
      <w:proofErr w:type="spellEnd"/>
      <w:r w:rsidRPr="00531F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com</w:t>
      </w:r>
    </w:p>
    <w:p w:rsidR="00C92F00" w:rsidRPr="00531F0F" w:rsidRDefault="00C92F00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063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Прослушивая любимые песни и подпевая исполнителям, мы можем усвоить целые фразы легко и с удовольствием.</w:t>
      </w:r>
    </w:p>
    <w:p w:rsidR="00C92F00" w:rsidRPr="0047197E" w:rsidRDefault="00C92F00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063" w:rsidRPr="0047197E" w:rsidRDefault="00A16063" w:rsidP="003C137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 необходимо учитывать свой тип восприятия информации. Не все методы одинаково хороши. Не нужно применять всё сразу. Попробуйте текстовые, видео- или аудиоформаты и выберите те, с которыми будет получаться быстрее освоить новые слова. Главное- не забывайте переходить от теории к практике, активно используя слова в повседневной жизни, тогда не придётся ломать голову над тем, как повысить свой уровень знаний.</w:t>
      </w:r>
    </w:p>
    <w:p w:rsidR="00A16063" w:rsidRPr="0047197E" w:rsidRDefault="00A16063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92A41" w:rsidRPr="0047197E" w:rsidRDefault="001B770F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92A41" w:rsidRPr="0047197E">
        <w:rPr>
          <w:rFonts w:ascii="Times New Roman" w:hAnsi="Times New Roman" w:cs="Times New Roman"/>
          <w:sz w:val="28"/>
          <w:szCs w:val="28"/>
        </w:rPr>
        <w:t>Один мудрец сказал однажды</w:t>
      </w:r>
    </w:p>
    <w:p w:rsidR="00E92A41" w:rsidRPr="0047197E" w:rsidRDefault="00E92A41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Познай язык еще один</w:t>
      </w:r>
    </w:p>
    <w:p w:rsidR="00E92A41" w:rsidRPr="0047197E" w:rsidRDefault="00E92A41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И будешь человеком дважды</w:t>
      </w:r>
    </w:p>
    <w:p w:rsidR="009C0D8D" w:rsidRPr="0047197E" w:rsidRDefault="00E92A41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>А третий – трижды будешь им.</w:t>
      </w:r>
    </w:p>
    <w:p w:rsidR="00130486" w:rsidRPr="0047197E" w:rsidRDefault="00BF4900" w:rsidP="003C137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7197E">
        <w:rPr>
          <w:rFonts w:ascii="Times New Roman" w:hAnsi="Times New Roman" w:cs="Times New Roman"/>
          <w:sz w:val="28"/>
          <w:szCs w:val="28"/>
        </w:rPr>
        <w:t xml:space="preserve">Как говорил В. Гёте: Кто не знает чужих языков, Тот не знает ничего о своём родном. Мотивируя изучение ИЯ, </w:t>
      </w:r>
      <w:r w:rsidR="001F546B" w:rsidRPr="0047197E">
        <w:rPr>
          <w:rFonts w:ascii="Times New Roman" w:hAnsi="Times New Roman" w:cs="Times New Roman"/>
          <w:sz w:val="28"/>
          <w:szCs w:val="28"/>
        </w:rPr>
        <w:t>мы вместе с тем учим</w:t>
      </w:r>
      <w:r w:rsidRPr="0047197E">
        <w:rPr>
          <w:rFonts w:ascii="Times New Roman" w:hAnsi="Times New Roman" w:cs="Times New Roman"/>
          <w:sz w:val="28"/>
          <w:szCs w:val="28"/>
        </w:rPr>
        <w:t xml:space="preserve"> любить и уважать свой родной язык. </w:t>
      </w:r>
    </w:p>
    <w:sectPr w:rsidR="00130486" w:rsidRPr="0047197E" w:rsidSect="0047197E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F7F"/>
    <w:multiLevelType w:val="multilevel"/>
    <w:tmpl w:val="4822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C40BB"/>
    <w:multiLevelType w:val="multilevel"/>
    <w:tmpl w:val="E994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664C0"/>
    <w:multiLevelType w:val="multilevel"/>
    <w:tmpl w:val="D970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/>
  <w:rsids>
    <w:rsidRoot w:val="00BF4900"/>
    <w:rsid w:val="00123FBF"/>
    <w:rsid w:val="00130486"/>
    <w:rsid w:val="001B770F"/>
    <w:rsid w:val="001C07A9"/>
    <w:rsid w:val="001F546B"/>
    <w:rsid w:val="002C205C"/>
    <w:rsid w:val="003C1371"/>
    <w:rsid w:val="0047197E"/>
    <w:rsid w:val="00524989"/>
    <w:rsid w:val="00531F0F"/>
    <w:rsid w:val="005B6FAD"/>
    <w:rsid w:val="006F65C7"/>
    <w:rsid w:val="00766780"/>
    <w:rsid w:val="007A5F5C"/>
    <w:rsid w:val="007F3B93"/>
    <w:rsid w:val="008122AB"/>
    <w:rsid w:val="008C2837"/>
    <w:rsid w:val="008C53D1"/>
    <w:rsid w:val="008E53D2"/>
    <w:rsid w:val="00903A8B"/>
    <w:rsid w:val="009C0D8D"/>
    <w:rsid w:val="009E65D1"/>
    <w:rsid w:val="009F1FC7"/>
    <w:rsid w:val="00A16063"/>
    <w:rsid w:val="00A32F2D"/>
    <w:rsid w:val="00A877D3"/>
    <w:rsid w:val="00AB117C"/>
    <w:rsid w:val="00BB01E9"/>
    <w:rsid w:val="00BC5F88"/>
    <w:rsid w:val="00BF4900"/>
    <w:rsid w:val="00C821F5"/>
    <w:rsid w:val="00C92F00"/>
    <w:rsid w:val="00DC3135"/>
    <w:rsid w:val="00E92A41"/>
    <w:rsid w:val="00F83144"/>
    <w:rsid w:val="00F84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8458D"/>
  </w:style>
  <w:style w:type="paragraph" w:customStyle="1" w:styleId="c1">
    <w:name w:val="c1"/>
    <w:basedOn w:val="a"/>
    <w:rsid w:val="0052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24989"/>
  </w:style>
  <w:style w:type="paragraph" w:customStyle="1" w:styleId="c3">
    <w:name w:val="c3"/>
    <w:basedOn w:val="a"/>
    <w:rsid w:val="0052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2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2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F2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6063"/>
    <w:pPr>
      <w:ind w:left="720"/>
      <w:contextualSpacing/>
    </w:pPr>
  </w:style>
  <w:style w:type="paragraph" w:styleId="a6">
    <w:name w:val="No Spacing"/>
    <w:uiPriority w:val="1"/>
    <w:qFormat/>
    <w:rsid w:val="003C13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12065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</cp:lastModifiedBy>
  <cp:revision>2</cp:revision>
  <cp:lastPrinted>2019-11-27T09:22:00Z</cp:lastPrinted>
  <dcterms:created xsi:type="dcterms:W3CDTF">2023-09-29T11:55:00Z</dcterms:created>
  <dcterms:modified xsi:type="dcterms:W3CDTF">2023-09-29T11:55:00Z</dcterms:modified>
</cp:coreProperties>
</file>