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F7" w:rsidRPr="00A85D76" w:rsidRDefault="00886AF7" w:rsidP="00A85D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683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818"/>
      </w:tblGrid>
      <w:tr w:rsidR="00886AF7" w:rsidRPr="00ED6783" w:rsidTr="00FD4183">
        <w:trPr>
          <w:tblCellSpacing w:w="0" w:type="dxa"/>
        </w:trPr>
        <w:tc>
          <w:tcPr>
            <w:tcW w:w="5000" w:type="pct"/>
            <w:vAlign w:val="center"/>
          </w:tcPr>
          <w:p w:rsidR="00886AF7" w:rsidRPr="00650DAB" w:rsidRDefault="00886AF7" w:rsidP="00650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650DA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СЦЕНАРИЙ СПОРТИВНОГО ПРАЗДНИКА </w:t>
            </w:r>
            <w:r w:rsidRPr="00650DA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br/>
              <w:t>«ДЕНЬ ЗДОРОВЬЯ»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br/>
            </w:r>
            <w:r w:rsidRPr="00A85D7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Цели: 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A85D7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популяризация физической культуры у учащихся школы;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-формирование устойчивого интереса к занятиям физической культурой и спортом;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-привитие здорового образа жизни;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-развитие чувства коллективизма, ответственности, сплоченности.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Участники соревнований: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команды от классов, группы поддержки, ведущие.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Место проведения:  спортивная площадка.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Определение победителей: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команды победителей определяется по максимально набранным очкам.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Награждение: </w:t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победителей награждается почетной грамотой.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Оборудование: </w:t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гимнастические скамейки,  обручи, фишки, мячи, мешочки с песком,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маршрутные листы для каждой команды, маленькие кольца, 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скакалки, теннисные шарики, теннисные ракетки.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ХОД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650D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ПРАЗДНИКА :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Звучат песни о спорте. Затем музыка несколько приглушается. Объявляется общее построение спортсменов.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 спортивную площадку выходят команды классов. У каждой из них своя эмблема. Команды строятся в колонну по два. 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Ведущий. Здравствуйте, взрослые и дети мы очень рады вас видеть на празднике спорта и здоровья.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Какие вы веселые, ловкие, сильные и бодрые!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Что для этого нужно?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 на этот вопрос мы найдём, пройдя по спортивной тропе.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На каждой остановке вы будите собирать правильные ответы и набирать очки. 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5D7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В нашем трудном веке, в нашем бурном веке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Никому без спорта не прожить вовек,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Чемпион таится в каждом человеке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Надо, чтобы в это верил человек. 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Ведущий представляет членов жюри. 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Ведущий. Каждый класс придумал название своей команды,</w:t>
            </w:r>
          </w:p>
          <w:p w:rsidR="00886AF7" w:rsidRPr="00650DAB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эмблему, девиз. 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(Команды по очереди произносят название и девиз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Капитанам вручаются маршрутные листы. </w:t>
            </w:r>
          </w:p>
          <w:p w:rsidR="00886AF7" w:rsidRPr="002613D8" w:rsidRDefault="00886AF7" w:rsidP="00650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Этап. 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Конкурс «Зарядка».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Участвует вся команда. Выполнение командами комплекса утренней зарядки. Оценивается синхронность выполнения и правильность.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6AF7" w:rsidRPr="00A56E0F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 заносится в маршрутный лист, считается количество допущенных ошибок) </w:t>
            </w:r>
          </w:p>
          <w:p w:rsidR="00C71C73" w:rsidRPr="00A56E0F" w:rsidRDefault="00C71C73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1C73" w:rsidRPr="00A56E0F" w:rsidRDefault="00C71C73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1C73" w:rsidRPr="00A56E0F" w:rsidRDefault="00C71C73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1C73" w:rsidRDefault="00732086" w:rsidP="00C71C73">
            <w:pPr>
              <w:spacing w:after="0" w:line="240" w:lineRule="auto"/>
              <w:ind w:right="-173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19575" cy="2924175"/>
                  <wp:effectExtent l="0" t="0" r="9525" b="9525"/>
                  <wp:docPr id="1" name="Рисунок 1" descr="DSCF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F1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71C73" w:rsidRDefault="00C71C73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71C73" w:rsidRPr="00C71C73" w:rsidRDefault="00C71C73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886AF7" w:rsidRPr="002613D8" w:rsidRDefault="00886AF7" w:rsidP="00650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Этап.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Конкурс «фишки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». 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Участвует вся команда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На площадке выставляются фишки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От команды выходит один участн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ик. По сигналу он сбивает фишки 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мячом. Каждому участнику даётся по три попытки. Считаетс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общее количество сбитых фишек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(Результат заносится в маршрутный лист)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Pr="002613D8" w:rsidRDefault="00886AF7" w:rsidP="00650D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 Этап. 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Конкурс «Олимпийские кольца». 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Участвует вся команда. Участники команд набрасывают кольца на штырь. Даётся пять колец (одна попытка). Считается общее количество наброшенных колец. (Результат заносится в маршрутный лист)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650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1C73" w:rsidRPr="00A56E0F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71C73" w:rsidRPr="00A56E0F" w:rsidRDefault="00C71C73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1C73" w:rsidRPr="00A56E0F" w:rsidRDefault="00C71C73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Pr="002613D8" w:rsidRDefault="00886AF7" w:rsidP="00FD4183">
            <w:pPr>
              <w:spacing w:after="0" w:line="240" w:lineRule="auto"/>
              <w:ind w:right="-215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 Этап.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«Мешочки». 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Участвует вся команда. Они должны как можно быстрее пройти дистанцию, держа на голове мешочек с песком. Побеждает тот, кто не уронит груз и быстрее достигнет финиша. (Результат (время) команды заносится в маршрутный лист)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Pr="002613D8" w:rsidRDefault="00886AF7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Этап.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Конкурс «Бег командами».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Участвует вся команда. Участники выстраиваются на линии старта, находясь внутри обруча и держа его на уровни пояса. Обручи между собой связаны. По сигналу</w:t>
            </w:r>
            <w:r w:rsidR="00A56E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команды бегу</w:t>
            </w:r>
            <w:r w:rsidR="00A56E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дистанции (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50DAB">
                <w:rPr>
                  <w:rFonts w:ascii="Times New Roman" w:hAnsi="Times New Roman"/>
                  <w:sz w:val="28"/>
                  <w:szCs w:val="28"/>
                  <w:lang w:eastAsia="ru-RU"/>
                </w:rPr>
                <w:t>150 м</w:t>
              </w:r>
            </w:smartTag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Задача как можно быстрей пробежать дистанцию и не потерять ни одного участника. 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(Результат (время) команды заносится в маршрутный лист)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Pr="002613D8" w:rsidRDefault="00886AF7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Этап.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Эстафета.</w:t>
            </w:r>
          </w:p>
          <w:p w:rsidR="00C71C73" w:rsidRDefault="00C71C73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C71C73" w:rsidRDefault="00732086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362575" cy="4019550"/>
                  <wp:effectExtent l="0" t="0" r="9525" b="0"/>
                  <wp:docPr id="2" name="Рисунок 2" descr="DSCF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F1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C73" w:rsidRDefault="00C71C73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C71C73" w:rsidRDefault="00C71C73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C71C73" w:rsidRPr="00C71C73" w:rsidRDefault="00C71C73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Команда выполняет комбинированную эстафету, состоящую из 10 видов.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1) Бег через скакалку до стойки и обратно.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2) Крутить обруч и двигаться вперед до стойки и назад.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3) На голове удержать небольшой мешочек с песком двигаясь вперед до стойки и назад.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4) Прыжки вперед, ноги вместе до стойки, назад бегом.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5</w:t>
            </w:r>
            <w:r w:rsidR="00A56E0F">
              <w:rPr>
                <w:rFonts w:ascii="Times New Roman" w:hAnsi="Times New Roman"/>
                <w:sz w:val="28"/>
                <w:szCs w:val="28"/>
                <w:lang w:eastAsia="ru-RU"/>
              </w:rPr>
              <w:t>) Прыжки вперед из упора присев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продвижение вперед до стойки, назад бегом.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6) Прыжки вперед удерживая мяч ногами до стойки, назад бегом.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7) Прыжки на правой ноге до стойки, обратно на левой ноге.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8) Ведение мяча до стойки и обратно.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9) Бег с теннисной ракеткой в руке, на которой лежит теннисный мяч.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10) Бег с двумя мячами в руках до стойки и обратно. </w:t>
            </w:r>
          </w:p>
          <w:p w:rsidR="00886AF7" w:rsidRDefault="00886AF7" w:rsidP="002613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br/>
              <w:t>(Результат (время) команды заносится</w:t>
            </w:r>
            <w:r w:rsidR="00A56E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маршрутный лист) </w:t>
            </w:r>
            <w:r w:rsidR="00A56E0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Построение 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команд. </w:t>
            </w: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Судьи подводят итоги. </w:t>
            </w:r>
          </w:p>
          <w:p w:rsidR="00A56E0F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Ведущий.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Ребята! Пока судьи подводят итоги, мы с вами сыграем в игру.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 буду называть какое-либо качество или привычку,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вы постарайтесь решить, полезное это качество или нет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>Если полезное, то вы все поднимайте руки вверх и говорите – 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если нет – то говорите – НЕТ: 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заниматься физкультурой;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делать зарядку;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смотреть допоздна телевизор;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чистить зубы 2 раза в день;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мыться один раз в месяц;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много смеяться;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курить;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сорить в комнате;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отдыхать на море;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- ходить в школу.</w:t>
            </w:r>
          </w:p>
          <w:p w:rsidR="00886AF7" w:rsidRDefault="00886AF7" w:rsidP="0074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Главный судья объявляет итоги соревнования.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6AF7" w:rsidRPr="002613D8" w:rsidRDefault="00886AF7" w:rsidP="007432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13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Вручаются грамоты лучшим командам.</w:t>
            </w:r>
          </w:p>
          <w:p w:rsidR="00886AF7" w:rsidRDefault="00886AF7" w:rsidP="0074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6AF7" w:rsidRPr="00A85D76" w:rsidRDefault="00886AF7" w:rsidP="00743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D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Школьники строем покидают место проведения соревнования</w:t>
            </w:r>
            <w:r w:rsidRPr="00A85D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86AF7" w:rsidRPr="00ED6783" w:rsidTr="00FD4183">
        <w:trPr>
          <w:tblCellSpacing w:w="0" w:type="dxa"/>
        </w:trPr>
        <w:tc>
          <w:tcPr>
            <w:tcW w:w="5000" w:type="pct"/>
            <w:vAlign w:val="center"/>
          </w:tcPr>
          <w:p w:rsidR="00886AF7" w:rsidRPr="00A85D76" w:rsidRDefault="00886AF7" w:rsidP="00A85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hanging="3928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7432AF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A85D7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A85D7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A85D7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A85D7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886AF7" w:rsidRPr="00A85D76" w:rsidRDefault="00886AF7" w:rsidP="00A85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D76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886AF7" w:rsidRDefault="00886AF7"/>
    <w:sectPr w:rsidR="00886AF7" w:rsidSect="0097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5E21"/>
    <w:multiLevelType w:val="multilevel"/>
    <w:tmpl w:val="CBC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76"/>
    <w:rsid w:val="001D1134"/>
    <w:rsid w:val="002613D8"/>
    <w:rsid w:val="005A2450"/>
    <w:rsid w:val="00650DAB"/>
    <w:rsid w:val="00732086"/>
    <w:rsid w:val="007432AF"/>
    <w:rsid w:val="00886AF7"/>
    <w:rsid w:val="008D0370"/>
    <w:rsid w:val="0097282F"/>
    <w:rsid w:val="00A56E0F"/>
    <w:rsid w:val="00A85D76"/>
    <w:rsid w:val="00C15BF7"/>
    <w:rsid w:val="00C71C73"/>
    <w:rsid w:val="00D86BFA"/>
    <w:rsid w:val="00E92065"/>
    <w:rsid w:val="00ED6783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85D76"/>
    <w:rPr>
      <w:rFonts w:cs="Times New Roman"/>
    </w:rPr>
  </w:style>
  <w:style w:type="character" w:styleId="a3">
    <w:name w:val="Hyperlink"/>
    <w:basedOn w:val="a0"/>
    <w:uiPriority w:val="99"/>
    <w:semiHidden/>
    <w:rsid w:val="00A85D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85D76"/>
    <w:rPr>
      <w:rFonts w:cs="Times New Roman"/>
    </w:rPr>
  </w:style>
  <w:style w:type="character" w:styleId="a3">
    <w:name w:val="Hyperlink"/>
    <w:basedOn w:val="a0"/>
    <w:uiPriority w:val="99"/>
    <w:semiHidden/>
    <w:rsid w:val="00A85D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4C7F-DD7D-4EA9-8FA8-2375088A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Еверафовы</dc:creator>
  <cp:lastModifiedBy>MАРУШ-HOME</cp:lastModifiedBy>
  <cp:revision>2</cp:revision>
  <cp:lastPrinted>2015-04-13T06:17:00Z</cp:lastPrinted>
  <dcterms:created xsi:type="dcterms:W3CDTF">2019-12-12T12:52:00Z</dcterms:created>
  <dcterms:modified xsi:type="dcterms:W3CDTF">2019-12-12T12:52:00Z</dcterms:modified>
</cp:coreProperties>
</file>