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2E" w:rsidRPr="00886605" w:rsidRDefault="004078DA">
      <w:pPr>
        <w:widowControl w:val="0"/>
        <w:autoSpaceDE w:val="0"/>
        <w:autoSpaceDN w:val="0"/>
        <w:adjustRightInd w:val="0"/>
        <w:spacing w:after="0" w:line="240" w:lineRule="auto"/>
        <w:ind w:left="6420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886605">
        <w:rPr>
          <w:rFonts w:ascii="Times New Roman" w:hAnsi="Times New Roman"/>
          <w:sz w:val="24"/>
          <w:szCs w:val="24"/>
          <w:lang w:val="ru-RU"/>
        </w:rPr>
        <w:t>Утверждено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886605">
      <w:pPr>
        <w:widowControl w:val="0"/>
        <w:tabs>
          <w:tab w:val="left" w:pos="746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4078DA" w:rsidRPr="00886605">
        <w:rPr>
          <w:rFonts w:ascii="Times New Roman" w:hAnsi="Times New Roman"/>
          <w:sz w:val="24"/>
          <w:szCs w:val="24"/>
          <w:lang w:val="ru-RU"/>
        </w:rPr>
        <w:t>Директор школы:</w:t>
      </w:r>
      <w:r w:rsidR="004078DA" w:rsidRPr="00886605">
        <w:rPr>
          <w:rFonts w:ascii="Times New Roman" w:hAnsi="Times New Roman"/>
          <w:sz w:val="24"/>
          <w:szCs w:val="24"/>
          <w:lang w:val="ru-RU"/>
        </w:rPr>
        <w:tab/>
        <w:t>/Т.И. Гончаренко/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750306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приказ № 95/7</w:t>
      </w:r>
      <w:r w:rsidR="002A4CA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от 30.08.2019</w:t>
      </w:r>
      <w:r w:rsidR="00886605">
        <w:rPr>
          <w:rFonts w:ascii="Times New Roman" w:hAnsi="Times New Roman"/>
          <w:sz w:val="24"/>
          <w:szCs w:val="24"/>
          <w:lang w:val="ru-RU"/>
        </w:rPr>
        <w:t xml:space="preserve"> года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4078DA">
      <w:pPr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b/>
          <w:bCs/>
          <w:sz w:val="24"/>
          <w:szCs w:val="24"/>
          <w:lang w:val="ru-RU"/>
        </w:rPr>
        <w:t>ПЛАН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4078DA">
      <w:pPr>
        <w:widowControl w:val="0"/>
        <w:autoSpaceDE w:val="0"/>
        <w:autoSpaceDN w:val="0"/>
        <w:adjustRightInd w:val="0"/>
        <w:spacing w:after="0" w:line="240" w:lineRule="auto"/>
        <w:ind w:left="1240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b/>
          <w:bCs/>
          <w:sz w:val="24"/>
          <w:szCs w:val="24"/>
          <w:lang w:val="ru-RU"/>
        </w:rPr>
        <w:t>МЕРОПРИЯТИЙ ПО ПРОТИВОДЕЙСТВИЮ КОРРУПЦИИ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Default="00854070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="004078DA" w:rsidRPr="00886605">
        <w:rPr>
          <w:rFonts w:ascii="Times New Roman" w:hAnsi="Times New Roman"/>
          <w:b/>
          <w:bCs/>
          <w:sz w:val="24"/>
          <w:szCs w:val="24"/>
          <w:lang w:val="ru-RU"/>
        </w:rPr>
        <w:t xml:space="preserve"> МОУ </w:t>
      </w:r>
      <w:proofErr w:type="spellStart"/>
      <w:r w:rsidR="004078DA" w:rsidRPr="00886605">
        <w:rPr>
          <w:rFonts w:ascii="Times New Roman" w:hAnsi="Times New Roman"/>
          <w:b/>
          <w:bCs/>
          <w:sz w:val="24"/>
          <w:szCs w:val="24"/>
          <w:lang w:val="ru-RU"/>
        </w:rPr>
        <w:t>Кавельщинской</w:t>
      </w:r>
      <w:proofErr w:type="spellEnd"/>
      <w:r w:rsidR="004078DA" w:rsidRPr="00886605">
        <w:rPr>
          <w:rFonts w:ascii="Times New Roman" w:hAnsi="Times New Roman"/>
          <w:b/>
          <w:bCs/>
          <w:sz w:val="24"/>
          <w:szCs w:val="24"/>
          <w:lang w:val="ru-RU"/>
        </w:rPr>
        <w:t xml:space="preserve"> ООШ</w:t>
      </w:r>
    </w:p>
    <w:p w:rsidR="00854070" w:rsidRPr="00886605" w:rsidRDefault="007A2553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</w:t>
      </w:r>
      <w:bookmarkStart w:id="1" w:name="_GoBack"/>
      <w:bookmarkEnd w:id="1"/>
      <w:r w:rsidR="00750306">
        <w:rPr>
          <w:rFonts w:ascii="Times New Roman" w:hAnsi="Times New Roman"/>
          <w:b/>
          <w:bCs/>
          <w:sz w:val="24"/>
          <w:szCs w:val="24"/>
          <w:lang w:val="ru-RU"/>
        </w:rPr>
        <w:t>на 2019-2020</w:t>
      </w:r>
      <w:r w:rsidR="00854070">
        <w:rPr>
          <w:rFonts w:ascii="Times New Roman" w:hAnsi="Times New Roman"/>
          <w:b/>
          <w:bCs/>
          <w:sz w:val="24"/>
          <w:szCs w:val="24"/>
          <w:lang w:val="ru-RU"/>
        </w:rPr>
        <w:t xml:space="preserve"> учебный год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407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b/>
          <w:bCs/>
          <w:sz w:val="24"/>
          <w:szCs w:val="24"/>
          <w:lang w:val="ru-RU"/>
        </w:rPr>
        <w:t>Цель: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4078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20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sz w:val="24"/>
          <w:szCs w:val="24"/>
          <w:lang w:val="ru-RU"/>
        </w:rPr>
        <w:t xml:space="preserve">Создание и внедрение организационно-правовых механизмов, направленных на эффективную профилактику коррупции в МОУ </w:t>
      </w:r>
      <w:proofErr w:type="spellStart"/>
      <w:r w:rsidRPr="00886605">
        <w:rPr>
          <w:rFonts w:ascii="Times New Roman" w:hAnsi="Times New Roman"/>
          <w:sz w:val="24"/>
          <w:szCs w:val="24"/>
          <w:lang w:val="ru-RU"/>
        </w:rPr>
        <w:t>Кавельщинской</w:t>
      </w:r>
      <w:proofErr w:type="spellEnd"/>
      <w:r w:rsidRPr="00886605">
        <w:rPr>
          <w:rFonts w:ascii="Times New Roman" w:hAnsi="Times New Roman"/>
          <w:sz w:val="24"/>
          <w:szCs w:val="24"/>
          <w:lang w:val="ru-RU"/>
        </w:rPr>
        <w:t xml:space="preserve"> ООШ.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Default="004078DA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Задачи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35A2E" w:rsidRDefault="00835A2E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p w:rsidR="00835A2E" w:rsidRPr="00886605" w:rsidRDefault="004078DA">
      <w:pPr>
        <w:widowControl w:val="0"/>
        <w:numPr>
          <w:ilvl w:val="0"/>
          <w:numId w:val="1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after="0" w:line="207" w:lineRule="auto"/>
        <w:ind w:left="0" w:right="200" w:firstLine="122"/>
        <w:jc w:val="both"/>
        <w:rPr>
          <w:rFonts w:ascii="Symbol" w:hAnsi="Symbol" w:cs="Symbol"/>
          <w:sz w:val="24"/>
          <w:szCs w:val="24"/>
          <w:lang w:val="ru-RU"/>
        </w:rPr>
      </w:pPr>
      <w:r w:rsidRPr="00886605">
        <w:rPr>
          <w:rFonts w:ascii="Times New Roman" w:hAnsi="Times New Roman"/>
          <w:sz w:val="24"/>
          <w:szCs w:val="24"/>
          <w:lang w:val="ru-RU"/>
        </w:rPr>
        <w:t xml:space="preserve">разработка мер, направленных на обеспечение прозрачности действий ответственных лиц в условиях коррупционной ситуации; 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357" w:lineRule="exact"/>
        <w:rPr>
          <w:rFonts w:ascii="Symbol" w:hAnsi="Symbol" w:cs="Symbol"/>
          <w:sz w:val="24"/>
          <w:szCs w:val="24"/>
          <w:lang w:val="ru-RU"/>
        </w:rPr>
      </w:pPr>
    </w:p>
    <w:p w:rsidR="00835A2E" w:rsidRPr="00886605" w:rsidRDefault="004078DA">
      <w:pPr>
        <w:widowControl w:val="0"/>
        <w:numPr>
          <w:ilvl w:val="0"/>
          <w:numId w:val="1"/>
        </w:numPr>
        <w:tabs>
          <w:tab w:val="clear" w:pos="720"/>
          <w:tab w:val="num" w:pos="290"/>
        </w:tabs>
        <w:overflowPunct w:val="0"/>
        <w:autoSpaceDE w:val="0"/>
        <w:autoSpaceDN w:val="0"/>
        <w:adjustRightInd w:val="0"/>
        <w:spacing w:after="0" w:line="207" w:lineRule="auto"/>
        <w:ind w:left="0" w:right="620" w:firstLine="122"/>
        <w:jc w:val="both"/>
        <w:rPr>
          <w:rFonts w:ascii="Symbol" w:hAnsi="Symbol" w:cs="Symbol"/>
          <w:sz w:val="24"/>
          <w:szCs w:val="24"/>
          <w:lang w:val="ru-RU"/>
        </w:rPr>
      </w:pPr>
      <w:r w:rsidRPr="00886605">
        <w:rPr>
          <w:rFonts w:ascii="Times New Roman" w:hAnsi="Times New Roman"/>
          <w:sz w:val="24"/>
          <w:szCs w:val="24"/>
          <w:lang w:val="ru-RU"/>
        </w:rPr>
        <w:t xml:space="preserve">совершенствование методов обучения и воспитания детей нравственным нормам, составляющим основу личности, устойчивой против коррупции; 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82" w:lineRule="exact"/>
        <w:rPr>
          <w:rFonts w:ascii="Symbol" w:hAnsi="Symbol" w:cs="Symbol"/>
          <w:sz w:val="24"/>
          <w:szCs w:val="24"/>
          <w:lang w:val="ru-RU"/>
        </w:rPr>
      </w:pPr>
    </w:p>
    <w:p w:rsidR="00835A2E" w:rsidRDefault="004078DA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178"/>
        <w:jc w:val="both"/>
        <w:rPr>
          <w:rFonts w:ascii="Symbol" w:hAnsi="Symbol" w:cs="Symbol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разработка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внедрение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организационно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</w:p>
    <w:p w:rsidR="00835A2E" w:rsidRPr="00886605" w:rsidRDefault="004078DA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sz w:val="24"/>
          <w:szCs w:val="24"/>
          <w:lang w:val="ru-RU"/>
        </w:rPr>
        <w:t>правовых механизмов, снимающих возможность коррупционных действий;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4078DA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140" w:firstLine="1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4"/>
          <w:szCs w:val="24"/>
        </w:rPr>
        <w:t></w:t>
      </w:r>
      <w:r w:rsidRPr="0088660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886605">
        <w:rPr>
          <w:rFonts w:ascii="Times New Roman" w:hAnsi="Times New Roman"/>
          <w:sz w:val="24"/>
          <w:szCs w:val="24"/>
          <w:lang w:val="ru-RU"/>
        </w:rPr>
        <w:t>содействие</w:t>
      </w:r>
      <w:proofErr w:type="gramEnd"/>
      <w:r w:rsidRPr="00886605">
        <w:rPr>
          <w:rFonts w:ascii="Times New Roman" w:hAnsi="Times New Roman"/>
          <w:sz w:val="24"/>
          <w:szCs w:val="24"/>
          <w:lang w:val="ru-RU"/>
        </w:rPr>
        <w:t xml:space="preserve"> реализации прав граждан и организаций на доступ к информации о фактах коррупции, а также на их свободное освещение в средствах массовой информации (сайт школы).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835A2E" w:rsidRPr="00886605">
          <w:pgSz w:w="11900" w:h="16838"/>
          <w:pgMar w:top="1137" w:right="880" w:bottom="1440" w:left="1700" w:header="720" w:footer="720" w:gutter="0"/>
          <w:cols w:space="720" w:equalWidth="0">
            <w:col w:w="93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860"/>
        <w:gridCol w:w="2220"/>
        <w:gridCol w:w="1880"/>
      </w:tblGrid>
      <w:tr w:rsidR="00835A2E" w:rsidRPr="00886605">
        <w:trPr>
          <w:trHeight w:val="299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7A2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bookmarkStart w:id="2" w:name="page3"/>
            <w:bookmarkEnd w:id="2"/>
            <w:r>
              <w:rPr>
                <w:noProof/>
              </w:rPr>
              <w:lastRenderedPageBreak/>
              <w:pict>
                <v:line id="_x0000_s1026" style="position:absolute;left:0;text-align:left;z-index:-251661312;mso-position-horizontal-relative:page;mso-position-vertical-relative:page" from="585.65pt,.1pt" to="585.65pt,781.4pt" o:allowincell="f" strokeweight=".96pt">
                  <w10:wrap anchorx="page" anchory="page"/>
                </v:line>
              </w:pict>
            </w:r>
            <w:r w:rsidR="004078DA" w:rsidRPr="0088660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8866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  <w:proofErr w:type="spellEnd"/>
          </w:p>
        </w:tc>
      </w:tr>
      <w:tr w:rsidR="00835A2E" w:rsidRPr="00886605">
        <w:trPr>
          <w:trHeight w:val="30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исполнения</w:t>
            </w:r>
            <w:proofErr w:type="spellEnd"/>
          </w:p>
        </w:tc>
      </w:tr>
    </w:tbl>
    <w:p w:rsidR="00835A2E" w:rsidRPr="00886605" w:rsidRDefault="007A2553">
      <w:pPr>
        <w:widowControl w:val="0"/>
        <w:autoSpaceDE w:val="0"/>
        <w:autoSpaceDN w:val="0"/>
        <w:adjustRightInd w:val="0"/>
        <w:spacing w:after="0" w:line="235" w:lineRule="auto"/>
        <w:ind w:left="120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27" style="position:absolute;left:0;text-align:left;z-index:-251660288;mso-position-horizontal-relative:text;mso-position-vertical-relative:text" from=".45pt,14.25pt" to="550.15pt,14.25pt" o:allowincell="f" strokeweight=".96pt"/>
        </w:pict>
      </w:r>
      <w:r>
        <w:rPr>
          <w:noProof/>
        </w:rPr>
        <w:pict>
          <v:line id="_x0000_s1028" style="position:absolute;left:0;text-align:left;z-index:-251659264;mso-position-horizontal-relative:text;mso-position-vertical-relative:text" from=".95pt,-.7pt" to=".95pt,749.25pt" o:allowincell="f" strokeweight=".33864mm"/>
        </w:pict>
      </w:r>
      <w:r w:rsidR="004078DA"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 Меры по нормативному обеспечению противодействия коррупции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</w:p>
    <w:p w:rsidR="00835A2E" w:rsidRPr="00886605" w:rsidRDefault="004078DA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1.1. Совершенствование механизмов антикоррупционной экспертизы нормативно-правовых актов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860"/>
        <w:gridCol w:w="2220"/>
        <w:gridCol w:w="1880"/>
      </w:tblGrid>
      <w:tr w:rsidR="00835A2E" w:rsidRPr="00886605">
        <w:trPr>
          <w:trHeight w:val="270"/>
        </w:trPr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Экспертиза действующих нормативно-правовых актов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МОУ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Кавельщинской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ООШ, подлежащих проверке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коррумпированность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67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5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анализа на коррупционность проектов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нормативно-правовых актов и распорядительных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документов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1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пакета документов по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действующему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законодательству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необходимого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предупреждению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1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проявлений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A2E" w:rsidRDefault="00835A2E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835A2E" w:rsidRPr="00886605" w:rsidRDefault="004078D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20" w:right="360" w:firstLine="108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1.2. Разработка системы мер, направленных на совершенствование осуществления руководства МОУ </w:t>
      </w:r>
      <w:proofErr w:type="spellStart"/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Кавельщинской</w:t>
      </w:r>
      <w:proofErr w:type="spellEnd"/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ООШ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860"/>
        <w:gridCol w:w="2220"/>
        <w:gridCol w:w="1880"/>
      </w:tblGrid>
      <w:tr w:rsidR="00835A2E" w:rsidRPr="00886605">
        <w:trPr>
          <w:trHeight w:val="270"/>
        </w:trPr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должностных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обязанностей</w:t>
            </w:r>
            <w:proofErr w:type="spellEnd"/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педагогических работников, исполнение которых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81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наибольшей мере подвержено риску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коррупционных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проявлений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Усиление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персональной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ответственности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педагогических работников за неправомерно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принятые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решения в рамках служебных полномочий и за другие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проявления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бюрократизма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Ежегодное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рассмотрение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вопросов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законодательства о борьбе с коррупцией на совещаниях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при директоре,  педагогических советах. Приглашение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81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на совещания работников правоохранительных органов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6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прокуратуры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Привлечение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дисциплинарной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ответственности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факту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педагогических работников,  не принимающих должных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выявления</w:t>
            </w:r>
            <w:proofErr w:type="spellEnd"/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мер по обеспечению исполнения антикоррупционного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90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A2E" w:rsidRPr="00886605" w:rsidRDefault="004078DA">
      <w:pPr>
        <w:widowControl w:val="0"/>
        <w:autoSpaceDE w:val="0"/>
        <w:autoSpaceDN w:val="0"/>
        <w:adjustRightInd w:val="0"/>
        <w:spacing w:after="0" w:line="235" w:lineRule="auto"/>
        <w:ind w:left="240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2. Меры по совершенствованию управления в целях предупреждения коррупции</w:t>
      </w:r>
    </w:p>
    <w:p w:rsidR="00835A2E" w:rsidRPr="00886605" w:rsidRDefault="007A2553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29" style="position:absolute;z-index:-251658240;mso-position-horizontal-relative:text;mso-position-vertical-relative:text" from=".45pt,.75pt" to="550.15pt,.75pt" o:allowincell="f" strokeweight=".96pt"/>
        </w:pict>
      </w:r>
    </w:p>
    <w:p w:rsidR="00835A2E" w:rsidRPr="00886605" w:rsidRDefault="004078DA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.1.</w:t>
      </w:r>
      <w:r w:rsidRPr="00886605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Организация информационного взаимодействия в целях предупреждения коррупции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860"/>
        <w:gridCol w:w="2220"/>
        <w:gridCol w:w="1880"/>
      </w:tblGrid>
      <w:tr w:rsidR="00835A2E" w:rsidRPr="00886605">
        <w:trPr>
          <w:trHeight w:val="270"/>
        </w:trPr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взаимодействие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70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w w:val="97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подразделениями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правоохранительных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органов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вопросами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противодействия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коррупции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91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0"/>
        </w:trPr>
        <w:tc>
          <w:tcPr>
            <w:tcW w:w="110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right="70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2.2. Совершенствование организации деятельности школы по размещению </w:t>
            </w:r>
            <w:proofErr w:type="gramStart"/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муниципальных</w:t>
            </w:r>
            <w:proofErr w:type="gramEnd"/>
          </w:p>
        </w:tc>
      </w:tr>
      <w:tr w:rsidR="00835A2E" w:rsidRPr="00886605">
        <w:trPr>
          <w:trHeight w:val="280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заказов</w:t>
            </w:r>
            <w:proofErr w:type="spellEnd"/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7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систематического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1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за выполнением условий муниципальных контрактов.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57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67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5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Контроль за целевым использованием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бюджетных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70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w w:val="97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7A2553">
        <w:trPr>
          <w:trHeight w:val="28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 в соответствии с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муниципальными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35A2E" w:rsidRPr="00886605" w:rsidRDefault="00835A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835A2E" w:rsidRPr="00886605">
          <w:pgSz w:w="11906" w:h="16838"/>
          <w:pgMar w:top="0" w:right="180" w:bottom="934" w:left="720" w:header="720" w:footer="720" w:gutter="0"/>
          <w:cols w:space="720" w:equalWidth="0">
            <w:col w:w="1100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880"/>
        <w:gridCol w:w="2200"/>
        <w:gridCol w:w="1880"/>
      </w:tblGrid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7A2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bookmarkStart w:id="3" w:name="page5"/>
            <w:bookmarkEnd w:id="3"/>
            <w:r>
              <w:rPr>
                <w:noProof/>
              </w:rPr>
              <w:lastRenderedPageBreak/>
              <w:pict>
                <v:line id="_x0000_s1030" style="position:absolute;z-index:-251657216;mso-position-horizontal-relative:page;mso-position-vertical-relative:page" from="36.95pt,56.6pt" to="36.95pt,758.1pt" o:allowincell="f" strokeweight=".33864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31" style="position:absolute;z-index:-251656192;mso-position-horizontal-relative:page;mso-position-vertical-relative:page" from="585.65pt,56.6pt" to="585.65pt,758.1pt" o:allowincell="f" strokeweight=".96pt">
                  <w10:wrap anchorx="page" anchory="page"/>
                </v:line>
              </w:pic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контрактами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35A2E" w:rsidRPr="00886605">
        <w:trPr>
          <w:trHeight w:val="557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5"/>
        </w:trPr>
        <w:tc>
          <w:tcPr>
            <w:tcW w:w="6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2.3. Регламентация использования имущества и ресурсов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835A2E" w:rsidRPr="00886605">
        <w:trPr>
          <w:trHeight w:val="268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систематического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контроля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выполнением актов выполненных работ по проведению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ремонта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8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8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контроля, в том числе и общественного,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за использованием средств местного бюджета,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имущества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финансово-хозяйственной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8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деятельностью школы, в том числе: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противодействию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законности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расходования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7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внебюджетных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средств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557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- распределения стимулирующей части фонда оплаты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труда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A2E" w:rsidRDefault="00835A2E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</w:rPr>
      </w:pPr>
    </w:p>
    <w:p w:rsidR="00835A2E" w:rsidRPr="00886605" w:rsidRDefault="004078DA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20" w:right="920" w:firstLine="108"/>
        <w:rPr>
          <w:rFonts w:ascii="Times New Roman" w:hAnsi="Times New Roman"/>
          <w:sz w:val="24"/>
          <w:szCs w:val="24"/>
          <w:lang w:val="ru-RU"/>
        </w:rPr>
      </w:pPr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2.4. Обеспечение прав граждан на доступность к информации о системе образования МОУ </w:t>
      </w:r>
      <w:proofErr w:type="spellStart"/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Кавельщинской</w:t>
      </w:r>
      <w:proofErr w:type="spellEnd"/>
      <w:r w:rsidRPr="00886605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ООШ</w:t>
      </w:r>
    </w:p>
    <w:p w:rsidR="00835A2E" w:rsidRPr="00886605" w:rsidRDefault="00835A2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860"/>
        <w:gridCol w:w="2220"/>
        <w:gridCol w:w="1880"/>
      </w:tblGrid>
      <w:tr w:rsidR="00835A2E" w:rsidRPr="00886605">
        <w:trPr>
          <w:trHeight w:val="273"/>
        </w:trPr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5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Использование телефона «горячей линии» и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прямых</w:t>
            </w:r>
            <w:proofErr w:type="gramEnd"/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телефонных линий с руководством отдела образования,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школы в целях выявления фактов вымогательства,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78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взяточничества и других проявлений коррупции, 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также для более активного привлечения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4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общественности к борьбе с данными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правонарушениями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2.4.2.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Размещение на сайте школы отчета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gramEnd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финансово-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хозяйственной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</w:tr>
      <w:tr w:rsidR="00835A2E" w:rsidRPr="00886605">
        <w:trPr>
          <w:trHeight w:val="557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2.4.3.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количества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организаций и объединений, привлеченных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проведению мероприятий в школе, в том числе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конкурсные и экспертные комиссии, члены жюри.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7A2553">
        <w:trPr>
          <w:trHeight w:val="567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65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2.4.4.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социологического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среди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родителей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противодействию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отношению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7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(«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Удовлетворенность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потребителей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услуг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качеством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общего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»).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3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2.4.5.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Создание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механизма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обеспечивающего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объективность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ежегодно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оценки качества участия школьников в школьном этапе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олимпиады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566"/>
        </w:trPr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- назначение ответственного лица за получение 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35A2E" w:rsidRPr="00886605" w:rsidRDefault="00835A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835A2E" w:rsidRPr="00886605">
          <w:pgSz w:w="11906" w:h="16838"/>
          <w:pgMar w:top="1122" w:right="180" w:bottom="1440" w:left="720" w:header="720" w:footer="720" w:gutter="0"/>
          <w:cols w:space="720" w:equalWidth="0">
            <w:col w:w="110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860"/>
        <w:gridCol w:w="2240"/>
        <w:gridCol w:w="1860"/>
      </w:tblGrid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  <w:bookmarkStart w:id="4" w:name="page7"/>
            <w:bookmarkEnd w:id="4"/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сохранность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текстов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олимпиады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35A2E" w:rsidRPr="00886605">
        <w:trPr>
          <w:trHeight w:val="56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ответственности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ассистентов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2.4.6.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Создание единой системы муниципальной оценки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качества воспитания и обучения с использованием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процедур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- аттестация педагогических и руководящих кадров;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557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- мониторинговые исследования в сфере образования;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554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статистические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наблюдения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6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самоанализ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2.4.7.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Организация систематического </w:t>
            </w:r>
            <w:proofErr w:type="gramStart"/>
            <w:r w:rsidRPr="00886605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контроля за</w:t>
            </w:r>
            <w:proofErr w:type="gramEnd"/>
            <w:r w:rsidRPr="00886605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получением,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ежегодно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учетом, хранением, заполнением и порядком выдачи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7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документов государственного образца об основном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общем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образовании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2.4.8.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Усиление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осуществлением набора в первый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ежегодно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67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2.4.9.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Постоянное информирование граждан об их правах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получение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67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2.4.10.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Совещание с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педколлективом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вопросам обеспечения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прав граждан на получение основного общего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848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2.4.11.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Усиление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недопущением фактов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неправомерного взимания денежных средств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родителей (законных представителей) в школе.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8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2.4.12.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Усиление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обоснованностью предоставления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расходования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безвозмездной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спонсорской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противодействию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благотворительной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помощи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6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7"/>
        </w:trPr>
        <w:tc>
          <w:tcPr>
            <w:tcW w:w="6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2.5. </w:t>
            </w:r>
            <w:proofErr w:type="spellStart"/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Совершенствование</w:t>
            </w:r>
            <w:proofErr w:type="spellEnd"/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деятельности</w:t>
            </w:r>
            <w:proofErr w:type="spellEnd"/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сотрудников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соблюдения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порядка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административных процедур по приему и рассмотрению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обращений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граждан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67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A2E" w:rsidRDefault="00835A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35A2E">
          <w:pgSz w:w="11906" w:h="16838"/>
          <w:pgMar w:top="1122" w:right="180" w:bottom="1094" w:left="720" w:header="720" w:footer="720" w:gutter="0"/>
          <w:cols w:space="720" w:equalWidth="0">
            <w:col w:w="110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5680"/>
        <w:gridCol w:w="180"/>
        <w:gridCol w:w="2220"/>
        <w:gridCol w:w="1880"/>
      </w:tblGrid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bookmarkStart w:id="5" w:name="page9"/>
            <w:bookmarkEnd w:id="5"/>
            <w:r w:rsidRPr="00886605">
              <w:rPr>
                <w:rFonts w:ascii="Times New Roman" w:hAnsi="Times New Roman"/>
                <w:sz w:val="24"/>
                <w:szCs w:val="24"/>
              </w:rPr>
              <w:lastRenderedPageBreak/>
              <w:t>2.5.2.</w:t>
            </w: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Ежегодный анализ причин и условий, способствующих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совершению правонарушений, создающих условия </w:t>
            </w:r>
            <w:proofErr w:type="gramStart"/>
            <w:r w:rsidRPr="00886605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для</w:t>
            </w:r>
            <w:proofErr w:type="gram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совершения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коррупции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коррупционных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правонарушений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2.5.3.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соблюдения работниками школы правил,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ограничений и запретов в связи с исполнением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должностных обязанностей, а также ответственности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8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нарушения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1126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2.5.4.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Информирование работников школы об изменениях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действующем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законодательстве</w:t>
            </w:r>
            <w:proofErr w:type="gramEnd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сфере образования.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57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1"/>
        </w:trPr>
        <w:tc>
          <w:tcPr>
            <w:tcW w:w="1100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u-RU"/>
              </w:rPr>
              <w:t>2.6.Меры по повышению профессионального уровня педагогических кадров школы и правовому</w:t>
            </w:r>
          </w:p>
        </w:tc>
      </w:tr>
      <w:tr w:rsidR="00835A2E" w:rsidRPr="00886605">
        <w:trPr>
          <w:trHeight w:val="280"/>
        </w:trPr>
        <w:tc>
          <w:tcPr>
            <w:tcW w:w="6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просвещению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8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Системная организация и проведение мероприятий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Гончаренко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Т.И.,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этического характера среди работников школы: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w w:val="74"/>
                <w:sz w:val="24"/>
                <w:szCs w:val="24"/>
              </w:rPr>
              <w:t>-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педагогического совета для работников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78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Горенкова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профорг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8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2.6.2.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работы по формированию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нетерпимого</w:t>
            </w:r>
            <w:proofErr w:type="gram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отношения к проявлениям коррупции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юношеского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86605">
              <w:rPr>
                <w:rFonts w:ascii="Times New Roman" w:hAnsi="Times New Roman"/>
                <w:sz w:val="24"/>
                <w:szCs w:val="24"/>
              </w:rPr>
              <w:t>возраста</w:t>
            </w:r>
            <w:proofErr w:type="spellEnd"/>
            <w:proofErr w:type="gramEnd"/>
            <w:r w:rsidRPr="008866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55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и проведение Недели правовых знаний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целью повышение уровня  правовой культуры: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7A2553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- родительские собрания с привлечением работников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прокуратуры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67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6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и проведение 9 декабря, в день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Международного дня борьбы с коррупцией, </w:t>
            </w:r>
            <w:proofErr w:type="gramStart"/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различных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классных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7A2553">
        <w:trPr>
          <w:trHeight w:val="557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6605">
              <w:rPr>
                <w:rFonts w:ascii="Times New Roman" w:hAnsi="Times New Roman"/>
                <w:sz w:val="24"/>
                <w:szCs w:val="24"/>
                <w:lang w:val="ru-RU"/>
              </w:rPr>
              <w:t>- обсуждение проблемы коррупции среди сотрудников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35A2E" w:rsidRPr="00886605">
        <w:trPr>
          <w:trHeight w:val="276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557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2E" w:rsidRPr="00886605" w:rsidRDefault="00407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60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Плана</w:t>
            </w:r>
            <w:proofErr w:type="spellEnd"/>
            <w:r w:rsidRPr="008866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6605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5A2E" w:rsidRPr="00886605">
        <w:trPr>
          <w:trHeight w:val="603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35A2E" w:rsidRPr="00886605" w:rsidRDefault="00835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5A2E" w:rsidRDefault="00835A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5A2E">
      <w:pgSz w:w="11906" w:h="16838"/>
      <w:pgMar w:top="1122" w:right="180" w:bottom="1440" w:left="720" w:header="720" w:footer="720" w:gutter="0"/>
      <w:cols w:space="720" w:equalWidth="0">
        <w:col w:w="1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8DA"/>
    <w:rsid w:val="002A4CA4"/>
    <w:rsid w:val="004078DA"/>
    <w:rsid w:val="00750306"/>
    <w:rsid w:val="007A2553"/>
    <w:rsid w:val="00835A2E"/>
    <w:rsid w:val="00854070"/>
    <w:rsid w:val="0088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CA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Историк</cp:lastModifiedBy>
  <cp:revision>6</cp:revision>
  <cp:lastPrinted>2019-10-14T10:55:00Z</cp:lastPrinted>
  <dcterms:created xsi:type="dcterms:W3CDTF">2017-12-06T10:57:00Z</dcterms:created>
  <dcterms:modified xsi:type="dcterms:W3CDTF">2019-10-14T10:57:00Z</dcterms:modified>
</cp:coreProperties>
</file>