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B4" w:rsidRPr="00FA2CB4" w:rsidRDefault="000E0FDB" w:rsidP="00FA2CB4">
      <w:pPr>
        <w:pStyle w:val="a3"/>
        <w:jc w:val="center"/>
        <w:rPr>
          <w:sz w:val="28"/>
          <w:szCs w:val="28"/>
        </w:rPr>
      </w:pPr>
      <w:bookmarkStart w:id="0" w:name="_GoBack"/>
      <w:bookmarkEnd w:id="0"/>
      <w:r w:rsidRPr="00FA2CB4">
        <w:rPr>
          <w:b/>
          <w:bCs/>
          <w:sz w:val="28"/>
          <w:szCs w:val="28"/>
        </w:rPr>
        <w:br/>
        <w:t>Экстремизм - одно из наиболее опасных явлений социальной жизни, дестабилизирующих политическую систему и угрожающих жизнедеятельности граждан</w:t>
      </w:r>
      <w:r w:rsidRPr="00FA2CB4">
        <w:rPr>
          <w:sz w:val="28"/>
          <w:szCs w:val="28"/>
        </w:rPr>
        <w:t>.</w:t>
      </w:r>
      <w:r w:rsidRPr="00FA2CB4">
        <w:rPr>
          <w:sz w:val="28"/>
          <w:szCs w:val="28"/>
        </w:rPr>
        <w:br/>
      </w:r>
      <w:r w:rsidRPr="00FA2CB4">
        <w:rPr>
          <w:sz w:val="28"/>
          <w:szCs w:val="28"/>
        </w:rPr>
        <w:br/>
        <w:t>        Под экстремизмом  понимаются</w:t>
      </w:r>
      <w:r w:rsidR="00FA2CB4" w:rsidRPr="00FA2CB4">
        <w:rPr>
          <w:sz w:val="28"/>
          <w:szCs w:val="28"/>
        </w:rPr>
        <w:t>:</w:t>
      </w:r>
    </w:p>
    <w:p w:rsidR="00FA2CB4" w:rsidRPr="00FA2CB4" w:rsidRDefault="00FA2CB4" w:rsidP="00FA2CB4">
      <w:pPr>
        <w:pStyle w:val="a3"/>
        <w:jc w:val="both"/>
        <w:rPr>
          <w:sz w:val="28"/>
          <w:szCs w:val="28"/>
        </w:rPr>
      </w:pPr>
      <w:r w:rsidRPr="00FA2CB4">
        <w:rPr>
          <w:sz w:val="28"/>
          <w:szCs w:val="28"/>
        </w:rPr>
        <w:t>• публичное оправдание терроризма и иная террористическая деятельность;</w:t>
      </w:r>
    </w:p>
    <w:p w:rsidR="00FA2CB4" w:rsidRPr="00FA2CB4" w:rsidRDefault="00FA2CB4" w:rsidP="00FA2CB4">
      <w:pPr>
        <w:pStyle w:val="a3"/>
        <w:jc w:val="both"/>
        <w:rPr>
          <w:sz w:val="28"/>
          <w:szCs w:val="28"/>
        </w:rPr>
      </w:pPr>
      <w:r w:rsidRPr="00FA2CB4">
        <w:rPr>
          <w:sz w:val="28"/>
          <w:szCs w:val="28"/>
        </w:rPr>
        <w:t>• возбуждение социальной, расовой, национальной или религиозной розни;</w:t>
      </w:r>
    </w:p>
    <w:p w:rsidR="00FA2CB4" w:rsidRPr="00FA2CB4" w:rsidRDefault="00FA2CB4" w:rsidP="00FA2CB4">
      <w:pPr>
        <w:pStyle w:val="a3"/>
        <w:jc w:val="both"/>
        <w:rPr>
          <w:sz w:val="28"/>
          <w:szCs w:val="28"/>
        </w:rPr>
      </w:pPr>
      <w:r w:rsidRPr="00FA2CB4">
        <w:rPr>
          <w:sz w:val="28"/>
          <w:szCs w:val="28"/>
        </w:rPr>
        <w:t>•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</w:t>
      </w:r>
    </w:p>
    <w:p w:rsidR="00FA2CB4" w:rsidRDefault="000E0FDB" w:rsidP="00FA2CB4">
      <w:pPr>
        <w:pStyle w:val="a3"/>
        <w:ind w:firstLine="708"/>
        <w:jc w:val="both"/>
        <w:rPr>
          <w:sz w:val="18"/>
          <w:szCs w:val="18"/>
        </w:rPr>
      </w:pPr>
      <w:r w:rsidRPr="00FA2CB4">
        <w:rPr>
          <w:sz w:val="28"/>
          <w:szCs w:val="28"/>
        </w:rPr>
        <w:t xml:space="preserve">Экстремизм заявляет о себе, нарушая важнейшие права человека: на жизнь, свободу и безопасность. Он наряду с терроризмом становится одной из важнейших проблем современного мира, что вызывает особые опасения в век высоких военных технологий, когда личность, становится способной направить весь арсенал современных достижений науки для решения собственных целей и задач. Интеллектуальная ограниченность рождает ощущение того, что только я и мое сообщество являются обладателями абсолютной истины, которая видится закрытой и окончательной.  </w:t>
      </w:r>
      <w:r w:rsidR="00BF477F">
        <w:rPr>
          <w:sz w:val="28"/>
          <w:szCs w:val="28"/>
        </w:rPr>
        <w:t xml:space="preserve">  </w:t>
      </w:r>
      <w:r w:rsidRPr="00FA2CB4">
        <w:rPr>
          <w:sz w:val="28"/>
          <w:szCs w:val="28"/>
        </w:rPr>
        <w:t xml:space="preserve">Важнейшей причиной экстремистского,  агрессивного отношения выступает психологический барьер "свой-чужой", страх перед непохожим на себя. Формирование установки на агрессию по отношению к другому происходит в том случае, если человек привык некритично относиться к своим взглядам и поступкам, и считает себя несравнимо выше других. </w:t>
      </w:r>
      <w:r w:rsidRPr="00FA2CB4">
        <w:rPr>
          <w:sz w:val="28"/>
          <w:szCs w:val="28"/>
        </w:rPr>
        <w:br/>
        <w:t>Причины роста экстремизма в современном обществе в значительной степени связаны со снижение уровня морального сознания молодежи, ухудшением качества образования, снижением политической и правовой свободы на фоне усилившейся миграции народов из слабо развитых экономически республик и округов в центры России. Различные нравственные и духовные факторы оказывают во многом влияние на появление новых молодежных экстремистских объединений, рост ксенофобии, агрессии, грубости, насилия, хулиганства, преступности на религиозной, национальной, политической почве.</w:t>
      </w:r>
      <w:r w:rsidR="00FA2CB4" w:rsidRPr="00FA2CB4">
        <w:rPr>
          <w:sz w:val="18"/>
          <w:szCs w:val="18"/>
        </w:rPr>
        <w:t xml:space="preserve"> </w:t>
      </w:r>
    </w:p>
    <w:p w:rsidR="00F94130" w:rsidRPr="00FA2CB4" w:rsidRDefault="00FA2CB4" w:rsidP="00FA2CB4">
      <w:pPr>
        <w:pStyle w:val="a3"/>
        <w:ind w:firstLine="708"/>
        <w:jc w:val="center"/>
        <w:rPr>
          <w:sz w:val="36"/>
          <w:szCs w:val="36"/>
        </w:rPr>
      </w:pPr>
      <w:r w:rsidRPr="00FA2CB4">
        <w:rPr>
          <w:sz w:val="36"/>
          <w:szCs w:val="36"/>
        </w:rPr>
        <w:t xml:space="preserve">ВНИМАНИЕ! </w:t>
      </w:r>
      <w:r w:rsidRPr="00FA2CB4">
        <w:rPr>
          <w:sz w:val="36"/>
          <w:szCs w:val="36"/>
        </w:rPr>
        <w:br/>
        <w:t>Если Вы подвергаетесь физическому или моральному экстремистскому давлению вы должны и имеете п</w:t>
      </w:r>
      <w:r w:rsidR="00BF477F">
        <w:rPr>
          <w:sz w:val="36"/>
          <w:szCs w:val="36"/>
        </w:rPr>
        <w:t>раво обратиться в органы внутренних дел</w:t>
      </w:r>
      <w:r w:rsidRPr="00FA2CB4">
        <w:rPr>
          <w:sz w:val="36"/>
          <w:szCs w:val="36"/>
        </w:rPr>
        <w:t xml:space="preserve"> лично или по </w:t>
      </w:r>
      <w:r w:rsidRPr="00FA2CB4">
        <w:rPr>
          <w:sz w:val="36"/>
          <w:szCs w:val="36"/>
        </w:rPr>
        <w:br/>
        <w:t>телефону 02</w:t>
      </w:r>
      <w:r w:rsidRPr="00FA2CB4">
        <w:rPr>
          <w:sz w:val="36"/>
          <w:szCs w:val="36"/>
        </w:rPr>
        <w:br/>
        <w:t>Не допускайте насилия!</w:t>
      </w:r>
    </w:p>
    <w:sectPr w:rsidR="00F94130" w:rsidRPr="00FA2CB4" w:rsidSect="00F94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FDB"/>
    <w:rsid w:val="000E0FDB"/>
    <w:rsid w:val="001C40FA"/>
    <w:rsid w:val="008C2634"/>
    <w:rsid w:val="00BF477F"/>
    <w:rsid w:val="00C15273"/>
    <w:rsid w:val="00F94130"/>
    <w:rsid w:val="00FA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2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2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2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03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7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7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1</cp:lastModifiedBy>
  <cp:revision>2</cp:revision>
  <cp:lastPrinted>2013-09-17T14:10:00Z</cp:lastPrinted>
  <dcterms:created xsi:type="dcterms:W3CDTF">2016-11-22T07:10:00Z</dcterms:created>
  <dcterms:modified xsi:type="dcterms:W3CDTF">2016-11-22T07:10:00Z</dcterms:modified>
</cp:coreProperties>
</file>