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6576" w:rsidRDefault="00427697" w:rsidP="00427697">
      <w:pPr>
        <w:jc w:val="center"/>
        <w:rPr>
          <w:color w:val="2E74B5" w:themeColor="accent1" w:themeShade="BF"/>
          <w:sz w:val="16"/>
          <w:szCs w:val="16"/>
        </w:rPr>
      </w:pPr>
      <w:r w:rsidRPr="00427697">
        <w:rPr>
          <w:color w:val="2E74B5" w:themeColor="accent1" w:themeShade="BF"/>
          <w:sz w:val="72"/>
          <w:szCs w:val="72"/>
        </w:rPr>
        <w:t>Операция А</w:t>
      </w:r>
    </w:p>
    <w:p w:rsidR="00427697" w:rsidRDefault="00427697" w:rsidP="00427697">
      <w:pPr>
        <w:spacing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В школе прошла антитеррористическая игра «Операция </w:t>
      </w:r>
      <w:proofErr w:type="gramStart"/>
      <w:r>
        <w:rPr>
          <w:sz w:val="36"/>
          <w:szCs w:val="36"/>
        </w:rPr>
        <w:t xml:space="preserve">А» </w:t>
      </w:r>
      <w:r w:rsidR="00803FE7">
        <w:rPr>
          <w:sz w:val="36"/>
          <w:szCs w:val="36"/>
        </w:rPr>
        <w:t xml:space="preserve">  </w:t>
      </w:r>
      <w:proofErr w:type="gramEnd"/>
      <w:r w:rsidR="00803FE7">
        <w:rPr>
          <w:sz w:val="36"/>
          <w:szCs w:val="36"/>
        </w:rPr>
        <w:t xml:space="preserve">                        </w:t>
      </w:r>
      <w:r>
        <w:rPr>
          <w:sz w:val="36"/>
          <w:szCs w:val="36"/>
        </w:rPr>
        <w:t>для учеников 7-8 классов. Ребята проходили станции: «Поступаем правильно», «Что такое хорошо и что такое плохо», «Кроссворд», «Бдительность», «Разминирование».</w:t>
      </w:r>
    </w:p>
    <w:p w:rsidR="00803FE7" w:rsidRPr="00C317E0" w:rsidRDefault="00803FE7" w:rsidP="00C317E0">
      <w:pPr>
        <w:spacing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03FE7">
        <w:rPr>
          <w:noProof/>
          <w:sz w:val="36"/>
          <w:szCs w:val="36"/>
          <w:lang w:eastAsia="ru-RU"/>
        </w:rPr>
        <w:drawing>
          <wp:inline distT="0" distB="0" distL="0" distR="0">
            <wp:extent cx="3253961" cy="2164080"/>
            <wp:effectExtent l="0" t="0" r="3810" b="7620"/>
            <wp:docPr id="1" name="Рисунок 1" descr="C:\Users\Пользователь\Desktop\Новая папка (2)\IMG_20230317_13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2)\IMG_20230317_131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85" t="18096" r="19022" b="10556"/>
                    <a:stretch/>
                  </pic:blipFill>
                  <pic:spPr bwMode="auto">
                    <a:xfrm>
                      <a:off x="0" y="0"/>
                      <a:ext cx="3253961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03FE7">
        <w:rPr>
          <w:noProof/>
          <w:sz w:val="36"/>
          <w:szCs w:val="36"/>
          <w:lang w:eastAsia="ru-RU"/>
        </w:rPr>
        <w:drawing>
          <wp:inline distT="0" distB="0" distL="0" distR="0">
            <wp:extent cx="3467100" cy="2377440"/>
            <wp:effectExtent l="0" t="0" r="0" b="3810"/>
            <wp:docPr id="3" name="Рисунок 3" descr="C:\Users\Пользователь\Desktop\Новая папка (2)\IMG_20230317_13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IMG_20230317_1316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6" t="17320" r="22600" b="2024"/>
                    <a:stretch/>
                  </pic:blipFill>
                  <pic:spPr bwMode="auto">
                    <a:xfrm>
                      <a:off x="0" y="0"/>
                      <a:ext cx="3467447" cy="237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03FE7">
        <w:rPr>
          <w:noProof/>
          <w:sz w:val="36"/>
          <w:szCs w:val="36"/>
          <w:lang w:eastAsia="ru-RU"/>
        </w:rPr>
        <w:drawing>
          <wp:inline distT="0" distB="0" distL="0" distR="0">
            <wp:extent cx="3924300" cy="3131090"/>
            <wp:effectExtent l="0" t="0" r="0" b="0"/>
            <wp:docPr id="2" name="Рисунок 2" descr="C:\Users\Пользователь\Desktop\Новая папка (2)\IMG_20230317_13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 (2)\IMG_20230317_131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5" t="2326" r="36672" b="732"/>
                    <a:stretch/>
                  </pic:blipFill>
                  <pic:spPr bwMode="auto">
                    <a:xfrm>
                      <a:off x="0" y="0"/>
                      <a:ext cx="3925506" cy="313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03FE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Pr="00803FE7">
        <w:rPr>
          <w:noProof/>
          <w:sz w:val="36"/>
          <w:szCs w:val="36"/>
          <w:lang w:eastAsia="ru-RU"/>
        </w:rPr>
        <w:drawing>
          <wp:inline distT="0" distB="0" distL="0" distR="0" wp14:anchorId="722E2D99" wp14:editId="70984608">
            <wp:extent cx="2468880" cy="3291840"/>
            <wp:effectExtent l="0" t="0" r="7620" b="3810"/>
            <wp:docPr id="5" name="Рисунок 5" descr="C:\Users\Пользователь\Desktop\Новая папка (2)\IMG_20230317_124328_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 (2)\IMG_20230317_124328_6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03FE7" w:rsidRDefault="00803FE7" w:rsidP="00803FE7">
      <w:pPr>
        <w:spacing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Итоги игры</w:t>
      </w:r>
    </w:p>
    <w:p w:rsidR="00803FE7" w:rsidRDefault="00803FE7" w:rsidP="00803FE7">
      <w:pPr>
        <w:spacing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1 место – 9а (101 баллов)</w:t>
      </w:r>
    </w:p>
    <w:p w:rsidR="00803FE7" w:rsidRDefault="00803FE7" w:rsidP="00803FE7">
      <w:pPr>
        <w:spacing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2 место – 8б (97 баллов)</w:t>
      </w:r>
    </w:p>
    <w:p w:rsidR="00803FE7" w:rsidRDefault="00803FE7" w:rsidP="00803FE7">
      <w:pPr>
        <w:spacing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3 место – 9б (90 баллов)</w:t>
      </w:r>
    </w:p>
    <w:p w:rsidR="00803FE7" w:rsidRPr="00427697" w:rsidRDefault="00803FE7" w:rsidP="00803FE7">
      <w:pPr>
        <w:spacing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Лучшими на станции «Бдительность» был 8б класс, на станции «Поступаем правильно», единственными, кто справился со станцией «Разминирование» стал 8б класс.</w:t>
      </w:r>
    </w:p>
    <w:sectPr w:rsidR="00803FE7" w:rsidRPr="00427697" w:rsidSect="00803FE7">
      <w:pgSz w:w="11906" w:h="16838"/>
      <w:pgMar w:top="284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036"/>
    <w:rsid w:val="00366576"/>
    <w:rsid w:val="00427697"/>
    <w:rsid w:val="00592036"/>
    <w:rsid w:val="00803FE7"/>
    <w:rsid w:val="00C31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522FFF-A33D-4FFF-B34D-26083021D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7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317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2023-03-17T10:59:00Z</cp:lastPrinted>
  <dcterms:created xsi:type="dcterms:W3CDTF">2023-03-17T10:36:00Z</dcterms:created>
  <dcterms:modified xsi:type="dcterms:W3CDTF">2023-03-17T10:59:00Z</dcterms:modified>
</cp:coreProperties>
</file>