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62" w:rsidRDefault="00E83F06" w:rsidP="00EC44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51561"/>
            <wp:effectExtent l="19050" t="0" r="3175" b="0"/>
            <wp:docPr id="1" name="Рисунок 1" descr="C:\Users\12\Desktop\2019-12-0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62" w:rsidRPr="00D90E7A" w:rsidRDefault="00EC4462" w:rsidP="00EC4462">
      <w:pPr>
        <w:pStyle w:val="Style1"/>
        <w:widowControl/>
        <w:spacing w:before="67" w:line="240" w:lineRule="auto"/>
        <w:ind w:left="1022"/>
        <w:rPr>
          <w:rStyle w:val="FontStyle11"/>
          <w:sz w:val="28"/>
          <w:szCs w:val="28"/>
        </w:rPr>
      </w:pPr>
      <w:r w:rsidRPr="00D90E7A">
        <w:rPr>
          <w:rStyle w:val="FontStyle11"/>
          <w:sz w:val="28"/>
          <w:szCs w:val="28"/>
        </w:rPr>
        <w:t>ПОЛОЖЕНИЕ</w:t>
      </w:r>
    </w:p>
    <w:p w:rsidR="00EC4462" w:rsidRPr="00D90E7A" w:rsidRDefault="00EC4462" w:rsidP="00EC4462">
      <w:pPr>
        <w:pStyle w:val="Style1"/>
        <w:widowControl/>
        <w:spacing w:before="178" w:line="240" w:lineRule="auto"/>
        <w:ind w:left="3619"/>
        <w:jc w:val="both"/>
        <w:rPr>
          <w:rStyle w:val="FontStyle11"/>
          <w:sz w:val="28"/>
          <w:szCs w:val="28"/>
        </w:rPr>
      </w:pPr>
      <w:r w:rsidRPr="00D90E7A">
        <w:rPr>
          <w:rStyle w:val="FontStyle11"/>
          <w:sz w:val="28"/>
          <w:szCs w:val="28"/>
        </w:rPr>
        <w:t>об элективных курсах</w:t>
      </w:r>
    </w:p>
    <w:p w:rsidR="00EC4462" w:rsidRPr="00D90E7A" w:rsidRDefault="00EC4462" w:rsidP="00EC4462">
      <w:pPr>
        <w:pStyle w:val="Style3"/>
        <w:widowControl/>
        <w:spacing w:line="240" w:lineRule="exact"/>
        <w:rPr>
          <w:sz w:val="28"/>
          <w:szCs w:val="28"/>
        </w:rPr>
      </w:pPr>
    </w:p>
    <w:p w:rsidR="00EC4462" w:rsidRDefault="00EC4462" w:rsidP="00EC4462">
      <w:pPr>
        <w:pStyle w:val="Style1"/>
        <w:widowControl/>
        <w:numPr>
          <w:ilvl w:val="0"/>
          <w:numId w:val="6"/>
        </w:numPr>
        <w:spacing w:line="240" w:lineRule="auto"/>
        <w:jc w:val="both"/>
        <w:rPr>
          <w:rStyle w:val="FontStyle11"/>
        </w:rPr>
      </w:pPr>
      <w:r w:rsidRPr="007C72BA">
        <w:rPr>
          <w:rStyle w:val="FontStyle11"/>
        </w:rPr>
        <w:t>Общие положения</w:t>
      </w:r>
    </w:p>
    <w:p w:rsidR="00EC4462" w:rsidRPr="007C72BA" w:rsidRDefault="00EC4462" w:rsidP="00EC4462">
      <w:pPr>
        <w:pStyle w:val="Style1"/>
        <w:widowControl/>
        <w:spacing w:line="240" w:lineRule="auto"/>
        <w:ind w:left="720"/>
        <w:jc w:val="both"/>
        <w:rPr>
          <w:rStyle w:val="FontStyle11"/>
        </w:rPr>
      </w:pPr>
    </w:p>
    <w:p w:rsidR="00EC4462" w:rsidRPr="003B0014" w:rsidRDefault="00EC4462" w:rsidP="00EC4462">
      <w:pPr>
        <w:pStyle w:val="Style4"/>
        <w:widowControl/>
        <w:spacing w:line="276" w:lineRule="auto"/>
        <w:ind w:firstLine="0"/>
        <w:rPr>
          <w:rStyle w:val="FontStyle15"/>
        </w:rPr>
      </w:pPr>
      <w:r w:rsidRPr="003B0014">
        <w:rPr>
          <w:rStyle w:val="FontStyle15"/>
        </w:rPr>
        <w:t xml:space="preserve">1.1. Настоящее Положение об элективных курсах </w:t>
      </w:r>
      <w:r>
        <w:rPr>
          <w:rStyle w:val="FontStyle15"/>
        </w:rPr>
        <w:t xml:space="preserve">МБОУ </w:t>
      </w:r>
      <w:proofErr w:type="spellStart"/>
      <w:r>
        <w:rPr>
          <w:rStyle w:val="FontStyle15"/>
        </w:rPr>
        <w:t>Верхне-Серебряковской</w:t>
      </w:r>
      <w:proofErr w:type="spellEnd"/>
      <w:r>
        <w:rPr>
          <w:rStyle w:val="FontStyle15"/>
        </w:rPr>
        <w:t xml:space="preserve"> СОШ №12</w:t>
      </w:r>
      <w:r w:rsidRPr="003B0014">
        <w:rPr>
          <w:rStyle w:val="FontStyle15"/>
        </w:rPr>
        <w:t xml:space="preserve"> (</w:t>
      </w:r>
      <w:proofErr w:type="spellStart"/>
      <w:r w:rsidRPr="003B0014">
        <w:rPr>
          <w:rStyle w:val="FontStyle15"/>
        </w:rPr>
        <w:t>далее-ОО</w:t>
      </w:r>
      <w:proofErr w:type="spellEnd"/>
      <w:r w:rsidRPr="003B0014">
        <w:rPr>
          <w:rStyle w:val="FontStyle15"/>
        </w:rPr>
        <w:t>)  разработано в соответствии с Федеральным законом  «Об образовании в Российской Федерации» от 29.12.2012г. №273-ФЗ,  Уставом ОО.</w:t>
      </w:r>
    </w:p>
    <w:p w:rsidR="00EC4462" w:rsidRPr="003B0014" w:rsidRDefault="00EC4462" w:rsidP="00EC4462">
      <w:pPr>
        <w:pStyle w:val="Style4"/>
        <w:widowControl/>
        <w:tabs>
          <w:tab w:val="left" w:pos="5803"/>
        </w:tabs>
        <w:spacing w:line="276" w:lineRule="auto"/>
        <w:ind w:firstLine="0"/>
        <w:rPr>
          <w:rStyle w:val="FontStyle15"/>
        </w:rPr>
      </w:pPr>
      <w:r w:rsidRPr="003B0014">
        <w:rPr>
          <w:rStyle w:val="FontStyle15"/>
        </w:rPr>
        <w:t xml:space="preserve">1.2.  </w:t>
      </w:r>
      <w:r w:rsidRPr="003B0014">
        <w:rPr>
          <w:rStyle w:val="FontStyle15"/>
          <w:i/>
        </w:rPr>
        <w:t>Цель    элективных     курсов:</w:t>
      </w:r>
      <w:r w:rsidRPr="003B0014">
        <w:rPr>
          <w:rStyle w:val="FontStyle15"/>
        </w:rPr>
        <w:t xml:space="preserve"> удовлетворение    индивидуальных</w:t>
      </w:r>
    </w:p>
    <w:p w:rsidR="00EC4462" w:rsidRPr="003B0014" w:rsidRDefault="00EC4462" w:rsidP="00EC4462">
      <w:pPr>
        <w:pStyle w:val="Style3"/>
        <w:widowControl/>
        <w:spacing w:line="276" w:lineRule="auto"/>
        <w:rPr>
          <w:rStyle w:val="FontStyle15"/>
        </w:rPr>
      </w:pPr>
      <w:r w:rsidRPr="003B0014">
        <w:rPr>
          <w:rStyle w:val="FontStyle15"/>
        </w:rPr>
        <w:t>образовательных склонностей каждого обучающегося.</w:t>
      </w:r>
    </w:p>
    <w:p w:rsidR="00EC4462" w:rsidRPr="003B0014" w:rsidRDefault="00EC4462" w:rsidP="00EC4462">
      <w:pPr>
        <w:pStyle w:val="Style2"/>
        <w:widowControl/>
        <w:tabs>
          <w:tab w:val="left" w:pos="1176"/>
        </w:tabs>
        <w:spacing w:line="276" w:lineRule="auto"/>
        <w:rPr>
          <w:rStyle w:val="FontStyle15"/>
          <w:i/>
        </w:rPr>
      </w:pPr>
      <w:r w:rsidRPr="003B0014">
        <w:rPr>
          <w:rStyle w:val="FontStyle15"/>
        </w:rPr>
        <w:t xml:space="preserve">1.3.  </w:t>
      </w:r>
      <w:r w:rsidRPr="003B0014">
        <w:rPr>
          <w:rStyle w:val="FontStyle15"/>
          <w:i/>
        </w:rPr>
        <w:t>Задачи элективных курсов:</w:t>
      </w:r>
    </w:p>
    <w:p w:rsidR="00EC4462" w:rsidRPr="003B0014" w:rsidRDefault="00EC4462" w:rsidP="00EC4462">
      <w:pPr>
        <w:pStyle w:val="Style2"/>
        <w:widowControl/>
        <w:tabs>
          <w:tab w:val="left" w:pos="845"/>
        </w:tabs>
        <w:spacing w:line="276" w:lineRule="auto"/>
        <w:rPr>
          <w:rStyle w:val="FontStyle15"/>
        </w:rPr>
      </w:pPr>
      <w:r w:rsidRPr="003B0014">
        <w:rPr>
          <w:rStyle w:val="FontStyle15"/>
        </w:rPr>
        <w:t>-повышение уровня индивидуализации обучения и социализации личности;</w:t>
      </w:r>
    </w:p>
    <w:p w:rsidR="00EC4462" w:rsidRPr="003B0014" w:rsidRDefault="00EC4462" w:rsidP="00EC4462">
      <w:pPr>
        <w:pStyle w:val="Style2"/>
        <w:widowControl/>
        <w:tabs>
          <w:tab w:val="left" w:pos="845"/>
        </w:tabs>
        <w:spacing w:line="276" w:lineRule="auto"/>
        <w:rPr>
          <w:rStyle w:val="FontStyle15"/>
        </w:rPr>
      </w:pPr>
      <w:r w:rsidRPr="003B0014">
        <w:rPr>
          <w:rStyle w:val="FontStyle15"/>
        </w:rPr>
        <w:t>-подготовка к осознанному и ответственному выбору сферы будущей профессиональной деятельности;</w:t>
      </w:r>
    </w:p>
    <w:p w:rsidR="00EC4462" w:rsidRPr="003B0014" w:rsidRDefault="00EC4462" w:rsidP="00EC4462">
      <w:pPr>
        <w:pStyle w:val="Style5"/>
        <w:widowControl/>
        <w:tabs>
          <w:tab w:val="left" w:pos="883"/>
        </w:tabs>
        <w:spacing w:line="276" w:lineRule="auto"/>
        <w:ind w:firstLine="0"/>
        <w:rPr>
          <w:rStyle w:val="FontStyle15"/>
        </w:rPr>
      </w:pPr>
      <w:proofErr w:type="gramStart"/>
      <w:r w:rsidRPr="003B0014">
        <w:rPr>
          <w:rStyle w:val="FontStyle15"/>
        </w:rPr>
        <w:t>-содействие развитию у обучающихся отношения к себе как к субъекту будущего профессионального образования и профессионального труда;</w:t>
      </w:r>
      <w:proofErr w:type="gramEnd"/>
    </w:p>
    <w:p w:rsidR="00EC4462" w:rsidRPr="003B0014" w:rsidRDefault="00EC4462" w:rsidP="00EC4462">
      <w:pPr>
        <w:pStyle w:val="Style5"/>
        <w:widowControl/>
        <w:tabs>
          <w:tab w:val="left" w:pos="883"/>
        </w:tabs>
        <w:spacing w:line="276" w:lineRule="auto"/>
        <w:ind w:firstLine="0"/>
        <w:rPr>
          <w:rStyle w:val="FontStyle15"/>
        </w:rPr>
      </w:pPr>
      <w:r w:rsidRPr="003B0014">
        <w:rPr>
          <w:rStyle w:val="FontStyle15"/>
        </w:rPr>
        <w:t>-выработка у обучающихся умений и способов деятельности, направленных на решение практических задач;</w:t>
      </w:r>
    </w:p>
    <w:p w:rsidR="00EC4462" w:rsidRPr="003B0014" w:rsidRDefault="00EC4462" w:rsidP="00EC4462">
      <w:pPr>
        <w:pStyle w:val="Style2"/>
        <w:widowControl/>
        <w:tabs>
          <w:tab w:val="left" w:pos="883"/>
        </w:tabs>
        <w:spacing w:line="276" w:lineRule="auto"/>
        <w:rPr>
          <w:rStyle w:val="FontStyle15"/>
        </w:rPr>
      </w:pPr>
      <w:r w:rsidRPr="003B0014">
        <w:rPr>
          <w:rStyle w:val="FontStyle15"/>
        </w:rPr>
        <w:t>-удовлетворение индивидуальных образовательных потребностей обучающихся;</w:t>
      </w:r>
    </w:p>
    <w:p w:rsidR="00EC4462" w:rsidRPr="003B0014" w:rsidRDefault="00EC4462" w:rsidP="00EC4462">
      <w:pPr>
        <w:pStyle w:val="Style5"/>
        <w:widowControl/>
        <w:tabs>
          <w:tab w:val="left" w:pos="883"/>
        </w:tabs>
        <w:spacing w:line="276" w:lineRule="auto"/>
        <w:ind w:firstLine="0"/>
        <w:rPr>
          <w:rStyle w:val="FontStyle15"/>
        </w:rPr>
      </w:pPr>
      <w:r w:rsidRPr="003B0014">
        <w:rPr>
          <w:rStyle w:val="FontStyle15"/>
        </w:rPr>
        <w:t>-создание условий для самообразования, формирования у обучающихся умений и навыков самостоятельной работы и самоконтроля своих достижений.</w:t>
      </w:r>
    </w:p>
    <w:p w:rsidR="00EC4462" w:rsidRPr="003B0014" w:rsidRDefault="00EC4462" w:rsidP="00EC4462">
      <w:pPr>
        <w:pStyle w:val="Style5"/>
        <w:widowControl/>
        <w:tabs>
          <w:tab w:val="left" w:pos="1123"/>
        </w:tabs>
        <w:spacing w:line="276" w:lineRule="auto"/>
        <w:ind w:firstLine="0"/>
        <w:rPr>
          <w:rStyle w:val="FontStyle15"/>
        </w:rPr>
      </w:pPr>
      <w:r w:rsidRPr="003B0014">
        <w:rPr>
          <w:rStyle w:val="FontStyle15"/>
        </w:rPr>
        <w:t>1.4.Программы курсов по выбору выходят за рамки традиционных учебных</w:t>
      </w:r>
      <w:r w:rsidRPr="003B0014">
        <w:rPr>
          <w:rStyle w:val="FontStyle15"/>
        </w:rPr>
        <w:br/>
        <w:t>предметов, включают углубление отдельных тем и обеспечивают повышенный уровень изучения того или иного учебного предмета. Они знакомят обучающихся с комплексными проблемами и задачами, требующими синтеза знаний по ряду предметов, и методами их разработки в различных профессиональных сферах, способствуют профессиональной ориентации, осознанию возможностей и способов реализации жизненных планов. При условии если элективные курсы ведутся 2 и более часа оценивание учебных достижений обучающихся используется система «зачет-незачет».</w:t>
      </w:r>
    </w:p>
    <w:p w:rsidR="00EC4462" w:rsidRPr="003B0014" w:rsidRDefault="00EC4462" w:rsidP="00EC4462">
      <w:pPr>
        <w:pStyle w:val="Style1"/>
        <w:widowControl/>
        <w:spacing w:line="240" w:lineRule="auto"/>
        <w:jc w:val="left"/>
        <w:rPr>
          <w:rStyle w:val="FontStyle11"/>
        </w:rPr>
      </w:pPr>
    </w:p>
    <w:p w:rsidR="00EC4462" w:rsidRPr="003B0014" w:rsidRDefault="00EC4462" w:rsidP="00EC4462">
      <w:pPr>
        <w:pStyle w:val="Style1"/>
        <w:widowControl/>
        <w:spacing w:line="240" w:lineRule="auto"/>
        <w:jc w:val="left"/>
        <w:rPr>
          <w:rStyle w:val="FontStyle11"/>
        </w:rPr>
      </w:pPr>
      <w:r w:rsidRPr="003B0014">
        <w:rPr>
          <w:rStyle w:val="FontStyle11"/>
        </w:rPr>
        <w:t xml:space="preserve"> 2. Особенности  </w:t>
      </w:r>
      <w:r>
        <w:rPr>
          <w:rStyle w:val="FontStyle11"/>
        </w:rPr>
        <w:t>элективных курсов.</w:t>
      </w:r>
    </w:p>
    <w:p w:rsidR="00EC4462" w:rsidRPr="003B0014" w:rsidRDefault="00EC4462" w:rsidP="00EC4462">
      <w:pPr>
        <w:pStyle w:val="Style1"/>
        <w:widowControl/>
        <w:spacing w:line="240" w:lineRule="auto"/>
        <w:jc w:val="left"/>
        <w:rPr>
          <w:rStyle w:val="FontStyle15"/>
        </w:rPr>
      </w:pPr>
    </w:p>
    <w:p w:rsidR="00EC4462" w:rsidRPr="003B0014" w:rsidRDefault="00EC4462" w:rsidP="00EC4462">
      <w:pPr>
        <w:pStyle w:val="Style1"/>
        <w:widowControl/>
        <w:spacing w:line="240" w:lineRule="auto"/>
        <w:jc w:val="left"/>
        <w:rPr>
          <w:rStyle w:val="FontStyle15"/>
          <w:b/>
          <w:bCs/>
        </w:rPr>
      </w:pPr>
      <w:r w:rsidRPr="003B0014">
        <w:rPr>
          <w:rStyle w:val="FontStyle15"/>
        </w:rPr>
        <w:lastRenderedPageBreak/>
        <w:t>2.1.</w:t>
      </w:r>
      <w:r>
        <w:rPr>
          <w:rStyle w:val="FontStyle15"/>
        </w:rPr>
        <w:t>Элективные курсы</w:t>
      </w:r>
      <w:r w:rsidRPr="003B0014">
        <w:rPr>
          <w:rStyle w:val="FontStyle15"/>
        </w:rPr>
        <w:t xml:space="preserve">  определяются на основе учебного плана. Их основная задача - расширение, углубление знаний, формирование специфических умений, знакомство с новыми областями науки.</w:t>
      </w:r>
    </w:p>
    <w:p w:rsidR="00EC4462" w:rsidRPr="003B0014" w:rsidRDefault="00EC4462" w:rsidP="00EC4462">
      <w:pPr>
        <w:pStyle w:val="Style5"/>
        <w:widowControl/>
        <w:tabs>
          <w:tab w:val="left" w:pos="1037"/>
        </w:tabs>
        <w:spacing w:line="240" w:lineRule="auto"/>
        <w:ind w:firstLine="0"/>
        <w:jc w:val="left"/>
        <w:rPr>
          <w:rStyle w:val="FontStyle15"/>
        </w:rPr>
      </w:pPr>
      <w:r w:rsidRPr="003B0014">
        <w:rPr>
          <w:rStyle w:val="FontStyle15"/>
        </w:rPr>
        <w:t xml:space="preserve">2.2. </w:t>
      </w:r>
      <w:r>
        <w:rPr>
          <w:rStyle w:val="FontStyle15"/>
        </w:rPr>
        <w:t xml:space="preserve">Элективные курсы </w:t>
      </w:r>
      <w:r w:rsidRPr="003B0014">
        <w:rPr>
          <w:rStyle w:val="FontStyle15"/>
        </w:rPr>
        <w:t xml:space="preserve"> выполняют следующие функции:</w:t>
      </w:r>
    </w:p>
    <w:p w:rsidR="00EC4462" w:rsidRPr="003B0014" w:rsidRDefault="00EC4462" w:rsidP="00EC4462">
      <w:pPr>
        <w:pStyle w:val="Style5"/>
        <w:widowControl/>
        <w:tabs>
          <w:tab w:val="left" w:pos="730"/>
        </w:tabs>
        <w:spacing w:line="240" w:lineRule="auto"/>
        <w:ind w:firstLine="0"/>
        <w:jc w:val="left"/>
        <w:rPr>
          <w:rStyle w:val="FontStyle15"/>
        </w:rPr>
      </w:pPr>
      <w:r w:rsidRPr="003B0014">
        <w:rPr>
          <w:rStyle w:val="FontStyle15"/>
        </w:rPr>
        <w:t>- развивают содержание одного из базовых курсов;</w:t>
      </w:r>
    </w:p>
    <w:p w:rsidR="00EC4462" w:rsidRPr="003B0014" w:rsidRDefault="00EC4462" w:rsidP="00EC4462">
      <w:pPr>
        <w:pStyle w:val="Style6"/>
        <w:widowControl/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>- способствуют удовлетворению познавательных интересов обучающихся в различных областях;</w:t>
      </w:r>
    </w:p>
    <w:p w:rsidR="00EC4462" w:rsidRPr="003B0014" w:rsidRDefault="00EC4462" w:rsidP="00EC4462">
      <w:pPr>
        <w:pStyle w:val="Style5"/>
        <w:widowControl/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>- позволяют</w:t>
      </w:r>
      <w:r w:rsidRPr="003B0014">
        <w:rPr>
          <w:rStyle w:val="FontStyle15"/>
        </w:rPr>
        <w:tab/>
        <w:t>проектировать и подкреплять собственную профессиональную карьеру;</w:t>
      </w:r>
    </w:p>
    <w:p w:rsidR="00EC4462" w:rsidRPr="003B0014" w:rsidRDefault="00EC4462" w:rsidP="00EC4462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>- создают условия для успешной сдачи ГИА и поступления в учебные заведения по окончании ОО.</w:t>
      </w:r>
    </w:p>
    <w:p w:rsidR="00EC4462" w:rsidRPr="003B0014" w:rsidRDefault="00EC4462" w:rsidP="00EC4462">
      <w:pPr>
        <w:pStyle w:val="Style5"/>
        <w:widowControl/>
        <w:tabs>
          <w:tab w:val="left" w:pos="1195"/>
        </w:tabs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>2.3.Программы элективных курсов должны удовлетворять следующим</w:t>
      </w:r>
      <w:r w:rsidRPr="003B0014">
        <w:rPr>
          <w:rStyle w:val="FontStyle15"/>
        </w:rPr>
        <w:br/>
        <w:t>требованиям:</w:t>
      </w:r>
    </w:p>
    <w:p w:rsidR="00EC4462" w:rsidRPr="003B0014" w:rsidRDefault="00EC4462" w:rsidP="00EC4462">
      <w:pPr>
        <w:pStyle w:val="Style5"/>
        <w:widowControl/>
        <w:tabs>
          <w:tab w:val="left" w:pos="1018"/>
        </w:tabs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 xml:space="preserve">-учитывать особенности </w:t>
      </w:r>
      <w:proofErr w:type="gramStart"/>
      <w:r w:rsidRPr="003B0014">
        <w:rPr>
          <w:rStyle w:val="FontStyle15"/>
        </w:rPr>
        <w:t>обучающихся</w:t>
      </w:r>
      <w:proofErr w:type="gramEnd"/>
      <w:r w:rsidRPr="003B0014">
        <w:rPr>
          <w:rStyle w:val="FontStyle15"/>
        </w:rPr>
        <w:t>, интересующихся отдельными предметами;</w:t>
      </w:r>
    </w:p>
    <w:p w:rsidR="00EC4462" w:rsidRPr="003B0014" w:rsidRDefault="00EC4462" w:rsidP="00EC4462">
      <w:pPr>
        <w:pStyle w:val="Style5"/>
        <w:widowControl/>
        <w:tabs>
          <w:tab w:val="left" w:pos="826"/>
        </w:tabs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>-знакомить с методами научных исследований, применяемых в науках, которые интересуют обучающихся;</w:t>
      </w:r>
    </w:p>
    <w:p w:rsidR="00EC4462" w:rsidRPr="003B0014" w:rsidRDefault="00EC4462" w:rsidP="00EC4462">
      <w:pPr>
        <w:pStyle w:val="Style5"/>
        <w:widowControl/>
        <w:tabs>
          <w:tab w:val="left" w:pos="826"/>
        </w:tabs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>-опираться на программу ОО, но не дублировать ее, а дополнять и способствовать формированию исследовательских умений;</w:t>
      </w:r>
    </w:p>
    <w:p w:rsidR="00EC4462" w:rsidRPr="003B0014" w:rsidRDefault="00EC4462" w:rsidP="00EC4462">
      <w:pPr>
        <w:pStyle w:val="Style5"/>
        <w:widowControl/>
        <w:tabs>
          <w:tab w:val="left" w:pos="854"/>
        </w:tabs>
        <w:spacing w:line="240" w:lineRule="auto"/>
        <w:ind w:firstLine="0"/>
        <w:jc w:val="left"/>
        <w:rPr>
          <w:rStyle w:val="FontStyle15"/>
        </w:rPr>
      </w:pPr>
      <w:r w:rsidRPr="003B0014">
        <w:rPr>
          <w:rStyle w:val="FontStyle15"/>
        </w:rPr>
        <w:t>-нацеливать на подготовку к государственной  итоговой  аттестации;</w:t>
      </w:r>
    </w:p>
    <w:p w:rsidR="00EC4462" w:rsidRPr="003B0014" w:rsidRDefault="00EC4462" w:rsidP="00EC4462">
      <w:pPr>
        <w:pStyle w:val="Style5"/>
        <w:widowControl/>
        <w:tabs>
          <w:tab w:val="left" w:pos="926"/>
        </w:tabs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>-уделять внимание формированию таких умений, как конспектирование учебного материала, наблюдение, анализ, обобщение, рефлексия и систематизация.</w:t>
      </w:r>
    </w:p>
    <w:p w:rsidR="00EC4462" w:rsidRPr="003B0014" w:rsidRDefault="00EC4462" w:rsidP="00EC4462">
      <w:pPr>
        <w:pStyle w:val="Style5"/>
        <w:widowControl/>
        <w:tabs>
          <w:tab w:val="left" w:pos="1210"/>
        </w:tabs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>2.4. Программы и учебные материалы элективных образовательных</w:t>
      </w:r>
      <w:r w:rsidRPr="003B0014">
        <w:rPr>
          <w:rStyle w:val="FontStyle15"/>
        </w:rPr>
        <w:br/>
        <w:t>программ должны быть оформлены в соответствии с требованиями,</w:t>
      </w:r>
      <w:r w:rsidRPr="003B0014">
        <w:rPr>
          <w:rStyle w:val="FontStyle15"/>
        </w:rPr>
        <w:br/>
        <w:t>предъявляемыми к структуре рабочей программы элективных курсов.</w:t>
      </w:r>
    </w:p>
    <w:p w:rsidR="00EC4462" w:rsidRPr="003B0014" w:rsidRDefault="00EC4462" w:rsidP="00EC4462">
      <w:pPr>
        <w:pStyle w:val="Style5"/>
        <w:widowControl/>
        <w:tabs>
          <w:tab w:val="left" w:pos="1450"/>
        </w:tabs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>2.5. Содержание знаний, которые включаются в программу, должно отвечать требованиям  к подготовке  выпускников,  определяемым  государственными образовательными стандартами и иметь практико-ориентированную направленность.</w:t>
      </w:r>
    </w:p>
    <w:p w:rsidR="00EC4462" w:rsidRPr="003B0014" w:rsidRDefault="00EC4462" w:rsidP="00EC4462">
      <w:pPr>
        <w:pStyle w:val="Style4"/>
        <w:widowControl/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 xml:space="preserve">2.6. Для оценивания учебных достижений обучающихся используется система «зачет-незачет» (при </w:t>
      </w:r>
      <w:proofErr w:type="gramStart"/>
      <w:r w:rsidRPr="003B0014">
        <w:rPr>
          <w:rStyle w:val="FontStyle15"/>
        </w:rPr>
        <w:t>условии</w:t>
      </w:r>
      <w:proofErr w:type="gramEnd"/>
      <w:r w:rsidRPr="003B0014">
        <w:rPr>
          <w:rStyle w:val="FontStyle15"/>
        </w:rPr>
        <w:t xml:space="preserve"> если элективные курсы ведутся 2 и более часа). Курс считается зачтенным, если обучающийся посетил не менее 80% занятий по этому курсу и (или) по окончании курса предоставил зачетную работу. Зачетная работа может быть выполнена в форме контрольной, лабораторной, презентационной работы или в другой форме.</w:t>
      </w:r>
    </w:p>
    <w:p w:rsidR="00EC4462" w:rsidRPr="003B0014" w:rsidRDefault="00EC4462" w:rsidP="00EC4462">
      <w:pPr>
        <w:pStyle w:val="Style4"/>
        <w:widowControl/>
        <w:spacing w:line="240" w:lineRule="auto"/>
        <w:ind w:firstLine="552"/>
        <w:rPr>
          <w:rStyle w:val="FontStyle15"/>
        </w:rPr>
      </w:pPr>
      <w:r w:rsidRPr="003B0014">
        <w:rPr>
          <w:rStyle w:val="FontStyle15"/>
        </w:rPr>
        <w:t>В аттестате о</w:t>
      </w:r>
      <w:r>
        <w:rPr>
          <w:rStyle w:val="FontStyle15"/>
        </w:rPr>
        <w:t>б основном и</w:t>
      </w:r>
      <w:r w:rsidRPr="003B0014">
        <w:rPr>
          <w:rStyle w:val="FontStyle15"/>
        </w:rPr>
        <w:t xml:space="preserve"> среднем общем образовании делается запись о пройденных курсах (полное название в соответствии с учебным планом в соответствующей строке). При изучении нескольких курсов названия выбираются по усмотрению выпускника. Оценки по элективному курсу не выставляются.</w:t>
      </w:r>
    </w:p>
    <w:p w:rsidR="00EC4462" w:rsidRPr="003B0014" w:rsidRDefault="00EC4462" w:rsidP="00EC4462">
      <w:pPr>
        <w:pStyle w:val="Style1"/>
        <w:widowControl/>
        <w:spacing w:line="240" w:lineRule="auto"/>
        <w:ind w:left="4118"/>
        <w:jc w:val="left"/>
      </w:pPr>
    </w:p>
    <w:p w:rsidR="00EC4462" w:rsidRPr="0013039E" w:rsidRDefault="00EC4462" w:rsidP="00EC4462">
      <w:pPr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39E">
        <w:rPr>
          <w:rFonts w:ascii="Times New Roman" w:hAnsi="Times New Roman" w:cs="Times New Roman"/>
          <w:b/>
          <w:sz w:val="28"/>
          <w:szCs w:val="28"/>
        </w:rPr>
        <w:t xml:space="preserve">Структура рабочей программы  по </w:t>
      </w:r>
      <w:r w:rsidRPr="0013039E">
        <w:rPr>
          <w:rStyle w:val="FontStyle28"/>
          <w:b/>
          <w:sz w:val="28"/>
          <w:szCs w:val="28"/>
        </w:rPr>
        <w:t>элективным курсам</w:t>
      </w:r>
    </w:p>
    <w:p w:rsidR="00EC4462" w:rsidRPr="00DB685D" w:rsidRDefault="00EC4462" w:rsidP="00EC4462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B685D">
        <w:rPr>
          <w:rFonts w:eastAsia="Calibri"/>
          <w:b/>
          <w:sz w:val="28"/>
          <w:szCs w:val="28"/>
        </w:rPr>
        <w:t>1</w:t>
      </w:r>
      <w:r w:rsidRPr="00DB685D">
        <w:rPr>
          <w:rFonts w:ascii="Times New Roman" w:eastAsia="Calibri" w:hAnsi="Times New Roman" w:cs="Times New Roman"/>
          <w:b/>
          <w:sz w:val="28"/>
          <w:szCs w:val="28"/>
        </w:rPr>
        <w:t>. Пояснительная записка.</w:t>
      </w:r>
    </w:p>
    <w:p w:rsidR="00EC4462" w:rsidRPr="002E5B45" w:rsidRDefault="00EC4462" w:rsidP="00EC4462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 w:rsidRPr="002E5B45">
        <w:rPr>
          <w:rFonts w:ascii="Times New Roman" w:hAnsi="Times New Roman" w:cs="Times New Roman"/>
          <w:sz w:val="28"/>
          <w:szCs w:val="28"/>
        </w:rPr>
        <w:t xml:space="preserve">В пояснительной записке  </w:t>
      </w:r>
      <w:r w:rsidRPr="002E5B45">
        <w:rPr>
          <w:rFonts w:ascii="Times New Roman" w:hAnsi="Times New Roman" w:cs="Times New Roman"/>
          <w:kern w:val="2"/>
          <w:sz w:val="28"/>
          <w:szCs w:val="28"/>
        </w:rPr>
        <w:t>конкретизируются</w:t>
      </w:r>
      <w:r w:rsidRPr="002E5B45">
        <w:rPr>
          <w:rFonts w:ascii="Times New Roman" w:hAnsi="Times New Roman" w:cs="Times New Roman"/>
          <w:sz w:val="28"/>
          <w:szCs w:val="28"/>
        </w:rPr>
        <w:t>:</w:t>
      </w:r>
    </w:p>
    <w:p w:rsidR="00EC4462" w:rsidRPr="002E5B45" w:rsidRDefault="00EC4462" w:rsidP="00EC4462">
      <w:pPr>
        <w:pStyle w:val="a6"/>
        <w:tabs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left"/>
        <w:rPr>
          <w:rStyle w:val="a5"/>
          <w:b w:val="0"/>
          <w:bCs w:val="0"/>
          <w:color w:val="auto"/>
        </w:rPr>
      </w:pPr>
      <w:r w:rsidRPr="002E5B45">
        <w:t xml:space="preserve"> нормативные акты и учебно-методические документы, на основании которых разработана рабочая программа</w:t>
      </w:r>
      <w:r>
        <w:t>.</w:t>
      </w:r>
    </w:p>
    <w:p w:rsidR="00EC4462" w:rsidRPr="00B64406" w:rsidRDefault="00EC4462" w:rsidP="00EC4462">
      <w:pPr>
        <w:pStyle w:val="1"/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DB685D">
        <w:rPr>
          <w:rStyle w:val="a5"/>
          <w:b w:val="0"/>
          <w:sz w:val="28"/>
          <w:szCs w:val="28"/>
        </w:rPr>
        <w:t>Пояснительная записка</w:t>
      </w:r>
      <w:r w:rsidRPr="002E5B45">
        <w:rPr>
          <w:sz w:val="28"/>
          <w:szCs w:val="28"/>
        </w:rPr>
        <w:t xml:space="preserve"> формулирует цели и задачи образования </w:t>
      </w:r>
      <w:r>
        <w:rPr>
          <w:sz w:val="28"/>
          <w:szCs w:val="28"/>
        </w:rPr>
        <w:t>с учетом специфики учебного курса</w:t>
      </w:r>
      <w:r w:rsidRPr="002E5B45">
        <w:rPr>
          <w:sz w:val="28"/>
          <w:szCs w:val="28"/>
        </w:rPr>
        <w:t>.</w:t>
      </w:r>
    </w:p>
    <w:p w:rsidR="00EC4462" w:rsidRPr="009D6475" w:rsidRDefault="00EC4462" w:rsidP="00EC4462">
      <w:pPr>
        <w:pStyle w:val="1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9D6475">
        <w:rPr>
          <w:rStyle w:val="a5"/>
          <w:sz w:val="28"/>
          <w:szCs w:val="28"/>
        </w:rPr>
        <w:t>2. Общая характеристика учебн</w:t>
      </w:r>
      <w:r>
        <w:rPr>
          <w:rStyle w:val="a5"/>
          <w:sz w:val="28"/>
          <w:szCs w:val="28"/>
        </w:rPr>
        <w:t>ого курса</w:t>
      </w:r>
      <w:r w:rsidRPr="009D6475">
        <w:rPr>
          <w:sz w:val="28"/>
          <w:szCs w:val="28"/>
        </w:rPr>
        <w:t xml:space="preserve"> </w:t>
      </w:r>
    </w:p>
    <w:p w:rsidR="00EC4462" w:rsidRDefault="00EC4462" w:rsidP="00EC4462">
      <w:pPr>
        <w:pStyle w:val="1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9D6475">
        <w:rPr>
          <w:rStyle w:val="a5"/>
          <w:sz w:val="28"/>
          <w:szCs w:val="28"/>
        </w:rPr>
        <w:t xml:space="preserve">3. </w:t>
      </w:r>
      <w:r>
        <w:rPr>
          <w:rStyle w:val="a5"/>
          <w:sz w:val="28"/>
          <w:szCs w:val="28"/>
        </w:rPr>
        <w:t>Место учебного курса</w:t>
      </w:r>
      <w:r w:rsidRPr="009D6475">
        <w:rPr>
          <w:rStyle w:val="a5"/>
          <w:sz w:val="28"/>
          <w:szCs w:val="28"/>
        </w:rPr>
        <w:t xml:space="preserve"> в учебном плане</w:t>
      </w:r>
      <w:r w:rsidRPr="00B64406">
        <w:rPr>
          <w:sz w:val="28"/>
          <w:szCs w:val="28"/>
        </w:rPr>
        <w:t xml:space="preserve"> </w:t>
      </w:r>
    </w:p>
    <w:p w:rsidR="00EC4462" w:rsidRDefault="00EC4462" w:rsidP="00EC4462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lastRenderedPageBreak/>
        <w:t xml:space="preserve">место учебного предмета в инвариантной и (или) вариативной частях учебного плана; </w:t>
      </w:r>
    </w:p>
    <w:p w:rsidR="00EC4462" w:rsidRDefault="00EC4462" w:rsidP="00EC4462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общее количество часов в год</w:t>
      </w:r>
      <w:r>
        <w:rPr>
          <w:sz w:val="28"/>
          <w:szCs w:val="28"/>
        </w:rPr>
        <w:t>;</w:t>
      </w:r>
      <w:r w:rsidRPr="00B64406">
        <w:rPr>
          <w:sz w:val="28"/>
          <w:szCs w:val="28"/>
        </w:rPr>
        <w:t xml:space="preserve"> </w:t>
      </w:r>
    </w:p>
    <w:p w:rsidR="00EC4462" w:rsidRDefault="00EC4462" w:rsidP="00EC4462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 xml:space="preserve">количество часов в неделю; </w:t>
      </w:r>
    </w:p>
    <w:p w:rsidR="00EC4462" w:rsidRPr="00B64406" w:rsidRDefault="00EC4462" w:rsidP="00EC4462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клас</w:t>
      </w:r>
      <w:proofErr w:type="gramStart"/>
      <w:r w:rsidRPr="00B64406">
        <w:rPr>
          <w:sz w:val="28"/>
          <w:szCs w:val="28"/>
        </w:rPr>
        <w:t>с(</w:t>
      </w:r>
      <w:proofErr w:type="spellStart"/>
      <w:proofErr w:type="gramEnd"/>
      <w:r w:rsidRPr="00B64406">
        <w:rPr>
          <w:sz w:val="28"/>
          <w:szCs w:val="28"/>
        </w:rPr>
        <w:t>ы</w:t>
      </w:r>
      <w:proofErr w:type="spellEnd"/>
      <w:r w:rsidRPr="00B64406">
        <w:rPr>
          <w:sz w:val="28"/>
          <w:szCs w:val="28"/>
        </w:rPr>
        <w:t>).</w:t>
      </w:r>
    </w:p>
    <w:p w:rsidR="00EC4462" w:rsidRPr="00DD6D45" w:rsidRDefault="00EC4462" w:rsidP="00EC4462">
      <w:pPr>
        <w:pStyle w:val="21"/>
        <w:keepNext/>
        <w:keepLines/>
        <w:shd w:val="clear" w:color="auto" w:fill="auto"/>
        <w:spacing w:before="0" w:after="0" w:line="240" w:lineRule="auto"/>
        <w:jc w:val="both"/>
        <w:rPr>
          <w:b/>
          <w:sz w:val="28"/>
          <w:szCs w:val="28"/>
        </w:rPr>
      </w:pPr>
      <w:bookmarkStart w:id="0" w:name="bookmark1"/>
      <w:r w:rsidRPr="00DD6D45">
        <w:rPr>
          <w:b/>
          <w:sz w:val="28"/>
          <w:szCs w:val="28"/>
        </w:rPr>
        <w:t xml:space="preserve">4. Содержание учебного </w:t>
      </w:r>
      <w:bookmarkEnd w:id="0"/>
      <w:r>
        <w:rPr>
          <w:b/>
          <w:sz w:val="28"/>
          <w:szCs w:val="28"/>
        </w:rPr>
        <w:t>курса</w:t>
      </w:r>
    </w:p>
    <w:p w:rsidR="00EC4462" w:rsidRDefault="00EC4462" w:rsidP="00EC4462">
      <w:pPr>
        <w:pStyle w:val="1"/>
        <w:numPr>
          <w:ilvl w:val="0"/>
          <w:numId w:val="2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наименование разделов</w:t>
      </w:r>
      <w:r>
        <w:rPr>
          <w:sz w:val="28"/>
          <w:szCs w:val="28"/>
        </w:rPr>
        <w:t>;</w:t>
      </w:r>
    </w:p>
    <w:p w:rsidR="00EC4462" w:rsidRDefault="00EC4462" w:rsidP="00EC4462">
      <w:pPr>
        <w:pStyle w:val="1"/>
        <w:numPr>
          <w:ilvl w:val="0"/>
          <w:numId w:val="2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характеристику основных содержательных линий, тем</w:t>
      </w:r>
      <w:r>
        <w:rPr>
          <w:sz w:val="28"/>
          <w:szCs w:val="28"/>
        </w:rPr>
        <w:t>;</w:t>
      </w:r>
    </w:p>
    <w:p w:rsidR="00EC4462" w:rsidRPr="00A11B35" w:rsidRDefault="00EC4462" w:rsidP="00EC4462">
      <w:pPr>
        <w:pStyle w:val="1"/>
        <w:shd w:val="clear" w:color="auto" w:fill="auto"/>
        <w:spacing w:line="240" w:lineRule="auto"/>
        <w:ind w:right="20"/>
        <w:jc w:val="both"/>
        <w:rPr>
          <w:b/>
          <w:sz w:val="28"/>
          <w:szCs w:val="28"/>
        </w:rPr>
      </w:pPr>
      <w:r w:rsidRPr="00A11B35">
        <w:rPr>
          <w:rStyle w:val="a5"/>
          <w:sz w:val="28"/>
          <w:szCs w:val="28"/>
        </w:rPr>
        <w:t>5. Тематическое планирование</w:t>
      </w:r>
      <w:r w:rsidRPr="00A11B35">
        <w:rPr>
          <w:b/>
          <w:sz w:val="28"/>
          <w:szCs w:val="28"/>
        </w:rPr>
        <w:t xml:space="preserve"> </w:t>
      </w:r>
    </w:p>
    <w:p w:rsidR="00EC4462" w:rsidRDefault="00EC4462" w:rsidP="00EC4462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раздел</w:t>
      </w:r>
      <w:r>
        <w:rPr>
          <w:sz w:val="28"/>
          <w:szCs w:val="28"/>
        </w:rPr>
        <w:t>ы</w:t>
      </w:r>
      <w:r w:rsidRPr="00B64406">
        <w:rPr>
          <w:sz w:val="28"/>
          <w:szCs w:val="28"/>
        </w:rPr>
        <w:t xml:space="preserve"> программы; </w:t>
      </w:r>
    </w:p>
    <w:p w:rsidR="00EC4462" w:rsidRDefault="00EC4462" w:rsidP="00EC4462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часов по разделам;</w:t>
      </w:r>
    </w:p>
    <w:p w:rsidR="00EC4462" w:rsidRPr="00A11B35" w:rsidRDefault="00EC4462" w:rsidP="00EC4462">
      <w:pPr>
        <w:pStyle w:val="1"/>
        <w:shd w:val="clear" w:color="auto" w:fill="auto"/>
        <w:spacing w:line="240" w:lineRule="auto"/>
        <w:ind w:right="20"/>
        <w:jc w:val="both"/>
        <w:rPr>
          <w:b/>
          <w:sz w:val="28"/>
          <w:szCs w:val="28"/>
        </w:rPr>
      </w:pPr>
      <w:r w:rsidRPr="00A11B35">
        <w:rPr>
          <w:rStyle w:val="a5"/>
          <w:sz w:val="28"/>
          <w:szCs w:val="28"/>
        </w:rPr>
        <w:t>6. Календарно-тематическое планирование</w:t>
      </w:r>
      <w:r w:rsidRPr="00A11B35">
        <w:rPr>
          <w:b/>
          <w:sz w:val="28"/>
          <w:szCs w:val="28"/>
        </w:rPr>
        <w:t xml:space="preserve"> </w:t>
      </w:r>
    </w:p>
    <w:p w:rsidR="00EC4462" w:rsidRDefault="00EC4462" w:rsidP="00EC4462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дату проведения урока</w:t>
      </w:r>
      <w:r>
        <w:rPr>
          <w:sz w:val="28"/>
          <w:szCs w:val="28"/>
        </w:rPr>
        <w:t xml:space="preserve"> (по плану / по факту);</w:t>
      </w:r>
    </w:p>
    <w:p w:rsidR="00EC4462" w:rsidRDefault="00EC4462" w:rsidP="00EC4462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тем</w:t>
      </w:r>
      <w:r>
        <w:rPr>
          <w:sz w:val="28"/>
          <w:szCs w:val="28"/>
        </w:rPr>
        <w:t>а</w:t>
      </w:r>
      <w:r w:rsidRPr="00B64406">
        <w:rPr>
          <w:sz w:val="28"/>
          <w:szCs w:val="28"/>
        </w:rPr>
        <w:t xml:space="preserve"> урока, раздел</w:t>
      </w:r>
      <w:r>
        <w:rPr>
          <w:sz w:val="28"/>
          <w:szCs w:val="28"/>
        </w:rPr>
        <w:t>;</w:t>
      </w:r>
    </w:p>
    <w:p w:rsidR="00EC4462" w:rsidRDefault="00EC4462" w:rsidP="00EC4462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количество часов</w:t>
      </w:r>
      <w:r>
        <w:rPr>
          <w:sz w:val="28"/>
          <w:szCs w:val="28"/>
        </w:rPr>
        <w:t>;</w:t>
      </w:r>
      <w:r w:rsidRPr="00B64406">
        <w:rPr>
          <w:sz w:val="28"/>
          <w:szCs w:val="28"/>
        </w:rPr>
        <w:t xml:space="preserve"> </w:t>
      </w:r>
    </w:p>
    <w:p w:rsidR="00EC4462" w:rsidRDefault="00EC4462" w:rsidP="00EC4462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 w:rsidRPr="00B64406">
        <w:rPr>
          <w:sz w:val="28"/>
          <w:szCs w:val="28"/>
        </w:rPr>
        <w:t>виды учебной деятельности</w:t>
      </w:r>
      <w:r>
        <w:rPr>
          <w:sz w:val="28"/>
          <w:szCs w:val="28"/>
        </w:rPr>
        <w:t>;</w:t>
      </w:r>
    </w:p>
    <w:p w:rsidR="00EC4462" w:rsidRPr="00B64406" w:rsidRDefault="00EC4462" w:rsidP="00EC4462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0"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Pr="00B64406">
        <w:rPr>
          <w:sz w:val="28"/>
          <w:szCs w:val="28"/>
        </w:rPr>
        <w:t>.</w:t>
      </w:r>
    </w:p>
    <w:p w:rsidR="00EC4462" w:rsidRPr="00A668A2" w:rsidRDefault="00EC4462" w:rsidP="00EC4462">
      <w:pPr>
        <w:tabs>
          <w:tab w:val="left" w:pos="540"/>
        </w:tabs>
        <w:spacing w:after="0" w:line="240" w:lineRule="auto"/>
        <w:jc w:val="both"/>
        <w:rPr>
          <w:rStyle w:val="a5"/>
          <w:rFonts w:eastAsiaTheme="minorHAnsi"/>
          <w:b w:val="0"/>
          <w:sz w:val="28"/>
          <w:szCs w:val="28"/>
        </w:rPr>
      </w:pPr>
      <w:r>
        <w:rPr>
          <w:rStyle w:val="a5"/>
          <w:rFonts w:eastAsiaTheme="minorHAnsi"/>
          <w:sz w:val="28"/>
          <w:szCs w:val="28"/>
        </w:rPr>
        <w:t>7</w:t>
      </w:r>
      <w:r w:rsidRPr="00A668A2">
        <w:rPr>
          <w:rStyle w:val="a5"/>
          <w:rFonts w:eastAsiaTheme="minorHAnsi"/>
          <w:sz w:val="28"/>
          <w:szCs w:val="28"/>
        </w:rPr>
        <w:t xml:space="preserve">. Результаты </w:t>
      </w:r>
    </w:p>
    <w:p w:rsidR="00EC4462" w:rsidRPr="0013039E" w:rsidRDefault="00EC4462" w:rsidP="00EC4462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jc w:val="both"/>
        <w:rPr>
          <w:rStyle w:val="a5"/>
          <w:rFonts w:eastAsiaTheme="minorHAnsi"/>
          <w:b w:val="0"/>
          <w:sz w:val="28"/>
          <w:szCs w:val="28"/>
        </w:rPr>
      </w:pPr>
      <w:r w:rsidRPr="00A668A2">
        <w:rPr>
          <w:rStyle w:val="a5"/>
          <w:rFonts w:eastAsiaTheme="minorHAnsi"/>
          <w:sz w:val="28"/>
          <w:szCs w:val="28"/>
        </w:rPr>
        <w:t xml:space="preserve">требования к уровню подготовки </w:t>
      </w:r>
      <w:proofErr w:type="gramStart"/>
      <w:r w:rsidRPr="00A668A2">
        <w:rPr>
          <w:rStyle w:val="a5"/>
          <w:rFonts w:eastAsiaTheme="minorHAnsi"/>
          <w:sz w:val="28"/>
          <w:szCs w:val="28"/>
        </w:rPr>
        <w:t>обучающихся</w:t>
      </w:r>
      <w:proofErr w:type="gramEnd"/>
      <w:r w:rsidRPr="00A668A2">
        <w:rPr>
          <w:rStyle w:val="a5"/>
          <w:rFonts w:eastAsiaTheme="minorHAnsi"/>
          <w:sz w:val="28"/>
          <w:szCs w:val="28"/>
        </w:rPr>
        <w:t>;</w:t>
      </w:r>
    </w:p>
    <w:p w:rsidR="00EC4462" w:rsidRPr="003B0014" w:rsidRDefault="00EC4462" w:rsidP="00EC4462">
      <w:pPr>
        <w:pStyle w:val="Style4"/>
        <w:widowControl/>
        <w:spacing w:before="158" w:line="322" w:lineRule="exact"/>
        <w:ind w:firstLine="0"/>
        <w:jc w:val="left"/>
        <w:rPr>
          <w:rStyle w:val="FontStyle29"/>
          <w:bCs w:val="0"/>
        </w:rPr>
      </w:pPr>
      <w:r>
        <w:rPr>
          <w:rStyle w:val="FontStyle29"/>
        </w:rPr>
        <w:t xml:space="preserve">3. </w:t>
      </w:r>
      <w:r w:rsidRPr="003B0014">
        <w:rPr>
          <w:rStyle w:val="FontStyle29"/>
        </w:rPr>
        <w:t>Порядок рассмотрения и утверждения  программы  элективных курсов</w:t>
      </w:r>
    </w:p>
    <w:p w:rsidR="00EC4462" w:rsidRPr="0013039E" w:rsidRDefault="00EC4462" w:rsidP="00EC4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462" w:rsidRDefault="00EC4462" w:rsidP="00EC4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D75A7">
        <w:rPr>
          <w:rFonts w:ascii="Times New Roman" w:hAnsi="Times New Roman" w:cs="Times New Roman"/>
          <w:sz w:val="28"/>
          <w:szCs w:val="28"/>
        </w:rPr>
        <w:t xml:space="preserve">1.   Рабочая  программа  учителя  рассматривается  на  заседании  предметных  методических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D75A7">
        <w:rPr>
          <w:rFonts w:ascii="Times New Roman" w:hAnsi="Times New Roman" w:cs="Times New Roman"/>
          <w:sz w:val="28"/>
          <w:szCs w:val="28"/>
        </w:rPr>
        <w:t>объединений  школы</w:t>
      </w:r>
      <w:r w:rsidRPr="00010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предмет ее соответствия ФК ГС ОО. </w:t>
      </w:r>
    </w:p>
    <w:p w:rsidR="00EC4462" w:rsidRPr="00224E51" w:rsidRDefault="00EC4462" w:rsidP="00EC4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51">
        <w:rPr>
          <w:rFonts w:ascii="Times New Roman" w:hAnsi="Times New Roman" w:cs="Times New Roman"/>
          <w:sz w:val="28"/>
          <w:szCs w:val="28"/>
        </w:rPr>
        <w:t xml:space="preserve">Решение методического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 w:rsidRPr="00224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Pr="004A3BC9">
        <w:rPr>
          <w:rFonts w:ascii="Times New Roman" w:hAnsi="Times New Roman" w:cs="Times New Roman"/>
          <w:sz w:val="28"/>
          <w:szCs w:val="28"/>
        </w:rPr>
        <w:t>Верхне-Серебряковской</w:t>
      </w:r>
      <w:proofErr w:type="spellEnd"/>
      <w:r w:rsidRPr="004A3BC9">
        <w:rPr>
          <w:rFonts w:ascii="Times New Roman" w:hAnsi="Times New Roman" w:cs="Times New Roman"/>
          <w:sz w:val="28"/>
          <w:szCs w:val="28"/>
        </w:rPr>
        <w:t xml:space="preserve"> СОШ №12</w:t>
      </w:r>
      <w:r w:rsidRPr="00224E51">
        <w:rPr>
          <w:rFonts w:ascii="Times New Roman" w:hAnsi="Times New Roman" w:cs="Times New Roman"/>
          <w:sz w:val="28"/>
          <w:szCs w:val="28"/>
        </w:rPr>
        <w:t xml:space="preserve"> «рекомендовать рабочую программу к утверждению» отражается в протоколе заседания, на последней с</w:t>
      </w:r>
      <w:r>
        <w:rPr>
          <w:rFonts w:ascii="Times New Roman" w:hAnsi="Times New Roman" w:cs="Times New Roman"/>
          <w:sz w:val="28"/>
          <w:szCs w:val="28"/>
        </w:rPr>
        <w:t xml:space="preserve">транице рабочей программы </w:t>
      </w:r>
      <w:r w:rsidRPr="00224E51">
        <w:rPr>
          <w:rFonts w:ascii="Times New Roman" w:hAnsi="Times New Roman" w:cs="Times New Roman"/>
          <w:sz w:val="28"/>
          <w:szCs w:val="28"/>
        </w:rPr>
        <w:t xml:space="preserve"> ставится гриф согласования.</w:t>
      </w:r>
    </w:p>
    <w:p w:rsidR="00EC4462" w:rsidRPr="00224E51" w:rsidRDefault="00EC4462" w:rsidP="00EC4462">
      <w:pPr>
        <w:pStyle w:val="1"/>
        <w:shd w:val="clear" w:color="auto" w:fill="auto"/>
        <w:tabs>
          <w:tab w:val="left" w:pos="0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224E51">
        <w:rPr>
          <w:sz w:val="28"/>
          <w:szCs w:val="28"/>
        </w:rPr>
        <w:t>Рабочая программа рассматривается и анализируется заместителем директора по учебно-воспитательной работе на предмет соответствия рабочей программы учебному плану общеобразовательного учреждения, требованиям ФК</w:t>
      </w:r>
      <w:r>
        <w:rPr>
          <w:sz w:val="28"/>
          <w:szCs w:val="28"/>
        </w:rPr>
        <w:t xml:space="preserve"> </w:t>
      </w:r>
      <w:r w:rsidRPr="00224E51">
        <w:rPr>
          <w:sz w:val="28"/>
          <w:szCs w:val="28"/>
        </w:rPr>
        <w:t>ГС</w:t>
      </w:r>
      <w:r>
        <w:rPr>
          <w:sz w:val="28"/>
          <w:szCs w:val="28"/>
        </w:rPr>
        <w:t xml:space="preserve"> ОО</w:t>
      </w:r>
      <w:r w:rsidRPr="00224E5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соответствие выбора учебных пособий, </w:t>
      </w:r>
      <w:r w:rsidRPr="00224E51">
        <w:rPr>
          <w:sz w:val="28"/>
          <w:szCs w:val="28"/>
        </w:rPr>
        <w:t>допущенных к использованию при реализации указанных образовательн</w:t>
      </w:r>
      <w:r>
        <w:rPr>
          <w:sz w:val="28"/>
          <w:szCs w:val="28"/>
        </w:rPr>
        <w:t>ых программ</w:t>
      </w:r>
      <w:r w:rsidRPr="00224E51">
        <w:rPr>
          <w:sz w:val="28"/>
          <w:szCs w:val="28"/>
        </w:rPr>
        <w:t>.</w:t>
      </w:r>
    </w:p>
    <w:p w:rsidR="00EC4462" w:rsidRPr="00224E51" w:rsidRDefault="00EC4462" w:rsidP="00EC4462">
      <w:pPr>
        <w:pStyle w:val="1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224E51">
        <w:rPr>
          <w:sz w:val="28"/>
          <w:szCs w:val="28"/>
        </w:rPr>
        <w:t>На последней с</w:t>
      </w:r>
      <w:r>
        <w:rPr>
          <w:sz w:val="28"/>
          <w:szCs w:val="28"/>
        </w:rPr>
        <w:t>транице рабочей программы</w:t>
      </w:r>
      <w:r w:rsidRPr="00224E51">
        <w:rPr>
          <w:sz w:val="28"/>
          <w:szCs w:val="28"/>
        </w:rPr>
        <w:t xml:space="preserve"> ставится гриф согласован</w:t>
      </w:r>
      <w:r>
        <w:rPr>
          <w:sz w:val="28"/>
          <w:szCs w:val="28"/>
        </w:rPr>
        <w:t>ия заместителем директора</w:t>
      </w:r>
      <w:r w:rsidRPr="00224E51">
        <w:rPr>
          <w:sz w:val="28"/>
          <w:szCs w:val="28"/>
        </w:rPr>
        <w:t>.</w:t>
      </w:r>
    </w:p>
    <w:p w:rsidR="00EC4462" w:rsidRPr="00224E51" w:rsidRDefault="00EC4462" w:rsidP="00EC4462">
      <w:pPr>
        <w:pStyle w:val="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24E51">
        <w:rPr>
          <w:sz w:val="28"/>
          <w:szCs w:val="28"/>
        </w:rPr>
        <w:t xml:space="preserve">3. Рабочая программа утверждается ежегодно до 1 сентября приказом директора </w:t>
      </w:r>
      <w:r w:rsidRPr="00224E51">
        <w:rPr>
          <w:bCs/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Pr="00224E51">
        <w:rPr>
          <w:sz w:val="28"/>
          <w:szCs w:val="28"/>
        </w:rPr>
        <w:t>Верхне-Серебряковской</w:t>
      </w:r>
      <w:proofErr w:type="spellEnd"/>
      <w:r w:rsidRPr="00224E51">
        <w:rPr>
          <w:sz w:val="28"/>
          <w:szCs w:val="28"/>
        </w:rPr>
        <w:t xml:space="preserve"> СОШ №12, гриф утверждения рабочей программы располагается на титульном листе (вверху справа).</w:t>
      </w:r>
    </w:p>
    <w:p w:rsidR="00EC4462" w:rsidRPr="00224E51" w:rsidRDefault="00EC4462" w:rsidP="00EC4462">
      <w:pPr>
        <w:pStyle w:val="1"/>
        <w:shd w:val="clear" w:color="auto" w:fill="auto"/>
        <w:tabs>
          <w:tab w:val="left" w:pos="1158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224E51">
        <w:rPr>
          <w:sz w:val="28"/>
          <w:szCs w:val="28"/>
        </w:rPr>
        <w:t>Утвержденные рабочие программы предметов учебного плана являются составной частью основной образовательной программы образовательной организации и входят в обязательную нормативную локальную документацию.</w:t>
      </w:r>
    </w:p>
    <w:p w:rsidR="00EC4462" w:rsidRPr="00224E51" w:rsidRDefault="00EC4462" w:rsidP="00EC4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224E51">
        <w:rPr>
          <w:rFonts w:ascii="Times New Roman" w:hAnsi="Times New Roman" w:cs="Times New Roman"/>
          <w:sz w:val="28"/>
          <w:szCs w:val="28"/>
        </w:rPr>
        <w:t>Администрация образовательной организации осуществляет контроль реализации рабочих программ в соответствии с планом работы.</w:t>
      </w:r>
    </w:p>
    <w:p w:rsidR="00EC4462" w:rsidRDefault="00EC4462" w:rsidP="00EC4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462" w:rsidRPr="003B0014" w:rsidRDefault="00EC4462" w:rsidP="00EC4462">
      <w:pPr>
        <w:pStyle w:val="Style1"/>
        <w:widowControl/>
        <w:spacing w:line="240" w:lineRule="auto"/>
        <w:jc w:val="left"/>
        <w:rPr>
          <w:rStyle w:val="FontStyle11"/>
        </w:rPr>
      </w:pPr>
      <w:r w:rsidRPr="003B0014">
        <w:rPr>
          <w:rStyle w:val="FontStyle11"/>
        </w:rPr>
        <w:t>4. Ответственность</w:t>
      </w:r>
    </w:p>
    <w:p w:rsidR="00EC4462" w:rsidRPr="003B0014" w:rsidRDefault="00EC4462" w:rsidP="00EC4462">
      <w:pPr>
        <w:pStyle w:val="Style5"/>
        <w:widowControl/>
        <w:tabs>
          <w:tab w:val="left" w:pos="1118"/>
        </w:tabs>
        <w:spacing w:line="240" w:lineRule="auto"/>
        <w:ind w:firstLine="557"/>
        <w:rPr>
          <w:rStyle w:val="FontStyle11"/>
        </w:rPr>
      </w:pPr>
    </w:p>
    <w:p w:rsidR="00EC4462" w:rsidRPr="003B0014" w:rsidRDefault="00EC4462" w:rsidP="00EC4462">
      <w:pPr>
        <w:pStyle w:val="Style5"/>
        <w:widowControl/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>4.1. Учитель несёт ответственность за выполнение программы элективных</w:t>
      </w:r>
      <w:r w:rsidRPr="003B0014">
        <w:rPr>
          <w:rStyle w:val="FontStyle15"/>
        </w:rPr>
        <w:br/>
        <w:t>курсов: реализацию обучающего, развивающего и воспитательного компонентов программы.</w:t>
      </w:r>
    </w:p>
    <w:p w:rsidR="00EC4462" w:rsidRPr="003B0014" w:rsidRDefault="00EC4462" w:rsidP="00EC4462">
      <w:pPr>
        <w:pStyle w:val="Style5"/>
        <w:widowControl/>
        <w:tabs>
          <w:tab w:val="left" w:pos="1392"/>
        </w:tabs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>4.2.Учитель несёт ответственность за ведение документации,</w:t>
      </w:r>
      <w:r w:rsidRPr="003B0014">
        <w:rPr>
          <w:rStyle w:val="FontStyle15"/>
        </w:rPr>
        <w:br/>
        <w:t>своевременность и правильность отчетов по элективным курсам.</w:t>
      </w:r>
    </w:p>
    <w:p w:rsidR="00EC4462" w:rsidRPr="003B0014" w:rsidRDefault="00EC4462" w:rsidP="00EC4462">
      <w:pPr>
        <w:pStyle w:val="Style5"/>
        <w:widowControl/>
        <w:tabs>
          <w:tab w:val="left" w:pos="1291"/>
        </w:tabs>
        <w:spacing w:line="240" w:lineRule="auto"/>
        <w:ind w:firstLine="0"/>
        <w:rPr>
          <w:rStyle w:val="FontStyle15"/>
        </w:rPr>
      </w:pPr>
      <w:r w:rsidRPr="003B0014">
        <w:rPr>
          <w:rStyle w:val="FontStyle15"/>
        </w:rPr>
        <w:t>4.3.</w:t>
      </w:r>
      <w:proofErr w:type="gramStart"/>
      <w:r w:rsidRPr="003B0014">
        <w:rPr>
          <w:rStyle w:val="FontStyle15"/>
        </w:rPr>
        <w:t>Контроль за</w:t>
      </w:r>
      <w:proofErr w:type="gramEnd"/>
      <w:r w:rsidRPr="003B0014">
        <w:rPr>
          <w:rStyle w:val="FontStyle15"/>
        </w:rPr>
        <w:t xml:space="preserve"> состоянием преподавания элективных курсов и</w:t>
      </w:r>
      <w:r w:rsidRPr="003B0014">
        <w:rPr>
          <w:rStyle w:val="FontStyle15"/>
        </w:rPr>
        <w:br/>
        <w:t>посещаемостью обучающихся возлагается на заместителя директора по УВР.</w:t>
      </w:r>
    </w:p>
    <w:p w:rsidR="00D31165" w:rsidRDefault="00D31165"/>
    <w:sectPr w:rsidR="00D31165" w:rsidSect="00E83F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FC6"/>
    <w:multiLevelType w:val="hybridMultilevel"/>
    <w:tmpl w:val="8E6EA0C0"/>
    <w:lvl w:ilvl="0" w:tplc="AE6E6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C458CD"/>
    <w:multiLevelType w:val="hybridMultilevel"/>
    <w:tmpl w:val="06AC3ECA"/>
    <w:lvl w:ilvl="0" w:tplc="AE6E670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5B744713"/>
    <w:multiLevelType w:val="hybridMultilevel"/>
    <w:tmpl w:val="ACE0B8AE"/>
    <w:lvl w:ilvl="0" w:tplc="AE6E6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1E1365"/>
    <w:multiLevelType w:val="hybridMultilevel"/>
    <w:tmpl w:val="AC48B86A"/>
    <w:lvl w:ilvl="0" w:tplc="AE6E6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BA34DB"/>
    <w:multiLevelType w:val="hybridMultilevel"/>
    <w:tmpl w:val="06AA2540"/>
    <w:lvl w:ilvl="0" w:tplc="AE6E6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9D2BD8"/>
    <w:multiLevelType w:val="hybridMultilevel"/>
    <w:tmpl w:val="C6E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462"/>
    <w:rsid w:val="000E1046"/>
    <w:rsid w:val="00D31165"/>
    <w:rsid w:val="00E83F06"/>
    <w:rsid w:val="00EC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462"/>
    <w:pPr>
      <w:ind w:left="720"/>
      <w:contextualSpacing/>
    </w:pPr>
  </w:style>
  <w:style w:type="paragraph" w:customStyle="1" w:styleId="2">
    <w:name w:val="стиль2"/>
    <w:basedOn w:val="a"/>
    <w:uiPriority w:val="99"/>
    <w:rsid w:val="00EC4462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EC44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EC4462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№2_"/>
    <w:basedOn w:val="a0"/>
    <w:link w:val="21"/>
    <w:rsid w:val="00EC44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a4"/>
    <w:rsid w:val="00EC4462"/>
    <w:rPr>
      <w:b/>
      <w:bCs/>
      <w:i w:val="0"/>
      <w:iCs w:val="0"/>
      <w:smallCaps w:val="0"/>
      <w:strike w:val="0"/>
      <w:spacing w:val="0"/>
    </w:rPr>
  </w:style>
  <w:style w:type="paragraph" w:customStyle="1" w:styleId="21">
    <w:name w:val="Заголовок №2"/>
    <w:basedOn w:val="a"/>
    <w:link w:val="20"/>
    <w:rsid w:val="00EC4462"/>
    <w:pPr>
      <w:shd w:val="clear" w:color="auto" w:fill="FFFFFF"/>
      <w:spacing w:before="240" w:after="240" w:line="317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ody Text"/>
    <w:basedOn w:val="a"/>
    <w:link w:val="a7"/>
    <w:uiPriority w:val="99"/>
    <w:rsid w:val="00EC446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EC446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EC4462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C4462"/>
    <w:pPr>
      <w:widowControl w:val="0"/>
      <w:autoSpaceDE w:val="0"/>
      <w:autoSpaceDN w:val="0"/>
      <w:adjustRightInd w:val="0"/>
      <w:spacing w:after="0" w:line="3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C4462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C4462"/>
    <w:pPr>
      <w:widowControl w:val="0"/>
      <w:autoSpaceDE w:val="0"/>
      <w:autoSpaceDN w:val="0"/>
      <w:adjustRightInd w:val="0"/>
      <w:spacing w:after="0" w:line="368" w:lineRule="exact"/>
      <w:ind w:firstLine="59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C4462"/>
    <w:pPr>
      <w:widowControl w:val="0"/>
      <w:autoSpaceDE w:val="0"/>
      <w:autoSpaceDN w:val="0"/>
      <w:adjustRightInd w:val="0"/>
      <w:spacing w:after="0" w:line="360" w:lineRule="exact"/>
      <w:ind w:firstLine="64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C4462"/>
    <w:pPr>
      <w:widowControl w:val="0"/>
      <w:autoSpaceDE w:val="0"/>
      <w:autoSpaceDN w:val="0"/>
      <w:adjustRightInd w:val="0"/>
      <w:spacing w:after="0" w:line="379" w:lineRule="exact"/>
      <w:ind w:firstLine="10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C446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EC4462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EC4462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EC4462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8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2019-12-09T12:47:00Z</dcterms:created>
  <dcterms:modified xsi:type="dcterms:W3CDTF">2019-12-09T12:50:00Z</dcterms:modified>
</cp:coreProperties>
</file>