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F56" w:rsidRDefault="00AD0059" w:rsidP="00B64F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60515" cy="2075286"/>
            <wp:effectExtent l="19050" t="0" r="6985" b="0"/>
            <wp:docPr id="1" name="Рисунок 1" descr="C:\Users\12\Desktop\2019-12-09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\Desktop\2019-12-09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2075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F56" w:rsidRPr="007C4A4F" w:rsidRDefault="00B64F56" w:rsidP="00B64F56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7C4A4F">
        <w:rPr>
          <w:rFonts w:ascii="Times New Roman" w:hAnsi="Times New Roman" w:cs="Times New Roman"/>
          <w:b/>
          <w:sz w:val="28"/>
          <w:szCs w:val="32"/>
        </w:rPr>
        <w:t>Положение</w:t>
      </w:r>
    </w:p>
    <w:p w:rsidR="00B64F56" w:rsidRPr="003D75A7" w:rsidRDefault="00B64F56" w:rsidP="00B64F5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4A4F">
        <w:rPr>
          <w:rFonts w:ascii="Times New Roman" w:hAnsi="Times New Roman" w:cs="Times New Roman"/>
          <w:b/>
          <w:sz w:val="28"/>
          <w:szCs w:val="32"/>
        </w:rPr>
        <w:t>о рабочей программе учебных курсов, предметов, дисциплин (модулей)</w:t>
      </w:r>
      <w:r>
        <w:rPr>
          <w:rFonts w:ascii="Times New Roman" w:hAnsi="Times New Roman" w:cs="Times New Roman"/>
          <w:b/>
          <w:sz w:val="28"/>
          <w:szCs w:val="32"/>
        </w:rPr>
        <w:t xml:space="preserve"> ФКГС ОО</w:t>
      </w:r>
      <w:r w:rsidRPr="003D75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D75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5A7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64F56" w:rsidRPr="00A668A2" w:rsidRDefault="00B64F56" w:rsidP="00B64F5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68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668A2">
        <w:rPr>
          <w:rFonts w:ascii="Times New Roman" w:hAnsi="Times New Roman" w:cs="Times New Roman"/>
          <w:sz w:val="28"/>
          <w:szCs w:val="28"/>
        </w:rPr>
        <w:t xml:space="preserve"> Общие</w:t>
      </w:r>
      <w:proofErr w:type="gramEnd"/>
      <w:r w:rsidRPr="00A668A2">
        <w:rPr>
          <w:rFonts w:ascii="Times New Roman" w:hAnsi="Times New Roman" w:cs="Times New Roman"/>
          <w:sz w:val="28"/>
          <w:szCs w:val="28"/>
        </w:rPr>
        <w:t xml:space="preserve">  положения.</w:t>
      </w:r>
    </w:p>
    <w:p w:rsidR="00B64F56" w:rsidRPr="00F43181" w:rsidRDefault="00B64F56" w:rsidP="00B64F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F43181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п.2, п.3 ст.28, п.9 ст.2 Федерального закона от 29.12.2012г. №273-ФЗ «Об образовании в Российской Федерации», письмом </w:t>
      </w:r>
      <w:proofErr w:type="spellStart"/>
      <w:r w:rsidRPr="00F43181">
        <w:rPr>
          <w:rFonts w:ascii="Times New Roman" w:hAnsi="Times New Roman" w:cs="Times New Roman"/>
          <w:sz w:val="28"/>
          <w:szCs w:val="28"/>
        </w:rPr>
        <w:t>минобразования</w:t>
      </w:r>
      <w:proofErr w:type="spellEnd"/>
      <w:r w:rsidRPr="00F43181">
        <w:rPr>
          <w:rFonts w:ascii="Times New Roman" w:hAnsi="Times New Roman" w:cs="Times New Roman"/>
          <w:sz w:val="28"/>
          <w:szCs w:val="28"/>
        </w:rPr>
        <w:t xml:space="preserve"> Ростовской области от 08.08.2014г. №24/4.1.1-4851/м о примерной структуре и примерном порядке утверждения рабочих программ учебных курсов, предметов, дисциплин (модулей), Федеральным компонентом государственного стандарта общего образования, Уставом ОО</w:t>
      </w:r>
      <w:proofErr w:type="gramEnd"/>
      <w:r w:rsidRPr="00F43181">
        <w:rPr>
          <w:rFonts w:ascii="Times New Roman" w:hAnsi="Times New Roman" w:cs="Times New Roman"/>
          <w:sz w:val="28"/>
          <w:szCs w:val="28"/>
        </w:rPr>
        <w:t xml:space="preserve"> и регламентирует порядок разработки и реализации рабочих программ педагогов ОО.</w:t>
      </w:r>
    </w:p>
    <w:p w:rsidR="00B64F56" w:rsidRPr="0056580C" w:rsidRDefault="00B64F56" w:rsidP="00B64F5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4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6580C">
        <w:rPr>
          <w:rFonts w:ascii="Times New Roman" w:hAnsi="Times New Roman" w:cs="Times New Roman"/>
          <w:sz w:val="28"/>
          <w:szCs w:val="28"/>
        </w:rPr>
        <w:t xml:space="preserve">2. Положение определяет структуру, порядок разработки и утверждения рабочей программы </w:t>
      </w:r>
      <w:r w:rsidRPr="002B446A">
        <w:rPr>
          <w:rFonts w:ascii="Times New Roman" w:eastAsia="Calibri" w:hAnsi="Times New Roman" w:cs="Times New Roman"/>
          <w:sz w:val="28"/>
          <w:szCs w:val="28"/>
        </w:rPr>
        <w:t>учителя</w:t>
      </w:r>
      <w:r w:rsidRPr="005658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56580C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56580C">
        <w:rPr>
          <w:rFonts w:ascii="Times New Roman" w:hAnsi="Times New Roman" w:cs="Times New Roman"/>
          <w:sz w:val="28"/>
          <w:szCs w:val="28"/>
        </w:rPr>
        <w:t xml:space="preserve"> предмет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6580C">
        <w:rPr>
          <w:rFonts w:ascii="Times New Roman" w:eastAsia="Calibri" w:hAnsi="Times New Roman" w:cs="Times New Roman"/>
          <w:sz w:val="28"/>
          <w:szCs w:val="28"/>
        </w:rPr>
        <w:t xml:space="preserve"> (далее – </w:t>
      </w:r>
      <w:r>
        <w:rPr>
          <w:rFonts w:ascii="Times New Roman" w:eastAsia="Calibri" w:hAnsi="Times New Roman" w:cs="Times New Roman"/>
          <w:sz w:val="28"/>
          <w:szCs w:val="28"/>
        </w:rPr>
        <w:t>рабочая программа</w:t>
      </w:r>
      <w:r w:rsidRPr="0056580C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B64F56" w:rsidRDefault="00B64F56" w:rsidP="00B64F56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2B446A">
        <w:rPr>
          <w:rFonts w:ascii="Times New Roman" w:eastAsia="Calibri" w:hAnsi="Times New Roman" w:cs="Times New Roman"/>
          <w:sz w:val="28"/>
          <w:szCs w:val="28"/>
        </w:rPr>
        <w:t>Рабочая программа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как компонент основной образовательной программы является средством фиксации содержания образования, планируемых результатов, системы оценки на уровне учебных предметов, предусмотренных учебным планом, календарным учебным графиком, а также оценочных методических материалов (п.3 ст. 28 </w:t>
      </w:r>
      <w:r w:rsidRPr="002B446A">
        <w:rPr>
          <w:rFonts w:ascii="Times New Roman" w:eastAsia="Calibri" w:hAnsi="Times New Roman" w:cs="Times New Roman"/>
          <w:sz w:val="28"/>
          <w:szCs w:val="28"/>
        </w:rPr>
        <w:t>Федеральн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ого </w:t>
      </w:r>
      <w:r w:rsidRPr="002B446A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2B446A">
        <w:rPr>
          <w:rFonts w:ascii="Times New Roman" w:eastAsia="Calibri" w:hAnsi="Times New Roman" w:cs="Times New Roman"/>
          <w:sz w:val="28"/>
          <w:szCs w:val="28"/>
        </w:rPr>
        <w:t xml:space="preserve"> от 29.12.2012 г. №273-ФЗ «Об образовании в </w:t>
      </w:r>
      <w:r>
        <w:rPr>
          <w:rFonts w:ascii="Times New Roman" w:eastAsia="Calibri" w:hAnsi="Times New Roman" w:cs="Times New Roman"/>
          <w:sz w:val="28"/>
          <w:szCs w:val="28"/>
        </w:rPr>
        <w:t>Российской Федерации</w:t>
      </w:r>
      <w:r w:rsidRPr="002B446A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B64F56" w:rsidRDefault="00B64F56" w:rsidP="00B64F56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Учитель планирует и осуществляет учебный процесс в соответствии с образовательной программой МБОУ Верхне-Серебряковской СОШ №12, разрабатывает рабочую программу на основе</w:t>
      </w:r>
    </w:p>
    <w:p w:rsidR="00B64F56" w:rsidRPr="00B64406" w:rsidRDefault="00B64F56" w:rsidP="00B64F56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64406">
        <w:rPr>
          <w:rFonts w:ascii="Times New Roman" w:eastAsia="Calibri" w:hAnsi="Times New Roman" w:cs="Times New Roman"/>
          <w:sz w:val="28"/>
          <w:szCs w:val="28"/>
        </w:rPr>
        <w:t xml:space="preserve">примерной основной общеобразовательной программы и обеспечивает ее выполнение (приказ </w:t>
      </w:r>
      <w:proofErr w:type="spellStart"/>
      <w:r w:rsidRPr="00B64406">
        <w:rPr>
          <w:rFonts w:ascii="Times New Roman" w:eastAsia="Calibri" w:hAnsi="Times New Roman" w:cs="Times New Roman"/>
          <w:sz w:val="28"/>
          <w:szCs w:val="28"/>
        </w:rPr>
        <w:t>Минздравсоцразвития</w:t>
      </w:r>
      <w:proofErr w:type="spellEnd"/>
      <w:r w:rsidRPr="00B64406">
        <w:rPr>
          <w:rFonts w:ascii="Times New Roman" w:eastAsia="Calibri" w:hAnsi="Times New Roman" w:cs="Times New Roman"/>
          <w:sz w:val="28"/>
          <w:szCs w:val="28"/>
        </w:rPr>
        <w:t xml:space="preserve"> России от 26.08.2010 г. № 761н.</w:t>
      </w:r>
      <w:proofErr w:type="gramEnd"/>
      <w:r w:rsidRPr="00B644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B64406">
        <w:rPr>
          <w:rFonts w:ascii="Times New Roman" w:eastAsia="Calibri" w:hAnsi="Times New Roman" w:cs="Times New Roman"/>
          <w:sz w:val="28"/>
          <w:szCs w:val="28"/>
        </w:rPr>
        <w:t xml:space="preserve">«Об </w:t>
      </w:r>
      <w:r w:rsidRPr="00B64406">
        <w:rPr>
          <w:rFonts w:ascii="Times New Roman" w:eastAsia="Calibri" w:hAnsi="Times New Roman" w:cs="Times New Roman"/>
          <w:sz w:val="28"/>
          <w:szCs w:val="28"/>
        </w:rPr>
        <w:lastRenderedPageBreak/>
        <w:t>утверждении Единого квалификационного справочника должностей руководителей, специалистов и служащих»);</w:t>
      </w:r>
      <w:proofErr w:type="gramEnd"/>
    </w:p>
    <w:p w:rsidR="00B64F56" w:rsidRPr="00B64406" w:rsidRDefault="00B64F56" w:rsidP="00B64F56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406">
        <w:rPr>
          <w:rFonts w:ascii="Times New Roman" w:eastAsia="Calibri" w:hAnsi="Times New Roman" w:cs="Times New Roman"/>
          <w:sz w:val="28"/>
          <w:szCs w:val="28"/>
        </w:rPr>
        <w:t>учебно-методического комплекса (учебник);</w:t>
      </w:r>
    </w:p>
    <w:p w:rsidR="00B64F56" w:rsidRPr="00B64406" w:rsidRDefault="00B64F56" w:rsidP="00B64F56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406">
        <w:rPr>
          <w:rFonts w:ascii="Times New Roman" w:eastAsia="Calibri" w:hAnsi="Times New Roman" w:cs="Times New Roman"/>
          <w:sz w:val="28"/>
          <w:szCs w:val="28"/>
        </w:rPr>
        <w:t>приказа Минобрнауки России от 30.08.2013 № 1015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образования»;</w:t>
      </w:r>
    </w:p>
    <w:p w:rsidR="00B64F56" w:rsidRDefault="00B64F56" w:rsidP="00B64F56">
      <w:pPr>
        <w:tabs>
          <w:tab w:val="left" w:pos="540"/>
        </w:tabs>
        <w:spacing w:after="0" w:line="360" w:lineRule="auto"/>
        <w:ind w:firstLine="709"/>
        <w:jc w:val="both"/>
        <w:rPr>
          <w:rFonts w:ascii="Calibri" w:eastAsia="Calibri" w:hAnsi="Calibri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2B446A">
        <w:rPr>
          <w:rFonts w:ascii="Times New Roman" w:eastAsia="Calibri" w:hAnsi="Times New Roman" w:cs="Times New Roman"/>
          <w:sz w:val="28"/>
          <w:szCs w:val="28"/>
        </w:rPr>
        <w:t>Рабочая программа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446A">
        <w:rPr>
          <w:rFonts w:ascii="Times New Roman" w:eastAsia="Calibri" w:hAnsi="Times New Roman" w:cs="Times New Roman"/>
          <w:sz w:val="28"/>
          <w:szCs w:val="28"/>
        </w:rPr>
        <w:t>– это нормативно-правовой документ,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локальный акт</w:t>
      </w:r>
      <w:r w:rsidRPr="002B446A">
        <w:rPr>
          <w:rFonts w:ascii="Times New Roman" w:eastAsia="Calibri" w:hAnsi="Times New Roman" w:cs="Times New Roman"/>
          <w:sz w:val="28"/>
          <w:szCs w:val="28"/>
        </w:rPr>
        <w:t xml:space="preserve"> обязательный для выполнения в полном об</w:t>
      </w:r>
      <w:r>
        <w:rPr>
          <w:rFonts w:ascii="Times New Roman" w:eastAsia="Calibri" w:hAnsi="Times New Roman" w:cs="Times New Roman"/>
          <w:sz w:val="28"/>
          <w:szCs w:val="28"/>
        </w:rPr>
        <w:t xml:space="preserve">ъеме </w:t>
      </w:r>
      <w:r w:rsidRPr="002B446A">
        <w:rPr>
          <w:rFonts w:ascii="Times New Roman" w:eastAsia="Calibri" w:hAnsi="Times New Roman" w:cs="Times New Roman"/>
          <w:sz w:val="28"/>
          <w:szCs w:val="28"/>
        </w:rPr>
        <w:t>основных образовательных программ по конкр</w:t>
      </w:r>
      <w:r>
        <w:rPr>
          <w:rFonts w:ascii="Times New Roman" w:eastAsia="Calibri" w:hAnsi="Times New Roman" w:cs="Times New Roman"/>
          <w:sz w:val="28"/>
          <w:szCs w:val="28"/>
        </w:rPr>
        <w:t>етному предмету учебного плана ш</w:t>
      </w:r>
      <w:r w:rsidRPr="002B446A">
        <w:rPr>
          <w:rFonts w:ascii="Times New Roman" w:eastAsia="Calibri" w:hAnsi="Times New Roman" w:cs="Times New Roman"/>
          <w:sz w:val="28"/>
          <w:szCs w:val="28"/>
        </w:rPr>
        <w:t xml:space="preserve">колы в соответствии с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п. 2 ст. 28 </w:t>
      </w:r>
      <w:r w:rsidRPr="002B446A">
        <w:rPr>
          <w:rFonts w:ascii="Times New Roman" w:eastAsia="Calibri" w:hAnsi="Times New Roman" w:cs="Times New Roman"/>
          <w:sz w:val="28"/>
          <w:szCs w:val="28"/>
        </w:rPr>
        <w:t>Федеральн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ого </w:t>
      </w:r>
      <w:r w:rsidRPr="002B446A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2B446A">
        <w:rPr>
          <w:rFonts w:ascii="Times New Roman" w:eastAsia="Calibri" w:hAnsi="Times New Roman" w:cs="Times New Roman"/>
          <w:sz w:val="28"/>
          <w:szCs w:val="28"/>
        </w:rPr>
        <w:t xml:space="preserve"> от 29.12.2012 г. №273-ФЗ «Об образовании в </w:t>
      </w:r>
      <w:r>
        <w:rPr>
          <w:rFonts w:ascii="Times New Roman" w:eastAsia="Calibri" w:hAnsi="Times New Roman" w:cs="Times New Roman"/>
          <w:sz w:val="28"/>
          <w:szCs w:val="28"/>
        </w:rPr>
        <w:t>Российской Федерации</w:t>
      </w:r>
      <w:r w:rsidRPr="002B446A">
        <w:rPr>
          <w:rFonts w:ascii="Times New Roman" w:eastAsia="Calibri" w:hAnsi="Times New Roman" w:cs="Times New Roman"/>
          <w:sz w:val="28"/>
          <w:szCs w:val="28"/>
        </w:rPr>
        <w:t>»</w:t>
      </w:r>
      <w:r w:rsidRPr="002B446A">
        <w:rPr>
          <w:rFonts w:ascii="Calibri" w:eastAsia="Calibri" w:hAnsi="Calibri" w:cs="Times New Roman"/>
          <w:sz w:val="26"/>
          <w:szCs w:val="26"/>
        </w:rPr>
        <w:t xml:space="preserve">. </w:t>
      </w:r>
    </w:p>
    <w:p w:rsidR="00B64F56" w:rsidRPr="00B64406" w:rsidRDefault="00B64F56" w:rsidP="00B64F56">
      <w:pPr>
        <w:pStyle w:val="1"/>
        <w:shd w:val="clear" w:color="auto" w:fill="auto"/>
        <w:spacing w:line="360" w:lineRule="auto"/>
        <w:ind w:left="20" w:right="20" w:firstLine="720"/>
        <w:jc w:val="both"/>
        <w:rPr>
          <w:sz w:val="28"/>
          <w:szCs w:val="28"/>
        </w:rPr>
      </w:pPr>
      <w:r w:rsidRPr="00B64406">
        <w:rPr>
          <w:rFonts w:eastAsia="Calibri"/>
          <w:sz w:val="28"/>
          <w:szCs w:val="28"/>
        </w:rPr>
        <w:t xml:space="preserve">6. </w:t>
      </w:r>
      <w:r w:rsidRPr="00B64406">
        <w:rPr>
          <w:sz w:val="28"/>
          <w:szCs w:val="28"/>
        </w:rPr>
        <w:t>Рабочая программа составляется на один учебный год в соответствии с целями и задачами основной образовательной программы образовательной организации и с учетом специфики класса.</w:t>
      </w:r>
    </w:p>
    <w:p w:rsidR="00B64F56" w:rsidRPr="00B64406" w:rsidRDefault="00B64F56" w:rsidP="00B64F56">
      <w:pPr>
        <w:pStyle w:val="1"/>
        <w:shd w:val="clear" w:color="auto" w:fill="auto"/>
        <w:spacing w:line="360" w:lineRule="auto"/>
        <w:ind w:left="20" w:right="20" w:firstLine="720"/>
        <w:jc w:val="both"/>
        <w:rPr>
          <w:sz w:val="28"/>
          <w:szCs w:val="28"/>
        </w:rPr>
      </w:pPr>
      <w:r w:rsidRPr="00B64406">
        <w:rPr>
          <w:rFonts w:eastAsia="Calibri"/>
          <w:sz w:val="28"/>
          <w:szCs w:val="28"/>
        </w:rPr>
        <w:t xml:space="preserve">7. </w:t>
      </w:r>
      <w:r w:rsidRPr="00B64406">
        <w:rPr>
          <w:sz w:val="28"/>
          <w:szCs w:val="28"/>
        </w:rPr>
        <w:t xml:space="preserve">Рабочая программа используется администрацией </w:t>
      </w:r>
      <w:r w:rsidRPr="00B64406">
        <w:rPr>
          <w:rFonts w:eastAsia="Calibri"/>
          <w:sz w:val="28"/>
          <w:szCs w:val="28"/>
        </w:rPr>
        <w:t>МБОУ Верхне-Серебряковской СОШ №12</w:t>
      </w:r>
      <w:r w:rsidRPr="00B64406">
        <w:rPr>
          <w:sz w:val="28"/>
          <w:szCs w:val="28"/>
        </w:rPr>
        <w:t xml:space="preserve"> при осуществлении </w:t>
      </w:r>
      <w:proofErr w:type="gramStart"/>
      <w:r w:rsidRPr="00B64406">
        <w:rPr>
          <w:sz w:val="28"/>
          <w:szCs w:val="28"/>
        </w:rPr>
        <w:t>контроля степени освоения содержания учебного предмета</w:t>
      </w:r>
      <w:proofErr w:type="gramEnd"/>
      <w:r w:rsidRPr="00B64406">
        <w:rPr>
          <w:sz w:val="28"/>
          <w:szCs w:val="28"/>
        </w:rPr>
        <w:t xml:space="preserve"> обучающимися</w:t>
      </w:r>
      <w:r>
        <w:rPr>
          <w:sz w:val="28"/>
          <w:szCs w:val="28"/>
        </w:rPr>
        <w:t>.</w:t>
      </w:r>
    </w:p>
    <w:p w:rsidR="00B64F56" w:rsidRPr="00B64406" w:rsidRDefault="00B64F56" w:rsidP="00B64F56">
      <w:pPr>
        <w:pStyle w:val="1"/>
        <w:shd w:val="clear" w:color="auto" w:fill="auto"/>
        <w:spacing w:line="240" w:lineRule="auto"/>
        <w:ind w:left="20" w:right="20" w:firstLine="720"/>
        <w:jc w:val="both"/>
        <w:rPr>
          <w:sz w:val="28"/>
          <w:szCs w:val="28"/>
        </w:rPr>
      </w:pPr>
      <w:r w:rsidRPr="00B64406">
        <w:rPr>
          <w:sz w:val="28"/>
          <w:szCs w:val="28"/>
          <w:lang w:val="en-US"/>
        </w:rPr>
        <w:t>II</w:t>
      </w:r>
      <w:r w:rsidRPr="00B64406">
        <w:rPr>
          <w:sz w:val="28"/>
          <w:szCs w:val="28"/>
        </w:rPr>
        <w:t xml:space="preserve"> СТРУКТУРА РАБОЧЕЙ ПРОГРАММЫ</w:t>
      </w:r>
    </w:p>
    <w:p w:rsidR="00B64F56" w:rsidRDefault="00B64F56" w:rsidP="00B64F56">
      <w:pPr>
        <w:pStyle w:val="2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64406">
        <w:rPr>
          <w:rFonts w:eastAsia="Calibri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. Пояснительная записка.</w:t>
      </w:r>
    </w:p>
    <w:p w:rsidR="00B64F56" w:rsidRPr="002E5B45" w:rsidRDefault="00B64F56" w:rsidP="00B64F56">
      <w:pPr>
        <w:pStyle w:val="2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2E5B45">
        <w:rPr>
          <w:rFonts w:ascii="Times New Roman" w:hAnsi="Times New Roman" w:cs="Times New Roman"/>
          <w:sz w:val="28"/>
          <w:szCs w:val="28"/>
        </w:rPr>
        <w:t xml:space="preserve">В пояснительной записке  </w:t>
      </w:r>
      <w:r w:rsidRPr="002E5B45">
        <w:rPr>
          <w:rFonts w:ascii="Times New Roman" w:hAnsi="Times New Roman" w:cs="Times New Roman"/>
          <w:kern w:val="2"/>
          <w:sz w:val="28"/>
          <w:szCs w:val="28"/>
        </w:rPr>
        <w:t>конкретизируются</w:t>
      </w:r>
      <w:r w:rsidRPr="002E5B45">
        <w:rPr>
          <w:rFonts w:ascii="Times New Roman" w:hAnsi="Times New Roman" w:cs="Times New Roman"/>
          <w:sz w:val="28"/>
          <w:szCs w:val="28"/>
        </w:rPr>
        <w:t>:</w:t>
      </w:r>
    </w:p>
    <w:p w:rsidR="00B64F56" w:rsidRPr="002E5B45" w:rsidRDefault="00B64F56" w:rsidP="00B64F56">
      <w:pPr>
        <w:pStyle w:val="a6"/>
        <w:tabs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left"/>
        <w:rPr>
          <w:rStyle w:val="a5"/>
          <w:b w:val="0"/>
          <w:bCs w:val="0"/>
          <w:color w:val="auto"/>
        </w:rPr>
      </w:pPr>
      <w:r w:rsidRPr="002E5B45">
        <w:t xml:space="preserve"> нормативные акты и учебно-методические документы, на основании которых разработана рабочая программа</w:t>
      </w:r>
      <w:r>
        <w:t>.</w:t>
      </w:r>
    </w:p>
    <w:p w:rsidR="00B64F56" w:rsidRPr="00B64406" w:rsidRDefault="00B64F56" w:rsidP="00B64F56">
      <w:pPr>
        <w:pStyle w:val="1"/>
        <w:shd w:val="clear" w:color="auto" w:fill="auto"/>
        <w:spacing w:line="360" w:lineRule="auto"/>
        <w:ind w:left="20" w:right="20"/>
        <w:jc w:val="both"/>
        <w:rPr>
          <w:sz w:val="28"/>
          <w:szCs w:val="28"/>
        </w:rPr>
      </w:pPr>
      <w:r w:rsidRPr="002E5B45">
        <w:rPr>
          <w:rStyle w:val="a5"/>
          <w:sz w:val="28"/>
          <w:szCs w:val="28"/>
        </w:rPr>
        <w:t>Пояснительная записка</w:t>
      </w:r>
      <w:r w:rsidRPr="002E5B45">
        <w:rPr>
          <w:sz w:val="28"/>
          <w:szCs w:val="28"/>
        </w:rPr>
        <w:t xml:space="preserve"> формулирует цели и задачи образования с учетом специфики учебного предмета, курса, дисциплины (модуля).</w:t>
      </w:r>
    </w:p>
    <w:p w:rsidR="00B64F56" w:rsidRPr="009D6475" w:rsidRDefault="00B64F56" w:rsidP="00B64F56">
      <w:pPr>
        <w:pStyle w:val="1"/>
        <w:shd w:val="clear" w:color="auto" w:fill="auto"/>
        <w:spacing w:line="360" w:lineRule="auto"/>
        <w:ind w:right="20"/>
        <w:jc w:val="both"/>
        <w:rPr>
          <w:sz w:val="28"/>
          <w:szCs w:val="28"/>
        </w:rPr>
      </w:pPr>
      <w:r w:rsidRPr="009D6475">
        <w:rPr>
          <w:rStyle w:val="a5"/>
          <w:sz w:val="28"/>
          <w:szCs w:val="28"/>
        </w:rPr>
        <w:t>2. Общая характеристика учебных предметов</w:t>
      </w:r>
      <w:r w:rsidRPr="009D6475">
        <w:rPr>
          <w:sz w:val="28"/>
          <w:szCs w:val="28"/>
        </w:rPr>
        <w:t xml:space="preserve"> </w:t>
      </w:r>
    </w:p>
    <w:p w:rsidR="00B64F56" w:rsidRPr="009D6475" w:rsidRDefault="00B64F56" w:rsidP="00B64F56">
      <w:pPr>
        <w:pStyle w:val="1"/>
        <w:numPr>
          <w:ilvl w:val="0"/>
          <w:numId w:val="2"/>
        </w:numPr>
        <w:shd w:val="clear" w:color="auto" w:fill="auto"/>
        <w:spacing w:line="360" w:lineRule="auto"/>
        <w:ind w:left="0" w:right="20" w:firstLine="284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D6475">
        <w:rPr>
          <w:sz w:val="28"/>
          <w:szCs w:val="28"/>
        </w:rPr>
        <w:t>оль</w:t>
      </w:r>
      <w:r>
        <w:rPr>
          <w:sz w:val="28"/>
          <w:szCs w:val="28"/>
        </w:rPr>
        <w:t>;</w:t>
      </w:r>
      <w:r w:rsidRPr="009D6475">
        <w:rPr>
          <w:sz w:val="28"/>
          <w:szCs w:val="28"/>
        </w:rPr>
        <w:t xml:space="preserve">  </w:t>
      </w:r>
    </w:p>
    <w:p w:rsidR="00B64F56" w:rsidRPr="0000413F" w:rsidRDefault="00B64F56" w:rsidP="00B64F56">
      <w:pPr>
        <w:pStyle w:val="1"/>
        <w:numPr>
          <w:ilvl w:val="0"/>
          <w:numId w:val="2"/>
        </w:numPr>
        <w:shd w:val="clear" w:color="auto" w:fill="auto"/>
        <w:spacing w:line="360" w:lineRule="auto"/>
        <w:ind w:left="0" w:right="20" w:firstLine="284"/>
        <w:jc w:val="both"/>
        <w:rPr>
          <w:sz w:val="28"/>
          <w:szCs w:val="28"/>
        </w:rPr>
      </w:pPr>
      <w:r>
        <w:rPr>
          <w:sz w:val="28"/>
          <w:szCs w:val="28"/>
        </w:rPr>
        <w:t>преемственность;</w:t>
      </w:r>
      <w:r w:rsidRPr="009D6475">
        <w:rPr>
          <w:sz w:val="28"/>
          <w:szCs w:val="28"/>
        </w:rPr>
        <w:t xml:space="preserve"> </w:t>
      </w:r>
    </w:p>
    <w:p w:rsidR="00B64F56" w:rsidRPr="00B64406" w:rsidRDefault="00B64F56" w:rsidP="00B64F56">
      <w:pPr>
        <w:pStyle w:val="1"/>
        <w:numPr>
          <w:ilvl w:val="0"/>
          <w:numId w:val="2"/>
        </w:numPr>
        <w:shd w:val="clear" w:color="auto" w:fill="auto"/>
        <w:spacing w:line="360" w:lineRule="auto"/>
        <w:ind w:left="0" w:right="20" w:firstLine="284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 выбора УМК</w:t>
      </w:r>
      <w:r w:rsidRPr="00B64406">
        <w:rPr>
          <w:sz w:val="28"/>
          <w:szCs w:val="28"/>
        </w:rPr>
        <w:t>.</w:t>
      </w:r>
    </w:p>
    <w:p w:rsidR="00B64F56" w:rsidRDefault="00B64F56" w:rsidP="00B64F56">
      <w:pPr>
        <w:pStyle w:val="1"/>
        <w:shd w:val="clear" w:color="auto" w:fill="auto"/>
        <w:spacing w:line="360" w:lineRule="auto"/>
        <w:ind w:left="20" w:right="20" w:firstLine="689"/>
        <w:jc w:val="both"/>
        <w:rPr>
          <w:sz w:val="28"/>
          <w:szCs w:val="28"/>
        </w:rPr>
      </w:pPr>
      <w:r w:rsidRPr="009D6475">
        <w:rPr>
          <w:rStyle w:val="a5"/>
          <w:sz w:val="28"/>
          <w:szCs w:val="28"/>
        </w:rPr>
        <w:t>3. Место учебного предмета в учебном плане</w:t>
      </w:r>
      <w:r w:rsidRPr="00B64406">
        <w:rPr>
          <w:sz w:val="28"/>
          <w:szCs w:val="28"/>
        </w:rPr>
        <w:t xml:space="preserve"> </w:t>
      </w:r>
    </w:p>
    <w:p w:rsidR="00B64F56" w:rsidRDefault="00B64F56" w:rsidP="00B64F56">
      <w:pPr>
        <w:pStyle w:val="1"/>
        <w:numPr>
          <w:ilvl w:val="0"/>
          <w:numId w:val="3"/>
        </w:numPr>
        <w:shd w:val="clear" w:color="auto" w:fill="auto"/>
        <w:spacing w:line="360" w:lineRule="auto"/>
        <w:ind w:left="0" w:right="20" w:firstLine="284"/>
        <w:jc w:val="both"/>
        <w:rPr>
          <w:sz w:val="28"/>
          <w:szCs w:val="28"/>
        </w:rPr>
      </w:pPr>
      <w:r w:rsidRPr="00B64406">
        <w:rPr>
          <w:sz w:val="28"/>
          <w:szCs w:val="28"/>
        </w:rPr>
        <w:lastRenderedPageBreak/>
        <w:t xml:space="preserve">место учебного предмета в инвариантной и (или) вариативной частях учебного плана; </w:t>
      </w:r>
    </w:p>
    <w:p w:rsidR="00B64F56" w:rsidRDefault="00B64F56" w:rsidP="00B64F56">
      <w:pPr>
        <w:pStyle w:val="1"/>
        <w:numPr>
          <w:ilvl w:val="0"/>
          <w:numId w:val="3"/>
        </w:numPr>
        <w:shd w:val="clear" w:color="auto" w:fill="auto"/>
        <w:spacing w:line="360" w:lineRule="auto"/>
        <w:ind w:left="0" w:right="20" w:firstLine="284"/>
        <w:jc w:val="both"/>
        <w:rPr>
          <w:sz w:val="28"/>
          <w:szCs w:val="28"/>
        </w:rPr>
      </w:pPr>
      <w:r w:rsidRPr="00B64406">
        <w:rPr>
          <w:sz w:val="28"/>
          <w:szCs w:val="28"/>
        </w:rPr>
        <w:t>общее количество часов в год</w:t>
      </w:r>
      <w:r>
        <w:rPr>
          <w:sz w:val="28"/>
          <w:szCs w:val="28"/>
        </w:rPr>
        <w:t>;</w:t>
      </w:r>
      <w:r w:rsidRPr="00B64406">
        <w:rPr>
          <w:sz w:val="28"/>
          <w:szCs w:val="28"/>
        </w:rPr>
        <w:t xml:space="preserve"> </w:t>
      </w:r>
    </w:p>
    <w:p w:rsidR="00B64F56" w:rsidRDefault="00B64F56" w:rsidP="00B64F56">
      <w:pPr>
        <w:pStyle w:val="1"/>
        <w:numPr>
          <w:ilvl w:val="0"/>
          <w:numId w:val="3"/>
        </w:numPr>
        <w:shd w:val="clear" w:color="auto" w:fill="auto"/>
        <w:spacing w:line="360" w:lineRule="auto"/>
        <w:ind w:left="0" w:right="20" w:firstLine="284"/>
        <w:jc w:val="both"/>
        <w:rPr>
          <w:sz w:val="28"/>
          <w:szCs w:val="28"/>
        </w:rPr>
      </w:pPr>
      <w:r w:rsidRPr="00B64406">
        <w:rPr>
          <w:sz w:val="28"/>
          <w:szCs w:val="28"/>
        </w:rPr>
        <w:t xml:space="preserve">количество часов в неделю; </w:t>
      </w:r>
    </w:p>
    <w:p w:rsidR="00B64F56" w:rsidRPr="00B64406" w:rsidRDefault="00B64F56" w:rsidP="00B64F56">
      <w:pPr>
        <w:pStyle w:val="1"/>
        <w:numPr>
          <w:ilvl w:val="0"/>
          <w:numId w:val="3"/>
        </w:numPr>
        <w:shd w:val="clear" w:color="auto" w:fill="auto"/>
        <w:spacing w:line="360" w:lineRule="auto"/>
        <w:ind w:left="0" w:right="20" w:firstLine="284"/>
        <w:jc w:val="both"/>
        <w:rPr>
          <w:sz w:val="28"/>
          <w:szCs w:val="28"/>
        </w:rPr>
      </w:pPr>
      <w:r w:rsidRPr="00B64406">
        <w:rPr>
          <w:sz w:val="28"/>
          <w:szCs w:val="28"/>
        </w:rPr>
        <w:t>клас</w:t>
      </w:r>
      <w:proofErr w:type="gramStart"/>
      <w:r w:rsidRPr="00B64406">
        <w:rPr>
          <w:sz w:val="28"/>
          <w:szCs w:val="28"/>
        </w:rPr>
        <w:t>с(</w:t>
      </w:r>
      <w:proofErr w:type="spellStart"/>
      <w:proofErr w:type="gramEnd"/>
      <w:r w:rsidRPr="00B64406">
        <w:rPr>
          <w:sz w:val="28"/>
          <w:szCs w:val="28"/>
        </w:rPr>
        <w:t>ы</w:t>
      </w:r>
      <w:proofErr w:type="spellEnd"/>
      <w:r w:rsidRPr="00B64406">
        <w:rPr>
          <w:sz w:val="28"/>
          <w:szCs w:val="28"/>
        </w:rPr>
        <w:t>).</w:t>
      </w:r>
    </w:p>
    <w:p w:rsidR="00B64F56" w:rsidRDefault="00B64F56" w:rsidP="00B64F56">
      <w:pPr>
        <w:pStyle w:val="21"/>
        <w:keepNext/>
        <w:keepLines/>
        <w:shd w:val="clear" w:color="auto" w:fill="auto"/>
        <w:spacing w:before="0" w:after="0" w:line="360" w:lineRule="auto"/>
        <w:ind w:left="20" w:firstLine="689"/>
        <w:jc w:val="both"/>
        <w:rPr>
          <w:sz w:val="28"/>
          <w:szCs w:val="28"/>
        </w:rPr>
      </w:pPr>
      <w:bookmarkStart w:id="0" w:name="bookmark1"/>
      <w:r>
        <w:rPr>
          <w:sz w:val="28"/>
          <w:szCs w:val="28"/>
        </w:rPr>
        <w:t xml:space="preserve">4. </w:t>
      </w:r>
      <w:r w:rsidRPr="00B64406">
        <w:rPr>
          <w:sz w:val="28"/>
          <w:szCs w:val="28"/>
        </w:rPr>
        <w:t>Содержание учебного предмета</w:t>
      </w:r>
      <w:bookmarkEnd w:id="0"/>
    </w:p>
    <w:p w:rsidR="00B64F56" w:rsidRDefault="00B64F56" w:rsidP="00B64F56">
      <w:pPr>
        <w:pStyle w:val="1"/>
        <w:numPr>
          <w:ilvl w:val="0"/>
          <w:numId w:val="4"/>
        </w:numPr>
        <w:shd w:val="clear" w:color="auto" w:fill="auto"/>
        <w:spacing w:line="360" w:lineRule="auto"/>
        <w:ind w:left="0" w:right="20" w:firstLine="284"/>
        <w:jc w:val="both"/>
        <w:rPr>
          <w:sz w:val="28"/>
          <w:szCs w:val="28"/>
        </w:rPr>
      </w:pPr>
      <w:r w:rsidRPr="00B64406">
        <w:rPr>
          <w:sz w:val="28"/>
          <w:szCs w:val="28"/>
        </w:rPr>
        <w:t>наименование разделов</w:t>
      </w:r>
      <w:r>
        <w:rPr>
          <w:sz w:val="28"/>
          <w:szCs w:val="28"/>
        </w:rPr>
        <w:t>;</w:t>
      </w:r>
    </w:p>
    <w:p w:rsidR="00B64F56" w:rsidRDefault="00B64F56" w:rsidP="00B64F56">
      <w:pPr>
        <w:pStyle w:val="1"/>
        <w:numPr>
          <w:ilvl w:val="0"/>
          <w:numId w:val="4"/>
        </w:numPr>
        <w:shd w:val="clear" w:color="auto" w:fill="auto"/>
        <w:spacing w:line="360" w:lineRule="auto"/>
        <w:ind w:left="0" w:right="20" w:firstLine="284"/>
        <w:jc w:val="both"/>
        <w:rPr>
          <w:sz w:val="28"/>
          <w:szCs w:val="28"/>
        </w:rPr>
      </w:pPr>
      <w:r w:rsidRPr="00B64406">
        <w:rPr>
          <w:sz w:val="28"/>
          <w:szCs w:val="28"/>
        </w:rPr>
        <w:t>характеристику основных содержательных линий, тем</w:t>
      </w:r>
      <w:r>
        <w:rPr>
          <w:sz w:val="28"/>
          <w:szCs w:val="28"/>
        </w:rPr>
        <w:t>;</w:t>
      </w:r>
    </w:p>
    <w:p w:rsidR="00B64F56" w:rsidRPr="00B64406" w:rsidRDefault="00B64F56" w:rsidP="00B64F56">
      <w:pPr>
        <w:pStyle w:val="1"/>
        <w:numPr>
          <w:ilvl w:val="0"/>
          <w:numId w:val="4"/>
        </w:numPr>
        <w:shd w:val="clear" w:color="auto" w:fill="auto"/>
        <w:spacing w:line="360" w:lineRule="auto"/>
        <w:ind w:left="0" w:right="20" w:firstLine="284"/>
        <w:jc w:val="both"/>
        <w:rPr>
          <w:sz w:val="28"/>
          <w:szCs w:val="28"/>
        </w:rPr>
      </w:pPr>
      <w:r w:rsidRPr="00B64406">
        <w:rPr>
          <w:sz w:val="28"/>
          <w:szCs w:val="28"/>
        </w:rPr>
        <w:t>перечень лабораторных и практических работ, экскурсий.</w:t>
      </w:r>
    </w:p>
    <w:p w:rsidR="00B64F56" w:rsidRPr="00A11B35" w:rsidRDefault="00B64F56" w:rsidP="00B64F56">
      <w:pPr>
        <w:pStyle w:val="1"/>
        <w:shd w:val="clear" w:color="auto" w:fill="auto"/>
        <w:spacing w:line="360" w:lineRule="auto"/>
        <w:ind w:left="20" w:right="20" w:firstLine="689"/>
        <w:jc w:val="both"/>
        <w:rPr>
          <w:b/>
          <w:sz w:val="28"/>
          <w:szCs w:val="28"/>
        </w:rPr>
      </w:pPr>
      <w:r w:rsidRPr="00A11B35">
        <w:rPr>
          <w:rStyle w:val="a5"/>
          <w:sz w:val="28"/>
          <w:szCs w:val="28"/>
        </w:rPr>
        <w:t>5. Тематическое планирование</w:t>
      </w:r>
      <w:r w:rsidRPr="00A11B35">
        <w:rPr>
          <w:b/>
          <w:sz w:val="28"/>
          <w:szCs w:val="28"/>
        </w:rPr>
        <w:t xml:space="preserve"> </w:t>
      </w:r>
    </w:p>
    <w:p w:rsidR="00B64F56" w:rsidRDefault="00B64F56" w:rsidP="00B64F56">
      <w:pPr>
        <w:pStyle w:val="1"/>
        <w:numPr>
          <w:ilvl w:val="0"/>
          <w:numId w:val="5"/>
        </w:numPr>
        <w:shd w:val="clear" w:color="auto" w:fill="auto"/>
        <w:spacing w:line="360" w:lineRule="auto"/>
        <w:ind w:left="0" w:right="20" w:firstLine="284"/>
        <w:jc w:val="both"/>
        <w:rPr>
          <w:sz w:val="28"/>
          <w:szCs w:val="28"/>
        </w:rPr>
      </w:pPr>
      <w:r w:rsidRPr="00B64406">
        <w:rPr>
          <w:sz w:val="28"/>
          <w:szCs w:val="28"/>
        </w:rPr>
        <w:t>раздел</w:t>
      </w:r>
      <w:r>
        <w:rPr>
          <w:sz w:val="28"/>
          <w:szCs w:val="28"/>
        </w:rPr>
        <w:t>ы</w:t>
      </w:r>
      <w:r w:rsidRPr="00B64406">
        <w:rPr>
          <w:sz w:val="28"/>
          <w:szCs w:val="28"/>
        </w:rPr>
        <w:t xml:space="preserve"> программы; </w:t>
      </w:r>
    </w:p>
    <w:p w:rsidR="00B64F56" w:rsidRDefault="00B64F56" w:rsidP="00B64F56">
      <w:pPr>
        <w:pStyle w:val="1"/>
        <w:numPr>
          <w:ilvl w:val="0"/>
          <w:numId w:val="5"/>
        </w:numPr>
        <w:shd w:val="clear" w:color="auto" w:fill="auto"/>
        <w:spacing w:line="360" w:lineRule="auto"/>
        <w:ind w:left="0" w:right="20" w:firstLine="284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часов по разделам;</w:t>
      </w:r>
    </w:p>
    <w:p w:rsidR="00B64F56" w:rsidRPr="00A11B35" w:rsidRDefault="00B64F56" w:rsidP="00B64F56">
      <w:pPr>
        <w:pStyle w:val="1"/>
        <w:shd w:val="clear" w:color="auto" w:fill="auto"/>
        <w:spacing w:line="360" w:lineRule="auto"/>
        <w:ind w:left="20" w:right="20" w:firstLine="689"/>
        <w:jc w:val="both"/>
        <w:rPr>
          <w:b/>
          <w:sz w:val="28"/>
          <w:szCs w:val="28"/>
        </w:rPr>
      </w:pPr>
      <w:r w:rsidRPr="00A11B35">
        <w:rPr>
          <w:rStyle w:val="a5"/>
          <w:sz w:val="28"/>
          <w:szCs w:val="28"/>
        </w:rPr>
        <w:t>6. Календарно-тематическое планирование</w:t>
      </w:r>
      <w:r w:rsidRPr="00A11B35">
        <w:rPr>
          <w:b/>
          <w:sz w:val="28"/>
          <w:szCs w:val="28"/>
        </w:rPr>
        <w:t xml:space="preserve"> </w:t>
      </w:r>
    </w:p>
    <w:p w:rsidR="00B64F56" w:rsidRDefault="00B64F56" w:rsidP="00B64F56">
      <w:pPr>
        <w:pStyle w:val="1"/>
        <w:numPr>
          <w:ilvl w:val="0"/>
          <w:numId w:val="6"/>
        </w:numPr>
        <w:shd w:val="clear" w:color="auto" w:fill="auto"/>
        <w:spacing w:line="360" w:lineRule="auto"/>
        <w:ind w:left="0" w:right="20" w:firstLine="284"/>
        <w:jc w:val="both"/>
        <w:rPr>
          <w:sz w:val="28"/>
          <w:szCs w:val="28"/>
        </w:rPr>
      </w:pPr>
      <w:r w:rsidRPr="00B64406">
        <w:rPr>
          <w:sz w:val="28"/>
          <w:szCs w:val="28"/>
        </w:rPr>
        <w:t>дату проведения урока</w:t>
      </w:r>
      <w:r>
        <w:rPr>
          <w:sz w:val="28"/>
          <w:szCs w:val="28"/>
        </w:rPr>
        <w:t xml:space="preserve"> (по плану / по факту);</w:t>
      </w:r>
    </w:p>
    <w:p w:rsidR="00B64F56" w:rsidRDefault="00B64F56" w:rsidP="00B64F56">
      <w:pPr>
        <w:pStyle w:val="1"/>
        <w:numPr>
          <w:ilvl w:val="0"/>
          <w:numId w:val="6"/>
        </w:numPr>
        <w:shd w:val="clear" w:color="auto" w:fill="auto"/>
        <w:spacing w:line="360" w:lineRule="auto"/>
        <w:ind w:left="0" w:right="20" w:firstLine="284"/>
        <w:jc w:val="both"/>
        <w:rPr>
          <w:sz w:val="28"/>
          <w:szCs w:val="28"/>
        </w:rPr>
      </w:pPr>
      <w:r w:rsidRPr="00B64406">
        <w:rPr>
          <w:sz w:val="28"/>
          <w:szCs w:val="28"/>
        </w:rPr>
        <w:t>тем</w:t>
      </w:r>
      <w:r>
        <w:rPr>
          <w:sz w:val="28"/>
          <w:szCs w:val="28"/>
        </w:rPr>
        <w:t>а</w:t>
      </w:r>
      <w:r w:rsidRPr="00B64406">
        <w:rPr>
          <w:sz w:val="28"/>
          <w:szCs w:val="28"/>
        </w:rPr>
        <w:t xml:space="preserve"> урока, раздел</w:t>
      </w:r>
      <w:r>
        <w:rPr>
          <w:sz w:val="28"/>
          <w:szCs w:val="28"/>
        </w:rPr>
        <w:t>;</w:t>
      </w:r>
    </w:p>
    <w:p w:rsidR="00B64F56" w:rsidRDefault="00B64F56" w:rsidP="00B64F56">
      <w:pPr>
        <w:pStyle w:val="1"/>
        <w:numPr>
          <w:ilvl w:val="0"/>
          <w:numId w:val="6"/>
        </w:numPr>
        <w:shd w:val="clear" w:color="auto" w:fill="auto"/>
        <w:spacing w:line="360" w:lineRule="auto"/>
        <w:ind w:left="0" w:right="20" w:firstLine="284"/>
        <w:jc w:val="both"/>
        <w:rPr>
          <w:sz w:val="28"/>
          <w:szCs w:val="28"/>
        </w:rPr>
      </w:pPr>
      <w:r w:rsidRPr="00B64406">
        <w:rPr>
          <w:sz w:val="28"/>
          <w:szCs w:val="28"/>
        </w:rPr>
        <w:t>количество часов</w:t>
      </w:r>
      <w:r>
        <w:rPr>
          <w:sz w:val="28"/>
          <w:szCs w:val="28"/>
        </w:rPr>
        <w:t>;</w:t>
      </w:r>
      <w:r w:rsidRPr="00B64406">
        <w:rPr>
          <w:sz w:val="28"/>
          <w:szCs w:val="28"/>
        </w:rPr>
        <w:t xml:space="preserve"> </w:t>
      </w:r>
    </w:p>
    <w:p w:rsidR="00B64F56" w:rsidRDefault="00B64F56" w:rsidP="00B64F56">
      <w:pPr>
        <w:pStyle w:val="1"/>
        <w:numPr>
          <w:ilvl w:val="0"/>
          <w:numId w:val="6"/>
        </w:numPr>
        <w:shd w:val="clear" w:color="auto" w:fill="auto"/>
        <w:spacing w:line="360" w:lineRule="auto"/>
        <w:ind w:left="0" w:right="20" w:firstLine="284"/>
        <w:jc w:val="both"/>
        <w:rPr>
          <w:sz w:val="28"/>
          <w:szCs w:val="28"/>
        </w:rPr>
      </w:pPr>
      <w:r w:rsidRPr="00B64406">
        <w:rPr>
          <w:sz w:val="28"/>
          <w:szCs w:val="28"/>
        </w:rPr>
        <w:t>виды учебной деятельности</w:t>
      </w:r>
      <w:r>
        <w:rPr>
          <w:sz w:val="28"/>
          <w:szCs w:val="28"/>
        </w:rPr>
        <w:t>;</w:t>
      </w:r>
    </w:p>
    <w:p w:rsidR="00B64F56" w:rsidRDefault="00B64F56" w:rsidP="00B64F56">
      <w:pPr>
        <w:pStyle w:val="1"/>
        <w:numPr>
          <w:ilvl w:val="0"/>
          <w:numId w:val="6"/>
        </w:numPr>
        <w:shd w:val="clear" w:color="auto" w:fill="auto"/>
        <w:spacing w:line="360" w:lineRule="auto"/>
        <w:ind w:left="0" w:right="20" w:firstLine="284"/>
        <w:jc w:val="both"/>
        <w:rPr>
          <w:sz w:val="28"/>
          <w:szCs w:val="28"/>
        </w:rPr>
      </w:pPr>
      <w:r w:rsidRPr="00B64406">
        <w:rPr>
          <w:sz w:val="28"/>
          <w:szCs w:val="28"/>
        </w:rPr>
        <w:t>требования к результату</w:t>
      </w:r>
      <w:r>
        <w:rPr>
          <w:sz w:val="28"/>
          <w:szCs w:val="28"/>
        </w:rPr>
        <w:t>;</w:t>
      </w:r>
      <w:r w:rsidRPr="00A11B35">
        <w:rPr>
          <w:sz w:val="28"/>
          <w:szCs w:val="28"/>
        </w:rPr>
        <w:t xml:space="preserve"> </w:t>
      </w:r>
    </w:p>
    <w:p w:rsidR="00B64F56" w:rsidRPr="00B64406" w:rsidRDefault="00B64F56" w:rsidP="00B64F56">
      <w:pPr>
        <w:pStyle w:val="1"/>
        <w:numPr>
          <w:ilvl w:val="0"/>
          <w:numId w:val="6"/>
        </w:numPr>
        <w:shd w:val="clear" w:color="auto" w:fill="auto"/>
        <w:spacing w:line="360" w:lineRule="auto"/>
        <w:ind w:left="0" w:right="20" w:firstLine="284"/>
        <w:jc w:val="both"/>
        <w:rPr>
          <w:sz w:val="28"/>
          <w:szCs w:val="28"/>
        </w:rPr>
      </w:pPr>
      <w:r>
        <w:rPr>
          <w:sz w:val="28"/>
          <w:szCs w:val="28"/>
        </w:rPr>
        <w:t>контроль</w:t>
      </w:r>
      <w:r w:rsidRPr="00B64406">
        <w:rPr>
          <w:sz w:val="28"/>
          <w:szCs w:val="28"/>
        </w:rPr>
        <w:t>.</w:t>
      </w:r>
    </w:p>
    <w:p w:rsidR="00B64F56" w:rsidRPr="00A668A2" w:rsidRDefault="00B64F56" w:rsidP="00B64F56">
      <w:pPr>
        <w:tabs>
          <w:tab w:val="left" w:pos="540"/>
        </w:tabs>
        <w:spacing w:after="0" w:line="360" w:lineRule="auto"/>
        <w:ind w:firstLine="709"/>
        <w:jc w:val="both"/>
        <w:rPr>
          <w:rStyle w:val="a5"/>
          <w:rFonts w:eastAsiaTheme="minorHAnsi"/>
          <w:b w:val="0"/>
          <w:sz w:val="28"/>
          <w:szCs w:val="28"/>
        </w:rPr>
      </w:pPr>
      <w:r>
        <w:rPr>
          <w:rStyle w:val="a5"/>
          <w:rFonts w:eastAsiaTheme="minorHAnsi"/>
          <w:sz w:val="28"/>
          <w:szCs w:val="28"/>
        </w:rPr>
        <w:t>7</w:t>
      </w:r>
      <w:r w:rsidRPr="00A668A2">
        <w:rPr>
          <w:rStyle w:val="a5"/>
          <w:rFonts w:eastAsiaTheme="minorHAnsi"/>
          <w:sz w:val="28"/>
          <w:szCs w:val="28"/>
        </w:rPr>
        <w:t xml:space="preserve">. Результаты </w:t>
      </w:r>
    </w:p>
    <w:p w:rsidR="00B64F56" w:rsidRPr="00A668A2" w:rsidRDefault="00B64F56" w:rsidP="00B64F56">
      <w:pPr>
        <w:pStyle w:val="a3"/>
        <w:numPr>
          <w:ilvl w:val="0"/>
          <w:numId w:val="7"/>
        </w:numPr>
        <w:tabs>
          <w:tab w:val="left" w:pos="0"/>
        </w:tabs>
        <w:spacing w:after="0" w:line="360" w:lineRule="auto"/>
        <w:ind w:left="0" w:firstLine="284"/>
        <w:jc w:val="both"/>
        <w:rPr>
          <w:rStyle w:val="a5"/>
          <w:rFonts w:eastAsiaTheme="minorHAnsi"/>
          <w:b w:val="0"/>
          <w:sz w:val="28"/>
          <w:szCs w:val="28"/>
        </w:rPr>
      </w:pPr>
      <w:r w:rsidRPr="00A668A2">
        <w:rPr>
          <w:rStyle w:val="a5"/>
          <w:rFonts w:eastAsiaTheme="minorHAnsi"/>
          <w:sz w:val="28"/>
          <w:szCs w:val="28"/>
        </w:rPr>
        <w:t xml:space="preserve">требования к уровню подготовки </w:t>
      </w:r>
      <w:proofErr w:type="gramStart"/>
      <w:r w:rsidRPr="00A668A2">
        <w:rPr>
          <w:rStyle w:val="a5"/>
          <w:rFonts w:eastAsiaTheme="minorHAnsi"/>
          <w:sz w:val="28"/>
          <w:szCs w:val="28"/>
        </w:rPr>
        <w:t>обучающихся</w:t>
      </w:r>
      <w:proofErr w:type="gramEnd"/>
      <w:r w:rsidRPr="00A668A2">
        <w:rPr>
          <w:rStyle w:val="a5"/>
          <w:rFonts w:eastAsiaTheme="minorHAnsi"/>
          <w:sz w:val="28"/>
          <w:szCs w:val="28"/>
        </w:rPr>
        <w:t>;</w:t>
      </w:r>
    </w:p>
    <w:p w:rsidR="00B64F56" w:rsidRPr="00A668A2" w:rsidRDefault="00B64F56" w:rsidP="00B64F56">
      <w:pPr>
        <w:tabs>
          <w:tab w:val="left" w:pos="540"/>
        </w:tabs>
        <w:spacing w:after="0" w:line="360" w:lineRule="auto"/>
        <w:jc w:val="both"/>
        <w:rPr>
          <w:rStyle w:val="a5"/>
          <w:rFonts w:eastAsiaTheme="minorHAnsi"/>
          <w:b w:val="0"/>
          <w:sz w:val="28"/>
          <w:szCs w:val="28"/>
        </w:rPr>
      </w:pPr>
    </w:p>
    <w:p w:rsidR="00B64F56" w:rsidRPr="00A668A2" w:rsidRDefault="00B64F56" w:rsidP="00B64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668A2">
        <w:rPr>
          <w:rFonts w:ascii="Times New Roman" w:hAnsi="Times New Roman" w:cs="Times New Roman"/>
          <w:sz w:val="28"/>
          <w:szCs w:val="28"/>
        </w:rPr>
        <w:t xml:space="preserve"> </w:t>
      </w:r>
      <w:r w:rsidRPr="003D75A7">
        <w:rPr>
          <w:rFonts w:ascii="Times New Roman" w:hAnsi="Times New Roman" w:cs="Times New Roman"/>
          <w:sz w:val="28"/>
          <w:szCs w:val="28"/>
        </w:rPr>
        <w:t xml:space="preserve"> Рассмотрение</w:t>
      </w:r>
      <w:proofErr w:type="gramEnd"/>
      <w:r w:rsidRPr="003D75A7">
        <w:rPr>
          <w:rFonts w:ascii="Times New Roman" w:hAnsi="Times New Roman" w:cs="Times New Roman"/>
          <w:sz w:val="28"/>
          <w:szCs w:val="28"/>
        </w:rPr>
        <w:t xml:space="preserve">  и  утверждение  рабочей  программы   уч</w:t>
      </w:r>
      <w:r>
        <w:rPr>
          <w:rFonts w:ascii="Times New Roman" w:hAnsi="Times New Roman" w:cs="Times New Roman"/>
          <w:sz w:val="28"/>
          <w:szCs w:val="28"/>
        </w:rPr>
        <w:t>ебных предметов</w:t>
      </w:r>
    </w:p>
    <w:p w:rsidR="00B64F56" w:rsidRDefault="00B64F56" w:rsidP="00B64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5A7">
        <w:rPr>
          <w:rFonts w:ascii="Times New Roman" w:hAnsi="Times New Roman" w:cs="Times New Roman"/>
          <w:sz w:val="28"/>
          <w:szCs w:val="28"/>
        </w:rPr>
        <w:t xml:space="preserve">1.   Рабочая  программа  учителя  рассматривается  на  заседании  предметных  методических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D75A7">
        <w:rPr>
          <w:rFonts w:ascii="Times New Roman" w:hAnsi="Times New Roman" w:cs="Times New Roman"/>
          <w:sz w:val="28"/>
          <w:szCs w:val="28"/>
        </w:rPr>
        <w:t>объединений  школы</w:t>
      </w:r>
      <w:r w:rsidRPr="000105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предмет ее соответствия ФК ГС ОО. </w:t>
      </w:r>
    </w:p>
    <w:p w:rsidR="00B64F56" w:rsidRPr="00224E51" w:rsidRDefault="00B64F56" w:rsidP="00B64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51">
        <w:rPr>
          <w:rFonts w:ascii="Times New Roman" w:hAnsi="Times New Roman" w:cs="Times New Roman"/>
          <w:sz w:val="28"/>
          <w:szCs w:val="28"/>
        </w:rPr>
        <w:t xml:space="preserve">Решение методического </w:t>
      </w:r>
      <w:r>
        <w:rPr>
          <w:rFonts w:ascii="Times New Roman" w:hAnsi="Times New Roman" w:cs="Times New Roman"/>
          <w:sz w:val="28"/>
          <w:szCs w:val="28"/>
        </w:rPr>
        <w:t>объединения</w:t>
      </w:r>
      <w:r w:rsidRPr="00224E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МБОУ </w:t>
      </w:r>
      <w:r w:rsidRPr="004A3BC9">
        <w:rPr>
          <w:rFonts w:ascii="Times New Roman" w:hAnsi="Times New Roman" w:cs="Times New Roman"/>
          <w:sz w:val="28"/>
          <w:szCs w:val="28"/>
        </w:rPr>
        <w:t>Верхне-Серебряковской СОШ №12</w:t>
      </w:r>
      <w:r w:rsidRPr="00224E51">
        <w:rPr>
          <w:rFonts w:ascii="Times New Roman" w:hAnsi="Times New Roman" w:cs="Times New Roman"/>
          <w:sz w:val="28"/>
          <w:szCs w:val="28"/>
        </w:rPr>
        <w:t xml:space="preserve"> «рекомендовать рабочую программу к утверждению» отражается в протоколе заседания, на последней с</w:t>
      </w:r>
      <w:r>
        <w:rPr>
          <w:rFonts w:ascii="Times New Roman" w:hAnsi="Times New Roman" w:cs="Times New Roman"/>
          <w:sz w:val="28"/>
          <w:szCs w:val="28"/>
        </w:rPr>
        <w:t xml:space="preserve">транице рабочей программы </w:t>
      </w:r>
      <w:r w:rsidRPr="00224E51">
        <w:rPr>
          <w:rFonts w:ascii="Times New Roman" w:hAnsi="Times New Roman" w:cs="Times New Roman"/>
          <w:sz w:val="28"/>
          <w:szCs w:val="28"/>
        </w:rPr>
        <w:t xml:space="preserve"> ставится гриф согласования.</w:t>
      </w:r>
    </w:p>
    <w:p w:rsidR="00B64F56" w:rsidRPr="00224E51" w:rsidRDefault="00B64F56" w:rsidP="00B64F56">
      <w:pPr>
        <w:pStyle w:val="1"/>
        <w:shd w:val="clear" w:color="auto" w:fill="auto"/>
        <w:tabs>
          <w:tab w:val="left" w:pos="0"/>
        </w:tabs>
        <w:spacing w:line="36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224E51">
        <w:rPr>
          <w:sz w:val="28"/>
          <w:szCs w:val="28"/>
        </w:rPr>
        <w:t xml:space="preserve">Рабочая программа рассматривается и анализируется заместителем директора по учебно-воспитательной работе на предмет соответствия рабочей программы </w:t>
      </w:r>
      <w:r w:rsidRPr="00224E51">
        <w:rPr>
          <w:sz w:val="28"/>
          <w:szCs w:val="28"/>
        </w:rPr>
        <w:lastRenderedPageBreak/>
        <w:t>учебному плану общеобразовательного учреждения, требованиям ФК</w:t>
      </w:r>
      <w:r>
        <w:rPr>
          <w:sz w:val="28"/>
          <w:szCs w:val="28"/>
        </w:rPr>
        <w:t xml:space="preserve"> </w:t>
      </w:r>
      <w:r w:rsidRPr="00224E51">
        <w:rPr>
          <w:sz w:val="28"/>
          <w:szCs w:val="28"/>
        </w:rPr>
        <w:t>ГС</w:t>
      </w:r>
      <w:r>
        <w:rPr>
          <w:sz w:val="28"/>
          <w:szCs w:val="28"/>
        </w:rPr>
        <w:t xml:space="preserve"> ОО</w:t>
      </w:r>
      <w:r w:rsidRPr="00224E51">
        <w:rPr>
          <w:sz w:val="28"/>
          <w:szCs w:val="28"/>
        </w:rPr>
        <w:t>, соответствие выбора учебников и учебных пособий утвержденному федеральному перечню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а также учебных пособий, допущенных к</w:t>
      </w:r>
      <w:proofErr w:type="gramEnd"/>
      <w:r w:rsidRPr="00224E51">
        <w:rPr>
          <w:sz w:val="28"/>
          <w:szCs w:val="28"/>
        </w:rPr>
        <w:t xml:space="preserve"> использованию при реализации указанных образовательных программ такими организациями.</w:t>
      </w:r>
    </w:p>
    <w:p w:rsidR="00B64F56" w:rsidRPr="00224E51" w:rsidRDefault="00B64F56" w:rsidP="00B64F56">
      <w:pPr>
        <w:pStyle w:val="1"/>
        <w:shd w:val="clear" w:color="auto" w:fill="auto"/>
        <w:spacing w:line="360" w:lineRule="auto"/>
        <w:ind w:left="20" w:right="20" w:firstLine="720"/>
        <w:jc w:val="both"/>
        <w:rPr>
          <w:sz w:val="28"/>
          <w:szCs w:val="28"/>
        </w:rPr>
      </w:pPr>
      <w:r w:rsidRPr="00224E51">
        <w:rPr>
          <w:sz w:val="28"/>
          <w:szCs w:val="28"/>
        </w:rPr>
        <w:t>На последней с</w:t>
      </w:r>
      <w:r>
        <w:rPr>
          <w:sz w:val="28"/>
          <w:szCs w:val="28"/>
        </w:rPr>
        <w:t>транице рабочей программы</w:t>
      </w:r>
      <w:r w:rsidRPr="00224E51">
        <w:rPr>
          <w:sz w:val="28"/>
          <w:szCs w:val="28"/>
        </w:rPr>
        <w:t xml:space="preserve"> ставится гриф согласован</w:t>
      </w:r>
      <w:r>
        <w:rPr>
          <w:sz w:val="28"/>
          <w:szCs w:val="28"/>
        </w:rPr>
        <w:t>ия заместителем директора</w:t>
      </w:r>
      <w:r w:rsidRPr="00224E51">
        <w:rPr>
          <w:sz w:val="28"/>
          <w:szCs w:val="28"/>
        </w:rPr>
        <w:t>.</w:t>
      </w:r>
    </w:p>
    <w:p w:rsidR="00B64F56" w:rsidRPr="00224E51" w:rsidRDefault="00B64F56" w:rsidP="00B64F56">
      <w:pPr>
        <w:pStyle w:val="1"/>
        <w:shd w:val="clear" w:color="auto" w:fill="auto"/>
        <w:spacing w:line="360" w:lineRule="auto"/>
        <w:ind w:right="20" w:firstLine="709"/>
        <w:jc w:val="both"/>
        <w:rPr>
          <w:sz w:val="28"/>
          <w:szCs w:val="28"/>
        </w:rPr>
      </w:pPr>
      <w:r w:rsidRPr="00224E51">
        <w:rPr>
          <w:sz w:val="28"/>
          <w:szCs w:val="28"/>
        </w:rPr>
        <w:t xml:space="preserve">3. Рабочая программа утверждается ежегодно до 1 сентября приказом директора </w:t>
      </w:r>
      <w:r w:rsidRPr="00224E51">
        <w:rPr>
          <w:bCs/>
          <w:color w:val="000000"/>
          <w:sz w:val="28"/>
          <w:szCs w:val="28"/>
          <w:shd w:val="clear" w:color="auto" w:fill="FFFFFF"/>
        </w:rPr>
        <w:t xml:space="preserve">МБОУ </w:t>
      </w:r>
      <w:r w:rsidRPr="00224E51">
        <w:rPr>
          <w:sz w:val="28"/>
          <w:szCs w:val="28"/>
        </w:rPr>
        <w:t>Верхне-Серебряковской СОШ №12, гриф утверждения рабочей программы располагается на титульном листе (вверху справа).</w:t>
      </w:r>
    </w:p>
    <w:p w:rsidR="00B64F56" w:rsidRPr="00224E51" w:rsidRDefault="00B64F56" w:rsidP="00B64F56">
      <w:pPr>
        <w:pStyle w:val="1"/>
        <w:shd w:val="clear" w:color="auto" w:fill="auto"/>
        <w:tabs>
          <w:tab w:val="left" w:pos="1158"/>
        </w:tabs>
        <w:spacing w:line="36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24E51">
        <w:rPr>
          <w:sz w:val="28"/>
          <w:szCs w:val="28"/>
        </w:rPr>
        <w:t>Утвержденные рабочие программы предметов учебного плана являются составной частью основной образовательной программы образовательной организации и входят в обязательную нормативную локальную документацию.</w:t>
      </w:r>
    </w:p>
    <w:p w:rsidR="00D311EF" w:rsidRPr="00B64F56" w:rsidRDefault="00B64F56" w:rsidP="00B64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224E51">
        <w:rPr>
          <w:rFonts w:ascii="Times New Roman" w:hAnsi="Times New Roman" w:cs="Times New Roman"/>
          <w:sz w:val="28"/>
          <w:szCs w:val="28"/>
        </w:rPr>
        <w:t>Администрация образовательной организации осуществляет контроль реализации рабочих программ в соответствии с планом работы.</w:t>
      </w:r>
    </w:p>
    <w:sectPr w:rsidR="00D311EF" w:rsidRPr="00B64F56" w:rsidSect="00AD0059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26FC6"/>
    <w:multiLevelType w:val="hybridMultilevel"/>
    <w:tmpl w:val="8E6EA0C0"/>
    <w:lvl w:ilvl="0" w:tplc="AE6E67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CC458CD"/>
    <w:multiLevelType w:val="hybridMultilevel"/>
    <w:tmpl w:val="06AC3ECA"/>
    <w:lvl w:ilvl="0" w:tplc="AE6E6700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>
    <w:nsid w:val="3EFD366D"/>
    <w:multiLevelType w:val="hybridMultilevel"/>
    <w:tmpl w:val="606EBE62"/>
    <w:lvl w:ilvl="0" w:tplc="AE6E67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B744713"/>
    <w:multiLevelType w:val="hybridMultilevel"/>
    <w:tmpl w:val="ACE0B8AE"/>
    <w:lvl w:ilvl="0" w:tplc="AE6E67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F1E1365"/>
    <w:multiLevelType w:val="hybridMultilevel"/>
    <w:tmpl w:val="AC48B86A"/>
    <w:lvl w:ilvl="0" w:tplc="AE6E67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18010FA"/>
    <w:multiLevelType w:val="hybridMultilevel"/>
    <w:tmpl w:val="D57A5C46"/>
    <w:lvl w:ilvl="0" w:tplc="AE6E67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1BA34DB"/>
    <w:multiLevelType w:val="hybridMultilevel"/>
    <w:tmpl w:val="06AA2540"/>
    <w:lvl w:ilvl="0" w:tplc="AE6E67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64F56"/>
    <w:rsid w:val="00120E4C"/>
    <w:rsid w:val="00433EAF"/>
    <w:rsid w:val="008046A7"/>
    <w:rsid w:val="009154E8"/>
    <w:rsid w:val="00AD0059"/>
    <w:rsid w:val="00B62E0B"/>
    <w:rsid w:val="00B64F56"/>
    <w:rsid w:val="00D31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F56"/>
    <w:pPr>
      <w:ind w:left="720"/>
      <w:contextualSpacing/>
    </w:pPr>
  </w:style>
  <w:style w:type="paragraph" w:customStyle="1" w:styleId="2">
    <w:name w:val="стиль2"/>
    <w:basedOn w:val="a"/>
    <w:uiPriority w:val="99"/>
    <w:rsid w:val="00B64F56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4">
    <w:name w:val="Основной текст_"/>
    <w:basedOn w:val="a0"/>
    <w:link w:val="1"/>
    <w:rsid w:val="00B64F5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B64F56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0">
    <w:name w:val="Заголовок №2_"/>
    <w:basedOn w:val="a0"/>
    <w:link w:val="21"/>
    <w:rsid w:val="00B64F5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5">
    <w:name w:val="Основной текст + Полужирный"/>
    <w:basedOn w:val="a4"/>
    <w:rsid w:val="00B64F56"/>
    <w:rPr>
      <w:b/>
      <w:bCs/>
      <w:i w:val="0"/>
      <w:iCs w:val="0"/>
      <w:smallCaps w:val="0"/>
      <w:strike w:val="0"/>
      <w:spacing w:val="0"/>
    </w:rPr>
  </w:style>
  <w:style w:type="paragraph" w:customStyle="1" w:styleId="21">
    <w:name w:val="Заголовок №2"/>
    <w:basedOn w:val="a"/>
    <w:link w:val="20"/>
    <w:rsid w:val="00B64F56"/>
    <w:pPr>
      <w:shd w:val="clear" w:color="auto" w:fill="FFFFFF"/>
      <w:spacing w:before="240" w:after="240" w:line="317" w:lineRule="exact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styleId="a6">
    <w:name w:val="Body Text"/>
    <w:basedOn w:val="a"/>
    <w:link w:val="a7"/>
    <w:uiPriority w:val="99"/>
    <w:rsid w:val="00B64F56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B64F5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FontStyle15">
    <w:name w:val="Font Style15"/>
    <w:basedOn w:val="a0"/>
    <w:uiPriority w:val="99"/>
    <w:rsid w:val="00433EAF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D0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00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851</Words>
  <Characters>4852</Characters>
  <Application>Microsoft Office Word</Application>
  <DocSecurity>0</DocSecurity>
  <Lines>40</Lines>
  <Paragraphs>11</Paragraphs>
  <ScaleCrop>false</ScaleCrop>
  <Company>СОШ №12</Company>
  <LinksUpToDate>false</LinksUpToDate>
  <CharactersWithSpaces>5692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Щербакова В.В.</dc:creator>
  <cp:keywords/>
  <dc:description/>
  <cp:lastModifiedBy>12</cp:lastModifiedBy>
  <cp:revision>4</cp:revision>
  <cp:lastPrinted>2019-05-15T07:45:00Z</cp:lastPrinted>
  <dcterms:created xsi:type="dcterms:W3CDTF">2019-05-15T06:13:00Z</dcterms:created>
  <dcterms:modified xsi:type="dcterms:W3CDTF">2019-12-09T12:41:00Z</dcterms:modified>
</cp:coreProperties>
</file>