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B0" w:rsidRPr="00724BBA" w:rsidRDefault="00D12D43" w:rsidP="003266B0">
      <w:pPr>
        <w:tabs>
          <w:tab w:val="left" w:pos="6237"/>
        </w:tabs>
        <w:rPr>
          <w:sz w:val="28"/>
          <w:szCs w:val="28"/>
        </w:rPr>
      </w:pPr>
      <w:r>
        <w:rPr>
          <w:noProof/>
          <w:sz w:val="28"/>
          <w:szCs w:val="28"/>
        </w:rPr>
        <w:drawing>
          <wp:inline distT="0" distB="0" distL="0" distR="0">
            <wp:extent cx="6172835" cy="2353528"/>
            <wp:effectExtent l="19050" t="0" r="0" b="0"/>
            <wp:docPr id="1" name="Рисунок 1" descr="C:\Users\12\Desktop\2019-12-09\1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Desktop\2019-12-09\10007.JPG"/>
                    <pic:cNvPicPr>
                      <a:picLocks noChangeAspect="1" noChangeArrowheads="1"/>
                    </pic:cNvPicPr>
                  </pic:nvPicPr>
                  <pic:blipFill>
                    <a:blip r:embed="rId6"/>
                    <a:srcRect/>
                    <a:stretch>
                      <a:fillRect/>
                    </a:stretch>
                  </pic:blipFill>
                  <pic:spPr bwMode="auto">
                    <a:xfrm>
                      <a:off x="0" y="0"/>
                      <a:ext cx="6172835" cy="2353528"/>
                    </a:xfrm>
                    <a:prstGeom prst="rect">
                      <a:avLst/>
                    </a:prstGeom>
                    <a:noFill/>
                    <a:ln w="9525">
                      <a:noFill/>
                      <a:miter lim="800000"/>
                      <a:headEnd/>
                      <a:tailEnd/>
                    </a:ln>
                  </pic:spPr>
                </pic:pic>
              </a:graphicData>
            </a:graphic>
          </wp:inline>
        </w:drawing>
      </w:r>
    </w:p>
    <w:p w:rsidR="003266B0" w:rsidRDefault="003266B0" w:rsidP="003266B0">
      <w:pPr>
        <w:pStyle w:val="Style8"/>
        <w:widowControl/>
        <w:spacing w:line="240" w:lineRule="exact"/>
        <w:jc w:val="center"/>
        <w:rPr>
          <w:rStyle w:val="FontStyle14"/>
          <w:b/>
          <w:sz w:val="28"/>
          <w:szCs w:val="28"/>
        </w:rPr>
      </w:pPr>
    </w:p>
    <w:p w:rsidR="003266B0" w:rsidRPr="009F580F" w:rsidRDefault="003266B0" w:rsidP="003266B0">
      <w:pPr>
        <w:pStyle w:val="Style8"/>
        <w:widowControl/>
        <w:spacing w:line="240" w:lineRule="exact"/>
        <w:jc w:val="center"/>
        <w:rPr>
          <w:rStyle w:val="FontStyle14"/>
          <w:b/>
          <w:sz w:val="28"/>
          <w:szCs w:val="28"/>
        </w:rPr>
      </w:pPr>
      <w:r w:rsidRPr="009F580F">
        <w:rPr>
          <w:rStyle w:val="FontStyle14"/>
          <w:b/>
          <w:sz w:val="28"/>
          <w:szCs w:val="28"/>
        </w:rPr>
        <w:t xml:space="preserve">Положение </w:t>
      </w:r>
    </w:p>
    <w:p w:rsidR="003266B0" w:rsidRPr="009F580F" w:rsidRDefault="00960C20" w:rsidP="003266B0">
      <w:pPr>
        <w:pStyle w:val="Style8"/>
        <w:widowControl/>
        <w:spacing w:line="240" w:lineRule="exact"/>
        <w:jc w:val="center"/>
        <w:rPr>
          <w:rStyle w:val="FontStyle14"/>
          <w:b/>
          <w:sz w:val="28"/>
          <w:szCs w:val="28"/>
        </w:rPr>
      </w:pPr>
      <w:r>
        <w:rPr>
          <w:rStyle w:val="FontStyle14"/>
          <w:b/>
          <w:sz w:val="28"/>
          <w:szCs w:val="28"/>
        </w:rPr>
        <w:t>о системе оценивания,</w:t>
      </w:r>
      <w:r w:rsidR="003266B0" w:rsidRPr="009F580F">
        <w:rPr>
          <w:rStyle w:val="FontStyle14"/>
          <w:b/>
          <w:sz w:val="28"/>
          <w:szCs w:val="28"/>
        </w:rPr>
        <w:t xml:space="preserve"> формах, периодичности, порядке текущего контроля успеваемости </w:t>
      </w:r>
    </w:p>
    <w:p w:rsidR="003266B0" w:rsidRPr="009F580F" w:rsidRDefault="003266B0" w:rsidP="003266B0">
      <w:pPr>
        <w:pStyle w:val="Style8"/>
        <w:widowControl/>
        <w:spacing w:line="240" w:lineRule="exact"/>
        <w:jc w:val="center"/>
        <w:rPr>
          <w:b/>
          <w:sz w:val="28"/>
          <w:szCs w:val="28"/>
        </w:rPr>
      </w:pPr>
      <w:r w:rsidRPr="009F580F">
        <w:rPr>
          <w:rStyle w:val="FontStyle14"/>
          <w:b/>
          <w:sz w:val="28"/>
          <w:szCs w:val="28"/>
        </w:rPr>
        <w:t xml:space="preserve">и промежуточной аттестации </w:t>
      </w:r>
      <w:proofErr w:type="gramStart"/>
      <w:r w:rsidRPr="009F580F">
        <w:rPr>
          <w:rStyle w:val="FontStyle14"/>
          <w:b/>
          <w:sz w:val="28"/>
          <w:szCs w:val="28"/>
        </w:rPr>
        <w:t>обучающихся</w:t>
      </w:r>
      <w:proofErr w:type="gramEnd"/>
    </w:p>
    <w:p w:rsidR="003266B0" w:rsidRDefault="003266B0" w:rsidP="003266B0">
      <w:pPr>
        <w:pStyle w:val="Style8"/>
        <w:widowControl/>
        <w:jc w:val="center"/>
        <w:rPr>
          <w:rStyle w:val="FontStyle14"/>
          <w:b/>
        </w:rPr>
      </w:pPr>
    </w:p>
    <w:p w:rsidR="003266B0" w:rsidRPr="003266B0" w:rsidRDefault="003266B0" w:rsidP="003266B0">
      <w:pPr>
        <w:pStyle w:val="Style8"/>
        <w:widowControl/>
        <w:jc w:val="center"/>
        <w:rPr>
          <w:rStyle w:val="FontStyle14"/>
          <w:b/>
          <w:sz w:val="24"/>
          <w:szCs w:val="24"/>
        </w:rPr>
      </w:pPr>
    </w:p>
    <w:p w:rsidR="003266B0" w:rsidRPr="003266B0" w:rsidRDefault="003266B0" w:rsidP="003266B0">
      <w:pPr>
        <w:pStyle w:val="Style8"/>
        <w:widowControl/>
        <w:numPr>
          <w:ilvl w:val="0"/>
          <w:numId w:val="17"/>
        </w:numPr>
        <w:rPr>
          <w:rStyle w:val="FontStyle13"/>
          <w:sz w:val="24"/>
          <w:szCs w:val="24"/>
        </w:rPr>
      </w:pPr>
      <w:r w:rsidRPr="003266B0">
        <w:rPr>
          <w:rStyle w:val="FontStyle13"/>
          <w:sz w:val="24"/>
          <w:szCs w:val="24"/>
        </w:rPr>
        <w:t>Общие положения</w:t>
      </w:r>
    </w:p>
    <w:p w:rsidR="003266B0" w:rsidRPr="003266B0" w:rsidRDefault="003266B0" w:rsidP="003266B0">
      <w:pPr>
        <w:pStyle w:val="Style8"/>
        <w:widowControl/>
        <w:ind w:left="720"/>
        <w:rPr>
          <w:rStyle w:val="FontStyle13"/>
          <w:sz w:val="24"/>
          <w:szCs w:val="24"/>
        </w:rPr>
      </w:pPr>
    </w:p>
    <w:p w:rsidR="003266B0" w:rsidRPr="003266B0" w:rsidRDefault="003266B0" w:rsidP="003266B0">
      <w:pPr>
        <w:pStyle w:val="Style9"/>
        <w:widowControl/>
        <w:spacing w:line="240" w:lineRule="auto"/>
        <w:rPr>
          <w:rStyle w:val="FontStyle14"/>
          <w:sz w:val="24"/>
          <w:szCs w:val="24"/>
        </w:rPr>
      </w:pPr>
      <w:r w:rsidRPr="003266B0">
        <w:rPr>
          <w:rStyle w:val="FontStyle14"/>
          <w:sz w:val="24"/>
          <w:szCs w:val="24"/>
        </w:rPr>
        <w:t xml:space="preserve">1.1. Настоящее Положение о формах, периодичности, порядке текущего контроля успеваемости и промежуточной аттестации обучающихся (далее - Положение) разработано </w:t>
      </w:r>
      <w:proofErr w:type="gramStart"/>
      <w:r w:rsidRPr="003266B0">
        <w:rPr>
          <w:rStyle w:val="FontStyle14"/>
          <w:sz w:val="24"/>
          <w:szCs w:val="24"/>
        </w:rPr>
        <w:t>в</w:t>
      </w:r>
      <w:proofErr w:type="gramEnd"/>
      <w:r w:rsidRPr="003266B0">
        <w:rPr>
          <w:rStyle w:val="FontStyle14"/>
          <w:sz w:val="24"/>
          <w:szCs w:val="24"/>
        </w:rPr>
        <w:t xml:space="preserve"> соответствии </w:t>
      </w:r>
      <w:proofErr w:type="gramStart"/>
      <w:r w:rsidRPr="003266B0">
        <w:rPr>
          <w:rStyle w:val="FontStyle14"/>
          <w:sz w:val="24"/>
          <w:szCs w:val="24"/>
        </w:rPr>
        <w:t>с</w:t>
      </w:r>
      <w:proofErr w:type="gramEnd"/>
      <w:r w:rsidRPr="003266B0">
        <w:rPr>
          <w:rStyle w:val="FontStyle14"/>
          <w:sz w:val="24"/>
          <w:szCs w:val="24"/>
        </w:rPr>
        <w:t>:</w:t>
      </w:r>
    </w:p>
    <w:p w:rsidR="003266B0" w:rsidRPr="003266B0" w:rsidRDefault="003266B0" w:rsidP="003266B0">
      <w:pPr>
        <w:pStyle w:val="Style2"/>
        <w:widowControl/>
        <w:tabs>
          <w:tab w:val="left" w:pos="192"/>
        </w:tabs>
        <w:spacing w:line="240" w:lineRule="auto"/>
        <w:rPr>
          <w:rStyle w:val="FontStyle14"/>
          <w:sz w:val="24"/>
          <w:szCs w:val="24"/>
        </w:rPr>
      </w:pPr>
      <w:r w:rsidRPr="003266B0">
        <w:rPr>
          <w:rStyle w:val="FontStyle14"/>
          <w:sz w:val="24"/>
          <w:szCs w:val="24"/>
        </w:rPr>
        <w:t>-</w:t>
      </w:r>
      <w:r w:rsidRPr="003266B0">
        <w:rPr>
          <w:rStyle w:val="FontStyle14"/>
          <w:sz w:val="24"/>
          <w:szCs w:val="24"/>
        </w:rPr>
        <w:tab/>
        <w:t xml:space="preserve"> Федеральным законом от 29.12.2012 № 273-ФЗ "Об образовании в Российской Федерации"; -  Трудовым кодексом Российской Федерации от 30.12.2001 № 197-ФЗ;</w:t>
      </w:r>
    </w:p>
    <w:p w:rsidR="003266B0" w:rsidRPr="003266B0" w:rsidRDefault="003266B0" w:rsidP="003266B0">
      <w:pPr>
        <w:pStyle w:val="Style2"/>
        <w:widowControl/>
        <w:tabs>
          <w:tab w:val="left" w:pos="379"/>
        </w:tabs>
        <w:spacing w:line="240" w:lineRule="auto"/>
        <w:rPr>
          <w:rStyle w:val="FontStyle14"/>
          <w:sz w:val="24"/>
          <w:szCs w:val="24"/>
        </w:rPr>
      </w:pPr>
      <w:r w:rsidRPr="003266B0">
        <w:rPr>
          <w:rStyle w:val="FontStyle14"/>
          <w:sz w:val="24"/>
          <w:szCs w:val="24"/>
        </w:rPr>
        <w:t>-  Федеральным государственным образовательным стандартом общего образования;</w:t>
      </w:r>
    </w:p>
    <w:p w:rsidR="003266B0" w:rsidRPr="003266B0" w:rsidRDefault="003266B0" w:rsidP="003266B0">
      <w:pPr>
        <w:pStyle w:val="Style2"/>
        <w:widowControl/>
        <w:tabs>
          <w:tab w:val="left" w:pos="230"/>
        </w:tabs>
        <w:spacing w:line="240" w:lineRule="auto"/>
        <w:rPr>
          <w:rStyle w:val="FontStyle14"/>
          <w:sz w:val="24"/>
          <w:szCs w:val="24"/>
        </w:rPr>
      </w:pPr>
      <w:r w:rsidRPr="003266B0">
        <w:rPr>
          <w:rStyle w:val="FontStyle14"/>
          <w:sz w:val="24"/>
          <w:szCs w:val="24"/>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3266B0">
        <w:rPr>
          <w:rStyle w:val="FontStyle14"/>
          <w:sz w:val="24"/>
          <w:szCs w:val="24"/>
        </w:rPr>
        <w:t>Минобрнауки</w:t>
      </w:r>
      <w:proofErr w:type="spellEnd"/>
      <w:r w:rsidRPr="003266B0">
        <w:rPr>
          <w:rStyle w:val="FontStyle14"/>
          <w:sz w:val="24"/>
          <w:szCs w:val="24"/>
        </w:rPr>
        <w:t xml:space="preserve"> России от 30.08.2013 № 1015;</w:t>
      </w:r>
    </w:p>
    <w:p w:rsidR="003266B0" w:rsidRPr="003266B0" w:rsidRDefault="003266B0" w:rsidP="003266B0">
      <w:pPr>
        <w:pStyle w:val="Style2"/>
        <w:widowControl/>
        <w:tabs>
          <w:tab w:val="left" w:pos="442"/>
        </w:tabs>
        <w:spacing w:line="240" w:lineRule="auto"/>
        <w:rPr>
          <w:rStyle w:val="FontStyle14"/>
          <w:sz w:val="24"/>
          <w:szCs w:val="24"/>
        </w:rPr>
      </w:pPr>
      <w:r w:rsidRPr="003266B0">
        <w:rPr>
          <w:rStyle w:val="FontStyle14"/>
          <w:sz w:val="24"/>
          <w:szCs w:val="24"/>
        </w:rPr>
        <w:t xml:space="preserve">- Порядком организации и осуществления образовательной деятельности по дополнительным общеобразовательным программам, утв. приказом </w:t>
      </w:r>
      <w:proofErr w:type="spellStart"/>
      <w:r w:rsidRPr="003266B0">
        <w:rPr>
          <w:rStyle w:val="FontStyle14"/>
          <w:sz w:val="24"/>
          <w:szCs w:val="24"/>
        </w:rPr>
        <w:t>Минобрнауки</w:t>
      </w:r>
      <w:proofErr w:type="spellEnd"/>
      <w:r w:rsidRPr="003266B0">
        <w:rPr>
          <w:rStyle w:val="FontStyle14"/>
          <w:sz w:val="24"/>
          <w:szCs w:val="24"/>
        </w:rPr>
        <w:t xml:space="preserve"> России от 29.08.2013 № 1008;</w:t>
      </w:r>
    </w:p>
    <w:p w:rsidR="003266B0" w:rsidRPr="003266B0" w:rsidRDefault="003266B0" w:rsidP="003266B0">
      <w:pPr>
        <w:pStyle w:val="Style2"/>
        <w:widowControl/>
        <w:numPr>
          <w:ilvl w:val="0"/>
          <w:numId w:val="1"/>
        </w:numPr>
        <w:tabs>
          <w:tab w:val="left" w:pos="197"/>
        </w:tabs>
        <w:spacing w:line="240" w:lineRule="auto"/>
        <w:rPr>
          <w:rStyle w:val="FontStyle14"/>
          <w:sz w:val="24"/>
          <w:szCs w:val="24"/>
        </w:rPr>
      </w:pPr>
      <w:r w:rsidRPr="003266B0">
        <w:rPr>
          <w:rStyle w:val="FontStyle14"/>
          <w:sz w:val="24"/>
          <w:szCs w:val="24"/>
        </w:rPr>
        <w:t xml:space="preserve">Порядком приема граждан на </w:t>
      </w:r>
      <w:proofErr w:type="gramStart"/>
      <w:r w:rsidRPr="003266B0">
        <w:rPr>
          <w:rStyle w:val="FontStyle14"/>
          <w:sz w:val="24"/>
          <w:szCs w:val="24"/>
        </w:rPr>
        <w:t>обучение  по</w:t>
      </w:r>
      <w:proofErr w:type="gramEnd"/>
      <w:r w:rsidRPr="003266B0">
        <w:rPr>
          <w:rStyle w:val="FontStyle14"/>
          <w:sz w:val="24"/>
          <w:szCs w:val="24"/>
        </w:rPr>
        <w:t xml:space="preserve"> образовательным программам начального общего, основного общего и среднего общего образования, утв. приказом </w:t>
      </w:r>
      <w:proofErr w:type="spellStart"/>
      <w:r w:rsidRPr="003266B0">
        <w:rPr>
          <w:rStyle w:val="FontStyle14"/>
          <w:sz w:val="24"/>
          <w:szCs w:val="24"/>
        </w:rPr>
        <w:t>Минобрнауки</w:t>
      </w:r>
      <w:proofErr w:type="spellEnd"/>
      <w:r w:rsidRPr="003266B0">
        <w:rPr>
          <w:rStyle w:val="FontStyle14"/>
          <w:sz w:val="24"/>
          <w:szCs w:val="24"/>
        </w:rPr>
        <w:t xml:space="preserve"> России от 22.01.2014 № 32;</w:t>
      </w:r>
    </w:p>
    <w:p w:rsidR="003266B0" w:rsidRPr="003266B0" w:rsidRDefault="003266B0" w:rsidP="003266B0">
      <w:pPr>
        <w:pStyle w:val="Style2"/>
        <w:widowControl/>
        <w:numPr>
          <w:ilvl w:val="0"/>
          <w:numId w:val="1"/>
        </w:numPr>
        <w:tabs>
          <w:tab w:val="left" w:pos="197"/>
        </w:tabs>
        <w:spacing w:line="240" w:lineRule="auto"/>
        <w:rPr>
          <w:rStyle w:val="FontStyle14"/>
          <w:sz w:val="24"/>
          <w:szCs w:val="24"/>
        </w:rPr>
      </w:pPr>
      <w:r w:rsidRPr="003266B0">
        <w:rPr>
          <w:rStyle w:val="FontStyle14"/>
          <w:sz w:val="24"/>
          <w:szCs w:val="24"/>
        </w:rPr>
        <w:t xml:space="preserve">Положением о </w:t>
      </w:r>
      <w:proofErr w:type="spellStart"/>
      <w:r w:rsidRPr="003266B0">
        <w:rPr>
          <w:rStyle w:val="FontStyle14"/>
          <w:sz w:val="24"/>
          <w:szCs w:val="24"/>
        </w:rPr>
        <w:t>психолого-медико-педагогической</w:t>
      </w:r>
      <w:proofErr w:type="spellEnd"/>
      <w:r w:rsidRPr="003266B0">
        <w:rPr>
          <w:rStyle w:val="FontStyle14"/>
          <w:sz w:val="24"/>
          <w:szCs w:val="24"/>
        </w:rPr>
        <w:t xml:space="preserve"> комиссии, утв. приказом </w:t>
      </w:r>
      <w:proofErr w:type="spellStart"/>
      <w:r w:rsidRPr="003266B0">
        <w:rPr>
          <w:rStyle w:val="FontStyle14"/>
          <w:sz w:val="24"/>
          <w:szCs w:val="24"/>
        </w:rPr>
        <w:t>Минобрнауки</w:t>
      </w:r>
      <w:proofErr w:type="spellEnd"/>
      <w:r w:rsidRPr="003266B0">
        <w:rPr>
          <w:rStyle w:val="FontStyle14"/>
          <w:sz w:val="24"/>
          <w:szCs w:val="24"/>
        </w:rPr>
        <w:t xml:space="preserve"> России от 20.09.2013 № 1082;</w:t>
      </w:r>
    </w:p>
    <w:p w:rsidR="003266B0" w:rsidRPr="003266B0" w:rsidRDefault="003266B0" w:rsidP="003266B0">
      <w:pPr>
        <w:pStyle w:val="Style2"/>
        <w:widowControl/>
        <w:tabs>
          <w:tab w:val="left" w:pos="341"/>
        </w:tabs>
        <w:spacing w:line="240" w:lineRule="auto"/>
        <w:rPr>
          <w:rStyle w:val="FontStyle14"/>
          <w:sz w:val="24"/>
          <w:szCs w:val="24"/>
        </w:rPr>
      </w:pPr>
      <w:r w:rsidRPr="003266B0">
        <w:rPr>
          <w:rStyle w:val="FontStyle14"/>
          <w:sz w:val="24"/>
          <w:szCs w:val="24"/>
        </w:rPr>
        <w:t>-</w:t>
      </w:r>
      <w:r w:rsidRPr="003266B0">
        <w:rPr>
          <w:rStyle w:val="FontStyle14"/>
          <w:sz w:val="24"/>
          <w:szCs w:val="24"/>
        </w:rPr>
        <w:tab/>
      </w:r>
      <w:proofErr w:type="spellStart"/>
      <w:r w:rsidRPr="003266B0">
        <w:rPr>
          <w:rStyle w:val="FontStyle14"/>
          <w:sz w:val="24"/>
          <w:szCs w:val="24"/>
        </w:rPr>
        <w:t>СанПиН</w:t>
      </w:r>
      <w:proofErr w:type="spellEnd"/>
      <w:r w:rsidRPr="003266B0">
        <w:rPr>
          <w:rStyle w:val="FontStyle14"/>
          <w:sz w:val="24"/>
          <w:szCs w:val="24"/>
        </w:rPr>
        <w:t xml:space="preserve">  2.4.2.2821-10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29.12.2010 № 189;</w:t>
      </w:r>
    </w:p>
    <w:p w:rsidR="003266B0" w:rsidRPr="003266B0" w:rsidRDefault="003266B0" w:rsidP="003266B0">
      <w:pPr>
        <w:pStyle w:val="Style2"/>
        <w:widowControl/>
        <w:numPr>
          <w:ilvl w:val="0"/>
          <w:numId w:val="2"/>
        </w:numPr>
        <w:tabs>
          <w:tab w:val="left" w:pos="182"/>
        </w:tabs>
        <w:spacing w:line="240" w:lineRule="auto"/>
        <w:jc w:val="left"/>
        <w:rPr>
          <w:rStyle w:val="FontStyle14"/>
          <w:sz w:val="24"/>
          <w:szCs w:val="24"/>
        </w:rPr>
      </w:pPr>
      <w:r w:rsidRPr="003266B0">
        <w:rPr>
          <w:rStyle w:val="FontStyle14"/>
          <w:sz w:val="24"/>
          <w:szCs w:val="24"/>
        </w:rPr>
        <w:t>Уставом ОО;</w:t>
      </w:r>
    </w:p>
    <w:p w:rsidR="003266B0" w:rsidRPr="003266B0" w:rsidRDefault="003266B0" w:rsidP="003266B0">
      <w:pPr>
        <w:pStyle w:val="Style2"/>
        <w:widowControl/>
        <w:numPr>
          <w:ilvl w:val="0"/>
          <w:numId w:val="2"/>
        </w:numPr>
        <w:tabs>
          <w:tab w:val="left" w:pos="182"/>
        </w:tabs>
        <w:spacing w:line="240" w:lineRule="auto"/>
        <w:jc w:val="left"/>
        <w:rPr>
          <w:rStyle w:val="FontStyle14"/>
          <w:sz w:val="24"/>
          <w:szCs w:val="24"/>
        </w:rPr>
      </w:pPr>
      <w:r w:rsidRPr="003266B0">
        <w:rPr>
          <w:rStyle w:val="FontStyle14"/>
          <w:sz w:val="24"/>
          <w:szCs w:val="24"/>
        </w:rPr>
        <w:t>основными общеобразовательными программами начального общего, основного общего, среднего общего образования.</w:t>
      </w:r>
    </w:p>
    <w:p w:rsidR="003266B0" w:rsidRPr="003266B0" w:rsidRDefault="003266B0" w:rsidP="003266B0">
      <w:pPr>
        <w:pStyle w:val="Style2"/>
        <w:widowControl/>
        <w:numPr>
          <w:ilvl w:val="0"/>
          <w:numId w:val="3"/>
        </w:numPr>
        <w:tabs>
          <w:tab w:val="left" w:pos="442"/>
        </w:tabs>
        <w:spacing w:line="240" w:lineRule="auto"/>
        <w:rPr>
          <w:rStyle w:val="FontStyle14"/>
          <w:sz w:val="24"/>
          <w:szCs w:val="24"/>
        </w:rPr>
      </w:pPr>
      <w:r w:rsidRPr="003266B0">
        <w:rPr>
          <w:rStyle w:val="FontStyle14"/>
          <w:sz w:val="24"/>
          <w:szCs w:val="24"/>
        </w:rPr>
        <w:t xml:space="preserve">Настоящее Положение определяет формы, периодичность, порядок текущего контроля успеваемости и промежуточной </w:t>
      </w:r>
      <w:proofErr w:type="gramStart"/>
      <w:r w:rsidRPr="003266B0">
        <w:rPr>
          <w:rStyle w:val="FontStyle14"/>
          <w:sz w:val="24"/>
          <w:szCs w:val="24"/>
        </w:rPr>
        <w:t>аттестации</w:t>
      </w:r>
      <w:proofErr w:type="gramEnd"/>
      <w:r w:rsidRPr="003266B0">
        <w:rPr>
          <w:rStyle w:val="FontStyle14"/>
          <w:sz w:val="24"/>
          <w:szCs w:val="24"/>
        </w:rPr>
        <w:t xml:space="preserve"> обучающихся в ОО, их перевод в следующий класс по итогам учебного года.</w:t>
      </w:r>
    </w:p>
    <w:p w:rsidR="003266B0" w:rsidRPr="003266B0" w:rsidRDefault="003266B0" w:rsidP="003266B0">
      <w:pPr>
        <w:pStyle w:val="Style2"/>
        <w:widowControl/>
        <w:numPr>
          <w:ilvl w:val="0"/>
          <w:numId w:val="3"/>
        </w:numPr>
        <w:tabs>
          <w:tab w:val="left" w:pos="442"/>
        </w:tabs>
        <w:spacing w:line="240" w:lineRule="auto"/>
        <w:rPr>
          <w:rStyle w:val="FontStyle14"/>
          <w:sz w:val="24"/>
          <w:szCs w:val="24"/>
        </w:rPr>
      </w:pPr>
      <w:r w:rsidRPr="003266B0">
        <w:rPr>
          <w:rStyle w:val="FontStyle14"/>
          <w:sz w:val="24"/>
          <w:szCs w:val="24"/>
        </w:rPr>
        <w:t>Текущий контроль успеваемости и промежуточная аттестация являются частью внутренней системы оценки качества образования по направлению "качество образовательной деятельности"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3266B0" w:rsidRPr="003266B0" w:rsidRDefault="003266B0" w:rsidP="003266B0">
      <w:pPr>
        <w:pStyle w:val="Style2"/>
        <w:widowControl/>
        <w:numPr>
          <w:ilvl w:val="0"/>
          <w:numId w:val="3"/>
        </w:numPr>
        <w:tabs>
          <w:tab w:val="left" w:pos="442"/>
        </w:tabs>
        <w:spacing w:line="240" w:lineRule="auto"/>
        <w:rPr>
          <w:rStyle w:val="FontStyle14"/>
          <w:sz w:val="24"/>
          <w:szCs w:val="24"/>
        </w:rPr>
      </w:pPr>
      <w:r w:rsidRPr="003266B0">
        <w:rPr>
          <w:rStyle w:val="FontStyle14"/>
          <w:sz w:val="24"/>
          <w:szCs w:val="24"/>
        </w:rPr>
        <w:lastRenderedPageBreak/>
        <w:t xml:space="preserve">Образовательные достижения </w:t>
      </w:r>
      <w:proofErr w:type="gramStart"/>
      <w:r w:rsidRPr="003266B0">
        <w:rPr>
          <w:rStyle w:val="FontStyle14"/>
          <w:sz w:val="24"/>
          <w:szCs w:val="24"/>
        </w:rPr>
        <w:t>обучающихся</w:t>
      </w:r>
      <w:proofErr w:type="gramEnd"/>
      <w:r w:rsidRPr="003266B0">
        <w:rPr>
          <w:rStyle w:val="FontStyle14"/>
          <w:sz w:val="24"/>
          <w:szCs w:val="24"/>
        </w:rPr>
        <w:t xml:space="preserve"> подлежат текущему контролю успеваемости и промежуточной аттестации в обязательном порядке только по предметам, включенным в учебный план класса, в котором они обучаются.</w:t>
      </w:r>
    </w:p>
    <w:p w:rsidR="003266B0" w:rsidRPr="003266B0" w:rsidRDefault="003266B0" w:rsidP="003266B0">
      <w:pPr>
        <w:pStyle w:val="Style2"/>
        <w:widowControl/>
        <w:tabs>
          <w:tab w:val="left" w:pos="576"/>
        </w:tabs>
        <w:spacing w:line="240" w:lineRule="auto"/>
        <w:rPr>
          <w:rStyle w:val="FontStyle14"/>
          <w:sz w:val="24"/>
          <w:szCs w:val="24"/>
        </w:rPr>
      </w:pPr>
      <w:r w:rsidRPr="003266B0">
        <w:rPr>
          <w:rStyle w:val="FontStyle14"/>
          <w:sz w:val="24"/>
          <w:szCs w:val="24"/>
        </w:rPr>
        <w:t>1.5.</w:t>
      </w:r>
      <w:r w:rsidRPr="003266B0">
        <w:rPr>
          <w:rStyle w:val="FontStyle14"/>
          <w:sz w:val="24"/>
          <w:szCs w:val="24"/>
        </w:rPr>
        <w:tab/>
        <w:t xml:space="preserve">Текущий контроль успеваемости и промежуточную аттестацию </w:t>
      </w:r>
      <w:proofErr w:type="gramStart"/>
      <w:r w:rsidRPr="003266B0">
        <w:rPr>
          <w:rStyle w:val="FontStyle14"/>
          <w:sz w:val="24"/>
          <w:szCs w:val="24"/>
        </w:rPr>
        <w:t>обучающихся</w:t>
      </w:r>
      <w:proofErr w:type="gramEnd"/>
      <w:r w:rsidRPr="003266B0">
        <w:rPr>
          <w:rStyle w:val="FontStyle14"/>
          <w:sz w:val="24"/>
          <w:szCs w:val="24"/>
        </w:rPr>
        <w:br/>
        <w:t>осуществляют педагогические работники в соответствии с должностными обязанностями и</w:t>
      </w:r>
      <w:r w:rsidRPr="003266B0">
        <w:rPr>
          <w:rStyle w:val="FontStyle14"/>
          <w:sz w:val="24"/>
          <w:szCs w:val="24"/>
        </w:rPr>
        <w:br/>
        <w:t>локальными нормативными актами ОО.</w:t>
      </w:r>
    </w:p>
    <w:p w:rsidR="003266B0" w:rsidRPr="003266B0" w:rsidRDefault="003266B0" w:rsidP="003266B0">
      <w:pPr>
        <w:pStyle w:val="Style2"/>
        <w:widowControl/>
        <w:numPr>
          <w:ilvl w:val="0"/>
          <w:numId w:val="4"/>
        </w:numPr>
        <w:tabs>
          <w:tab w:val="left" w:pos="451"/>
        </w:tabs>
        <w:spacing w:line="240" w:lineRule="auto"/>
        <w:rPr>
          <w:rStyle w:val="FontStyle14"/>
          <w:sz w:val="24"/>
          <w:szCs w:val="24"/>
        </w:rPr>
      </w:pPr>
      <w:r w:rsidRPr="003266B0">
        <w:rPr>
          <w:rStyle w:val="FontStyle14"/>
          <w:sz w:val="24"/>
          <w:szCs w:val="24"/>
        </w:rPr>
        <w:t xml:space="preserve"> </w:t>
      </w:r>
      <w:proofErr w:type="gramStart"/>
      <w:r w:rsidRPr="003266B0">
        <w:rPr>
          <w:rStyle w:val="FontStyle14"/>
          <w:sz w:val="24"/>
          <w:szCs w:val="24"/>
        </w:rPr>
        <w:t xml:space="preserve">Результаты, полученные в ходе текущего контроля успеваемости и промежуточной аттестации за отчетный период (учебный год, полугодие, четверть), являются документальной основой для составления ежегодного публичного доклада руководителя о результатах деятельности ОО, отчета о </w:t>
      </w:r>
      <w:proofErr w:type="spellStart"/>
      <w:r w:rsidRPr="003266B0">
        <w:rPr>
          <w:rStyle w:val="FontStyle14"/>
          <w:sz w:val="24"/>
          <w:szCs w:val="24"/>
        </w:rPr>
        <w:t>самообследовании</w:t>
      </w:r>
      <w:proofErr w:type="spellEnd"/>
      <w:r w:rsidRPr="003266B0">
        <w:rPr>
          <w:rStyle w:val="FontStyle14"/>
          <w:sz w:val="24"/>
          <w:szCs w:val="24"/>
        </w:rPr>
        <w:t xml:space="preserve"> и публикуются на официальном сайте в установленном порядке с соблюдением положений Федерального закона от 27.07.2006г.        № 152-ФЗ "О персональных данных".</w:t>
      </w:r>
      <w:proofErr w:type="gramEnd"/>
    </w:p>
    <w:p w:rsidR="003266B0" w:rsidRPr="003266B0" w:rsidRDefault="003266B0" w:rsidP="003266B0">
      <w:pPr>
        <w:pStyle w:val="Style2"/>
        <w:widowControl/>
        <w:numPr>
          <w:ilvl w:val="0"/>
          <w:numId w:val="4"/>
        </w:numPr>
        <w:tabs>
          <w:tab w:val="left" w:pos="451"/>
        </w:tabs>
        <w:spacing w:line="240" w:lineRule="auto"/>
        <w:rPr>
          <w:rStyle w:val="FontStyle14"/>
          <w:sz w:val="24"/>
          <w:szCs w:val="24"/>
        </w:rPr>
      </w:pPr>
      <w:r w:rsidRPr="003266B0">
        <w:rPr>
          <w:rStyle w:val="FontStyle14"/>
          <w:sz w:val="24"/>
          <w:szCs w:val="24"/>
        </w:rPr>
        <w:t>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 педагоги, обучающиеся и их родители (законные представители), коллегиальные органы управления ОО, экспертные комиссии при проведении процедур лицензирования и аккредитации, учредитель.</w:t>
      </w:r>
    </w:p>
    <w:p w:rsidR="003266B0" w:rsidRPr="003266B0" w:rsidRDefault="003266B0" w:rsidP="003266B0">
      <w:pPr>
        <w:pStyle w:val="Style2"/>
        <w:widowControl/>
        <w:numPr>
          <w:ilvl w:val="0"/>
          <w:numId w:val="4"/>
        </w:numPr>
        <w:tabs>
          <w:tab w:val="left" w:pos="451"/>
        </w:tabs>
        <w:spacing w:line="240" w:lineRule="auto"/>
        <w:rPr>
          <w:rStyle w:val="FontStyle14"/>
          <w:sz w:val="24"/>
          <w:szCs w:val="24"/>
        </w:rPr>
      </w:pPr>
      <w:r w:rsidRPr="003266B0">
        <w:rPr>
          <w:rStyle w:val="FontStyle14"/>
          <w:sz w:val="24"/>
          <w:szCs w:val="24"/>
        </w:rPr>
        <w:t xml:space="preserve">Положение о формах, периодичности, порядке текущего контроля успеваемости и промежуточной </w:t>
      </w:r>
      <w:proofErr w:type="gramStart"/>
      <w:r w:rsidRPr="003266B0">
        <w:rPr>
          <w:rStyle w:val="FontStyle14"/>
          <w:sz w:val="24"/>
          <w:szCs w:val="24"/>
        </w:rPr>
        <w:t>аттестации</w:t>
      </w:r>
      <w:proofErr w:type="gramEnd"/>
      <w:r w:rsidRPr="003266B0">
        <w:rPr>
          <w:rStyle w:val="FontStyle14"/>
          <w:sz w:val="24"/>
          <w:szCs w:val="24"/>
        </w:rPr>
        <w:t xml:space="preserve"> обучающихся в ОО разрабатывается педагогическим советом ОО, согласовывается с Попечительским советом ОО и утверждается приказом директора образовательной организации.</w:t>
      </w:r>
    </w:p>
    <w:p w:rsidR="003266B0" w:rsidRPr="003266B0" w:rsidRDefault="003266B0" w:rsidP="003266B0">
      <w:pPr>
        <w:pStyle w:val="Style2"/>
        <w:widowControl/>
        <w:numPr>
          <w:ilvl w:val="0"/>
          <w:numId w:val="4"/>
        </w:numPr>
        <w:tabs>
          <w:tab w:val="left" w:pos="451"/>
        </w:tabs>
        <w:spacing w:line="240" w:lineRule="auto"/>
        <w:jc w:val="left"/>
        <w:rPr>
          <w:rStyle w:val="FontStyle14"/>
          <w:sz w:val="24"/>
          <w:szCs w:val="24"/>
        </w:rPr>
      </w:pPr>
      <w:r w:rsidRPr="003266B0">
        <w:rPr>
          <w:rStyle w:val="FontStyle14"/>
          <w:sz w:val="24"/>
          <w:szCs w:val="24"/>
        </w:rPr>
        <w:t>В настоящее Положение в установленном порядке могут вноситься изменения и (или) дополнения.</w:t>
      </w:r>
    </w:p>
    <w:p w:rsidR="003266B0" w:rsidRPr="003266B0" w:rsidRDefault="003266B0" w:rsidP="003266B0">
      <w:pPr>
        <w:pStyle w:val="Style8"/>
        <w:widowControl/>
        <w:jc w:val="center"/>
        <w:rPr>
          <w:rStyle w:val="FontStyle13"/>
          <w:sz w:val="24"/>
          <w:szCs w:val="24"/>
        </w:rPr>
      </w:pPr>
    </w:p>
    <w:p w:rsidR="003266B0" w:rsidRPr="003266B0" w:rsidRDefault="003266B0" w:rsidP="003266B0">
      <w:pPr>
        <w:pStyle w:val="Style8"/>
        <w:widowControl/>
        <w:numPr>
          <w:ilvl w:val="0"/>
          <w:numId w:val="17"/>
        </w:numPr>
        <w:rPr>
          <w:rStyle w:val="FontStyle13"/>
          <w:sz w:val="24"/>
          <w:szCs w:val="24"/>
        </w:rPr>
      </w:pPr>
      <w:r w:rsidRPr="003266B0">
        <w:rPr>
          <w:rStyle w:val="FontStyle13"/>
          <w:sz w:val="24"/>
          <w:szCs w:val="24"/>
        </w:rPr>
        <w:t xml:space="preserve">Текущий контроль успеваемости </w:t>
      </w:r>
      <w:proofErr w:type="gramStart"/>
      <w:r w:rsidRPr="003266B0">
        <w:rPr>
          <w:rStyle w:val="FontStyle13"/>
          <w:sz w:val="24"/>
          <w:szCs w:val="24"/>
        </w:rPr>
        <w:t>обучающихся</w:t>
      </w:r>
      <w:proofErr w:type="gramEnd"/>
    </w:p>
    <w:p w:rsidR="003266B0" w:rsidRPr="003266B0" w:rsidRDefault="003266B0" w:rsidP="003266B0">
      <w:pPr>
        <w:pStyle w:val="Style8"/>
        <w:widowControl/>
        <w:ind w:left="720"/>
        <w:rPr>
          <w:rStyle w:val="FontStyle13"/>
          <w:sz w:val="24"/>
          <w:szCs w:val="24"/>
        </w:rPr>
      </w:pPr>
    </w:p>
    <w:p w:rsidR="003266B0" w:rsidRPr="003266B0" w:rsidRDefault="003266B0" w:rsidP="003266B0">
      <w:pPr>
        <w:pStyle w:val="Style2"/>
        <w:widowControl/>
        <w:tabs>
          <w:tab w:val="left" w:pos="422"/>
        </w:tabs>
        <w:spacing w:line="240" w:lineRule="auto"/>
        <w:jc w:val="left"/>
        <w:rPr>
          <w:rStyle w:val="FontStyle14"/>
          <w:sz w:val="24"/>
          <w:szCs w:val="24"/>
        </w:rPr>
      </w:pPr>
      <w:r w:rsidRPr="003266B0">
        <w:rPr>
          <w:rStyle w:val="FontStyle14"/>
          <w:sz w:val="24"/>
          <w:szCs w:val="24"/>
        </w:rPr>
        <w:t>2.1.</w:t>
      </w:r>
      <w:r w:rsidRPr="003266B0">
        <w:rPr>
          <w:rStyle w:val="FontStyle14"/>
          <w:sz w:val="24"/>
          <w:szCs w:val="24"/>
        </w:rPr>
        <w:tab/>
        <w:t xml:space="preserve">Цель текущего контроля успеваемости заключается </w:t>
      </w:r>
      <w:proofErr w:type="gramStart"/>
      <w:r w:rsidRPr="003266B0">
        <w:rPr>
          <w:rStyle w:val="FontStyle14"/>
          <w:sz w:val="24"/>
          <w:szCs w:val="24"/>
        </w:rPr>
        <w:t>в</w:t>
      </w:r>
      <w:proofErr w:type="gramEnd"/>
      <w:r w:rsidRPr="003266B0">
        <w:rPr>
          <w:rStyle w:val="FontStyle14"/>
          <w:sz w:val="24"/>
          <w:szCs w:val="24"/>
        </w:rPr>
        <w:t>:</w:t>
      </w:r>
    </w:p>
    <w:p w:rsidR="003266B0" w:rsidRPr="003266B0" w:rsidRDefault="003266B0" w:rsidP="003266B0">
      <w:pPr>
        <w:pStyle w:val="Style2"/>
        <w:widowControl/>
        <w:numPr>
          <w:ilvl w:val="0"/>
          <w:numId w:val="5"/>
        </w:numPr>
        <w:tabs>
          <w:tab w:val="left" w:pos="202"/>
        </w:tabs>
        <w:spacing w:line="240" w:lineRule="auto"/>
        <w:rPr>
          <w:rStyle w:val="FontStyle14"/>
          <w:sz w:val="24"/>
          <w:szCs w:val="24"/>
        </w:rPr>
      </w:pPr>
      <w:proofErr w:type="gramStart"/>
      <w:r w:rsidRPr="003266B0">
        <w:rPr>
          <w:rStyle w:val="FontStyle14"/>
          <w:sz w:val="24"/>
          <w:szCs w:val="24"/>
        </w:rPr>
        <w:t>определении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 курсам, дисциплинам (модулям) учебного плана во всех классах;</w:t>
      </w:r>
      <w:proofErr w:type="gramEnd"/>
    </w:p>
    <w:p w:rsidR="003266B0" w:rsidRPr="003266B0" w:rsidRDefault="003266B0" w:rsidP="003266B0">
      <w:pPr>
        <w:pStyle w:val="Style2"/>
        <w:widowControl/>
        <w:numPr>
          <w:ilvl w:val="0"/>
          <w:numId w:val="5"/>
        </w:numPr>
        <w:tabs>
          <w:tab w:val="left" w:pos="202"/>
        </w:tabs>
        <w:spacing w:line="240" w:lineRule="auto"/>
        <w:jc w:val="left"/>
        <w:rPr>
          <w:rStyle w:val="FontStyle14"/>
          <w:sz w:val="24"/>
          <w:szCs w:val="24"/>
        </w:rPr>
      </w:pPr>
      <w:r w:rsidRPr="003266B0">
        <w:rPr>
          <w:rStyle w:val="FontStyle14"/>
          <w:sz w:val="24"/>
          <w:szCs w:val="24"/>
        </w:rPr>
        <w:t>коррекции рабочих программ учебных предметов, курсов, в зависимости от анализа темпа, качества, особенностей освоения изученного материала;</w:t>
      </w:r>
    </w:p>
    <w:p w:rsidR="003266B0" w:rsidRPr="003266B0" w:rsidRDefault="003266B0" w:rsidP="003266B0">
      <w:pPr>
        <w:pStyle w:val="Style2"/>
        <w:widowControl/>
        <w:numPr>
          <w:ilvl w:val="0"/>
          <w:numId w:val="5"/>
        </w:numPr>
        <w:tabs>
          <w:tab w:val="left" w:pos="202"/>
        </w:tabs>
        <w:spacing w:line="240" w:lineRule="auto"/>
        <w:jc w:val="left"/>
        <w:rPr>
          <w:rStyle w:val="FontStyle14"/>
          <w:sz w:val="24"/>
          <w:szCs w:val="24"/>
        </w:rPr>
      </w:pPr>
      <w:proofErr w:type="gramStart"/>
      <w:r w:rsidRPr="003266B0">
        <w:rPr>
          <w:rStyle w:val="FontStyle14"/>
          <w:sz w:val="24"/>
          <w:szCs w:val="24"/>
        </w:rPr>
        <w:t>предупреждении</w:t>
      </w:r>
      <w:proofErr w:type="gramEnd"/>
      <w:r w:rsidRPr="003266B0">
        <w:rPr>
          <w:rStyle w:val="FontStyle14"/>
          <w:sz w:val="24"/>
          <w:szCs w:val="24"/>
        </w:rPr>
        <w:t xml:space="preserve"> неуспеваемости;</w:t>
      </w:r>
    </w:p>
    <w:p w:rsidR="003266B0" w:rsidRPr="003266B0" w:rsidRDefault="003266B0" w:rsidP="003266B0">
      <w:pPr>
        <w:pStyle w:val="Style2"/>
        <w:widowControl/>
        <w:tabs>
          <w:tab w:val="left" w:pos="422"/>
        </w:tabs>
        <w:spacing w:line="240" w:lineRule="auto"/>
        <w:jc w:val="left"/>
        <w:rPr>
          <w:rStyle w:val="FontStyle14"/>
          <w:sz w:val="24"/>
          <w:szCs w:val="24"/>
        </w:rPr>
      </w:pPr>
      <w:r w:rsidRPr="003266B0">
        <w:rPr>
          <w:rStyle w:val="FontStyle14"/>
          <w:sz w:val="24"/>
          <w:szCs w:val="24"/>
        </w:rPr>
        <w:t>2.2.</w:t>
      </w:r>
      <w:r w:rsidRPr="003266B0">
        <w:rPr>
          <w:rStyle w:val="FontStyle14"/>
          <w:sz w:val="24"/>
          <w:szCs w:val="24"/>
        </w:rPr>
        <w:tab/>
      </w:r>
      <w:r w:rsidRPr="003266B0">
        <w:rPr>
          <w:rStyle w:val="FontStyle14"/>
          <w:i/>
          <w:sz w:val="24"/>
          <w:szCs w:val="24"/>
        </w:rPr>
        <w:t>Периодичность текущего контроля</w:t>
      </w:r>
      <w:r w:rsidRPr="003266B0">
        <w:rPr>
          <w:rStyle w:val="FontStyle14"/>
          <w:sz w:val="24"/>
          <w:szCs w:val="24"/>
        </w:rPr>
        <w:t xml:space="preserve"> успеваемости </w:t>
      </w:r>
      <w:proofErr w:type="gramStart"/>
      <w:r w:rsidRPr="003266B0">
        <w:rPr>
          <w:rStyle w:val="FontStyle14"/>
          <w:sz w:val="24"/>
          <w:szCs w:val="24"/>
        </w:rPr>
        <w:t>обучающихся</w:t>
      </w:r>
      <w:proofErr w:type="gramEnd"/>
      <w:r w:rsidRPr="003266B0">
        <w:rPr>
          <w:rStyle w:val="FontStyle14"/>
          <w:sz w:val="24"/>
          <w:szCs w:val="24"/>
        </w:rPr>
        <w:t xml:space="preserve"> ОО:</w:t>
      </w:r>
    </w:p>
    <w:p w:rsidR="003266B0" w:rsidRPr="003266B0" w:rsidRDefault="003266B0" w:rsidP="003266B0">
      <w:pPr>
        <w:pStyle w:val="Style2"/>
        <w:widowControl/>
        <w:numPr>
          <w:ilvl w:val="0"/>
          <w:numId w:val="5"/>
        </w:numPr>
        <w:tabs>
          <w:tab w:val="left" w:pos="202"/>
        </w:tabs>
        <w:spacing w:line="240" w:lineRule="auto"/>
        <w:jc w:val="left"/>
        <w:rPr>
          <w:rStyle w:val="FontStyle14"/>
          <w:sz w:val="24"/>
          <w:szCs w:val="24"/>
        </w:rPr>
      </w:pPr>
      <w:r w:rsidRPr="003266B0">
        <w:rPr>
          <w:rStyle w:val="FontStyle14"/>
          <w:sz w:val="24"/>
          <w:szCs w:val="24"/>
        </w:rPr>
        <w:t xml:space="preserve">поурочно, </w:t>
      </w:r>
      <w:proofErr w:type="spellStart"/>
      <w:r w:rsidRPr="003266B0">
        <w:rPr>
          <w:rStyle w:val="FontStyle14"/>
          <w:sz w:val="24"/>
          <w:szCs w:val="24"/>
        </w:rPr>
        <w:t>потемно</w:t>
      </w:r>
      <w:proofErr w:type="spellEnd"/>
      <w:r w:rsidRPr="003266B0">
        <w:rPr>
          <w:rStyle w:val="FontStyle14"/>
          <w:sz w:val="24"/>
          <w:szCs w:val="24"/>
        </w:rPr>
        <w:t>;</w:t>
      </w:r>
    </w:p>
    <w:p w:rsidR="003266B0" w:rsidRPr="003266B0" w:rsidRDefault="003266B0" w:rsidP="003266B0">
      <w:pPr>
        <w:ind w:left="142" w:hanging="142"/>
        <w:rPr>
          <w:rFonts w:eastAsia="Times New Roman"/>
        </w:rPr>
      </w:pPr>
      <w:r w:rsidRPr="003266B0">
        <w:rPr>
          <w:rStyle w:val="FontStyle14"/>
          <w:sz w:val="24"/>
          <w:szCs w:val="24"/>
        </w:rPr>
        <w:t xml:space="preserve">- </w:t>
      </w:r>
      <w:r w:rsidRPr="003266B0">
        <w:rPr>
          <w:rFonts w:eastAsia="Times New Roman"/>
        </w:rPr>
        <w:t xml:space="preserve">проведение тематических и итоговых контрольных работ с </w:t>
      </w:r>
      <w:proofErr w:type="gramStart"/>
      <w:r w:rsidRPr="003266B0">
        <w:rPr>
          <w:rFonts w:eastAsia="Times New Roman"/>
        </w:rPr>
        <w:t>выставлением</w:t>
      </w:r>
      <w:proofErr w:type="gramEnd"/>
      <w:r w:rsidRPr="003266B0">
        <w:rPr>
          <w:rFonts w:eastAsia="Times New Roman"/>
        </w:rPr>
        <w:t xml:space="preserve"> обучающимся      индивидуальных текущих отметок успеваемости по результатам выполнения данных работ;</w:t>
      </w:r>
    </w:p>
    <w:p w:rsidR="003266B0" w:rsidRPr="003266B0" w:rsidRDefault="003266B0" w:rsidP="003266B0">
      <w:pPr>
        <w:pStyle w:val="a3"/>
        <w:numPr>
          <w:ilvl w:val="0"/>
          <w:numId w:val="18"/>
        </w:numPr>
        <w:ind w:left="142" w:hanging="142"/>
        <w:rPr>
          <w:rFonts w:eastAsia="Times New Roman"/>
        </w:rPr>
      </w:pPr>
      <w:r w:rsidRPr="003266B0">
        <w:rPr>
          <w:rFonts w:eastAsia="Times New Roman"/>
        </w:rPr>
        <w:t>выведение  четвертных отметок успеваемости обучающихся в</w:t>
      </w:r>
      <w:r w:rsidR="00F03B88">
        <w:rPr>
          <w:rFonts w:eastAsia="Times New Roman"/>
        </w:rPr>
        <w:t xml:space="preserve">о 2 классе со </w:t>
      </w:r>
      <w:r w:rsidR="00F03B88">
        <w:rPr>
          <w:rFonts w:eastAsia="Times New Roman"/>
          <w:lang w:val="en-US"/>
        </w:rPr>
        <w:t>II</w:t>
      </w:r>
      <w:r w:rsidR="00F03B88" w:rsidRPr="00F03B88">
        <w:rPr>
          <w:rFonts w:eastAsia="Times New Roman"/>
        </w:rPr>
        <w:t xml:space="preserve"> </w:t>
      </w:r>
      <w:r w:rsidR="00F03B88">
        <w:rPr>
          <w:rFonts w:eastAsia="Times New Roman"/>
        </w:rPr>
        <w:t xml:space="preserve">полугодия и </w:t>
      </w:r>
      <w:r w:rsidRPr="003266B0">
        <w:rPr>
          <w:rFonts w:eastAsia="Times New Roman"/>
        </w:rPr>
        <w:t xml:space="preserve"> 3-9 классах осуществляется исходя из принципа преобладания,  выставленных отметок </w:t>
      </w:r>
      <w:proofErr w:type="gramStart"/>
      <w:r w:rsidRPr="003266B0">
        <w:rPr>
          <w:rFonts w:eastAsia="Times New Roman"/>
        </w:rPr>
        <w:t>обучающимся</w:t>
      </w:r>
      <w:proofErr w:type="gramEnd"/>
      <w:r w:rsidRPr="003266B0">
        <w:rPr>
          <w:rFonts w:eastAsia="Times New Roman"/>
        </w:rPr>
        <w:t xml:space="preserve"> в течение соответствующей учебной четверти;</w:t>
      </w:r>
    </w:p>
    <w:p w:rsidR="003266B0" w:rsidRPr="003266B0" w:rsidRDefault="003266B0" w:rsidP="003266B0">
      <w:pPr>
        <w:pStyle w:val="a3"/>
        <w:numPr>
          <w:ilvl w:val="0"/>
          <w:numId w:val="18"/>
        </w:numPr>
        <w:ind w:left="142" w:hanging="142"/>
        <w:rPr>
          <w:rFonts w:eastAsia="Times New Roman"/>
        </w:rPr>
      </w:pPr>
      <w:r w:rsidRPr="003266B0">
        <w:rPr>
          <w:rFonts w:eastAsia="Times New Roman"/>
        </w:rPr>
        <w:t xml:space="preserve">выведение полугодовых отметок в 10-11 классах, осуществляется исходя из принципа преобладания отметок, выставленных </w:t>
      </w:r>
      <w:proofErr w:type="gramStart"/>
      <w:r w:rsidRPr="003266B0">
        <w:rPr>
          <w:rFonts w:eastAsia="Times New Roman"/>
        </w:rPr>
        <w:t>обучающимся</w:t>
      </w:r>
      <w:proofErr w:type="gramEnd"/>
      <w:r w:rsidRPr="003266B0">
        <w:rPr>
          <w:rFonts w:eastAsia="Times New Roman"/>
        </w:rPr>
        <w:t xml:space="preserve"> в течение соответствующего полугодия.</w:t>
      </w:r>
    </w:p>
    <w:p w:rsidR="003266B0" w:rsidRPr="003266B0" w:rsidRDefault="003266B0" w:rsidP="003266B0">
      <w:pPr>
        <w:pStyle w:val="Style2"/>
        <w:widowControl/>
        <w:tabs>
          <w:tab w:val="left" w:pos="216"/>
        </w:tabs>
        <w:spacing w:line="240" w:lineRule="auto"/>
        <w:rPr>
          <w:rStyle w:val="FontStyle14"/>
          <w:i/>
          <w:sz w:val="24"/>
          <w:szCs w:val="24"/>
        </w:rPr>
      </w:pPr>
      <w:r w:rsidRPr="003266B0">
        <w:rPr>
          <w:rStyle w:val="FontStyle14"/>
          <w:i/>
          <w:sz w:val="24"/>
          <w:szCs w:val="24"/>
        </w:rPr>
        <w:t xml:space="preserve">    </w:t>
      </w:r>
      <w:proofErr w:type="gramStart"/>
      <w:r w:rsidRPr="003266B0">
        <w:rPr>
          <w:rStyle w:val="FontStyle14"/>
          <w:i/>
          <w:sz w:val="24"/>
          <w:szCs w:val="24"/>
        </w:rPr>
        <w:t xml:space="preserve">Формы:  </w:t>
      </w:r>
      <w:r w:rsidRPr="003266B0">
        <w:rPr>
          <w:rStyle w:val="FontStyle14"/>
          <w:sz w:val="24"/>
          <w:szCs w:val="24"/>
        </w:rPr>
        <w:t>диагностика (стартовая, промежуточная, итоговая); устные и письменные ответы; контрольные работы, контрольные диктанты, практические и лабораторные работы, защиты проектов и др..</w:t>
      </w:r>
      <w:proofErr w:type="gramEnd"/>
    </w:p>
    <w:p w:rsidR="003266B0" w:rsidRPr="003266B0" w:rsidRDefault="003266B0" w:rsidP="003266B0">
      <w:pPr>
        <w:pStyle w:val="Style2"/>
        <w:widowControl/>
        <w:tabs>
          <w:tab w:val="left" w:pos="422"/>
        </w:tabs>
        <w:spacing w:line="240" w:lineRule="auto"/>
        <w:jc w:val="left"/>
        <w:rPr>
          <w:rStyle w:val="FontStyle14"/>
          <w:sz w:val="24"/>
          <w:szCs w:val="24"/>
        </w:rPr>
      </w:pPr>
      <w:r w:rsidRPr="003266B0">
        <w:rPr>
          <w:rStyle w:val="FontStyle14"/>
          <w:sz w:val="24"/>
          <w:szCs w:val="24"/>
        </w:rPr>
        <w:t>2.3.</w:t>
      </w:r>
      <w:r w:rsidRPr="003266B0">
        <w:rPr>
          <w:rStyle w:val="FontStyle14"/>
          <w:sz w:val="24"/>
          <w:szCs w:val="24"/>
        </w:rPr>
        <w:tab/>
        <w:t xml:space="preserve">Периодичность и формы текущего контроля успеваемости </w:t>
      </w:r>
      <w:proofErr w:type="gramStart"/>
      <w:r w:rsidRPr="003266B0">
        <w:rPr>
          <w:rStyle w:val="FontStyle14"/>
          <w:sz w:val="24"/>
          <w:szCs w:val="24"/>
        </w:rPr>
        <w:t>обучающихся</w:t>
      </w:r>
      <w:proofErr w:type="gramEnd"/>
      <w:r w:rsidRPr="003266B0">
        <w:rPr>
          <w:rStyle w:val="FontStyle14"/>
          <w:sz w:val="24"/>
          <w:szCs w:val="24"/>
        </w:rPr>
        <w:t>:</w:t>
      </w:r>
    </w:p>
    <w:p w:rsidR="003266B0" w:rsidRPr="003266B0" w:rsidRDefault="003266B0" w:rsidP="003266B0">
      <w:pPr>
        <w:pStyle w:val="Style2"/>
        <w:widowControl/>
        <w:tabs>
          <w:tab w:val="left" w:pos="590"/>
        </w:tabs>
        <w:spacing w:line="240" w:lineRule="auto"/>
        <w:jc w:val="left"/>
        <w:rPr>
          <w:rStyle w:val="FontStyle14"/>
          <w:sz w:val="24"/>
          <w:szCs w:val="24"/>
        </w:rPr>
      </w:pPr>
      <w:r w:rsidRPr="003266B0">
        <w:rPr>
          <w:rStyle w:val="FontStyle14"/>
          <w:sz w:val="24"/>
          <w:szCs w:val="24"/>
        </w:rPr>
        <w:t>2.3.1.</w:t>
      </w:r>
      <w:r w:rsidRPr="003266B0">
        <w:rPr>
          <w:rStyle w:val="FontStyle14"/>
          <w:sz w:val="24"/>
          <w:szCs w:val="24"/>
        </w:rPr>
        <w:tab/>
        <w:t xml:space="preserve">Поурочный и </w:t>
      </w:r>
      <w:proofErr w:type="spellStart"/>
      <w:r w:rsidRPr="003266B0">
        <w:rPr>
          <w:rStyle w:val="FontStyle14"/>
          <w:sz w:val="24"/>
          <w:szCs w:val="24"/>
        </w:rPr>
        <w:t>потемный</w:t>
      </w:r>
      <w:proofErr w:type="spellEnd"/>
      <w:r w:rsidRPr="003266B0">
        <w:rPr>
          <w:rStyle w:val="FontStyle14"/>
          <w:sz w:val="24"/>
          <w:szCs w:val="24"/>
        </w:rPr>
        <w:t xml:space="preserve"> контроль:</w:t>
      </w:r>
    </w:p>
    <w:p w:rsidR="007A7B6A" w:rsidRDefault="003266B0" w:rsidP="007A7B6A">
      <w:r w:rsidRPr="003266B0">
        <w:rPr>
          <w:rStyle w:val="FontStyle14"/>
          <w:sz w:val="24"/>
          <w:szCs w:val="24"/>
        </w:rPr>
        <w:t xml:space="preserve">определяется педагогами ОО самостоятельно с учетом требований </w:t>
      </w:r>
      <w:r w:rsidR="007A7B6A">
        <w:rPr>
          <w:rStyle w:val="FontStyle28"/>
          <w:sz w:val="24"/>
          <w:szCs w:val="24"/>
        </w:rPr>
        <w:t>ФКГ</w:t>
      </w:r>
      <w:r w:rsidRPr="003266B0">
        <w:rPr>
          <w:rStyle w:val="FontStyle28"/>
          <w:sz w:val="24"/>
          <w:szCs w:val="24"/>
        </w:rPr>
        <w:t>О</w:t>
      </w:r>
      <w:r w:rsidR="007A7B6A">
        <w:rPr>
          <w:rStyle w:val="FontStyle28"/>
          <w:sz w:val="24"/>
          <w:szCs w:val="24"/>
        </w:rPr>
        <w:t>С</w:t>
      </w:r>
      <w:r w:rsidRPr="003266B0">
        <w:rPr>
          <w:rStyle w:val="FontStyle14"/>
          <w:sz w:val="24"/>
          <w:szCs w:val="24"/>
        </w:rPr>
        <w:t xml:space="preserve"> и ФГОС НОО</w:t>
      </w:r>
      <w:r w:rsidR="007A7B6A">
        <w:rPr>
          <w:rStyle w:val="FontStyle14"/>
          <w:sz w:val="24"/>
          <w:szCs w:val="24"/>
        </w:rPr>
        <w:t>,</w:t>
      </w:r>
      <w:r w:rsidRPr="003266B0">
        <w:rPr>
          <w:rStyle w:val="FontStyle14"/>
          <w:sz w:val="24"/>
          <w:szCs w:val="24"/>
        </w:rPr>
        <w:t xml:space="preserve"> </w:t>
      </w:r>
      <w:r w:rsidR="007A7B6A">
        <w:rPr>
          <w:rStyle w:val="FontStyle28"/>
          <w:sz w:val="24"/>
          <w:szCs w:val="24"/>
        </w:rPr>
        <w:t>Ф</w:t>
      </w:r>
      <w:r w:rsidR="007A7B6A" w:rsidRPr="003266B0">
        <w:rPr>
          <w:rStyle w:val="FontStyle28"/>
          <w:sz w:val="24"/>
          <w:szCs w:val="24"/>
        </w:rPr>
        <w:t>Г</w:t>
      </w:r>
      <w:r w:rsidR="007A7B6A">
        <w:rPr>
          <w:rStyle w:val="FontStyle28"/>
          <w:sz w:val="24"/>
          <w:szCs w:val="24"/>
        </w:rPr>
        <w:t>О</w:t>
      </w:r>
      <w:r w:rsidR="007A7B6A" w:rsidRPr="003266B0">
        <w:rPr>
          <w:rStyle w:val="FontStyle28"/>
          <w:sz w:val="24"/>
          <w:szCs w:val="24"/>
        </w:rPr>
        <w:t>С</w:t>
      </w:r>
      <w:r w:rsidR="007A7B6A">
        <w:rPr>
          <w:rStyle w:val="FontStyle28"/>
          <w:sz w:val="24"/>
          <w:szCs w:val="24"/>
        </w:rPr>
        <w:t xml:space="preserve"> О</w:t>
      </w:r>
      <w:r w:rsidR="007A7B6A" w:rsidRPr="003266B0">
        <w:rPr>
          <w:rStyle w:val="FontStyle28"/>
          <w:sz w:val="24"/>
          <w:szCs w:val="24"/>
        </w:rPr>
        <w:t>ОО</w:t>
      </w:r>
    </w:p>
    <w:p w:rsidR="003266B0" w:rsidRPr="003266B0" w:rsidRDefault="007A7B6A" w:rsidP="007A7B6A">
      <w:pPr>
        <w:pStyle w:val="Style2"/>
        <w:widowControl/>
        <w:numPr>
          <w:ilvl w:val="0"/>
          <w:numId w:val="6"/>
        </w:numPr>
        <w:tabs>
          <w:tab w:val="left" w:pos="216"/>
        </w:tabs>
        <w:spacing w:line="240" w:lineRule="auto"/>
        <w:rPr>
          <w:rStyle w:val="FontStyle14"/>
          <w:sz w:val="24"/>
          <w:szCs w:val="24"/>
        </w:rPr>
      </w:pPr>
      <w:r w:rsidRPr="003266B0">
        <w:rPr>
          <w:rStyle w:val="FontStyle14"/>
          <w:sz w:val="24"/>
          <w:szCs w:val="24"/>
        </w:rPr>
        <w:t xml:space="preserve"> </w:t>
      </w:r>
      <w:r w:rsidR="003266B0" w:rsidRPr="003266B0">
        <w:rPr>
          <w:rStyle w:val="FontStyle14"/>
          <w:sz w:val="24"/>
          <w:szCs w:val="24"/>
        </w:rPr>
        <w:t>(по уровням образования), индивидуальных особенностей обучающихся соответствующего класса, содержанием образовательной программы, используемых образовательных технологий;</w:t>
      </w:r>
    </w:p>
    <w:p w:rsidR="003266B0" w:rsidRPr="003266B0" w:rsidRDefault="003266B0" w:rsidP="003266B0">
      <w:pPr>
        <w:pStyle w:val="Style2"/>
        <w:widowControl/>
        <w:numPr>
          <w:ilvl w:val="0"/>
          <w:numId w:val="6"/>
        </w:numPr>
        <w:tabs>
          <w:tab w:val="left" w:pos="216"/>
        </w:tabs>
        <w:spacing w:line="240" w:lineRule="auto"/>
        <w:jc w:val="left"/>
        <w:rPr>
          <w:rStyle w:val="FontStyle14"/>
          <w:sz w:val="24"/>
          <w:szCs w:val="24"/>
        </w:rPr>
      </w:pPr>
      <w:r w:rsidRPr="003266B0">
        <w:rPr>
          <w:rStyle w:val="FontStyle14"/>
          <w:sz w:val="24"/>
          <w:szCs w:val="24"/>
        </w:rPr>
        <w:t>указывается в рабочей программе учебных предметов, курсов, классном журнале;</w:t>
      </w:r>
    </w:p>
    <w:p w:rsidR="003266B0" w:rsidRPr="003266B0" w:rsidRDefault="003266B0" w:rsidP="003266B0">
      <w:pPr>
        <w:pStyle w:val="Style2"/>
        <w:widowControl/>
        <w:numPr>
          <w:ilvl w:val="0"/>
          <w:numId w:val="6"/>
        </w:numPr>
        <w:tabs>
          <w:tab w:val="left" w:pos="216"/>
        </w:tabs>
        <w:spacing w:line="240" w:lineRule="auto"/>
        <w:jc w:val="left"/>
      </w:pPr>
      <w:r w:rsidRPr="003266B0">
        <w:rPr>
          <w:rFonts w:eastAsia="Times New Roman"/>
        </w:rPr>
        <w:t xml:space="preserve">учитель обязан ознакомить с системой текущего контроля по своему предмету </w:t>
      </w:r>
      <w:proofErr w:type="gramStart"/>
      <w:r w:rsidRPr="003266B0">
        <w:rPr>
          <w:rFonts w:eastAsia="Times New Roman"/>
        </w:rPr>
        <w:t>обучающихся</w:t>
      </w:r>
      <w:proofErr w:type="gramEnd"/>
      <w:r w:rsidRPr="003266B0">
        <w:rPr>
          <w:rFonts w:eastAsia="Times New Roman"/>
        </w:rPr>
        <w:t xml:space="preserve"> на начало учебного года;</w:t>
      </w:r>
    </w:p>
    <w:p w:rsidR="003266B0" w:rsidRPr="003266B0" w:rsidRDefault="003266B0" w:rsidP="003266B0">
      <w:pPr>
        <w:pStyle w:val="Style2"/>
        <w:widowControl/>
        <w:numPr>
          <w:ilvl w:val="0"/>
          <w:numId w:val="6"/>
        </w:numPr>
        <w:tabs>
          <w:tab w:val="left" w:pos="216"/>
        </w:tabs>
        <w:spacing w:line="240" w:lineRule="auto"/>
        <w:jc w:val="left"/>
      </w:pPr>
      <w:r w:rsidRPr="003266B0">
        <w:rPr>
          <w:rFonts w:eastAsia="Times New Roman"/>
        </w:rPr>
        <w:lastRenderedPageBreak/>
        <w:t xml:space="preserve">учитель обязан своевременно довести до </w:t>
      </w:r>
      <w:proofErr w:type="gramStart"/>
      <w:r w:rsidRPr="003266B0">
        <w:rPr>
          <w:rFonts w:eastAsia="Times New Roman"/>
        </w:rPr>
        <w:t>обучающихся</w:t>
      </w:r>
      <w:proofErr w:type="gramEnd"/>
      <w:r w:rsidRPr="003266B0">
        <w:rPr>
          <w:rFonts w:eastAsia="Times New Roman"/>
        </w:rPr>
        <w:t xml:space="preserve"> форму проведения текущего контроля на следующем уроке;</w:t>
      </w:r>
    </w:p>
    <w:p w:rsidR="003266B0" w:rsidRPr="003266B0" w:rsidRDefault="003266B0" w:rsidP="003266B0">
      <w:pPr>
        <w:pStyle w:val="Style2"/>
        <w:widowControl/>
        <w:numPr>
          <w:ilvl w:val="0"/>
          <w:numId w:val="6"/>
        </w:numPr>
        <w:tabs>
          <w:tab w:val="left" w:pos="216"/>
        </w:tabs>
        <w:spacing w:line="240" w:lineRule="auto"/>
        <w:jc w:val="left"/>
        <w:rPr>
          <w:rStyle w:val="FontStyle14"/>
          <w:sz w:val="24"/>
          <w:szCs w:val="24"/>
        </w:rPr>
      </w:pPr>
      <w:r w:rsidRPr="003266B0">
        <w:rPr>
          <w:rFonts w:eastAsia="Times New Roman"/>
        </w:rPr>
        <w:t xml:space="preserve">учитель обязан своевременно и тактично довести до </w:t>
      </w:r>
      <w:proofErr w:type="gramStart"/>
      <w:r w:rsidRPr="003266B0">
        <w:rPr>
          <w:rFonts w:eastAsia="Times New Roman"/>
        </w:rPr>
        <w:t>обучающихся</w:t>
      </w:r>
      <w:proofErr w:type="gramEnd"/>
      <w:r w:rsidRPr="003266B0">
        <w:rPr>
          <w:rFonts w:eastAsia="Times New Roman"/>
        </w:rPr>
        <w:t xml:space="preserve"> отметку текущего контроля, обосновав ее в присутствии всего класса и выставить отметку в классный журнал, дневник обучающегося.</w:t>
      </w:r>
    </w:p>
    <w:p w:rsidR="003266B0" w:rsidRPr="003266B0" w:rsidRDefault="003266B0" w:rsidP="003266B0">
      <w:pPr>
        <w:pStyle w:val="Style2"/>
        <w:widowControl/>
        <w:tabs>
          <w:tab w:val="left" w:pos="590"/>
        </w:tabs>
        <w:spacing w:line="240" w:lineRule="auto"/>
        <w:rPr>
          <w:rStyle w:val="FontStyle14"/>
          <w:sz w:val="24"/>
          <w:szCs w:val="24"/>
        </w:rPr>
      </w:pPr>
      <w:r w:rsidRPr="003266B0">
        <w:rPr>
          <w:rStyle w:val="FontStyle14"/>
          <w:sz w:val="24"/>
          <w:szCs w:val="24"/>
        </w:rPr>
        <w:t>2.3.2.</w:t>
      </w:r>
      <w:r w:rsidRPr="003266B0">
        <w:rPr>
          <w:rStyle w:val="FontStyle14"/>
          <w:sz w:val="24"/>
          <w:szCs w:val="24"/>
        </w:rPr>
        <w:tab/>
        <w:t>По учебным четвертям и полугодиям определяется на основании результатов текущего</w:t>
      </w:r>
      <w:r w:rsidRPr="003266B0">
        <w:rPr>
          <w:rStyle w:val="FontStyle14"/>
          <w:sz w:val="24"/>
          <w:szCs w:val="24"/>
        </w:rPr>
        <w:br/>
        <w:t>контроля успеваемости в следующем порядке:</w:t>
      </w:r>
    </w:p>
    <w:p w:rsidR="003266B0" w:rsidRPr="003266B0" w:rsidRDefault="003266B0" w:rsidP="003266B0">
      <w:pPr>
        <w:pStyle w:val="Style2"/>
        <w:widowControl/>
        <w:numPr>
          <w:ilvl w:val="0"/>
          <w:numId w:val="7"/>
        </w:numPr>
        <w:tabs>
          <w:tab w:val="left" w:pos="187"/>
        </w:tabs>
        <w:spacing w:line="240" w:lineRule="auto"/>
        <w:jc w:val="left"/>
        <w:rPr>
          <w:rStyle w:val="FontStyle14"/>
          <w:sz w:val="24"/>
          <w:szCs w:val="24"/>
        </w:rPr>
      </w:pPr>
      <w:r w:rsidRPr="003266B0">
        <w:rPr>
          <w:rStyle w:val="FontStyle14"/>
          <w:sz w:val="24"/>
          <w:szCs w:val="24"/>
        </w:rPr>
        <w:t>по четвертям -</w:t>
      </w:r>
      <w:r w:rsidR="00F03B88" w:rsidRPr="00F03B88">
        <w:rPr>
          <w:rFonts w:eastAsia="Times New Roman"/>
        </w:rPr>
        <w:t xml:space="preserve"> </w:t>
      </w:r>
      <w:r w:rsidR="00F03B88" w:rsidRPr="003266B0">
        <w:rPr>
          <w:rFonts w:eastAsia="Times New Roman"/>
        </w:rPr>
        <w:t>в</w:t>
      </w:r>
      <w:r w:rsidR="00F03B88">
        <w:rPr>
          <w:rFonts w:eastAsia="Times New Roman"/>
        </w:rPr>
        <w:t xml:space="preserve">о 2 классе со </w:t>
      </w:r>
      <w:r w:rsidR="00F03B88">
        <w:rPr>
          <w:rFonts w:eastAsia="Times New Roman"/>
          <w:lang w:val="en-US"/>
        </w:rPr>
        <w:t>II</w:t>
      </w:r>
      <w:r w:rsidR="00F03B88" w:rsidRPr="00F03B88">
        <w:rPr>
          <w:rFonts w:eastAsia="Times New Roman"/>
        </w:rPr>
        <w:t xml:space="preserve"> </w:t>
      </w:r>
      <w:r w:rsidR="00F03B88">
        <w:rPr>
          <w:rFonts w:eastAsia="Times New Roman"/>
        </w:rPr>
        <w:t>полугодия,</w:t>
      </w:r>
      <w:r w:rsidRPr="003266B0">
        <w:rPr>
          <w:rStyle w:val="FontStyle14"/>
          <w:sz w:val="24"/>
          <w:szCs w:val="24"/>
        </w:rPr>
        <w:t xml:space="preserve"> в 3-9-х классах по всем предметам учебного плана;</w:t>
      </w:r>
    </w:p>
    <w:p w:rsidR="003266B0" w:rsidRPr="003266B0" w:rsidRDefault="003266B0" w:rsidP="003266B0">
      <w:pPr>
        <w:pStyle w:val="Style2"/>
        <w:widowControl/>
        <w:numPr>
          <w:ilvl w:val="0"/>
          <w:numId w:val="7"/>
        </w:numPr>
        <w:tabs>
          <w:tab w:val="left" w:pos="187"/>
        </w:tabs>
        <w:spacing w:line="240" w:lineRule="auto"/>
        <w:jc w:val="left"/>
        <w:rPr>
          <w:rStyle w:val="FontStyle14"/>
          <w:sz w:val="24"/>
          <w:szCs w:val="24"/>
        </w:rPr>
      </w:pPr>
      <w:r w:rsidRPr="003266B0">
        <w:rPr>
          <w:rStyle w:val="FontStyle14"/>
          <w:sz w:val="24"/>
          <w:szCs w:val="24"/>
        </w:rPr>
        <w:t>по полугодиям - в 10-11-х классах по всем предметам учебного плана.</w:t>
      </w:r>
    </w:p>
    <w:p w:rsidR="003266B0" w:rsidRPr="003266B0" w:rsidRDefault="003266B0" w:rsidP="003266B0">
      <w:pPr>
        <w:pStyle w:val="Style2"/>
        <w:widowControl/>
        <w:tabs>
          <w:tab w:val="left" w:pos="418"/>
        </w:tabs>
        <w:spacing w:line="240" w:lineRule="auto"/>
        <w:jc w:val="left"/>
        <w:rPr>
          <w:rStyle w:val="FontStyle14"/>
          <w:sz w:val="24"/>
          <w:szCs w:val="24"/>
        </w:rPr>
      </w:pPr>
      <w:r w:rsidRPr="003266B0">
        <w:rPr>
          <w:rStyle w:val="FontStyle14"/>
          <w:sz w:val="24"/>
          <w:szCs w:val="24"/>
        </w:rPr>
        <w:t>2.4.</w:t>
      </w:r>
      <w:r w:rsidRPr="003266B0">
        <w:rPr>
          <w:rStyle w:val="FontStyle14"/>
          <w:sz w:val="24"/>
          <w:szCs w:val="24"/>
        </w:rPr>
        <w:tab/>
        <w:t xml:space="preserve">Текущий контроль успеваемости </w:t>
      </w:r>
      <w:proofErr w:type="gramStart"/>
      <w:r w:rsidRPr="003266B0">
        <w:rPr>
          <w:rStyle w:val="FontStyle14"/>
          <w:sz w:val="24"/>
          <w:szCs w:val="24"/>
        </w:rPr>
        <w:t>обучающихся</w:t>
      </w:r>
      <w:proofErr w:type="gramEnd"/>
      <w:r w:rsidRPr="003266B0">
        <w:rPr>
          <w:rStyle w:val="FontStyle14"/>
          <w:sz w:val="24"/>
          <w:szCs w:val="24"/>
        </w:rPr>
        <w:t>:</w:t>
      </w:r>
    </w:p>
    <w:p w:rsidR="003266B0" w:rsidRPr="003266B0" w:rsidRDefault="003266B0" w:rsidP="003266B0">
      <w:pPr>
        <w:pStyle w:val="Style2"/>
        <w:widowControl/>
        <w:tabs>
          <w:tab w:val="left" w:pos="595"/>
        </w:tabs>
        <w:spacing w:line="240" w:lineRule="auto"/>
        <w:jc w:val="left"/>
        <w:rPr>
          <w:rStyle w:val="FontStyle14"/>
          <w:sz w:val="24"/>
          <w:szCs w:val="24"/>
        </w:rPr>
      </w:pPr>
      <w:r w:rsidRPr="003266B0">
        <w:rPr>
          <w:rStyle w:val="FontStyle14"/>
          <w:sz w:val="24"/>
          <w:szCs w:val="24"/>
        </w:rPr>
        <w:t>2.4.1.</w:t>
      </w:r>
      <w:r w:rsidRPr="003266B0">
        <w:rPr>
          <w:rStyle w:val="FontStyle14"/>
          <w:sz w:val="24"/>
          <w:szCs w:val="24"/>
        </w:rPr>
        <w:tab/>
        <w:t>в 1-х и</w:t>
      </w:r>
      <w:r w:rsidR="00F03B88" w:rsidRPr="00F03B88">
        <w:rPr>
          <w:rFonts w:eastAsia="Times New Roman"/>
        </w:rPr>
        <w:t xml:space="preserve"> </w:t>
      </w:r>
      <w:r w:rsidR="00F03B88" w:rsidRPr="003266B0">
        <w:rPr>
          <w:rFonts w:eastAsia="Times New Roman"/>
        </w:rPr>
        <w:t>в</w:t>
      </w:r>
      <w:r w:rsidR="00F03B88">
        <w:rPr>
          <w:rFonts w:eastAsia="Times New Roman"/>
        </w:rPr>
        <w:t xml:space="preserve">о 2-х классах  </w:t>
      </w:r>
      <w:r w:rsidR="00F03B88">
        <w:rPr>
          <w:rFonts w:eastAsia="Times New Roman"/>
          <w:lang w:val="en-US"/>
        </w:rPr>
        <w:t>I</w:t>
      </w:r>
      <w:r w:rsidR="00F03B88" w:rsidRPr="00F03B88">
        <w:rPr>
          <w:rFonts w:eastAsia="Times New Roman"/>
        </w:rPr>
        <w:t xml:space="preserve"> </w:t>
      </w:r>
      <w:r w:rsidR="00F03B88">
        <w:rPr>
          <w:rFonts w:eastAsia="Times New Roman"/>
        </w:rPr>
        <w:t>полугодия</w:t>
      </w:r>
      <w:r w:rsidRPr="003266B0">
        <w:rPr>
          <w:rStyle w:val="FontStyle14"/>
          <w:sz w:val="24"/>
          <w:szCs w:val="24"/>
        </w:rPr>
        <w:t xml:space="preserve"> осуществляется:</w:t>
      </w:r>
    </w:p>
    <w:p w:rsidR="003266B0" w:rsidRPr="003266B0" w:rsidRDefault="003266B0" w:rsidP="003266B0">
      <w:pPr>
        <w:pStyle w:val="Style2"/>
        <w:widowControl/>
        <w:tabs>
          <w:tab w:val="left" w:pos="187"/>
        </w:tabs>
        <w:spacing w:line="240" w:lineRule="auto"/>
        <w:rPr>
          <w:rStyle w:val="FontStyle14"/>
          <w:sz w:val="24"/>
          <w:szCs w:val="24"/>
        </w:rPr>
      </w:pPr>
      <w:r w:rsidRPr="003266B0">
        <w:rPr>
          <w:rStyle w:val="FontStyle14"/>
          <w:sz w:val="24"/>
          <w:szCs w:val="24"/>
        </w:rPr>
        <w:t>-</w:t>
      </w:r>
      <w:r w:rsidRPr="003266B0">
        <w:rPr>
          <w:rStyle w:val="FontStyle14"/>
          <w:sz w:val="24"/>
          <w:szCs w:val="24"/>
        </w:rPr>
        <w:tab/>
        <w:t>без фиксации образовательных результатов и использует только положительную и не различаемую по уровням фиксацию;</w:t>
      </w:r>
    </w:p>
    <w:p w:rsidR="003266B0" w:rsidRPr="003266B0" w:rsidRDefault="003266B0" w:rsidP="003266B0">
      <w:pPr>
        <w:pStyle w:val="Style2"/>
        <w:widowControl/>
        <w:tabs>
          <w:tab w:val="left" w:pos="595"/>
        </w:tabs>
        <w:spacing w:line="240" w:lineRule="auto"/>
        <w:jc w:val="left"/>
        <w:rPr>
          <w:rStyle w:val="FontStyle14"/>
          <w:sz w:val="24"/>
          <w:szCs w:val="24"/>
        </w:rPr>
      </w:pPr>
      <w:r w:rsidRPr="003266B0">
        <w:rPr>
          <w:rStyle w:val="FontStyle14"/>
          <w:sz w:val="24"/>
          <w:szCs w:val="24"/>
        </w:rPr>
        <w:t>2.4.2.</w:t>
      </w:r>
      <w:r w:rsidR="002D30C4" w:rsidRPr="002D30C4">
        <w:rPr>
          <w:rFonts w:eastAsia="Times New Roman"/>
        </w:rPr>
        <w:t xml:space="preserve"> </w:t>
      </w:r>
      <w:r w:rsidR="002D30C4" w:rsidRPr="003266B0">
        <w:rPr>
          <w:rFonts w:eastAsia="Times New Roman"/>
        </w:rPr>
        <w:t>в</w:t>
      </w:r>
      <w:r w:rsidR="002D30C4">
        <w:rPr>
          <w:rFonts w:eastAsia="Times New Roman"/>
        </w:rPr>
        <w:t xml:space="preserve">о 2 классе со </w:t>
      </w:r>
      <w:r w:rsidR="002D30C4">
        <w:rPr>
          <w:rFonts w:eastAsia="Times New Roman"/>
          <w:lang w:val="en-US"/>
        </w:rPr>
        <w:t>II</w:t>
      </w:r>
      <w:r w:rsidR="002D30C4" w:rsidRPr="00F03B88">
        <w:rPr>
          <w:rFonts w:eastAsia="Times New Roman"/>
        </w:rPr>
        <w:t xml:space="preserve"> </w:t>
      </w:r>
      <w:r w:rsidR="002D30C4">
        <w:rPr>
          <w:rFonts w:eastAsia="Times New Roman"/>
        </w:rPr>
        <w:t>полугодия и</w:t>
      </w:r>
      <w:r w:rsidR="002D30C4">
        <w:rPr>
          <w:rStyle w:val="FontStyle14"/>
          <w:sz w:val="24"/>
          <w:szCs w:val="24"/>
        </w:rPr>
        <w:t xml:space="preserve"> </w:t>
      </w:r>
      <w:r w:rsidRPr="003266B0">
        <w:rPr>
          <w:rStyle w:val="FontStyle14"/>
          <w:sz w:val="24"/>
          <w:szCs w:val="24"/>
        </w:rPr>
        <w:t>в 3-11-ых классах осуществляется:</w:t>
      </w:r>
    </w:p>
    <w:p w:rsidR="003266B0" w:rsidRPr="003266B0" w:rsidRDefault="003266B0" w:rsidP="003266B0">
      <w:pPr>
        <w:pStyle w:val="Style2"/>
        <w:widowControl/>
        <w:numPr>
          <w:ilvl w:val="0"/>
          <w:numId w:val="7"/>
        </w:numPr>
        <w:tabs>
          <w:tab w:val="left" w:pos="187"/>
        </w:tabs>
        <w:spacing w:line="240" w:lineRule="auto"/>
        <w:jc w:val="left"/>
        <w:rPr>
          <w:rStyle w:val="FontStyle14"/>
          <w:sz w:val="24"/>
          <w:szCs w:val="24"/>
        </w:rPr>
      </w:pPr>
      <w:r w:rsidRPr="003266B0">
        <w:rPr>
          <w:rStyle w:val="FontStyle14"/>
          <w:sz w:val="24"/>
          <w:szCs w:val="24"/>
        </w:rPr>
        <w:t xml:space="preserve">в виде отметок по 5-ти балльной системе  </w:t>
      </w:r>
      <w:r w:rsidRPr="003266B0">
        <w:t>(1- не выставляется, 2 –неудовлетворительно, 3 – удовлетворительно, 4 – хорошо, 5 – отлично)</w:t>
      </w:r>
      <w:r w:rsidRPr="003266B0">
        <w:rPr>
          <w:rStyle w:val="FontStyle14"/>
          <w:sz w:val="24"/>
          <w:szCs w:val="24"/>
        </w:rPr>
        <w:t xml:space="preserve"> по всем учебным предметам учебного плана;</w:t>
      </w:r>
    </w:p>
    <w:p w:rsidR="003266B0" w:rsidRPr="003266B0" w:rsidRDefault="003266B0" w:rsidP="003266B0">
      <w:pPr>
        <w:pStyle w:val="Style2"/>
        <w:widowControl/>
        <w:numPr>
          <w:ilvl w:val="0"/>
          <w:numId w:val="7"/>
        </w:numPr>
        <w:tabs>
          <w:tab w:val="left" w:pos="187"/>
        </w:tabs>
        <w:spacing w:line="240" w:lineRule="auto"/>
        <w:jc w:val="left"/>
        <w:rPr>
          <w:rStyle w:val="FontStyle14"/>
          <w:sz w:val="24"/>
          <w:szCs w:val="24"/>
        </w:rPr>
      </w:pPr>
      <w:proofErr w:type="spellStart"/>
      <w:r w:rsidRPr="003266B0">
        <w:rPr>
          <w:rStyle w:val="FontStyle14"/>
          <w:sz w:val="24"/>
          <w:szCs w:val="24"/>
        </w:rPr>
        <w:t>безотметочно</w:t>
      </w:r>
      <w:proofErr w:type="spellEnd"/>
      <w:r w:rsidRPr="003266B0">
        <w:rPr>
          <w:rStyle w:val="FontStyle14"/>
          <w:sz w:val="24"/>
          <w:szCs w:val="24"/>
        </w:rPr>
        <w:t xml:space="preserve"> по курсу ОРКСЭ.</w:t>
      </w:r>
    </w:p>
    <w:p w:rsidR="003266B0" w:rsidRPr="003266B0" w:rsidRDefault="003266B0" w:rsidP="003266B0">
      <w:pPr>
        <w:pStyle w:val="Style2"/>
        <w:widowControl/>
        <w:tabs>
          <w:tab w:val="left" w:pos="595"/>
        </w:tabs>
        <w:spacing w:line="240" w:lineRule="auto"/>
        <w:rPr>
          <w:rStyle w:val="FontStyle14"/>
          <w:sz w:val="24"/>
          <w:szCs w:val="24"/>
        </w:rPr>
      </w:pPr>
      <w:r w:rsidRPr="003266B0">
        <w:rPr>
          <w:rStyle w:val="FontStyle14"/>
          <w:sz w:val="24"/>
          <w:szCs w:val="24"/>
        </w:rPr>
        <w:t>2.4.3.</w:t>
      </w:r>
      <w:r w:rsidRPr="003266B0">
        <w:rPr>
          <w:rStyle w:val="FontStyle14"/>
          <w:sz w:val="24"/>
          <w:szCs w:val="24"/>
        </w:rPr>
        <w:tab/>
        <w:t>За устный ответ отметка выставляется учителем в ходе урока и заносится в классный</w:t>
      </w:r>
      <w:r w:rsidRPr="003266B0">
        <w:rPr>
          <w:rStyle w:val="FontStyle14"/>
          <w:sz w:val="24"/>
          <w:szCs w:val="24"/>
        </w:rPr>
        <w:br/>
        <w:t>журнал и дневник обучающегося;</w:t>
      </w:r>
    </w:p>
    <w:p w:rsidR="003266B0" w:rsidRPr="003266B0" w:rsidRDefault="003266B0" w:rsidP="003266B0">
      <w:pPr>
        <w:pStyle w:val="a3"/>
        <w:widowControl/>
        <w:numPr>
          <w:ilvl w:val="2"/>
          <w:numId w:val="19"/>
        </w:numPr>
        <w:autoSpaceDE/>
        <w:autoSpaceDN/>
        <w:adjustRightInd/>
        <w:ind w:left="0" w:firstLine="0"/>
        <w:rPr>
          <w:rStyle w:val="FontStyle14"/>
          <w:sz w:val="24"/>
          <w:szCs w:val="24"/>
        </w:rPr>
      </w:pPr>
      <w:r w:rsidRPr="003266B0">
        <w:t xml:space="preserve">При выставлении отметок, как за письменные </w:t>
      </w:r>
      <w:proofErr w:type="gramStart"/>
      <w:r w:rsidRPr="003266B0">
        <w:t>работы</w:t>
      </w:r>
      <w:proofErr w:type="gramEnd"/>
      <w:r w:rsidRPr="003266B0">
        <w:t xml:space="preserve"> так и за устные ответы, учителя – предметники руководствуются нормами оценок и критериями, опубликованными в программах по конкретному предмету. Сочинения, изложения, диктанты с грамматическими  заданиями, оцениваются двойной оценкой. За обучающие работы на уровне начального общего образования</w:t>
      </w:r>
      <w:r w:rsidR="002D30C4">
        <w:rPr>
          <w:rStyle w:val="FontStyle14"/>
          <w:sz w:val="24"/>
          <w:szCs w:val="24"/>
        </w:rPr>
        <w:t>,</w:t>
      </w:r>
      <w:r w:rsidR="002D30C4" w:rsidRPr="002D30C4">
        <w:rPr>
          <w:rFonts w:eastAsia="Times New Roman"/>
        </w:rPr>
        <w:t xml:space="preserve"> </w:t>
      </w:r>
      <w:r w:rsidR="002D30C4" w:rsidRPr="003266B0">
        <w:rPr>
          <w:rFonts w:eastAsia="Times New Roman"/>
        </w:rPr>
        <w:t>в</w:t>
      </w:r>
      <w:r w:rsidR="002D30C4">
        <w:rPr>
          <w:rFonts w:eastAsia="Times New Roman"/>
        </w:rPr>
        <w:t xml:space="preserve">о 2 классе со </w:t>
      </w:r>
      <w:r w:rsidR="002D30C4">
        <w:rPr>
          <w:rFonts w:eastAsia="Times New Roman"/>
          <w:lang w:val="en-US"/>
        </w:rPr>
        <w:t>II</w:t>
      </w:r>
      <w:r w:rsidR="002D30C4" w:rsidRPr="00F03B88">
        <w:rPr>
          <w:rFonts w:eastAsia="Times New Roman"/>
        </w:rPr>
        <w:t xml:space="preserve"> </w:t>
      </w:r>
      <w:r w:rsidR="002D30C4">
        <w:rPr>
          <w:rFonts w:eastAsia="Times New Roman"/>
        </w:rPr>
        <w:t>полугодия</w:t>
      </w:r>
      <w:r w:rsidRPr="003266B0">
        <w:t xml:space="preserve"> </w:t>
      </w:r>
      <w:r w:rsidR="002D30C4">
        <w:t xml:space="preserve">и </w:t>
      </w:r>
      <w:r w:rsidRPr="003266B0">
        <w:t xml:space="preserve">в 3,4 классах выставляются только положительные оценки. В случае выполнения обучающимися работы на оценку «2», с ним проводится дополнительная работа до достижения им положительного результата. В случае отсутствия обучающегося на контрольной работе без уважительной причины работа выполняется им в индивидуальном порядке во время, назначенное учителем. Оценка за выполненную работу выставляется в соответствии с нормами оценки по предмету. В отношении педагогических действий, которые воспринимаются </w:t>
      </w:r>
      <w:proofErr w:type="gramStart"/>
      <w:r w:rsidRPr="003266B0">
        <w:t>обучающимися</w:t>
      </w:r>
      <w:proofErr w:type="gramEnd"/>
      <w:r w:rsidRPr="003266B0">
        <w:t xml:space="preserve"> как контроль, необходимо исходить из главного правила: проверяй все, что задаешь, оценивай достаточно полно, ставь отметку только на осуществленное,  аргументируй поставленную отметку.</w:t>
      </w:r>
    </w:p>
    <w:p w:rsidR="003266B0" w:rsidRPr="003266B0" w:rsidRDefault="003266B0" w:rsidP="003266B0">
      <w:pPr>
        <w:pStyle w:val="a3"/>
        <w:numPr>
          <w:ilvl w:val="2"/>
          <w:numId w:val="19"/>
        </w:numPr>
        <w:ind w:left="0" w:firstLine="0"/>
        <w:rPr>
          <w:rFonts w:eastAsia="Times New Roman"/>
        </w:rPr>
      </w:pPr>
      <w:r w:rsidRPr="003266B0">
        <w:rPr>
          <w:rFonts w:eastAsia="Times New Roman"/>
        </w:rPr>
        <w:t>К  контрольным работам относятся: диктанты; изложения; сочинения; выполнение тестов (в том числе компьютерных);  другие контрольные виды работ,  результаты которых представляются в письменном (наглядном) виде.</w:t>
      </w:r>
    </w:p>
    <w:p w:rsidR="003266B0" w:rsidRPr="003266B0" w:rsidRDefault="003266B0" w:rsidP="003266B0">
      <w:pPr>
        <w:pStyle w:val="a3"/>
        <w:numPr>
          <w:ilvl w:val="2"/>
          <w:numId w:val="19"/>
        </w:numPr>
        <w:rPr>
          <w:rFonts w:eastAsia="Times New Roman"/>
        </w:rPr>
      </w:pPr>
      <w:r w:rsidRPr="003266B0">
        <w:rPr>
          <w:rFonts w:eastAsia="Times New Roman"/>
        </w:rPr>
        <w:t xml:space="preserve">Перечень контрольных работ, проводимых в течение учебной четверти </w:t>
      </w:r>
    </w:p>
    <w:p w:rsidR="003266B0" w:rsidRPr="003266B0" w:rsidRDefault="003266B0" w:rsidP="003266B0">
      <w:pPr>
        <w:pStyle w:val="a3"/>
        <w:ind w:left="0"/>
        <w:rPr>
          <w:rFonts w:eastAsia="Times New Roman"/>
        </w:rPr>
      </w:pPr>
      <w:r w:rsidRPr="003266B0">
        <w:rPr>
          <w:rFonts w:eastAsia="Times New Roman"/>
        </w:rPr>
        <w:t xml:space="preserve">(полугодия), определяется календарно-тематическим планом, составляемым </w:t>
      </w:r>
    </w:p>
    <w:p w:rsidR="003266B0" w:rsidRPr="003266B0" w:rsidRDefault="003266B0" w:rsidP="003266B0">
      <w:pPr>
        <w:pStyle w:val="a3"/>
        <w:ind w:left="0"/>
        <w:rPr>
          <w:rFonts w:eastAsia="Times New Roman"/>
        </w:rPr>
      </w:pPr>
      <w:r w:rsidRPr="003266B0">
        <w:rPr>
          <w:rFonts w:eastAsia="Times New Roman"/>
        </w:rPr>
        <w:t xml:space="preserve">учителем на основе рабочей программы соответствующего учебного предмета, и доводится до сведения </w:t>
      </w:r>
      <w:proofErr w:type="gramStart"/>
      <w:r w:rsidRPr="003266B0">
        <w:rPr>
          <w:rFonts w:eastAsia="Times New Roman"/>
        </w:rPr>
        <w:t>обучающихся</w:t>
      </w:r>
      <w:proofErr w:type="gramEnd"/>
      <w:r w:rsidRPr="003266B0">
        <w:rPr>
          <w:rFonts w:eastAsia="Times New Roman"/>
        </w:rPr>
        <w:t xml:space="preserve"> не позднее одной недели со дня начала учебной четверти (полугодия).</w:t>
      </w:r>
    </w:p>
    <w:p w:rsidR="003266B0" w:rsidRPr="003266B0" w:rsidRDefault="003266B0" w:rsidP="003266B0">
      <w:pPr>
        <w:rPr>
          <w:rFonts w:eastAsia="Times New Roman"/>
        </w:rPr>
      </w:pPr>
      <w:r w:rsidRPr="003266B0">
        <w:rPr>
          <w:rFonts w:eastAsia="Times New Roman"/>
        </w:rPr>
        <w:t>2.4.7.Содержание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учетом следующих требований:</w:t>
      </w:r>
    </w:p>
    <w:p w:rsidR="003266B0" w:rsidRPr="003266B0" w:rsidRDefault="003266B0" w:rsidP="003266B0">
      <w:pPr>
        <w:pStyle w:val="a3"/>
        <w:ind w:left="0"/>
        <w:rPr>
          <w:rFonts w:eastAsia="Times New Roman"/>
        </w:rPr>
      </w:pPr>
      <w:r w:rsidRPr="003266B0">
        <w:rPr>
          <w:rFonts w:eastAsia="Times New Roman"/>
        </w:rPr>
        <w:t xml:space="preserve">•содержание контрольной работы должно соответствовать знаниям и умениям, </w:t>
      </w:r>
      <w:proofErr w:type="gramStart"/>
      <w:r w:rsidRPr="003266B0">
        <w:rPr>
          <w:rFonts w:eastAsia="Times New Roman"/>
        </w:rPr>
        <w:t>предусмотренных</w:t>
      </w:r>
      <w:proofErr w:type="gramEnd"/>
      <w:r w:rsidRPr="003266B0">
        <w:rPr>
          <w:rFonts w:eastAsia="Times New Roman"/>
        </w:rPr>
        <w:t xml:space="preserve"> рабочей программой учебного предмета;</w:t>
      </w:r>
    </w:p>
    <w:p w:rsidR="003266B0" w:rsidRPr="003266B0" w:rsidRDefault="003266B0" w:rsidP="003266B0">
      <w:pPr>
        <w:pStyle w:val="a3"/>
        <w:ind w:left="0"/>
        <w:rPr>
          <w:rFonts w:eastAsia="Times New Roman"/>
        </w:rPr>
      </w:pPr>
      <w:r w:rsidRPr="003266B0">
        <w:rPr>
          <w:rFonts w:eastAsia="Times New Roman"/>
        </w:rPr>
        <w:t xml:space="preserve">•в контрольную работу включаются задания (вопросы, задачи и т.д.), которые успешно выполняются обычно не менее чем одной третью </w:t>
      </w:r>
      <w:proofErr w:type="gramStart"/>
      <w:r w:rsidRPr="003266B0">
        <w:rPr>
          <w:rFonts w:eastAsia="Times New Roman"/>
        </w:rPr>
        <w:t>обучающихся</w:t>
      </w:r>
      <w:proofErr w:type="gramEnd"/>
      <w:r w:rsidRPr="003266B0">
        <w:rPr>
          <w:rFonts w:eastAsia="Times New Roman"/>
        </w:rPr>
        <w:t>;</w:t>
      </w:r>
    </w:p>
    <w:p w:rsidR="003266B0" w:rsidRPr="003266B0" w:rsidRDefault="003266B0" w:rsidP="003266B0">
      <w:pPr>
        <w:pStyle w:val="a3"/>
        <w:ind w:left="0"/>
        <w:rPr>
          <w:rFonts w:eastAsia="Times New Roman"/>
        </w:rPr>
      </w:pPr>
      <w:r w:rsidRPr="003266B0">
        <w:rPr>
          <w:rFonts w:eastAsia="Times New Roman"/>
        </w:rPr>
        <w:t xml:space="preserve">•время, отводимое на выполнение контрольных работ в начальных классах </w:t>
      </w:r>
      <w:proofErr w:type="gramStart"/>
      <w:r w:rsidRPr="003266B0">
        <w:rPr>
          <w:rFonts w:eastAsia="Times New Roman"/>
        </w:rPr>
        <w:t>—о</w:t>
      </w:r>
      <w:proofErr w:type="gramEnd"/>
      <w:r w:rsidRPr="003266B0">
        <w:rPr>
          <w:rFonts w:eastAsia="Times New Roman"/>
        </w:rPr>
        <w:t>дин учебный час; в 5-11-х классах —один-два учебных часа.</w:t>
      </w:r>
    </w:p>
    <w:p w:rsidR="003266B0" w:rsidRPr="003266B0" w:rsidRDefault="003266B0" w:rsidP="003266B0">
      <w:pPr>
        <w:rPr>
          <w:rFonts w:eastAsia="Times New Roman"/>
        </w:rPr>
      </w:pPr>
      <w:r w:rsidRPr="003266B0">
        <w:rPr>
          <w:rFonts w:eastAsia="Times New Roman"/>
        </w:rPr>
        <w:t xml:space="preserve">2.4.8.В течение учебного дня для одних и тех же обучающихся может быть проведено не более одной контрольной работы. В течение учебной недели для обучающихся 2-4-х классов может быть проведено не более трех контрольных работ; для обучающихся 5-8-х классов </w:t>
      </w:r>
      <w:proofErr w:type="gramStart"/>
      <w:r w:rsidRPr="003266B0">
        <w:rPr>
          <w:rFonts w:eastAsia="Times New Roman"/>
        </w:rPr>
        <w:t>—н</w:t>
      </w:r>
      <w:proofErr w:type="gramEnd"/>
      <w:r w:rsidRPr="003266B0">
        <w:rPr>
          <w:rFonts w:eastAsia="Times New Roman"/>
        </w:rPr>
        <w:t xml:space="preserve">е более четырех контрольных работ; для обучающихся 9-11-х классов —не более пяти контрольных работ. Ответственность за соблюдение требований настоящего пункта возлагается на заместителя директора по учебно-воспитательной работе, согласующего время </w:t>
      </w:r>
      <w:r w:rsidRPr="003266B0">
        <w:rPr>
          <w:rFonts w:eastAsia="Times New Roman"/>
        </w:rPr>
        <w:lastRenderedPageBreak/>
        <w:t>и место проведения контрольных работ.</w:t>
      </w:r>
    </w:p>
    <w:p w:rsidR="003266B0" w:rsidRPr="003266B0" w:rsidRDefault="003266B0" w:rsidP="003266B0">
      <w:pPr>
        <w:rPr>
          <w:rFonts w:eastAsia="Times New Roman"/>
        </w:rPr>
      </w:pPr>
      <w:r w:rsidRPr="003266B0">
        <w:rPr>
          <w:rFonts w:eastAsia="Times New Roman"/>
        </w:rPr>
        <w:t>2.4.9.При выставлении четвертных (полугодовых), годовых отметок учитель должен руководствоваться нормативными документами по оцениванию учебных достижений обучающихся ОО.</w:t>
      </w:r>
    </w:p>
    <w:p w:rsidR="003266B0" w:rsidRPr="003266B0" w:rsidRDefault="003266B0" w:rsidP="003266B0">
      <w:pPr>
        <w:rPr>
          <w:rFonts w:eastAsia="Times New Roman"/>
        </w:rPr>
      </w:pPr>
      <w:r w:rsidRPr="003266B0">
        <w:rPr>
          <w:rFonts w:eastAsia="Times New Roman"/>
        </w:rPr>
        <w:t xml:space="preserve">2.4.10. </w:t>
      </w:r>
      <w:proofErr w:type="gramStart"/>
      <w:r w:rsidRPr="003266B0">
        <w:rPr>
          <w:rFonts w:eastAsia="Times New Roman"/>
        </w:rPr>
        <w:t>Индивидуальные  отметки  успеваемости,  выставленные обучающимся по результатам выполнения контрольных работ, заносятся в классный журнал.</w:t>
      </w:r>
      <w:proofErr w:type="gramEnd"/>
    </w:p>
    <w:p w:rsidR="003266B0" w:rsidRPr="003266B0" w:rsidRDefault="003266B0" w:rsidP="003266B0">
      <w:pPr>
        <w:rPr>
          <w:rFonts w:eastAsia="Times New Roman"/>
        </w:rPr>
      </w:pPr>
      <w:r w:rsidRPr="003266B0">
        <w:rPr>
          <w:rFonts w:eastAsia="Times New Roman"/>
        </w:rPr>
        <w:t>2.4.11.В интересах оперативного управления деятельностью обучения, помимо контрольных работ, учителя вправе проводить иные работы с целью выявления индивидуальных образовательных достижений обучающихся (проверочные работы), в том числе в отношении отдельных обучающихся.</w:t>
      </w:r>
    </w:p>
    <w:p w:rsidR="003266B0" w:rsidRPr="003266B0" w:rsidRDefault="003266B0" w:rsidP="003266B0">
      <w:pPr>
        <w:rPr>
          <w:rFonts w:eastAsia="Times New Roman"/>
        </w:rPr>
      </w:pPr>
      <w:r w:rsidRPr="003266B0">
        <w:rPr>
          <w:rFonts w:eastAsia="Times New Roman"/>
        </w:rPr>
        <w:t xml:space="preserve">2.4.12.Количество, сроки и порядок проведения проверочных работ устанавливаются учителями самостоятельно. </w:t>
      </w:r>
    </w:p>
    <w:p w:rsidR="003266B0" w:rsidRPr="003266B0" w:rsidRDefault="003266B0" w:rsidP="003266B0">
      <w:pPr>
        <w:rPr>
          <w:rFonts w:eastAsia="Times New Roman"/>
        </w:rPr>
      </w:pPr>
      <w:r w:rsidRPr="003266B0">
        <w:rPr>
          <w:rFonts w:eastAsia="Times New Roman"/>
        </w:rPr>
        <w:t>2.4.13. Четвертные (полугодовые) отметки успеваемости обучающихся выводятся по окончании соответствующей учебной четверти (полугодия) на основе текущих отметок успеваемости, выставленных обучающимся в классный журнал и по результатам выполнения контрольных работ, проведенных согласно календарно-тематическим планам изучения соответствующих учебных предметов.</w:t>
      </w:r>
    </w:p>
    <w:p w:rsidR="003266B0" w:rsidRPr="003266B0" w:rsidRDefault="003266B0" w:rsidP="003266B0">
      <w:pPr>
        <w:rPr>
          <w:rFonts w:eastAsia="Times New Roman"/>
        </w:rPr>
      </w:pPr>
      <w:r w:rsidRPr="003266B0">
        <w:rPr>
          <w:rFonts w:eastAsia="Times New Roman"/>
        </w:rPr>
        <w:t xml:space="preserve">2.4.14. Текущий контроль успеваемости обучающихся 1и 2-х классов осуществляется посредством ежедневной проверки полноты и </w:t>
      </w:r>
      <w:proofErr w:type="gramStart"/>
      <w:r w:rsidRPr="003266B0">
        <w:rPr>
          <w:rFonts w:eastAsia="Times New Roman"/>
        </w:rPr>
        <w:t>качества</w:t>
      </w:r>
      <w:proofErr w:type="gramEnd"/>
      <w:r w:rsidRPr="003266B0">
        <w:rPr>
          <w:rFonts w:eastAsia="Times New Roman"/>
        </w:rPr>
        <w:t xml:space="preserve"> выполненных ими работ, завершающейся дачей необходимых индивидуальных рекомендаций обучающимся и (или) их родителям (законным представителям) по достижению планируемых образовательных результатов согласно основной общеобразовательной программе начального общего образования. Четвертные, годовые отметки успеваемости по учебным </w:t>
      </w:r>
      <w:proofErr w:type="gramStart"/>
      <w:r w:rsidRPr="003266B0">
        <w:rPr>
          <w:rFonts w:eastAsia="Times New Roman"/>
        </w:rPr>
        <w:t>предметам</w:t>
      </w:r>
      <w:proofErr w:type="gramEnd"/>
      <w:r w:rsidRPr="003266B0">
        <w:rPr>
          <w:rFonts w:eastAsia="Times New Roman"/>
        </w:rPr>
        <w:t xml:space="preserve"> обучающимся 1</w:t>
      </w:r>
      <w:r w:rsidR="002D30C4">
        <w:rPr>
          <w:rFonts w:eastAsia="Times New Roman"/>
        </w:rPr>
        <w:t>-х</w:t>
      </w:r>
      <w:r w:rsidRPr="003266B0">
        <w:rPr>
          <w:rFonts w:eastAsia="Times New Roman"/>
        </w:rPr>
        <w:t xml:space="preserve"> и </w:t>
      </w:r>
      <w:r w:rsidR="002D30C4">
        <w:rPr>
          <w:rFonts w:eastAsia="Times New Roman"/>
        </w:rPr>
        <w:t xml:space="preserve">во 2-х классах </w:t>
      </w:r>
      <w:r w:rsidR="002D30C4">
        <w:rPr>
          <w:rFonts w:eastAsia="Times New Roman"/>
          <w:lang w:val="en-US"/>
        </w:rPr>
        <w:t>I</w:t>
      </w:r>
      <w:r w:rsidR="002D30C4" w:rsidRPr="002D30C4">
        <w:rPr>
          <w:rFonts w:eastAsia="Times New Roman"/>
        </w:rPr>
        <w:t xml:space="preserve"> </w:t>
      </w:r>
      <w:r w:rsidR="002D30C4">
        <w:rPr>
          <w:rFonts w:eastAsia="Times New Roman"/>
        </w:rPr>
        <w:t>полугодия</w:t>
      </w:r>
      <w:r w:rsidRPr="003266B0">
        <w:rPr>
          <w:rFonts w:eastAsia="Times New Roman"/>
        </w:rPr>
        <w:t xml:space="preserve"> не выводятся.</w:t>
      </w:r>
    </w:p>
    <w:p w:rsidR="003266B0" w:rsidRPr="003266B0" w:rsidRDefault="003266B0" w:rsidP="003266B0">
      <w:pPr>
        <w:pStyle w:val="Style2"/>
        <w:widowControl/>
        <w:tabs>
          <w:tab w:val="left" w:pos="624"/>
        </w:tabs>
        <w:spacing w:line="240" w:lineRule="auto"/>
        <w:rPr>
          <w:rStyle w:val="FontStyle14"/>
          <w:sz w:val="24"/>
          <w:szCs w:val="24"/>
        </w:rPr>
      </w:pPr>
      <w:r w:rsidRPr="003266B0">
        <w:rPr>
          <w:rStyle w:val="FontStyle14"/>
          <w:sz w:val="24"/>
          <w:szCs w:val="24"/>
        </w:rPr>
        <w:t xml:space="preserve">2.4.15.Текущий контроль обучающихся, временно находящихся в санаторных, медицинских организациях (иных организациях, не имеющих лицензию на право осуществления образовательной деятельности) осуществляется в этих учебных </w:t>
      </w:r>
      <w:proofErr w:type="gramStart"/>
      <w:r w:rsidRPr="003266B0">
        <w:rPr>
          <w:rStyle w:val="FontStyle14"/>
          <w:sz w:val="24"/>
          <w:szCs w:val="24"/>
        </w:rPr>
        <w:t>заведениях</w:t>
      </w:r>
      <w:proofErr w:type="gramEnd"/>
      <w:r w:rsidRPr="003266B0">
        <w:rPr>
          <w:rStyle w:val="FontStyle14"/>
          <w:sz w:val="24"/>
          <w:szCs w:val="24"/>
        </w:rPr>
        <w:t xml:space="preserve"> и полученные результаты учитываются при выставлении четвертных, полугодовых отметок;</w:t>
      </w:r>
    </w:p>
    <w:p w:rsidR="003266B0" w:rsidRPr="003266B0" w:rsidRDefault="003266B0" w:rsidP="003266B0">
      <w:pPr>
        <w:pStyle w:val="Style2"/>
        <w:widowControl/>
        <w:tabs>
          <w:tab w:val="left" w:pos="624"/>
        </w:tabs>
        <w:spacing w:line="240" w:lineRule="auto"/>
        <w:rPr>
          <w:rStyle w:val="FontStyle14"/>
          <w:sz w:val="24"/>
          <w:szCs w:val="24"/>
        </w:rPr>
      </w:pPr>
      <w:r w:rsidRPr="003266B0">
        <w:rPr>
          <w:rStyle w:val="FontStyle14"/>
          <w:sz w:val="24"/>
          <w:szCs w:val="24"/>
        </w:rPr>
        <w:t>2.4.16.Проведение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w:t>
      </w:r>
    </w:p>
    <w:p w:rsidR="003266B0" w:rsidRPr="003266B0" w:rsidRDefault="003266B0" w:rsidP="003266B0">
      <w:pPr>
        <w:rPr>
          <w:rStyle w:val="FontStyle14"/>
          <w:rFonts w:eastAsia="Times New Roman"/>
          <w:sz w:val="24"/>
          <w:szCs w:val="24"/>
        </w:rPr>
      </w:pPr>
      <w:r w:rsidRPr="003266B0">
        <w:rPr>
          <w:rFonts w:eastAsia="Times New Roman"/>
        </w:rPr>
        <w:t xml:space="preserve">2.4.17.  </w:t>
      </w:r>
      <w:proofErr w:type="gramStart"/>
      <w:r w:rsidRPr="003266B0">
        <w:rPr>
          <w:rFonts w:eastAsia="Times New Roman"/>
        </w:rPr>
        <w:t>Обучающиеся</w:t>
      </w:r>
      <w:proofErr w:type="gramEnd"/>
      <w:r w:rsidRPr="003266B0">
        <w:rPr>
          <w:rFonts w:eastAsia="Times New Roman"/>
        </w:rPr>
        <w:t>, занимающиеся по индивидуальным планам, аттестуются только по предметам, включенным в этот план.</w:t>
      </w:r>
    </w:p>
    <w:p w:rsidR="003266B0" w:rsidRPr="003266B0" w:rsidRDefault="003266B0" w:rsidP="003266B0">
      <w:pPr>
        <w:pStyle w:val="Style2"/>
        <w:widowControl/>
        <w:tabs>
          <w:tab w:val="left" w:pos="710"/>
        </w:tabs>
        <w:spacing w:line="240" w:lineRule="auto"/>
        <w:rPr>
          <w:rStyle w:val="FontStyle14"/>
          <w:sz w:val="24"/>
          <w:szCs w:val="24"/>
        </w:rPr>
      </w:pPr>
      <w:r w:rsidRPr="003266B0">
        <w:rPr>
          <w:rStyle w:val="FontStyle14"/>
          <w:sz w:val="24"/>
          <w:szCs w:val="24"/>
        </w:rPr>
        <w:t>2.4.18.</w:t>
      </w:r>
      <w:r w:rsidRPr="003266B0">
        <w:rPr>
          <w:rStyle w:val="FontStyle14"/>
          <w:sz w:val="24"/>
          <w:szCs w:val="24"/>
        </w:rPr>
        <w:tab/>
        <w:t>Порядок выставления отметок по результатам текущего контроля за четверть/</w:t>
      </w:r>
      <w:r w:rsidRPr="003266B0">
        <w:rPr>
          <w:rStyle w:val="FontStyle14"/>
          <w:sz w:val="24"/>
          <w:szCs w:val="24"/>
        </w:rPr>
        <w:br/>
        <w:t>полугодие:</w:t>
      </w:r>
    </w:p>
    <w:p w:rsidR="003266B0" w:rsidRPr="003266B0" w:rsidRDefault="003266B0" w:rsidP="003266B0">
      <w:pPr>
        <w:pStyle w:val="Style2"/>
        <w:widowControl/>
        <w:tabs>
          <w:tab w:val="left" w:pos="480"/>
        </w:tabs>
        <w:spacing w:line="240" w:lineRule="auto"/>
        <w:rPr>
          <w:rStyle w:val="FontStyle14"/>
          <w:sz w:val="24"/>
          <w:szCs w:val="24"/>
        </w:rPr>
      </w:pPr>
      <w:r w:rsidRPr="003266B0">
        <w:rPr>
          <w:rStyle w:val="FontStyle14"/>
          <w:sz w:val="24"/>
          <w:szCs w:val="24"/>
        </w:rPr>
        <w:t>-</w:t>
      </w:r>
      <w:r w:rsidRPr="003266B0">
        <w:rPr>
          <w:rStyle w:val="FontStyle14"/>
          <w:sz w:val="24"/>
          <w:szCs w:val="24"/>
        </w:rPr>
        <w:tab/>
        <w:t xml:space="preserve">обучающимся, пропустившим по уважительной причине, подтвержденной соответствующими документами, более 2/3 учебного времени, отметка за четверть/ полугодие не выставляется. </w:t>
      </w:r>
      <w:proofErr w:type="gramStart"/>
      <w:r w:rsidRPr="003266B0">
        <w:rPr>
          <w:rStyle w:val="FontStyle14"/>
          <w:sz w:val="24"/>
          <w:szCs w:val="24"/>
        </w:rPr>
        <w:t>Текущий контроль указанных обучающихся осуществляется в индивидуальном порядке администрацией ОО в соответствии с графиком, согласованным с педагогическим советом ОО и родителями (законными представителями) обучающихся;</w:t>
      </w:r>
      <w:proofErr w:type="gramEnd"/>
    </w:p>
    <w:p w:rsidR="003266B0" w:rsidRPr="003266B0" w:rsidRDefault="003266B0" w:rsidP="003266B0">
      <w:pPr>
        <w:pStyle w:val="Style2"/>
        <w:widowControl/>
        <w:tabs>
          <w:tab w:val="left" w:pos="250"/>
        </w:tabs>
        <w:spacing w:line="240" w:lineRule="auto"/>
        <w:rPr>
          <w:rStyle w:val="FontStyle14"/>
          <w:sz w:val="24"/>
          <w:szCs w:val="24"/>
        </w:rPr>
      </w:pPr>
      <w:r w:rsidRPr="003266B0">
        <w:rPr>
          <w:rStyle w:val="FontStyle14"/>
          <w:sz w:val="24"/>
          <w:szCs w:val="24"/>
        </w:rPr>
        <w:t>-</w:t>
      </w:r>
      <w:r w:rsidRPr="003266B0">
        <w:rPr>
          <w:rStyle w:val="FontStyle14"/>
          <w:sz w:val="24"/>
          <w:szCs w:val="24"/>
        </w:rPr>
        <w:tab/>
        <w:t xml:space="preserve">отметки обучающихся за четверть/ полугодие выставляются на основании результатов текущего контроля успеваемости, осуществляемого </w:t>
      </w:r>
      <w:proofErr w:type="spellStart"/>
      <w:r w:rsidRPr="003266B0">
        <w:rPr>
          <w:rStyle w:val="FontStyle14"/>
          <w:sz w:val="24"/>
          <w:szCs w:val="24"/>
        </w:rPr>
        <w:t>потемно</w:t>
      </w:r>
      <w:proofErr w:type="spellEnd"/>
      <w:r w:rsidRPr="003266B0">
        <w:rPr>
          <w:rStyle w:val="FontStyle14"/>
          <w:sz w:val="24"/>
          <w:szCs w:val="24"/>
        </w:rPr>
        <w:t xml:space="preserve"> или поурочно, за 3 дня до начала каникул или начала промежуточной/итоговой аттестации;</w:t>
      </w:r>
    </w:p>
    <w:p w:rsidR="003266B0" w:rsidRPr="003266B0" w:rsidRDefault="003266B0" w:rsidP="003266B0">
      <w:pPr>
        <w:pStyle w:val="Style2"/>
        <w:widowControl/>
        <w:tabs>
          <w:tab w:val="left" w:pos="595"/>
        </w:tabs>
        <w:spacing w:line="240" w:lineRule="auto"/>
        <w:rPr>
          <w:rStyle w:val="FontStyle14"/>
          <w:sz w:val="24"/>
          <w:szCs w:val="24"/>
        </w:rPr>
      </w:pPr>
      <w:r w:rsidRPr="003266B0">
        <w:rPr>
          <w:rStyle w:val="FontStyle14"/>
          <w:sz w:val="24"/>
          <w:szCs w:val="24"/>
        </w:rPr>
        <w:t>2.4.19.</w:t>
      </w:r>
      <w:r w:rsidRPr="003266B0">
        <w:rPr>
          <w:rStyle w:val="FontStyle14"/>
          <w:sz w:val="24"/>
          <w:szCs w:val="24"/>
        </w:rPr>
        <w:tab/>
        <w:t>Текущий контроль в рамках внеурочной деятельности определятся ее моделью, формой</w:t>
      </w:r>
      <w:r w:rsidRPr="003266B0">
        <w:rPr>
          <w:rStyle w:val="FontStyle14"/>
          <w:sz w:val="24"/>
          <w:szCs w:val="24"/>
        </w:rPr>
        <w:br/>
        <w:t>организации занятий, особенностями выбранного направления.</w:t>
      </w:r>
    </w:p>
    <w:p w:rsidR="003266B0" w:rsidRPr="003266B0" w:rsidRDefault="003266B0" w:rsidP="003266B0">
      <w:pPr>
        <w:pStyle w:val="Style9"/>
        <w:widowControl/>
        <w:spacing w:line="240" w:lineRule="auto"/>
        <w:rPr>
          <w:rStyle w:val="FontStyle14"/>
          <w:sz w:val="24"/>
          <w:szCs w:val="24"/>
        </w:rPr>
      </w:pPr>
      <w:r w:rsidRPr="003266B0">
        <w:rPr>
          <w:rStyle w:val="FontStyle14"/>
          <w:sz w:val="24"/>
          <w:szCs w:val="24"/>
        </w:rPr>
        <w:t xml:space="preserve">Оценивание </w:t>
      </w:r>
      <w:proofErr w:type="spellStart"/>
      <w:r w:rsidRPr="003266B0">
        <w:rPr>
          <w:rStyle w:val="FontStyle14"/>
          <w:sz w:val="24"/>
          <w:szCs w:val="24"/>
        </w:rPr>
        <w:t>внеучебных</w:t>
      </w:r>
      <w:proofErr w:type="spellEnd"/>
      <w:r w:rsidRPr="003266B0">
        <w:rPr>
          <w:rStyle w:val="FontStyle14"/>
          <w:sz w:val="24"/>
          <w:szCs w:val="24"/>
        </w:rPr>
        <w:t xml:space="preserve"> достижений обучающихся в ОО осуществляется согласно Положению о внеурочной деятельности.</w:t>
      </w:r>
    </w:p>
    <w:p w:rsidR="003266B0" w:rsidRPr="003266B0" w:rsidRDefault="003266B0" w:rsidP="003266B0">
      <w:pPr>
        <w:pStyle w:val="Style2"/>
        <w:widowControl/>
        <w:tabs>
          <w:tab w:val="left" w:pos="250"/>
        </w:tabs>
        <w:spacing w:line="240" w:lineRule="auto"/>
        <w:rPr>
          <w:rStyle w:val="FontStyle14"/>
          <w:sz w:val="24"/>
          <w:szCs w:val="24"/>
        </w:rPr>
      </w:pPr>
    </w:p>
    <w:p w:rsidR="00927F92" w:rsidRPr="00904AB9" w:rsidRDefault="00927F92" w:rsidP="00927F92">
      <w:pPr>
        <w:pStyle w:val="normal"/>
        <w:jc w:val="center"/>
        <w:rPr>
          <w:rFonts w:ascii="Times New Roman" w:hAnsi="Times New Roman" w:cs="Times New Roman"/>
          <w:b/>
          <w:sz w:val="24"/>
          <w:szCs w:val="24"/>
        </w:rPr>
      </w:pPr>
      <w:r w:rsidRPr="00904AB9">
        <w:rPr>
          <w:rFonts w:ascii="Times New Roman" w:hAnsi="Times New Roman" w:cs="Times New Roman"/>
          <w:b/>
          <w:sz w:val="24"/>
          <w:szCs w:val="24"/>
        </w:rPr>
        <w:t>4. Содержание оценки</w:t>
      </w:r>
      <w:r w:rsidR="001C40B2">
        <w:rPr>
          <w:rFonts w:ascii="Times New Roman" w:hAnsi="Times New Roman" w:cs="Times New Roman"/>
          <w:b/>
          <w:sz w:val="24"/>
          <w:szCs w:val="24"/>
        </w:rPr>
        <w:t xml:space="preserve"> для обучающихся 1-4 классов</w:t>
      </w:r>
    </w:p>
    <w:p w:rsidR="00927F92" w:rsidRPr="00904AB9" w:rsidRDefault="001C40B2" w:rsidP="00927F92">
      <w:pPr>
        <w:pStyle w:val="normal"/>
        <w:jc w:val="both"/>
        <w:rPr>
          <w:rFonts w:ascii="Times New Roman" w:hAnsi="Times New Roman" w:cs="Times New Roman"/>
          <w:sz w:val="24"/>
          <w:szCs w:val="24"/>
        </w:rPr>
      </w:pPr>
      <w:r>
        <w:rPr>
          <w:rFonts w:ascii="Times New Roman" w:hAnsi="Times New Roman" w:cs="Times New Roman"/>
          <w:sz w:val="24"/>
          <w:szCs w:val="24"/>
        </w:rPr>
        <w:t xml:space="preserve">      </w:t>
      </w:r>
      <w:r w:rsidR="00927F92" w:rsidRPr="00904AB9">
        <w:rPr>
          <w:rFonts w:ascii="Times New Roman" w:hAnsi="Times New Roman" w:cs="Times New Roman"/>
          <w:sz w:val="24"/>
          <w:szCs w:val="24"/>
        </w:rPr>
        <w:t xml:space="preserve"> Основным объектом системы оценки, ее содержательной и  </w:t>
      </w:r>
      <w:proofErr w:type="spellStart"/>
      <w:r w:rsidR="00927F92" w:rsidRPr="00904AB9">
        <w:rPr>
          <w:rFonts w:ascii="Times New Roman" w:hAnsi="Times New Roman" w:cs="Times New Roman"/>
          <w:sz w:val="24"/>
          <w:szCs w:val="24"/>
        </w:rPr>
        <w:t>критериальной</w:t>
      </w:r>
      <w:proofErr w:type="spellEnd"/>
      <w:r w:rsidR="00927F92" w:rsidRPr="00904AB9">
        <w:rPr>
          <w:rFonts w:ascii="Times New Roman" w:hAnsi="Times New Roman" w:cs="Times New Roman"/>
          <w:sz w:val="24"/>
          <w:szCs w:val="24"/>
        </w:rPr>
        <w:t xml:space="preserve">  базой выступают планируемые результаты освоения </w:t>
      </w:r>
      <w:proofErr w:type="gramStart"/>
      <w:r w:rsidR="00927F92">
        <w:rPr>
          <w:rFonts w:ascii="Times New Roman" w:hAnsi="Times New Roman" w:cs="Times New Roman"/>
          <w:sz w:val="24"/>
          <w:szCs w:val="24"/>
        </w:rPr>
        <w:t>обучающимися</w:t>
      </w:r>
      <w:proofErr w:type="gramEnd"/>
      <w:r w:rsidR="00927F92" w:rsidRPr="00904AB9">
        <w:rPr>
          <w:rFonts w:ascii="Times New Roman" w:hAnsi="Times New Roman" w:cs="Times New Roman"/>
          <w:sz w:val="24"/>
          <w:szCs w:val="24"/>
        </w:rPr>
        <w:t xml:space="preserve"> основной образовательной программы НОО: личностные,  </w:t>
      </w:r>
      <w:proofErr w:type="spellStart"/>
      <w:r w:rsidR="00927F92" w:rsidRPr="00904AB9">
        <w:rPr>
          <w:rFonts w:ascii="Times New Roman" w:hAnsi="Times New Roman" w:cs="Times New Roman"/>
          <w:sz w:val="24"/>
          <w:szCs w:val="24"/>
        </w:rPr>
        <w:t>метапредметные</w:t>
      </w:r>
      <w:proofErr w:type="spellEnd"/>
      <w:r w:rsidR="00927F92" w:rsidRPr="00904AB9">
        <w:rPr>
          <w:rFonts w:ascii="Times New Roman" w:hAnsi="Times New Roman" w:cs="Times New Roman"/>
          <w:sz w:val="24"/>
          <w:szCs w:val="24"/>
        </w:rPr>
        <w:t xml:space="preserve"> и предметные.</w:t>
      </w:r>
    </w:p>
    <w:p w:rsidR="00927F92" w:rsidRPr="00904AB9" w:rsidRDefault="00927F92" w:rsidP="00927F92">
      <w:pPr>
        <w:pStyle w:val="normal"/>
        <w:jc w:val="both"/>
        <w:rPr>
          <w:rFonts w:ascii="Times New Roman" w:hAnsi="Times New Roman" w:cs="Times New Roman"/>
          <w:sz w:val="24"/>
          <w:szCs w:val="24"/>
        </w:rPr>
      </w:pPr>
    </w:p>
    <w:p w:rsidR="00927F92" w:rsidRPr="001C40B2" w:rsidRDefault="001C40B2" w:rsidP="00927F92">
      <w:pPr>
        <w:pStyle w:val="normal"/>
        <w:jc w:val="both"/>
        <w:rPr>
          <w:rFonts w:ascii="Times New Roman" w:hAnsi="Times New Roman" w:cs="Times New Roman"/>
          <w:b/>
          <w:sz w:val="24"/>
          <w:szCs w:val="24"/>
          <w:u w:val="single"/>
        </w:rPr>
      </w:pPr>
      <w:r w:rsidRPr="001C40B2">
        <w:rPr>
          <w:rFonts w:ascii="Times New Roman" w:hAnsi="Times New Roman" w:cs="Times New Roman"/>
          <w:b/>
          <w:sz w:val="24"/>
          <w:szCs w:val="24"/>
          <w:u w:val="single"/>
        </w:rPr>
        <w:t>4.1.</w:t>
      </w:r>
      <w:r w:rsidR="00927F92" w:rsidRPr="001C40B2">
        <w:rPr>
          <w:rFonts w:ascii="Times New Roman" w:hAnsi="Times New Roman" w:cs="Times New Roman"/>
          <w:b/>
          <w:sz w:val="24"/>
          <w:szCs w:val="24"/>
          <w:u w:val="single"/>
        </w:rPr>
        <w:t xml:space="preserve"> Оценка </w:t>
      </w:r>
      <w:r w:rsidRPr="001C40B2">
        <w:rPr>
          <w:rFonts w:ascii="Times New Roman" w:hAnsi="Times New Roman" w:cs="Times New Roman"/>
          <w:b/>
          <w:sz w:val="24"/>
          <w:szCs w:val="24"/>
          <w:u w:val="single"/>
        </w:rPr>
        <w:t>личностных результатов</w:t>
      </w:r>
    </w:p>
    <w:p w:rsidR="001C40B2" w:rsidRPr="001C40B2" w:rsidRDefault="001C40B2" w:rsidP="001C40B2">
      <w:pPr>
        <w:ind w:firstLine="709"/>
        <w:jc w:val="both"/>
      </w:pPr>
      <w:r w:rsidRPr="001C40B2">
        <w:t xml:space="preserve">4.1.1. </w:t>
      </w:r>
      <w:proofErr w:type="gramStart"/>
      <w:r w:rsidRPr="001C40B2">
        <w:t xml:space="preserve">Оценка личностных результатов представляет собой оценку достижения </w:t>
      </w:r>
      <w:r w:rsidRPr="001C40B2">
        <w:lastRenderedPageBreak/>
        <w:t>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roofErr w:type="gramEnd"/>
    </w:p>
    <w:p w:rsidR="001C40B2" w:rsidRPr="001C40B2" w:rsidRDefault="001C40B2" w:rsidP="001C40B2">
      <w:pPr>
        <w:ind w:firstLine="709"/>
        <w:jc w:val="both"/>
      </w:pPr>
    </w:p>
    <w:p w:rsidR="001C40B2" w:rsidRPr="001C40B2" w:rsidRDefault="001C40B2" w:rsidP="001C40B2">
      <w:pPr>
        <w:ind w:firstLine="709"/>
        <w:jc w:val="both"/>
      </w:pPr>
      <w:r w:rsidRPr="001C40B2">
        <w:t>4.1.2. 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1C40B2" w:rsidRPr="001C40B2" w:rsidRDefault="001C40B2" w:rsidP="001C40B2">
      <w:pPr>
        <w:ind w:firstLine="709"/>
        <w:jc w:val="both"/>
      </w:pPr>
    </w:p>
    <w:p w:rsidR="001C40B2" w:rsidRPr="001C40B2" w:rsidRDefault="001C40B2" w:rsidP="001C40B2">
      <w:pPr>
        <w:ind w:firstLine="709"/>
        <w:jc w:val="both"/>
      </w:pPr>
      <w:r w:rsidRPr="001C40B2">
        <w:t xml:space="preserve">4.1.3. Основным объектом оценки личностных результатов служит </w:t>
      </w:r>
      <w:proofErr w:type="spellStart"/>
      <w:r w:rsidRPr="001C40B2">
        <w:t>сформированность</w:t>
      </w:r>
      <w:proofErr w:type="spellEnd"/>
      <w:r w:rsidRPr="001C40B2">
        <w:t xml:space="preserve"> универсальных учебных действий, включаемых в следующие три основных блока:</w:t>
      </w:r>
    </w:p>
    <w:p w:rsidR="001C40B2" w:rsidRPr="001C40B2" w:rsidRDefault="001C40B2" w:rsidP="001C40B2">
      <w:pPr>
        <w:ind w:firstLine="709"/>
        <w:jc w:val="both"/>
      </w:pPr>
      <w:r w:rsidRPr="001C40B2">
        <w:rPr>
          <w:iCs/>
          <w:u w:val="single"/>
        </w:rPr>
        <w:t>самоопределение</w:t>
      </w:r>
      <w:r w:rsidRPr="001C40B2">
        <w:rPr>
          <w:u w:val="single"/>
        </w:rPr>
        <w:t> </w:t>
      </w:r>
      <w:r w:rsidRPr="001C40B2">
        <w:t xml:space="preserve">— </w:t>
      </w:r>
      <w:proofErr w:type="spellStart"/>
      <w:r w:rsidRPr="001C40B2">
        <w:t>сформированность</w:t>
      </w:r>
      <w:proofErr w:type="spellEnd"/>
      <w:r w:rsidRPr="001C40B2">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C40B2" w:rsidRPr="001C40B2" w:rsidRDefault="001C40B2" w:rsidP="001C40B2">
      <w:pPr>
        <w:ind w:firstLine="709"/>
        <w:jc w:val="both"/>
      </w:pPr>
      <w:proofErr w:type="spellStart"/>
      <w:r w:rsidRPr="001C40B2">
        <w:rPr>
          <w:iCs/>
          <w:u w:val="single"/>
        </w:rPr>
        <w:t>смыслообразование</w:t>
      </w:r>
      <w:proofErr w:type="spellEnd"/>
      <w:r w:rsidRPr="001C40B2">
        <w:t> — поиск и установление личностного смысла (т.</w:t>
      </w:r>
      <w:r w:rsidRPr="001C40B2">
        <w:t> </w:t>
      </w:r>
      <w:r w:rsidRPr="001C40B2">
        <w:t xml:space="preserve">е. «значения для себя») учения обучающимися на основе устойчивой системы </w:t>
      </w:r>
      <w:proofErr w:type="spellStart"/>
      <w:r w:rsidRPr="001C40B2">
        <w:t>учебно</w:t>
      </w:r>
      <w:r w:rsidRPr="001C40B2">
        <w:noBreakHyphen/>
        <w:t>познавательных</w:t>
      </w:r>
      <w:proofErr w:type="spellEnd"/>
      <w:r w:rsidRPr="001C40B2">
        <w:t xml:space="preserve"> и социальных мотивов, понимания границ того, «что я знаю», и того, «что я не знаю», и стремления к преодолению этого разрыва;</w:t>
      </w:r>
    </w:p>
    <w:p w:rsidR="001C40B2" w:rsidRPr="001C40B2" w:rsidRDefault="001C40B2" w:rsidP="001C40B2">
      <w:pPr>
        <w:ind w:firstLine="709"/>
        <w:jc w:val="both"/>
      </w:pPr>
      <w:proofErr w:type="spellStart"/>
      <w:proofErr w:type="gramStart"/>
      <w:r w:rsidRPr="001C40B2">
        <w:rPr>
          <w:iCs/>
          <w:u w:val="single"/>
        </w:rPr>
        <w:t>морально</w:t>
      </w:r>
      <w:r w:rsidRPr="001C40B2">
        <w:rPr>
          <w:iCs/>
          <w:u w:val="single"/>
        </w:rPr>
        <w:noBreakHyphen/>
        <w:t>этическая</w:t>
      </w:r>
      <w:proofErr w:type="spellEnd"/>
      <w:r w:rsidRPr="001C40B2">
        <w:rPr>
          <w:iCs/>
          <w:u w:val="single"/>
        </w:rPr>
        <w:t xml:space="preserve"> ориентация</w:t>
      </w:r>
      <w:r w:rsidRPr="001C40B2">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1C40B2">
        <w:t>децентрации</w:t>
      </w:r>
      <w:proofErr w:type="spellEnd"/>
      <w:r w:rsidRPr="001C40B2">
        <w:t>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roofErr w:type="gramEnd"/>
    </w:p>
    <w:p w:rsidR="001C40B2" w:rsidRPr="001C40B2" w:rsidRDefault="001C40B2" w:rsidP="001C40B2">
      <w:pPr>
        <w:ind w:firstLine="709"/>
        <w:jc w:val="both"/>
      </w:pPr>
    </w:p>
    <w:p w:rsidR="001C40B2" w:rsidRPr="001C40B2" w:rsidRDefault="001C40B2" w:rsidP="001C40B2">
      <w:pPr>
        <w:ind w:firstLine="709"/>
        <w:jc w:val="both"/>
      </w:pPr>
      <w:r w:rsidRPr="001C40B2">
        <w:t>4.1.4. Основное содержание оценки личностных результатов при получении  начального общего образования строится вокруг оценки:</w:t>
      </w:r>
    </w:p>
    <w:p w:rsidR="001C40B2" w:rsidRPr="001C40B2" w:rsidRDefault="001C40B2" w:rsidP="001C40B2">
      <w:pPr>
        <w:ind w:firstLine="709"/>
        <w:jc w:val="both"/>
      </w:pPr>
      <w:proofErr w:type="spellStart"/>
      <w:r w:rsidRPr="001C40B2">
        <w:rPr>
          <w:b/>
          <w:i/>
        </w:rPr>
        <w:t>сформированности</w:t>
      </w:r>
      <w:proofErr w:type="spellEnd"/>
      <w:r w:rsidRPr="001C40B2">
        <w:rPr>
          <w:b/>
          <w:i/>
        </w:rPr>
        <w:t xml:space="preserve"> внутренней позиции обучающегося,</w:t>
      </w:r>
      <w:r w:rsidRPr="001C40B2">
        <w:t xml:space="preserve"> которая находит отражение в </w:t>
      </w:r>
      <w:proofErr w:type="spellStart"/>
      <w:r w:rsidRPr="001C40B2">
        <w:t>эмоционально</w:t>
      </w:r>
      <w:r w:rsidRPr="001C40B2">
        <w:noBreakHyphen/>
        <w:t>положительном</w:t>
      </w:r>
      <w:proofErr w:type="spellEnd"/>
      <w:r w:rsidRPr="001C40B2">
        <w:t xml:space="preserve">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C40B2" w:rsidRPr="001C40B2" w:rsidRDefault="001C40B2" w:rsidP="001C40B2">
      <w:pPr>
        <w:ind w:firstLine="709"/>
        <w:jc w:val="both"/>
      </w:pPr>
      <w:proofErr w:type="spellStart"/>
      <w:r w:rsidRPr="001C40B2">
        <w:rPr>
          <w:b/>
          <w:i/>
        </w:rPr>
        <w:t>сформированности</w:t>
      </w:r>
      <w:proofErr w:type="spellEnd"/>
      <w:r w:rsidRPr="001C40B2">
        <w:rPr>
          <w:b/>
          <w:i/>
        </w:rPr>
        <w:t xml:space="preserve"> основ гражданской идентичности</w:t>
      </w:r>
      <w:r w:rsidRPr="001C40B2">
        <w:t>,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C40B2" w:rsidRPr="001C40B2" w:rsidRDefault="001C40B2" w:rsidP="001C40B2">
      <w:pPr>
        <w:ind w:firstLine="709"/>
        <w:jc w:val="both"/>
      </w:pPr>
      <w:proofErr w:type="spellStart"/>
      <w:r w:rsidRPr="001C40B2">
        <w:rPr>
          <w:b/>
          <w:i/>
        </w:rPr>
        <w:t>сформированности</w:t>
      </w:r>
      <w:proofErr w:type="spellEnd"/>
      <w:r w:rsidRPr="001C40B2">
        <w:rPr>
          <w:b/>
          <w:i/>
        </w:rPr>
        <w:t xml:space="preserve"> самооценки,</w:t>
      </w:r>
      <w:r w:rsidRPr="001C40B2">
        <w:t xml:space="preserve">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C40B2" w:rsidRPr="001C40B2" w:rsidRDefault="001C40B2" w:rsidP="001C40B2">
      <w:pPr>
        <w:ind w:firstLine="709"/>
        <w:jc w:val="both"/>
      </w:pPr>
      <w:proofErr w:type="spellStart"/>
      <w:r w:rsidRPr="001C40B2">
        <w:rPr>
          <w:b/>
          <w:i/>
        </w:rPr>
        <w:t>сформированности</w:t>
      </w:r>
      <w:proofErr w:type="spellEnd"/>
      <w:r w:rsidRPr="001C40B2">
        <w:rPr>
          <w:b/>
          <w:i/>
        </w:rPr>
        <w:t xml:space="preserve"> мотивации учебной деятельности</w:t>
      </w:r>
      <w:r w:rsidRPr="001C40B2">
        <w:t xml:space="preserve">, включая социальные, </w:t>
      </w:r>
      <w:proofErr w:type="spellStart"/>
      <w:proofErr w:type="gramStart"/>
      <w:r w:rsidRPr="001C40B2">
        <w:t>учебно­познавательные</w:t>
      </w:r>
      <w:proofErr w:type="spellEnd"/>
      <w:proofErr w:type="gramEnd"/>
      <w:r w:rsidRPr="001C40B2">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1C40B2" w:rsidRPr="001C40B2" w:rsidRDefault="001C40B2" w:rsidP="001C40B2">
      <w:pPr>
        <w:ind w:firstLine="709"/>
        <w:jc w:val="both"/>
      </w:pPr>
      <w:r w:rsidRPr="001C40B2">
        <w:t xml:space="preserve">знания моральных норм и </w:t>
      </w:r>
      <w:proofErr w:type="spellStart"/>
      <w:r w:rsidRPr="001C40B2">
        <w:rPr>
          <w:b/>
          <w:i/>
        </w:rPr>
        <w:t>сформированностиморально­этических</w:t>
      </w:r>
      <w:proofErr w:type="spellEnd"/>
      <w:r w:rsidRPr="001C40B2">
        <w:rPr>
          <w:b/>
          <w:i/>
        </w:rPr>
        <w:t xml:space="preserve"> суждений</w:t>
      </w:r>
      <w:r w:rsidRPr="001C40B2">
        <w:t xml:space="preserve">, способности к решению моральных проблем на основе </w:t>
      </w:r>
      <w:proofErr w:type="spellStart"/>
      <w:r w:rsidRPr="001C40B2">
        <w:t>децентрации</w:t>
      </w:r>
      <w:proofErr w:type="spellEnd"/>
      <w:r w:rsidRPr="001C40B2">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C40B2" w:rsidRPr="001C40B2" w:rsidRDefault="001C40B2" w:rsidP="001C40B2">
      <w:pPr>
        <w:ind w:firstLine="709"/>
        <w:jc w:val="both"/>
        <w:rPr>
          <w:sz w:val="28"/>
        </w:rPr>
      </w:pPr>
    </w:p>
    <w:p w:rsidR="001C40B2" w:rsidRPr="001C40B2" w:rsidRDefault="001C40B2" w:rsidP="001C40B2">
      <w:pPr>
        <w:pStyle w:val="a3"/>
        <w:ind w:left="357"/>
        <w:jc w:val="both"/>
      </w:pPr>
      <w:r w:rsidRPr="001C40B2">
        <w:t xml:space="preserve">4.1.5. Оценка личностных результатов проводится в два этапа 2 раза в год: в начале года и в конце. Осуществляет процедуру оценивания  педагог-психолог или учитель начальной школы. Для полноты оценки личностных результатов освоения </w:t>
      </w:r>
      <w:proofErr w:type="gramStart"/>
      <w:r w:rsidRPr="001C40B2">
        <w:t>обучающимися</w:t>
      </w:r>
      <w:proofErr w:type="gramEnd"/>
      <w:r w:rsidRPr="001C40B2">
        <w:t xml:space="preserve">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w:t>
      </w:r>
      <w:r w:rsidRPr="001C40B2">
        <w:lastRenderedPageBreak/>
        <w:t xml:space="preserve">социальных средах (школьной и семейной). </w:t>
      </w:r>
    </w:p>
    <w:p w:rsidR="001C40B2" w:rsidRPr="001C40B2" w:rsidRDefault="001C40B2" w:rsidP="001C40B2">
      <w:pPr>
        <w:pStyle w:val="a3"/>
        <w:ind w:left="357"/>
        <w:jc w:val="both"/>
      </w:pPr>
    </w:p>
    <w:p w:rsidR="001C40B2" w:rsidRPr="001C40B2" w:rsidRDefault="001C40B2" w:rsidP="001C40B2">
      <w:pPr>
        <w:pStyle w:val="a3"/>
        <w:ind w:left="357"/>
        <w:jc w:val="both"/>
      </w:pPr>
      <w:r w:rsidRPr="001C40B2">
        <w:t xml:space="preserve">4.1.6. Результаты оценки личностных результатов заносятся в «Индивидуальную карту развития социальных (жизненных) умений обучающегося». </w:t>
      </w:r>
    </w:p>
    <w:p w:rsidR="001C40B2" w:rsidRPr="001C40B2" w:rsidRDefault="001C40B2" w:rsidP="001C40B2">
      <w:pPr>
        <w:pStyle w:val="a3"/>
        <w:ind w:left="357"/>
        <w:jc w:val="both"/>
      </w:pPr>
      <w:r w:rsidRPr="001C40B2">
        <w:t>Результаты анализа представлены в форме удобных и понятных всем членам экспертной группы условных единицах:</w:t>
      </w:r>
    </w:p>
    <w:p w:rsidR="001C40B2" w:rsidRPr="001C40B2" w:rsidRDefault="001C40B2" w:rsidP="001C40B2">
      <w:pPr>
        <w:pStyle w:val="a3"/>
        <w:ind w:left="357"/>
        <w:jc w:val="both"/>
      </w:pPr>
      <w:r w:rsidRPr="001C40B2">
        <w:t xml:space="preserve">• 0 баллов – нет продвижения; </w:t>
      </w:r>
    </w:p>
    <w:p w:rsidR="001C40B2" w:rsidRPr="001C40B2" w:rsidRDefault="001C40B2" w:rsidP="001C40B2">
      <w:pPr>
        <w:pStyle w:val="a3"/>
        <w:ind w:left="357"/>
        <w:jc w:val="both"/>
      </w:pPr>
      <w:r w:rsidRPr="001C40B2">
        <w:t>• 1 балл – минимальное продвижение;</w:t>
      </w:r>
    </w:p>
    <w:p w:rsidR="001C40B2" w:rsidRPr="001C40B2" w:rsidRDefault="001C40B2" w:rsidP="001C40B2">
      <w:pPr>
        <w:pStyle w:val="a3"/>
        <w:ind w:left="357"/>
        <w:jc w:val="both"/>
      </w:pPr>
      <w:r w:rsidRPr="001C40B2">
        <w:t xml:space="preserve">• 2 балла – среднее продвижение; </w:t>
      </w:r>
    </w:p>
    <w:p w:rsidR="001C40B2" w:rsidRPr="001C40B2" w:rsidRDefault="001C40B2" w:rsidP="001C40B2">
      <w:pPr>
        <w:pStyle w:val="a3"/>
        <w:ind w:left="357"/>
        <w:jc w:val="both"/>
      </w:pPr>
      <w:r w:rsidRPr="001C40B2">
        <w:t>• 3 балла – значительное продвижение.</w:t>
      </w:r>
    </w:p>
    <w:p w:rsidR="001C40B2" w:rsidRPr="001C40B2" w:rsidRDefault="001C40B2" w:rsidP="001C40B2">
      <w:pPr>
        <w:pStyle w:val="a3"/>
        <w:ind w:left="357"/>
        <w:jc w:val="both"/>
      </w:pPr>
    </w:p>
    <w:p w:rsidR="001C40B2" w:rsidRPr="001C40B2" w:rsidRDefault="001C40B2" w:rsidP="001C40B2">
      <w:pPr>
        <w:pStyle w:val="a3"/>
        <w:ind w:left="357"/>
        <w:jc w:val="both"/>
      </w:pPr>
      <w:r w:rsidRPr="001C40B2">
        <w:t>4.1.7.«Индивидуальная карта развития социальных (жизненных) умений обучающегося»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1C40B2" w:rsidRPr="001C40B2" w:rsidRDefault="001C40B2" w:rsidP="001C40B2">
      <w:pPr>
        <w:pStyle w:val="a3"/>
        <w:ind w:left="357"/>
        <w:jc w:val="both"/>
      </w:pPr>
    </w:p>
    <w:p w:rsidR="001C40B2" w:rsidRPr="001C40B2" w:rsidRDefault="001C40B2" w:rsidP="001C40B2">
      <w:pPr>
        <w:jc w:val="both"/>
        <w:rPr>
          <w:i/>
        </w:rPr>
      </w:pPr>
      <w:r w:rsidRPr="001C40B2">
        <w:t xml:space="preserve">     4.1.8. Одной из форм отслеживания результативности продвижения учащегося в нравственном развитии, </w:t>
      </w:r>
      <w:proofErr w:type="spellStart"/>
      <w:r w:rsidRPr="001C40B2">
        <w:t>сформированности</w:t>
      </w:r>
      <w:proofErr w:type="spellEnd"/>
      <w:r w:rsidRPr="001C40B2">
        <w:t xml:space="preserve"> его мотивации к обучению, уровня его воспитанности остаются методы </w:t>
      </w:r>
      <w:r w:rsidRPr="001C40B2">
        <w:rPr>
          <w:i/>
        </w:rPr>
        <w:t xml:space="preserve">наблюдения, анкетирование учащихся, их родителей (законных представителей). </w:t>
      </w:r>
    </w:p>
    <w:p w:rsidR="001C40B2" w:rsidRPr="001C40B2" w:rsidRDefault="001C40B2" w:rsidP="001C40B2">
      <w:pPr>
        <w:jc w:val="both"/>
        <w:rPr>
          <w:b/>
        </w:rPr>
      </w:pPr>
    </w:p>
    <w:p w:rsidR="00927F92" w:rsidRPr="00904AB9" w:rsidRDefault="00927F92" w:rsidP="00927F92">
      <w:pPr>
        <w:pStyle w:val="normal"/>
        <w:jc w:val="both"/>
        <w:rPr>
          <w:rFonts w:ascii="Times New Roman" w:hAnsi="Times New Roman" w:cs="Times New Roman"/>
          <w:sz w:val="24"/>
          <w:szCs w:val="24"/>
        </w:rPr>
      </w:pPr>
    </w:p>
    <w:p w:rsidR="00927F92" w:rsidRPr="001C40B2" w:rsidRDefault="00927F92" w:rsidP="00927F92">
      <w:pPr>
        <w:pStyle w:val="normal"/>
        <w:jc w:val="both"/>
        <w:rPr>
          <w:rFonts w:ascii="Times New Roman" w:hAnsi="Times New Roman" w:cs="Times New Roman"/>
          <w:b/>
          <w:sz w:val="24"/>
          <w:szCs w:val="24"/>
          <w:u w:val="single"/>
        </w:rPr>
      </w:pPr>
      <w:r w:rsidRPr="001C40B2">
        <w:rPr>
          <w:rFonts w:ascii="Times New Roman" w:hAnsi="Times New Roman" w:cs="Times New Roman"/>
          <w:b/>
          <w:sz w:val="24"/>
          <w:szCs w:val="24"/>
          <w:u w:val="single"/>
        </w:rPr>
        <w:t>4</w:t>
      </w:r>
      <w:r w:rsidR="001C40B2" w:rsidRPr="001C40B2">
        <w:rPr>
          <w:rFonts w:ascii="Times New Roman" w:hAnsi="Times New Roman" w:cs="Times New Roman"/>
          <w:b/>
          <w:sz w:val="24"/>
          <w:szCs w:val="24"/>
          <w:u w:val="single"/>
        </w:rPr>
        <w:t>.2.</w:t>
      </w:r>
      <w:r w:rsidRPr="001C40B2">
        <w:rPr>
          <w:rFonts w:ascii="Times New Roman" w:hAnsi="Times New Roman" w:cs="Times New Roman"/>
          <w:b/>
          <w:sz w:val="24"/>
          <w:szCs w:val="24"/>
          <w:u w:val="single"/>
        </w:rPr>
        <w:t xml:space="preserve"> Оценка </w:t>
      </w:r>
      <w:proofErr w:type="spellStart"/>
      <w:r w:rsidRPr="001C40B2">
        <w:rPr>
          <w:rFonts w:ascii="Times New Roman" w:hAnsi="Times New Roman" w:cs="Times New Roman"/>
          <w:b/>
          <w:sz w:val="24"/>
          <w:szCs w:val="24"/>
          <w:u w:val="single"/>
        </w:rPr>
        <w:t>метапредметных</w:t>
      </w:r>
      <w:proofErr w:type="spellEnd"/>
      <w:r w:rsidRPr="001C40B2">
        <w:rPr>
          <w:rFonts w:ascii="Times New Roman" w:hAnsi="Times New Roman" w:cs="Times New Roman"/>
          <w:b/>
          <w:sz w:val="24"/>
          <w:szCs w:val="24"/>
          <w:u w:val="single"/>
        </w:rPr>
        <w:t xml:space="preserve">  результатов.</w:t>
      </w:r>
    </w:p>
    <w:p w:rsidR="001C40B2" w:rsidRPr="001C40B2" w:rsidRDefault="00927F92" w:rsidP="001C40B2">
      <w:pPr>
        <w:jc w:val="both"/>
      </w:pPr>
      <w:r w:rsidRPr="001C40B2">
        <w:rPr>
          <w:rFonts w:eastAsia="Times New Roman"/>
          <w:sz w:val="22"/>
        </w:rPr>
        <w:t xml:space="preserve">   </w:t>
      </w:r>
      <w:proofErr w:type="spellStart"/>
      <w:proofErr w:type="gramStart"/>
      <w:r w:rsidR="001C40B2" w:rsidRPr="001C40B2">
        <w:t>Метапредметные</w:t>
      </w:r>
      <w:proofErr w:type="spellEnd"/>
      <w:r w:rsidR="001C40B2" w:rsidRPr="001C40B2">
        <w:t xml:space="preserve"> результаты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001C40B2" w:rsidRPr="001C40B2">
        <w:t>межпредметными</w:t>
      </w:r>
      <w:proofErr w:type="spellEnd"/>
      <w:r w:rsidR="001C40B2" w:rsidRPr="001C40B2">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1C40B2" w:rsidRPr="001C40B2" w:rsidRDefault="001C40B2" w:rsidP="001C40B2">
      <w:pPr>
        <w:jc w:val="both"/>
      </w:pPr>
    </w:p>
    <w:p w:rsidR="001C40B2" w:rsidRPr="001C40B2" w:rsidRDefault="001C40B2" w:rsidP="001C40B2">
      <w:pPr>
        <w:jc w:val="both"/>
      </w:pPr>
      <w:r w:rsidRPr="001C40B2">
        <w:t xml:space="preserve">4.2.1. Оценка </w:t>
      </w:r>
      <w:proofErr w:type="spellStart"/>
      <w:r w:rsidRPr="001C40B2">
        <w:t>метапредметных</w:t>
      </w:r>
      <w:proofErr w:type="spellEnd"/>
      <w:r w:rsidRPr="001C40B2">
        <w:t xml:space="preserve"> результатов предполагает оценку продвижения обучающегося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1C40B2" w:rsidRPr="001C40B2" w:rsidRDefault="001C40B2" w:rsidP="001C40B2">
      <w:pPr>
        <w:jc w:val="both"/>
      </w:pPr>
    </w:p>
    <w:p w:rsidR="001C40B2" w:rsidRPr="001C40B2" w:rsidRDefault="001C40B2" w:rsidP="001C40B2">
      <w:pPr>
        <w:jc w:val="both"/>
      </w:pPr>
      <w:r w:rsidRPr="001C40B2">
        <w:rPr>
          <w:bCs/>
          <w:iCs/>
        </w:rPr>
        <w:t xml:space="preserve">4.2.2. Основное содержание оценки </w:t>
      </w:r>
      <w:proofErr w:type="spellStart"/>
      <w:r w:rsidRPr="001C40B2">
        <w:rPr>
          <w:bCs/>
          <w:iCs/>
        </w:rPr>
        <w:t>метапредметных</w:t>
      </w:r>
      <w:proofErr w:type="spellEnd"/>
      <w:r w:rsidRPr="001C40B2">
        <w:rPr>
          <w:bCs/>
          <w:iCs/>
        </w:rPr>
        <w:t xml:space="preserve"> результатов</w:t>
      </w:r>
      <w:r w:rsidRPr="001C40B2">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1C40B2" w:rsidRPr="001C40B2" w:rsidRDefault="001C40B2" w:rsidP="001C40B2">
      <w:pPr>
        <w:jc w:val="both"/>
      </w:pPr>
    </w:p>
    <w:p w:rsidR="001C40B2" w:rsidRPr="001C40B2" w:rsidRDefault="001C40B2" w:rsidP="001C40B2">
      <w:pPr>
        <w:jc w:val="both"/>
        <w:rPr>
          <w:i/>
        </w:rPr>
      </w:pPr>
      <w:r w:rsidRPr="001C40B2">
        <w:t xml:space="preserve">4.2.3. Оценка </w:t>
      </w:r>
      <w:proofErr w:type="spellStart"/>
      <w:r w:rsidRPr="001C40B2">
        <w:t>метапредметных</w:t>
      </w:r>
      <w:proofErr w:type="spellEnd"/>
      <w:r w:rsidRPr="001C40B2">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1C40B2">
        <w:t>межпредметной</w:t>
      </w:r>
      <w:proofErr w:type="spellEnd"/>
      <w:r w:rsidRPr="001C40B2">
        <w:t xml:space="preserve"> основе, мониторинг </w:t>
      </w:r>
      <w:proofErr w:type="spellStart"/>
      <w:r w:rsidRPr="001C40B2">
        <w:t>сформированности</w:t>
      </w:r>
      <w:proofErr w:type="spellEnd"/>
      <w:r w:rsidRPr="001C40B2">
        <w:t xml:space="preserve"> основных учебных умений. Одной из форм отслеживания результативности продвижения обучающегося остаются методы </w:t>
      </w:r>
      <w:r w:rsidRPr="001C40B2">
        <w:rPr>
          <w:i/>
        </w:rPr>
        <w:t xml:space="preserve">наблюдения, анкетирование учащихся и их родителей (законных представителей). </w:t>
      </w:r>
    </w:p>
    <w:p w:rsidR="001C40B2" w:rsidRPr="001C40B2" w:rsidRDefault="001C40B2" w:rsidP="001C40B2">
      <w:pPr>
        <w:jc w:val="both"/>
        <w:rPr>
          <w:i/>
        </w:rPr>
      </w:pPr>
    </w:p>
    <w:p w:rsidR="001C40B2" w:rsidRPr="001C40B2" w:rsidRDefault="001C40B2" w:rsidP="001C40B2">
      <w:pPr>
        <w:jc w:val="both"/>
      </w:pPr>
      <w:r w:rsidRPr="001C40B2">
        <w:t xml:space="preserve">4.2.4. В качестве содержательной и </w:t>
      </w:r>
      <w:proofErr w:type="spellStart"/>
      <w:r w:rsidRPr="001C40B2">
        <w:t>критериальной</w:t>
      </w:r>
      <w:proofErr w:type="spellEnd"/>
      <w:r w:rsidRPr="001C40B2">
        <w:t xml:space="preserve"> базы оценки выступают планируемые регулятивные, познавательные и коммуникативные УУД.</w:t>
      </w:r>
    </w:p>
    <w:p w:rsidR="001C40B2" w:rsidRPr="001C40B2" w:rsidRDefault="001C40B2" w:rsidP="001C40B2">
      <w:pPr>
        <w:jc w:val="both"/>
      </w:pPr>
      <w:r w:rsidRPr="001C40B2">
        <w:t xml:space="preserve">Мониторинг </w:t>
      </w:r>
      <w:proofErr w:type="spellStart"/>
      <w:r w:rsidRPr="001C40B2">
        <w:t>сформированности</w:t>
      </w:r>
      <w:proofErr w:type="spellEnd"/>
      <w:r w:rsidRPr="001C40B2">
        <w:t xml:space="preserve"> </w:t>
      </w:r>
      <w:proofErr w:type="spellStart"/>
      <w:r w:rsidRPr="001C40B2">
        <w:t>метапредметных</w:t>
      </w:r>
      <w:proofErr w:type="spellEnd"/>
      <w:r w:rsidRPr="001C40B2">
        <w:t xml:space="preserve"> учебных умений предполагает использование накопительной системы оценки в ходе текущего образовательного процесса. Для этих целей используются таблицы «Оценка </w:t>
      </w:r>
      <w:proofErr w:type="spellStart"/>
      <w:r w:rsidRPr="001C40B2">
        <w:t>метапредметных</w:t>
      </w:r>
      <w:proofErr w:type="spellEnd"/>
      <w:r w:rsidRPr="001C40B2">
        <w:t xml:space="preserve"> результатов обучения». </w:t>
      </w:r>
    </w:p>
    <w:p w:rsidR="001C40B2" w:rsidRPr="001C40B2" w:rsidRDefault="001C40B2" w:rsidP="001C40B2">
      <w:pPr>
        <w:jc w:val="both"/>
      </w:pPr>
      <w:r w:rsidRPr="001C40B2">
        <w:t>Навыки и умения:</w:t>
      </w:r>
    </w:p>
    <w:p w:rsidR="001C40B2" w:rsidRPr="001C40B2" w:rsidRDefault="001C40B2" w:rsidP="001C40B2">
      <w:pPr>
        <w:jc w:val="both"/>
      </w:pPr>
    </w:p>
    <w:p w:rsidR="001C40B2" w:rsidRPr="001C40B2" w:rsidRDefault="001C40B2" w:rsidP="001C40B2">
      <w:pPr>
        <w:pStyle w:val="a3"/>
        <w:widowControl/>
        <w:numPr>
          <w:ilvl w:val="0"/>
          <w:numId w:val="23"/>
        </w:numPr>
        <w:autoSpaceDE/>
        <w:autoSpaceDN/>
        <w:adjustRightInd/>
        <w:jc w:val="both"/>
      </w:pPr>
      <w:r w:rsidRPr="001C40B2">
        <w:t>Организовывать свое рабочее место под руководством учителя.</w:t>
      </w:r>
    </w:p>
    <w:p w:rsidR="001C40B2" w:rsidRPr="001C40B2" w:rsidRDefault="001C40B2" w:rsidP="001C40B2">
      <w:pPr>
        <w:pStyle w:val="a3"/>
        <w:widowControl/>
        <w:numPr>
          <w:ilvl w:val="0"/>
          <w:numId w:val="23"/>
        </w:numPr>
        <w:autoSpaceDE/>
        <w:autoSpaceDN/>
        <w:adjustRightInd/>
        <w:jc w:val="both"/>
      </w:pPr>
      <w:r w:rsidRPr="001C40B2">
        <w:t xml:space="preserve">Осуществлять контроль в форме сличения своей работы с заданным эталоном. </w:t>
      </w:r>
    </w:p>
    <w:p w:rsidR="001C40B2" w:rsidRPr="001C40B2" w:rsidRDefault="001C40B2" w:rsidP="001C40B2">
      <w:pPr>
        <w:pStyle w:val="a3"/>
        <w:widowControl/>
        <w:numPr>
          <w:ilvl w:val="0"/>
          <w:numId w:val="23"/>
        </w:numPr>
        <w:autoSpaceDE/>
        <w:autoSpaceDN/>
        <w:adjustRightInd/>
        <w:jc w:val="both"/>
      </w:pPr>
      <w:r w:rsidRPr="001C40B2">
        <w:lastRenderedPageBreak/>
        <w:t xml:space="preserve">Вносить необходимые дополнения, исправления в свою работу, если она расходится с эталоном (образцом). </w:t>
      </w:r>
    </w:p>
    <w:p w:rsidR="001C40B2" w:rsidRPr="001C40B2" w:rsidRDefault="001C40B2" w:rsidP="001C40B2">
      <w:pPr>
        <w:pStyle w:val="a3"/>
        <w:widowControl/>
        <w:numPr>
          <w:ilvl w:val="0"/>
          <w:numId w:val="23"/>
        </w:numPr>
        <w:autoSpaceDE/>
        <w:autoSpaceDN/>
        <w:adjustRightInd/>
        <w:jc w:val="both"/>
      </w:pPr>
      <w:r w:rsidRPr="001C40B2">
        <w:t>В сотрудничестве с учителем определять последовательность изучения материала, опираясь на иллюстративный ряд «маршрутного листа»</w:t>
      </w:r>
    </w:p>
    <w:p w:rsidR="001C40B2" w:rsidRPr="001C40B2" w:rsidRDefault="001C40B2" w:rsidP="001C40B2">
      <w:pPr>
        <w:pStyle w:val="a3"/>
        <w:widowControl/>
        <w:numPr>
          <w:ilvl w:val="0"/>
          <w:numId w:val="23"/>
        </w:numPr>
        <w:autoSpaceDE/>
        <w:autoSpaceDN/>
        <w:adjustRightInd/>
        <w:jc w:val="both"/>
      </w:pPr>
      <w:r w:rsidRPr="001C40B2">
        <w:t xml:space="preserve">Ориентироваться в учебниках (система обозначений, структура текста, рубрики, словарь, содержание). </w:t>
      </w:r>
    </w:p>
    <w:p w:rsidR="001C40B2" w:rsidRPr="001C40B2" w:rsidRDefault="001C40B2" w:rsidP="001C40B2">
      <w:pPr>
        <w:pStyle w:val="a3"/>
        <w:widowControl/>
        <w:numPr>
          <w:ilvl w:val="0"/>
          <w:numId w:val="23"/>
        </w:numPr>
        <w:autoSpaceDE/>
        <w:autoSpaceDN/>
        <w:adjustRightInd/>
        <w:jc w:val="both"/>
      </w:pPr>
      <w:r w:rsidRPr="001C40B2">
        <w:t xml:space="preserve">Осуществлять поиск необходимой информации для выполнения учебных заданий, используя справочные материалы учебника (под руководством учителя). </w:t>
      </w:r>
    </w:p>
    <w:p w:rsidR="001C40B2" w:rsidRPr="001C40B2" w:rsidRDefault="001C40B2" w:rsidP="001C40B2">
      <w:pPr>
        <w:pStyle w:val="a3"/>
        <w:widowControl/>
        <w:numPr>
          <w:ilvl w:val="0"/>
          <w:numId w:val="23"/>
        </w:numPr>
        <w:autoSpaceDE/>
        <w:autoSpaceDN/>
        <w:adjustRightInd/>
        <w:jc w:val="both"/>
      </w:pPr>
      <w:r w:rsidRPr="001C40B2">
        <w:t>Понимать информацию, представленную в виде текста, рисунков, схем.</w:t>
      </w:r>
    </w:p>
    <w:p w:rsidR="001C40B2" w:rsidRPr="001C40B2" w:rsidRDefault="001C40B2" w:rsidP="001C40B2">
      <w:pPr>
        <w:pStyle w:val="a3"/>
        <w:widowControl/>
        <w:numPr>
          <w:ilvl w:val="0"/>
          <w:numId w:val="23"/>
        </w:numPr>
        <w:autoSpaceDE/>
        <w:autoSpaceDN/>
        <w:adjustRightInd/>
        <w:jc w:val="both"/>
      </w:pPr>
      <w:r w:rsidRPr="001C40B2">
        <w:t xml:space="preserve">Сравнивать предметы, объекты: находить общее и различие. </w:t>
      </w:r>
    </w:p>
    <w:p w:rsidR="001C40B2" w:rsidRPr="001C40B2" w:rsidRDefault="001C40B2" w:rsidP="001C40B2">
      <w:pPr>
        <w:pStyle w:val="a3"/>
        <w:widowControl/>
        <w:numPr>
          <w:ilvl w:val="0"/>
          <w:numId w:val="23"/>
        </w:numPr>
        <w:autoSpaceDE/>
        <w:autoSpaceDN/>
        <w:adjustRightInd/>
        <w:jc w:val="both"/>
      </w:pPr>
      <w:r w:rsidRPr="001C40B2">
        <w:t>Группировать, классифицировать предметы, объекты на основе существенных признаков, по заданным критериям.</w:t>
      </w:r>
    </w:p>
    <w:p w:rsidR="001C40B2" w:rsidRPr="001C40B2" w:rsidRDefault="001C40B2" w:rsidP="001C40B2">
      <w:pPr>
        <w:pStyle w:val="a3"/>
        <w:widowControl/>
        <w:numPr>
          <w:ilvl w:val="0"/>
          <w:numId w:val="23"/>
        </w:numPr>
        <w:autoSpaceDE/>
        <w:autoSpaceDN/>
        <w:adjustRightInd/>
        <w:jc w:val="both"/>
      </w:pPr>
      <w:r w:rsidRPr="001C40B2">
        <w:t xml:space="preserve">Соблюдать простейшие нормы речевого этикета: здороваться, прощаться, благодарить. </w:t>
      </w:r>
    </w:p>
    <w:p w:rsidR="001C40B2" w:rsidRPr="001C40B2" w:rsidRDefault="001C40B2" w:rsidP="001C40B2">
      <w:pPr>
        <w:pStyle w:val="a3"/>
        <w:widowControl/>
        <w:numPr>
          <w:ilvl w:val="0"/>
          <w:numId w:val="23"/>
        </w:numPr>
        <w:autoSpaceDE/>
        <w:autoSpaceDN/>
        <w:adjustRightInd/>
        <w:jc w:val="both"/>
      </w:pPr>
      <w:r w:rsidRPr="001C40B2">
        <w:t xml:space="preserve">Вступать в диалог (отвечать на вопросы, задавать вопросы, уточнять </w:t>
      </w:r>
      <w:proofErr w:type="gramStart"/>
      <w:r w:rsidRPr="001C40B2">
        <w:t>непонятное</w:t>
      </w:r>
      <w:proofErr w:type="gramEnd"/>
      <w:r w:rsidRPr="001C40B2">
        <w:t xml:space="preserve">). </w:t>
      </w:r>
    </w:p>
    <w:p w:rsidR="001C40B2" w:rsidRPr="001C40B2" w:rsidRDefault="001C40B2" w:rsidP="001C40B2">
      <w:pPr>
        <w:pStyle w:val="a3"/>
        <w:widowControl/>
        <w:numPr>
          <w:ilvl w:val="0"/>
          <w:numId w:val="23"/>
        </w:numPr>
        <w:autoSpaceDE/>
        <w:autoSpaceDN/>
        <w:adjustRightInd/>
        <w:jc w:val="both"/>
      </w:pPr>
      <w:r w:rsidRPr="001C40B2">
        <w:t>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1C40B2" w:rsidRPr="001C40B2" w:rsidRDefault="001C40B2" w:rsidP="001C40B2">
      <w:pPr>
        <w:pStyle w:val="a3"/>
        <w:widowControl/>
        <w:numPr>
          <w:ilvl w:val="0"/>
          <w:numId w:val="23"/>
        </w:numPr>
        <w:autoSpaceDE/>
        <w:autoSpaceDN/>
        <w:adjustRightInd/>
        <w:jc w:val="both"/>
      </w:pPr>
      <w:r w:rsidRPr="001C40B2">
        <w:t xml:space="preserve">Участвовать в коллективном обсуждении учебной проблемы. </w:t>
      </w:r>
    </w:p>
    <w:p w:rsidR="001C40B2" w:rsidRPr="001C40B2" w:rsidRDefault="001C40B2" w:rsidP="001C40B2">
      <w:pPr>
        <w:pStyle w:val="a3"/>
        <w:widowControl/>
        <w:numPr>
          <w:ilvl w:val="0"/>
          <w:numId w:val="23"/>
        </w:numPr>
        <w:autoSpaceDE/>
        <w:autoSpaceDN/>
        <w:adjustRightInd/>
        <w:jc w:val="both"/>
      </w:pPr>
      <w:r w:rsidRPr="001C40B2">
        <w:t>Сотрудничать со сверстниками и взрослыми для реализации проектной деятельности.</w:t>
      </w:r>
    </w:p>
    <w:p w:rsidR="001C40B2" w:rsidRPr="001C40B2" w:rsidRDefault="001C40B2" w:rsidP="001C40B2">
      <w:pPr>
        <w:jc w:val="both"/>
      </w:pPr>
    </w:p>
    <w:p w:rsidR="001C40B2" w:rsidRPr="001C40B2" w:rsidRDefault="001C40B2" w:rsidP="001C40B2">
      <w:pPr>
        <w:jc w:val="both"/>
      </w:pPr>
      <w:r w:rsidRPr="001C40B2">
        <w:t>4.2.5. Осуществляет процедуру оценивания  учитель начальной школ</w:t>
      </w:r>
      <w:proofErr w:type="gramStart"/>
      <w:r w:rsidRPr="001C40B2">
        <w:t>ы(</w:t>
      </w:r>
      <w:proofErr w:type="gramEnd"/>
      <w:r w:rsidRPr="001C40B2">
        <w:t>классный руководитель). Таблицы содержат перечень универсальных учебных действий, формируемых в течение года. Здесь учитель фиксирует успешность выполнения каждым учеником заданий стартовых и итоговых контрольных работ, нацеленных на проверку регулятивных, познавательных и коммуникативных УУД. Заполненные таблицы позволяют провести качественный анализ индивидуальных достижений учащихся, выявить пробелы и скорректировать работу по освоению УУД.</w:t>
      </w:r>
    </w:p>
    <w:p w:rsidR="001C40B2" w:rsidRPr="001C40B2" w:rsidRDefault="001C40B2" w:rsidP="001C40B2">
      <w:pPr>
        <w:jc w:val="both"/>
      </w:pPr>
    </w:p>
    <w:p w:rsidR="001C40B2" w:rsidRPr="001C40B2" w:rsidRDefault="001C40B2" w:rsidP="001C40B2">
      <w:pPr>
        <w:jc w:val="both"/>
      </w:pPr>
      <w:r w:rsidRPr="001C40B2">
        <w:t xml:space="preserve">4.2.6. Оценка </w:t>
      </w:r>
      <w:proofErr w:type="spellStart"/>
      <w:r w:rsidRPr="001C40B2">
        <w:t>метапредметных</w:t>
      </w:r>
      <w:proofErr w:type="spellEnd"/>
      <w:r w:rsidRPr="001C40B2">
        <w:t xml:space="preserve"> результатов проводится каждый месяц для 1-2 классов и 2 раза в год для 3-4 классов.</w:t>
      </w:r>
    </w:p>
    <w:p w:rsidR="001C40B2" w:rsidRPr="001C40B2" w:rsidRDefault="001C40B2" w:rsidP="001C40B2">
      <w:pPr>
        <w:jc w:val="both"/>
      </w:pPr>
    </w:p>
    <w:p w:rsidR="001C40B2" w:rsidRPr="001C40B2" w:rsidRDefault="001C40B2" w:rsidP="001C40B2">
      <w:pPr>
        <w:jc w:val="both"/>
      </w:pPr>
      <w:r w:rsidRPr="001C40B2">
        <w:t xml:space="preserve">4.2.7. В таблице «Оценка </w:t>
      </w:r>
      <w:proofErr w:type="spellStart"/>
      <w:r w:rsidRPr="001C40B2">
        <w:t>метапредметных</w:t>
      </w:r>
      <w:proofErr w:type="spellEnd"/>
      <w:r w:rsidRPr="001C40B2">
        <w:t xml:space="preserve"> результатов обучения» учитель фиксирует качественную оценку: « Высокий уровень» - красный цвет, «Средний уровень»- зелёный цвет и «Низкий уровень» - синий цвет (для обучающихся 1-2 классов).</w:t>
      </w:r>
    </w:p>
    <w:p w:rsidR="001C40B2" w:rsidRPr="001C40B2" w:rsidRDefault="001C40B2" w:rsidP="001C40B2">
      <w:pPr>
        <w:jc w:val="both"/>
      </w:pPr>
    </w:p>
    <w:p w:rsidR="001C40B2" w:rsidRPr="001C40B2" w:rsidRDefault="001C40B2" w:rsidP="001C40B2">
      <w:pPr>
        <w:jc w:val="both"/>
      </w:pPr>
      <w:r w:rsidRPr="001C40B2">
        <w:t xml:space="preserve">4.2.8. В таблице «Оценка </w:t>
      </w:r>
      <w:proofErr w:type="spellStart"/>
      <w:r w:rsidRPr="001C40B2">
        <w:t>метапредметных</w:t>
      </w:r>
      <w:proofErr w:type="spellEnd"/>
      <w:r w:rsidRPr="001C40B2">
        <w:t xml:space="preserve"> результатов обучения» учитель фиксирует качественную оценку в таком виде: « Высокий уровень» - В, «Средний уровень»- С и «Низкий уровень» - Н (для обучающихся 3-4 классов).</w:t>
      </w:r>
    </w:p>
    <w:p w:rsidR="00927F92" w:rsidRPr="001C40B2" w:rsidRDefault="00927F92" w:rsidP="001C40B2">
      <w:pPr>
        <w:jc w:val="both"/>
        <w:rPr>
          <w:rFonts w:eastAsia="Times New Roman"/>
          <w:sz w:val="22"/>
        </w:rPr>
      </w:pPr>
    </w:p>
    <w:p w:rsidR="00927F92" w:rsidRPr="001C40B2" w:rsidRDefault="00927F92" w:rsidP="00927F92">
      <w:pPr>
        <w:pStyle w:val="normal"/>
        <w:jc w:val="both"/>
        <w:rPr>
          <w:rFonts w:ascii="Times New Roman" w:hAnsi="Times New Roman" w:cs="Times New Roman"/>
          <w:b/>
          <w:sz w:val="24"/>
          <w:szCs w:val="24"/>
          <w:u w:val="single"/>
        </w:rPr>
      </w:pPr>
      <w:r w:rsidRPr="001C40B2">
        <w:rPr>
          <w:rFonts w:ascii="Times New Roman" w:hAnsi="Times New Roman" w:cs="Times New Roman"/>
          <w:b/>
          <w:sz w:val="24"/>
          <w:szCs w:val="24"/>
          <w:u w:val="single"/>
        </w:rPr>
        <w:t>4</w:t>
      </w:r>
      <w:r w:rsidR="001C40B2" w:rsidRPr="001C40B2">
        <w:rPr>
          <w:rFonts w:ascii="Times New Roman" w:hAnsi="Times New Roman" w:cs="Times New Roman"/>
          <w:b/>
          <w:sz w:val="24"/>
          <w:szCs w:val="24"/>
          <w:u w:val="single"/>
        </w:rPr>
        <w:t>.3</w:t>
      </w:r>
      <w:r w:rsidRPr="001C40B2">
        <w:rPr>
          <w:rFonts w:ascii="Times New Roman" w:hAnsi="Times New Roman" w:cs="Times New Roman"/>
          <w:b/>
          <w:sz w:val="24"/>
          <w:szCs w:val="24"/>
          <w:u w:val="single"/>
        </w:rPr>
        <w:t>.Оценка предметных результатов.</w:t>
      </w:r>
    </w:p>
    <w:p w:rsidR="00927F92" w:rsidRPr="00904AB9" w:rsidRDefault="00927F92" w:rsidP="00927F92">
      <w:pPr>
        <w:pStyle w:val="normal"/>
        <w:jc w:val="both"/>
        <w:rPr>
          <w:rFonts w:ascii="Times New Roman" w:hAnsi="Times New Roman" w:cs="Times New Roman"/>
          <w:sz w:val="24"/>
          <w:szCs w:val="24"/>
        </w:rPr>
      </w:pPr>
      <w:r w:rsidRPr="00904AB9">
        <w:rPr>
          <w:rFonts w:ascii="Times New Roman" w:hAnsi="Times New Roman" w:cs="Times New Roman"/>
          <w:sz w:val="24"/>
          <w:szCs w:val="24"/>
        </w:rPr>
        <w:t xml:space="preserve">Объект оценки: </w:t>
      </w:r>
      <w:proofErr w:type="spellStart"/>
      <w:r w:rsidRPr="00904AB9">
        <w:rPr>
          <w:rFonts w:ascii="Times New Roman" w:hAnsi="Times New Roman" w:cs="Times New Roman"/>
          <w:sz w:val="24"/>
          <w:szCs w:val="24"/>
        </w:rPr>
        <w:t>сформированность</w:t>
      </w:r>
      <w:proofErr w:type="spellEnd"/>
      <w:r w:rsidRPr="00904AB9">
        <w:rPr>
          <w:rFonts w:ascii="Times New Roman" w:hAnsi="Times New Roman" w:cs="Times New Roman"/>
          <w:sz w:val="24"/>
          <w:szCs w:val="24"/>
        </w:rPr>
        <w:t xml:space="preserve"> учебных действий с предметным содержанием</w:t>
      </w:r>
    </w:p>
    <w:p w:rsidR="00927F92" w:rsidRPr="00904AB9" w:rsidRDefault="00927F92" w:rsidP="00927F92">
      <w:pPr>
        <w:pStyle w:val="normal"/>
        <w:jc w:val="both"/>
        <w:rPr>
          <w:rFonts w:ascii="Times New Roman" w:hAnsi="Times New Roman" w:cs="Times New Roman"/>
          <w:sz w:val="24"/>
          <w:szCs w:val="24"/>
        </w:rPr>
      </w:pPr>
      <w:r w:rsidRPr="00904AB9">
        <w:rPr>
          <w:rFonts w:ascii="Times New Roman" w:hAnsi="Times New Roman" w:cs="Times New Roman"/>
          <w:sz w:val="24"/>
          <w:szCs w:val="24"/>
        </w:rPr>
        <w:t>Предмет оценки: способность  к решению учебно-познавательных и учебно-практических задач</w:t>
      </w:r>
    </w:p>
    <w:p w:rsidR="00927F92" w:rsidRPr="00904AB9" w:rsidRDefault="00927F92" w:rsidP="00927F92">
      <w:pPr>
        <w:pStyle w:val="normal"/>
        <w:jc w:val="both"/>
        <w:rPr>
          <w:rFonts w:ascii="Times New Roman" w:hAnsi="Times New Roman" w:cs="Times New Roman"/>
          <w:sz w:val="24"/>
          <w:szCs w:val="24"/>
        </w:rPr>
      </w:pPr>
      <w:r w:rsidRPr="00904AB9">
        <w:rPr>
          <w:rFonts w:ascii="Times New Roman" w:hAnsi="Times New Roman" w:cs="Times New Roman"/>
          <w:sz w:val="24"/>
          <w:szCs w:val="24"/>
        </w:rPr>
        <w:t>Процедуры оценки:</w:t>
      </w:r>
    </w:p>
    <w:p w:rsidR="00927F92" w:rsidRPr="00904AB9" w:rsidRDefault="00927F92" w:rsidP="00927F92">
      <w:pPr>
        <w:pStyle w:val="normal"/>
        <w:numPr>
          <w:ilvl w:val="0"/>
          <w:numId w:val="22"/>
        </w:numPr>
        <w:jc w:val="both"/>
        <w:rPr>
          <w:rFonts w:ascii="Times New Roman" w:hAnsi="Times New Roman" w:cs="Times New Roman"/>
          <w:sz w:val="24"/>
          <w:szCs w:val="24"/>
        </w:rPr>
      </w:pPr>
      <w:r w:rsidRPr="00904AB9">
        <w:rPr>
          <w:rFonts w:ascii="Times New Roman" w:hAnsi="Times New Roman" w:cs="Times New Roman"/>
          <w:sz w:val="24"/>
          <w:szCs w:val="24"/>
        </w:rPr>
        <w:t>внутренняя накопленная оценка,</w:t>
      </w:r>
    </w:p>
    <w:p w:rsidR="00927F92" w:rsidRDefault="00927F92" w:rsidP="00927F92">
      <w:pPr>
        <w:pStyle w:val="normal"/>
        <w:numPr>
          <w:ilvl w:val="0"/>
          <w:numId w:val="22"/>
        </w:numPr>
        <w:jc w:val="both"/>
        <w:rPr>
          <w:rFonts w:ascii="Times New Roman" w:hAnsi="Times New Roman" w:cs="Times New Roman"/>
          <w:sz w:val="24"/>
          <w:szCs w:val="24"/>
        </w:rPr>
      </w:pPr>
      <w:r w:rsidRPr="00904AB9">
        <w:rPr>
          <w:rFonts w:ascii="Times New Roman" w:hAnsi="Times New Roman" w:cs="Times New Roman"/>
          <w:sz w:val="24"/>
          <w:szCs w:val="24"/>
        </w:rPr>
        <w:t>итоговая оценка (соотношение внутренней и внешней оценки).</w:t>
      </w:r>
    </w:p>
    <w:p w:rsidR="002F132C" w:rsidRPr="00211B2E" w:rsidRDefault="002F132C" w:rsidP="002F132C">
      <w:pPr>
        <w:pStyle w:val="normal"/>
        <w:jc w:val="both"/>
        <w:rPr>
          <w:rFonts w:ascii="Times New Roman" w:hAnsi="Times New Roman" w:cs="Times New Roman"/>
          <w:sz w:val="24"/>
          <w:szCs w:val="24"/>
        </w:rPr>
      </w:pPr>
      <w:r w:rsidRPr="00211B2E">
        <w:rPr>
          <w:rFonts w:ascii="Times New Roman" w:hAnsi="Times New Roman"/>
          <w:sz w:val="24"/>
          <w:szCs w:val="24"/>
        </w:rPr>
        <w:t>4.3.1. В 1-2 классах начальной школы система контроля и оценки строится на содержательно-оценочной основе без использования отметок, без употреблений «заменителей» отметочной системы: «звездочек», «зайчиков», «черепашек» и т. п.</w:t>
      </w:r>
    </w:p>
    <w:p w:rsidR="002F132C" w:rsidRPr="00211B2E" w:rsidRDefault="002F132C" w:rsidP="002F132C">
      <w:pPr>
        <w:jc w:val="both"/>
      </w:pPr>
      <w:r w:rsidRPr="00211B2E">
        <w:t>4.3.2. Осуществляет процедуру оценивания  учитель начальной школы в «Листе достижений». Таблицы содержат перечень предметных результатов по каждому предмету. Заполненные таблицы позволяют провести качественный анализ индивидуальных достижений учащихся, выявить пробелы и скорректировать работу по освоению предметных результатов.</w:t>
      </w:r>
    </w:p>
    <w:p w:rsidR="002F132C" w:rsidRPr="00211B2E" w:rsidRDefault="002F132C" w:rsidP="002F132C">
      <w:pPr>
        <w:ind w:left="360"/>
        <w:jc w:val="both"/>
      </w:pPr>
    </w:p>
    <w:p w:rsidR="002F132C" w:rsidRPr="00211B2E" w:rsidRDefault="002F132C" w:rsidP="002F132C">
      <w:pPr>
        <w:jc w:val="both"/>
      </w:pPr>
      <w:r w:rsidRPr="00211B2E">
        <w:lastRenderedPageBreak/>
        <w:t>4.3.3. Оценка предметных результатов проводится в течение всего года, за каждый месяц.</w:t>
      </w:r>
    </w:p>
    <w:p w:rsidR="002F132C" w:rsidRPr="00211B2E" w:rsidRDefault="002F132C" w:rsidP="002F132C">
      <w:pPr>
        <w:pStyle w:val="a3"/>
        <w:jc w:val="both"/>
      </w:pPr>
    </w:p>
    <w:p w:rsidR="002F132C" w:rsidRPr="00211B2E" w:rsidRDefault="002F132C" w:rsidP="002F132C">
      <w:pPr>
        <w:jc w:val="both"/>
      </w:pPr>
      <w:r w:rsidRPr="00211B2E">
        <w:t>4.3.4. В «Листе достижений» по каждому предмету  учитель фиксирует качественную оценку: «Высокий уровень» - красный цвет, «Средний уровень» - зелёный цвет и «Низкий уровень» - синий цвет.</w:t>
      </w:r>
    </w:p>
    <w:p w:rsidR="002F132C" w:rsidRPr="00211B2E" w:rsidRDefault="002F132C" w:rsidP="002F132C">
      <w:pPr>
        <w:pStyle w:val="a3"/>
        <w:jc w:val="both"/>
      </w:pPr>
    </w:p>
    <w:p w:rsidR="00927F92" w:rsidRPr="00211B2E" w:rsidRDefault="0089378D" w:rsidP="00927F92">
      <w:pPr>
        <w:pStyle w:val="a4"/>
        <w:shd w:val="clear" w:color="auto" w:fill="FFFFFF"/>
        <w:spacing w:before="0" w:beforeAutospacing="0" w:after="0" w:afterAutospacing="0" w:line="276" w:lineRule="auto"/>
        <w:jc w:val="both"/>
      </w:pPr>
      <w:r w:rsidRPr="00211B2E">
        <w:t xml:space="preserve">4.3.5. </w:t>
      </w:r>
      <w:r w:rsidR="002F132C" w:rsidRPr="00211B2E">
        <w:t>Учебные достижения обучающихся в 3,4 классах оцениваются  на основе четырехзначной шкалы (2,3,4,5) в соответствии с качеством выполнения проверочных текущих и итоговых работ.</w:t>
      </w:r>
    </w:p>
    <w:p w:rsidR="00927F92" w:rsidRPr="00211B2E" w:rsidRDefault="00927F92" w:rsidP="00927F92">
      <w:pPr>
        <w:pStyle w:val="a4"/>
        <w:shd w:val="clear" w:color="auto" w:fill="FFFFFF"/>
        <w:spacing w:before="0" w:beforeAutospacing="0" w:after="0" w:afterAutospacing="0" w:line="276" w:lineRule="auto"/>
        <w:jc w:val="both"/>
      </w:pPr>
      <w:r w:rsidRPr="00211B2E">
        <w:t> </w:t>
      </w:r>
      <w:r w:rsidRPr="00211B2E">
        <w:rPr>
          <w:rStyle w:val="a5"/>
          <w:b/>
          <w:bCs/>
          <w:bdr w:val="none" w:sz="0" w:space="0" w:color="auto" w:frame="1"/>
        </w:rPr>
        <w:t>Характеристика цифровой оценки (отметки)</w:t>
      </w:r>
    </w:p>
    <w:p w:rsidR="00927F92" w:rsidRPr="00211B2E" w:rsidRDefault="00927F92" w:rsidP="00927F92">
      <w:pPr>
        <w:pStyle w:val="a4"/>
        <w:shd w:val="clear" w:color="auto" w:fill="FFFFFF"/>
        <w:spacing w:before="0" w:beforeAutospacing="0" w:after="0" w:afterAutospacing="0" w:line="276" w:lineRule="auto"/>
        <w:jc w:val="both"/>
      </w:pPr>
      <w:r w:rsidRPr="00211B2E">
        <w:rPr>
          <w:rStyle w:val="a5"/>
          <w:b/>
          <w:bCs/>
          <w:bdr w:val="none" w:sz="0" w:space="0" w:color="auto" w:frame="1"/>
        </w:rPr>
        <w:t>«5» («отлично»)</w:t>
      </w:r>
      <w:r w:rsidRPr="00211B2E">
        <w:rPr>
          <w:rStyle w:val="apple-converted-space"/>
        </w:rPr>
        <w:t> </w:t>
      </w:r>
      <w:r w:rsidRPr="00211B2E">
        <w:t>– уровень выполнения требований значительно выше удовлетворительного (базового): отсутствие ошибок, как по текущему, так и по предыдущему учебному материалу; не более одного недочета; логичность и полнота изложения.</w:t>
      </w:r>
    </w:p>
    <w:p w:rsidR="00927F92" w:rsidRPr="00211B2E" w:rsidRDefault="00927F92" w:rsidP="00927F92">
      <w:pPr>
        <w:pStyle w:val="a4"/>
        <w:shd w:val="clear" w:color="auto" w:fill="FFFFFF"/>
        <w:spacing w:before="0" w:beforeAutospacing="0" w:after="0" w:afterAutospacing="0" w:line="276" w:lineRule="auto"/>
        <w:jc w:val="both"/>
      </w:pPr>
      <w:r w:rsidRPr="00211B2E">
        <w:rPr>
          <w:rStyle w:val="a5"/>
          <w:b/>
          <w:bCs/>
          <w:bdr w:val="none" w:sz="0" w:space="0" w:color="auto" w:frame="1"/>
        </w:rPr>
        <w:t>«4» («хорошо»)</w:t>
      </w:r>
      <w:r w:rsidRPr="00211B2E">
        <w:rPr>
          <w:rStyle w:val="apple-converted-space"/>
        </w:rPr>
        <w:t> </w:t>
      </w:r>
      <w:r w:rsidRPr="00211B2E">
        <w:t>–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927F92" w:rsidRPr="00211B2E" w:rsidRDefault="00927F92" w:rsidP="00927F92">
      <w:pPr>
        <w:pStyle w:val="a4"/>
        <w:shd w:val="clear" w:color="auto" w:fill="FFFFFF"/>
        <w:spacing w:before="0" w:beforeAutospacing="0" w:after="0" w:afterAutospacing="0" w:line="276" w:lineRule="auto"/>
        <w:jc w:val="both"/>
      </w:pPr>
      <w:r w:rsidRPr="00211B2E">
        <w:rPr>
          <w:rStyle w:val="a5"/>
          <w:b/>
          <w:bCs/>
          <w:bdr w:val="none" w:sz="0" w:space="0" w:color="auto" w:frame="1"/>
        </w:rPr>
        <w:t>«3» («удовлетворительно»)</w:t>
      </w:r>
      <w:r w:rsidRPr="00211B2E">
        <w:rPr>
          <w:rStyle w:val="apple-converted-space"/>
        </w:rPr>
        <w:t> </w:t>
      </w:r>
      <w:r w:rsidRPr="00211B2E">
        <w:t>–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927F92" w:rsidRPr="00211B2E" w:rsidRDefault="00927F92" w:rsidP="00927F92">
      <w:pPr>
        <w:pStyle w:val="a4"/>
        <w:shd w:val="clear" w:color="auto" w:fill="FFFFFF"/>
        <w:spacing w:before="0" w:beforeAutospacing="0" w:after="0" w:afterAutospacing="0" w:line="276" w:lineRule="auto"/>
        <w:jc w:val="both"/>
      </w:pPr>
      <w:r w:rsidRPr="00211B2E">
        <w:rPr>
          <w:rStyle w:val="a5"/>
          <w:b/>
          <w:bCs/>
          <w:bdr w:val="none" w:sz="0" w:space="0" w:color="auto" w:frame="1"/>
        </w:rPr>
        <w:t>«2» («плохо»)</w:t>
      </w:r>
      <w:r w:rsidRPr="00211B2E">
        <w:rPr>
          <w:rStyle w:val="apple-converted-space"/>
        </w:rPr>
        <w:t> </w:t>
      </w:r>
      <w:r w:rsidRPr="00211B2E">
        <w:t xml:space="preserve">–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211B2E">
        <w:t>нераскрытость</w:t>
      </w:r>
      <w:proofErr w:type="spellEnd"/>
      <w:r w:rsidRPr="00211B2E">
        <w:t xml:space="preserve"> обсуждаемого вопроса, отсутствие аргументации либо ошибочность ее основных положений.</w:t>
      </w:r>
    </w:p>
    <w:p w:rsidR="0089378D" w:rsidRPr="00211B2E" w:rsidRDefault="0089378D" w:rsidP="00927F92">
      <w:pPr>
        <w:pStyle w:val="a4"/>
        <w:shd w:val="clear" w:color="auto" w:fill="FFFFFF"/>
        <w:spacing w:before="0" w:beforeAutospacing="0" w:after="0" w:afterAutospacing="0" w:line="276" w:lineRule="auto"/>
        <w:jc w:val="both"/>
      </w:pPr>
    </w:p>
    <w:p w:rsidR="0089378D" w:rsidRPr="00211B2E" w:rsidRDefault="0089378D" w:rsidP="0089378D">
      <w:pPr>
        <w:jc w:val="both"/>
      </w:pPr>
      <w:r w:rsidRPr="00211B2E">
        <w:t>4.3.6. При определении уровня самооценки учащихся и формировании   адекватной  самооценки  используются приемы:</w:t>
      </w:r>
    </w:p>
    <w:p w:rsidR="0089378D" w:rsidRPr="00211B2E" w:rsidRDefault="0089378D" w:rsidP="0089378D">
      <w:pPr>
        <w:pStyle w:val="a3"/>
        <w:widowControl/>
        <w:numPr>
          <w:ilvl w:val="0"/>
          <w:numId w:val="24"/>
        </w:numPr>
        <w:autoSpaceDE/>
        <w:autoSpaceDN/>
        <w:adjustRightInd/>
        <w:ind w:left="340" w:hanging="340"/>
        <w:jc w:val="both"/>
      </w:pPr>
      <w:r w:rsidRPr="00211B2E">
        <w:rPr>
          <w:b/>
        </w:rPr>
        <w:t xml:space="preserve">«Лесенка» - </w:t>
      </w:r>
      <w:r w:rsidRPr="00211B2E">
        <w:t xml:space="preserve">ученики  на   ступеньках  лесенки  </w:t>
      </w:r>
      <w:proofErr w:type="gramStart"/>
      <w:r w:rsidRPr="00211B2E">
        <w:t>отмечают</w:t>
      </w:r>
      <w:proofErr w:type="gramEnd"/>
      <w:r w:rsidRPr="00211B2E">
        <w:t xml:space="preserve">  как  усвоили  материал: нижняя  ступенька – не  понял, вторая  ступенька – требуется  небольшая  помощь  или  коррекция, верхняя  ступенька – ребенок  хорошо  усвоил  материал  и  работу  может  выполнить  самостоятельно;</w:t>
      </w:r>
    </w:p>
    <w:p w:rsidR="0089378D" w:rsidRPr="00211B2E" w:rsidRDefault="0089378D" w:rsidP="0089378D">
      <w:pPr>
        <w:pStyle w:val="a3"/>
        <w:widowControl/>
        <w:numPr>
          <w:ilvl w:val="0"/>
          <w:numId w:val="24"/>
        </w:numPr>
        <w:autoSpaceDE/>
        <w:autoSpaceDN/>
        <w:adjustRightInd/>
        <w:ind w:left="340" w:hanging="340"/>
        <w:jc w:val="both"/>
      </w:pPr>
      <w:r w:rsidRPr="00211B2E">
        <w:rPr>
          <w:b/>
        </w:rPr>
        <w:t>«Волшебная  линеечка»</w:t>
      </w:r>
      <w:r w:rsidRPr="00211B2E">
        <w:t xml:space="preserve"> - на  полях  тетради  учащиеся  чертят  шкалы  и отмечают   крестиком,  на   каком  уровне,  по  их  мнению, выполнена   работа.  При  проверке  учитель,  если  согласен  с  оценкой  ученика,  обводит  крестик,  если  нет,  то  чертит  свой  </w:t>
      </w:r>
      <w:proofErr w:type="gramStart"/>
      <w:r w:rsidRPr="00211B2E">
        <w:t>крестик</w:t>
      </w:r>
      <w:proofErr w:type="gramEnd"/>
      <w:r w:rsidRPr="00211B2E">
        <w:t xml:space="preserve">  ниже  или  выше;</w:t>
      </w:r>
    </w:p>
    <w:p w:rsidR="0089378D" w:rsidRPr="00211B2E" w:rsidRDefault="0089378D" w:rsidP="0089378D">
      <w:pPr>
        <w:pStyle w:val="a3"/>
        <w:widowControl/>
        <w:numPr>
          <w:ilvl w:val="0"/>
          <w:numId w:val="24"/>
        </w:numPr>
        <w:autoSpaceDE/>
        <w:autoSpaceDN/>
        <w:adjustRightInd/>
        <w:ind w:left="340" w:hanging="340"/>
        <w:jc w:val="both"/>
      </w:pPr>
      <w:r w:rsidRPr="00211B2E">
        <w:rPr>
          <w:b/>
        </w:rPr>
        <w:t>«Светофор»</w:t>
      </w:r>
      <w:r w:rsidRPr="00211B2E">
        <w:t xml:space="preserve"> - оценивание  выполнения  заданий  с   помощью  световых  сигналов: красный  - нужна  помощь, жёлтый – я  умею,  но  не  уверен,  зелёный – я  умею  сам. </w:t>
      </w:r>
    </w:p>
    <w:p w:rsidR="00927F92" w:rsidRPr="00211B2E" w:rsidRDefault="0089378D" w:rsidP="0089378D">
      <w:pPr>
        <w:jc w:val="both"/>
        <w:rPr>
          <w:rFonts w:eastAsia="Times New Roman"/>
        </w:rPr>
      </w:pPr>
      <w:r w:rsidRPr="00211B2E">
        <w:rPr>
          <w:rFonts w:eastAsia="Times New Roman"/>
        </w:rPr>
        <w:t>4.3.7.</w:t>
      </w:r>
      <w:r w:rsidR="00927F92" w:rsidRPr="00211B2E">
        <w:rPr>
          <w:rFonts w:eastAsia="Times New Roman"/>
        </w:rPr>
        <w:t>Дети продолжают накопление оценочной информации в «</w:t>
      </w:r>
      <w:proofErr w:type="spellStart"/>
      <w:r w:rsidR="00927F92" w:rsidRPr="00211B2E">
        <w:rPr>
          <w:rFonts w:eastAsia="Times New Roman"/>
        </w:rPr>
        <w:t>портфолио</w:t>
      </w:r>
      <w:proofErr w:type="spellEnd"/>
      <w:r w:rsidR="00927F92" w:rsidRPr="00211B2E">
        <w:rPr>
          <w:rFonts w:eastAsia="Times New Roman"/>
        </w:rPr>
        <w:t>»</w:t>
      </w:r>
      <w:r w:rsidR="00211B2E" w:rsidRPr="00211B2E">
        <w:rPr>
          <w:rFonts w:eastAsia="Times New Roman"/>
        </w:rPr>
        <w:t xml:space="preserve"> (см. Положение о </w:t>
      </w:r>
      <w:proofErr w:type="spellStart"/>
      <w:r w:rsidR="00211B2E" w:rsidRPr="00211B2E">
        <w:rPr>
          <w:rFonts w:eastAsia="Times New Roman"/>
        </w:rPr>
        <w:t>Портфолио</w:t>
      </w:r>
      <w:proofErr w:type="spellEnd"/>
      <w:r w:rsidR="00211B2E" w:rsidRPr="00211B2E">
        <w:rPr>
          <w:rFonts w:eastAsia="Times New Roman"/>
        </w:rPr>
        <w:t>)</w:t>
      </w:r>
      <w:r w:rsidR="00927F92" w:rsidRPr="00211B2E">
        <w:rPr>
          <w:rFonts w:eastAsia="Times New Roman"/>
        </w:rPr>
        <w:t>. Личностные</w:t>
      </w:r>
      <w:r w:rsidRPr="00211B2E">
        <w:rPr>
          <w:rFonts w:eastAsia="Times New Roman"/>
        </w:rPr>
        <w:t xml:space="preserve">, </w:t>
      </w:r>
      <w:r w:rsidR="00927F92" w:rsidRPr="00211B2E">
        <w:rPr>
          <w:rFonts w:eastAsia="Times New Roman"/>
        </w:rPr>
        <w:t xml:space="preserve"> </w:t>
      </w:r>
      <w:proofErr w:type="spellStart"/>
      <w:r w:rsidR="00927F92" w:rsidRPr="00211B2E">
        <w:rPr>
          <w:rFonts w:eastAsia="Times New Roman"/>
        </w:rPr>
        <w:t>метапредметные</w:t>
      </w:r>
      <w:proofErr w:type="spellEnd"/>
      <w:r w:rsidR="00927F92" w:rsidRPr="00211B2E">
        <w:rPr>
          <w:rFonts w:eastAsia="Times New Roman"/>
        </w:rPr>
        <w:t xml:space="preserve"> </w:t>
      </w:r>
      <w:r w:rsidRPr="00211B2E">
        <w:rPr>
          <w:rFonts w:eastAsia="Times New Roman"/>
        </w:rPr>
        <w:t xml:space="preserve"> результаты и предметные результаты для 1-2 классов фиксируются в Таблицах</w:t>
      </w:r>
      <w:r w:rsidR="00927F92" w:rsidRPr="00211B2E">
        <w:rPr>
          <w:rFonts w:eastAsia="Times New Roman"/>
        </w:rPr>
        <w:t>, которые заполняются учителем.</w:t>
      </w:r>
    </w:p>
    <w:p w:rsidR="0089378D" w:rsidRPr="00211B2E" w:rsidRDefault="0089378D" w:rsidP="00211B2E">
      <w:pPr>
        <w:rPr>
          <w:rFonts w:eastAsia="Calibri"/>
          <w:lang w:eastAsia="en-US"/>
        </w:rPr>
      </w:pPr>
      <w:r w:rsidRPr="00211B2E">
        <w:rPr>
          <w:rFonts w:eastAsia="Times New Roman"/>
        </w:rPr>
        <w:t xml:space="preserve">4.3.8. </w:t>
      </w:r>
      <w:r w:rsidRPr="00211B2E">
        <w:rPr>
          <w:rFonts w:eastAsia="Calibri"/>
          <w:lang w:eastAsia="en-US"/>
        </w:rPr>
        <w:t xml:space="preserve"> По каждому  учебному предмету педагогом составляется рабочая программа, включающая   календарно-тематическое планирование на год, которое является основой планирования педагогической деятельности учителя. Классный журнал является главным документом учителя и заполняется соответственно программе. Отметки в 3-4 классах в течение учебного года </w:t>
      </w:r>
      <w:r w:rsidR="00211B2E" w:rsidRPr="00211B2E">
        <w:rPr>
          <w:rFonts w:eastAsia="Calibri"/>
          <w:lang w:eastAsia="en-US"/>
        </w:rPr>
        <w:t>выставляются</w:t>
      </w:r>
      <w:r w:rsidRPr="00211B2E">
        <w:rPr>
          <w:rFonts w:eastAsia="Calibri"/>
          <w:lang w:eastAsia="en-US"/>
        </w:rPr>
        <w:t xml:space="preserve"> </w:t>
      </w:r>
      <w:r w:rsidR="00211B2E" w:rsidRPr="00211B2E">
        <w:rPr>
          <w:rFonts w:eastAsia="Calibri"/>
          <w:lang w:eastAsia="en-US"/>
        </w:rPr>
        <w:t>в классный журнал.</w:t>
      </w:r>
    </w:p>
    <w:p w:rsidR="00927F92" w:rsidRPr="005D20DC" w:rsidRDefault="00927F92" w:rsidP="00927F92">
      <w:pPr>
        <w:jc w:val="both"/>
        <w:rPr>
          <w:rFonts w:eastAsia="Times New Roman"/>
        </w:rPr>
      </w:pPr>
      <w:r w:rsidRPr="005D20DC">
        <w:rPr>
          <w:rFonts w:eastAsia="Times New Roman"/>
        </w:rPr>
        <w:t xml:space="preserve"> </w:t>
      </w:r>
      <w:r w:rsidR="0089378D">
        <w:rPr>
          <w:rFonts w:eastAsia="Times New Roman"/>
        </w:rPr>
        <w:t xml:space="preserve">4.3.9. </w:t>
      </w:r>
      <w:r w:rsidRPr="005D20DC">
        <w:rPr>
          <w:rFonts w:eastAsia="Times New Roman"/>
        </w:rPr>
        <w:t xml:space="preserve">На основании всех оценочных материалов </w:t>
      </w:r>
      <w:proofErr w:type="gramStart"/>
      <w:r w:rsidRPr="005D20DC">
        <w:rPr>
          <w:rFonts w:eastAsia="Times New Roman"/>
        </w:rPr>
        <w:t>по</w:t>
      </w:r>
      <w:proofErr w:type="gramEnd"/>
      <w:r w:rsidRPr="005D20DC">
        <w:rPr>
          <w:rFonts w:eastAsia="Times New Roman"/>
        </w:rPr>
        <w:t xml:space="preserve"> </w:t>
      </w:r>
      <w:proofErr w:type="gramStart"/>
      <w:r w:rsidRPr="005D20DC">
        <w:rPr>
          <w:rFonts w:eastAsia="Times New Roman"/>
        </w:rPr>
        <w:t>окончании</w:t>
      </w:r>
      <w:proofErr w:type="gramEnd"/>
      <w:r w:rsidRPr="005D20DC">
        <w:rPr>
          <w:rFonts w:eastAsia="Times New Roman"/>
        </w:rPr>
        <w:t xml:space="preserve"> четвертого класса составляется характеристика выпускника </w:t>
      </w:r>
      <w:r>
        <w:rPr>
          <w:rFonts w:eastAsia="Times New Roman"/>
        </w:rPr>
        <w:t>начального общего образования</w:t>
      </w:r>
      <w:r w:rsidRPr="005D20DC">
        <w:rPr>
          <w:rFonts w:eastAsia="Times New Roman"/>
        </w:rPr>
        <w:t>.</w:t>
      </w:r>
    </w:p>
    <w:p w:rsidR="003266B0" w:rsidRDefault="003266B0" w:rsidP="003266B0">
      <w:pPr>
        <w:pStyle w:val="Style8"/>
        <w:widowControl/>
        <w:jc w:val="center"/>
      </w:pPr>
    </w:p>
    <w:p w:rsidR="00211B2E" w:rsidRDefault="00211B2E" w:rsidP="00211B2E">
      <w:pPr>
        <w:pStyle w:val="normal"/>
        <w:numPr>
          <w:ilvl w:val="0"/>
          <w:numId w:val="25"/>
        </w:numPr>
        <w:rPr>
          <w:rFonts w:ascii="Times New Roman" w:hAnsi="Times New Roman" w:cs="Times New Roman"/>
          <w:b/>
          <w:sz w:val="24"/>
          <w:szCs w:val="24"/>
        </w:rPr>
      </w:pPr>
      <w:r w:rsidRPr="00904AB9">
        <w:rPr>
          <w:rFonts w:ascii="Times New Roman" w:hAnsi="Times New Roman" w:cs="Times New Roman"/>
          <w:b/>
          <w:sz w:val="24"/>
          <w:szCs w:val="24"/>
        </w:rPr>
        <w:t>Содержание оценки</w:t>
      </w:r>
      <w:r>
        <w:rPr>
          <w:rFonts w:ascii="Times New Roman" w:hAnsi="Times New Roman" w:cs="Times New Roman"/>
          <w:b/>
          <w:sz w:val="24"/>
          <w:szCs w:val="24"/>
        </w:rPr>
        <w:t xml:space="preserve"> для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 xml:space="preserve">  основного общего образования по ФГОС</w:t>
      </w:r>
    </w:p>
    <w:p w:rsidR="00C0355E" w:rsidRDefault="00C0355E" w:rsidP="00C0355E">
      <w:pPr>
        <w:pStyle w:val="normal"/>
        <w:ind w:left="360"/>
        <w:rPr>
          <w:rFonts w:ascii="Times New Roman" w:hAnsi="Times New Roman" w:cs="Times New Roman"/>
          <w:b/>
          <w:sz w:val="24"/>
          <w:szCs w:val="24"/>
        </w:rPr>
      </w:pPr>
    </w:p>
    <w:p w:rsidR="00C0355E" w:rsidRPr="001C40B2" w:rsidRDefault="00C0355E" w:rsidP="00C0355E">
      <w:pPr>
        <w:pStyle w:val="normal"/>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5.1.</w:t>
      </w:r>
      <w:r w:rsidRPr="001C40B2">
        <w:rPr>
          <w:rFonts w:ascii="Times New Roman" w:hAnsi="Times New Roman" w:cs="Times New Roman"/>
          <w:b/>
          <w:sz w:val="24"/>
          <w:szCs w:val="24"/>
          <w:u w:val="single"/>
        </w:rPr>
        <w:t>Оценка личностных результатов</w:t>
      </w:r>
    </w:p>
    <w:p w:rsidR="00D05E29" w:rsidRDefault="00D05E29" w:rsidP="00D05E29">
      <w:pPr>
        <w:pStyle w:val="normal"/>
        <w:ind w:left="720"/>
        <w:rPr>
          <w:rFonts w:ascii="Times New Roman" w:hAnsi="Times New Roman" w:cs="Times New Roman"/>
          <w:b/>
          <w:sz w:val="24"/>
          <w:szCs w:val="24"/>
        </w:rPr>
      </w:pPr>
    </w:p>
    <w:p w:rsidR="00D05E29" w:rsidRPr="00DB3C60" w:rsidRDefault="00C0355E" w:rsidP="00DB3C60">
      <w:pPr>
        <w:pStyle w:val="a6"/>
        <w:spacing w:line="240" w:lineRule="auto"/>
        <w:rPr>
          <w:sz w:val="24"/>
          <w:szCs w:val="24"/>
        </w:rPr>
      </w:pPr>
      <w:r>
        <w:rPr>
          <w:sz w:val="24"/>
          <w:szCs w:val="24"/>
        </w:rPr>
        <w:t xml:space="preserve">5.1.1. </w:t>
      </w:r>
      <w:r w:rsidR="00D05E29" w:rsidRPr="00DB3C60">
        <w:rPr>
          <w:sz w:val="24"/>
          <w:szCs w:val="24"/>
        </w:rPr>
        <w:t xml:space="preserve">Основным </w:t>
      </w:r>
      <w:r w:rsidR="00D05E29" w:rsidRPr="00DB3C60">
        <w:rPr>
          <w:b/>
          <w:sz w:val="24"/>
          <w:szCs w:val="24"/>
        </w:rPr>
        <w:t>объектом</w:t>
      </w:r>
      <w:r w:rsidR="00D05E29" w:rsidRPr="00DB3C60">
        <w:rPr>
          <w:sz w:val="24"/>
          <w:szCs w:val="24"/>
        </w:rPr>
        <w:t xml:space="preserve"> системы оценки, ее </w:t>
      </w:r>
      <w:r w:rsidR="00D05E29" w:rsidRPr="00DB3C60">
        <w:rPr>
          <w:b/>
          <w:sz w:val="24"/>
          <w:szCs w:val="24"/>
        </w:rPr>
        <w:t xml:space="preserve">содержательной и </w:t>
      </w:r>
      <w:proofErr w:type="spellStart"/>
      <w:r w:rsidR="00D05E29" w:rsidRPr="00DB3C60">
        <w:rPr>
          <w:b/>
          <w:sz w:val="24"/>
          <w:szCs w:val="24"/>
        </w:rPr>
        <w:t>критериальной</w:t>
      </w:r>
      <w:proofErr w:type="spellEnd"/>
      <w:r w:rsidR="00D05E29" w:rsidRPr="00DB3C60">
        <w:rPr>
          <w:b/>
          <w:sz w:val="24"/>
          <w:szCs w:val="24"/>
        </w:rPr>
        <w:t xml:space="preserve"> базой</w:t>
      </w:r>
      <w:r w:rsidR="00D05E29" w:rsidRPr="00DB3C60">
        <w:rPr>
          <w:sz w:val="24"/>
          <w:szCs w:val="24"/>
        </w:rPr>
        <w:t xml:space="preserve"> выступают требования ФГОС, которые конкретизируются в планируемых результатах освоения </w:t>
      </w:r>
      <w:proofErr w:type="gramStart"/>
      <w:r w:rsidR="00D05E29" w:rsidRPr="00DB3C60">
        <w:rPr>
          <w:sz w:val="24"/>
          <w:szCs w:val="24"/>
        </w:rPr>
        <w:t>обучающимися</w:t>
      </w:r>
      <w:proofErr w:type="gramEnd"/>
      <w:r w:rsidR="00D05E29" w:rsidRPr="00DB3C60">
        <w:rPr>
          <w:sz w:val="24"/>
          <w:szCs w:val="24"/>
        </w:rPr>
        <w:t xml:space="preserve"> основной образовательной программы образовательной организации.</w:t>
      </w:r>
    </w:p>
    <w:p w:rsidR="00DB3C60" w:rsidRPr="00DB3C60" w:rsidRDefault="00C0355E" w:rsidP="00DB3C60">
      <w:pPr>
        <w:pStyle w:val="a6"/>
        <w:spacing w:line="240" w:lineRule="auto"/>
        <w:ind w:firstLine="709"/>
        <w:rPr>
          <w:sz w:val="24"/>
          <w:szCs w:val="24"/>
        </w:rPr>
      </w:pPr>
      <w:r>
        <w:rPr>
          <w:sz w:val="24"/>
          <w:szCs w:val="24"/>
        </w:rPr>
        <w:t>5.1.2.</w:t>
      </w:r>
      <w:r w:rsidR="00DB3C60" w:rsidRPr="00DB3C60">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DB3C60" w:rsidRPr="00DB3C60" w:rsidRDefault="00C0355E" w:rsidP="00DB3C60">
      <w:pPr>
        <w:pStyle w:val="a6"/>
        <w:spacing w:line="240" w:lineRule="auto"/>
        <w:ind w:firstLine="709"/>
        <w:rPr>
          <w:bCs/>
          <w:iCs/>
          <w:sz w:val="24"/>
          <w:szCs w:val="24"/>
        </w:rPr>
      </w:pPr>
      <w:r>
        <w:rPr>
          <w:bCs/>
          <w:iCs/>
          <w:sz w:val="24"/>
          <w:szCs w:val="24"/>
        </w:rPr>
        <w:t>5.1.3.</w:t>
      </w:r>
      <w:r w:rsidR="00DB3C60" w:rsidRPr="00DB3C60">
        <w:rPr>
          <w:bCs/>
          <w:iCs/>
          <w:sz w:val="24"/>
          <w:szCs w:val="24"/>
        </w:rPr>
        <w:t xml:space="preserve">Основным объектом оценки личностных результатов в основной школе служит </w:t>
      </w:r>
      <w:proofErr w:type="spellStart"/>
      <w:r w:rsidR="00DB3C60" w:rsidRPr="00DB3C60">
        <w:rPr>
          <w:bCs/>
          <w:iCs/>
          <w:sz w:val="24"/>
          <w:szCs w:val="24"/>
        </w:rPr>
        <w:t>сформированность</w:t>
      </w:r>
      <w:proofErr w:type="spellEnd"/>
      <w:r w:rsidR="00DB3C60" w:rsidRPr="00DB3C60">
        <w:rPr>
          <w:bCs/>
          <w:iCs/>
          <w:sz w:val="24"/>
          <w:szCs w:val="24"/>
        </w:rPr>
        <w:t xml:space="preserve"> </w:t>
      </w:r>
      <w:r w:rsidR="00DB3C60" w:rsidRPr="00DB3C60">
        <w:rPr>
          <w:sz w:val="24"/>
          <w:szCs w:val="24"/>
        </w:rPr>
        <w:t xml:space="preserve">универсальных учебных действий, включаемых в следующие </w:t>
      </w:r>
      <w:proofErr w:type="gramStart"/>
      <w:r w:rsidR="00DB3C60" w:rsidRPr="00DB3C60">
        <w:rPr>
          <w:sz w:val="24"/>
          <w:szCs w:val="24"/>
        </w:rPr>
        <w:t>три основные</w:t>
      </w:r>
      <w:r w:rsidR="00DB3C60" w:rsidRPr="00DB3C60">
        <w:rPr>
          <w:bCs/>
          <w:iCs/>
          <w:sz w:val="24"/>
          <w:szCs w:val="24"/>
        </w:rPr>
        <w:t xml:space="preserve"> блока</w:t>
      </w:r>
      <w:proofErr w:type="gramEnd"/>
      <w:r w:rsidR="00DB3C60" w:rsidRPr="00DB3C60">
        <w:rPr>
          <w:bCs/>
          <w:iCs/>
          <w:sz w:val="24"/>
          <w:szCs w:val="24"/>
        </w:rPr>
        <w:t>:</w:t>
      </w:r>
    </w:p>
    <w:p w:rsidR="00DB3C60" w:rsidRPr="00DB3C60" w:rsidRDefault="00DB3C60" w:rsidP="00DB3C60">
      <w:pPr>
        <w:pStyle w:val="a6"/>
        <w:spacing w:line="240" w:lineRule="auto"/>
        <w:ind w:firstLine="709"/>
        <w:rPr>
          <w:iCs/>
          <w:sz w:val="24"/>
          <w:szCs w:val="24"/>
        </w:rPr>
      </w:pPr>
      <w:r w:rsidRPr="00DB3C60">
        <w:rPr>
          <w:sz w:val="24"/>
          <w:szCs w:val="24"/>
        </w:rPr>
        <w:t>1) </w:t>
      </w:r>
      <w:proofErr w:type="spellStart"/>
      <w:r w:rsidRPr="00DB3C60">
        <w:rPr>
          <w:sz w:val="24"/>
          <w:szCs w:val="24"/>
        </w:rPr>
        <w:t>сформированность</w:t>
      </w:r>
      <w:proofErr w:type="spellEnd"/>
      <w:r w:rsidRPr="00DB3C60">
        <w:rPr>
          <w:sz w:val="24"/>
          <w:szCs w:val="24"/>
        </w:rPr>
        <w:t xml:space="preserve"> основ гражданской идентичности личности;</w:t>
      </w:r>
    </w:p>
    <w:p w:rsidR="00DB3C60" w:rsidRPr="00DB3C60" w:rsidRDefault="00DB3C60" w:rsidP="00DB3C60">
      <w:pPr>
        <w:pStyle w:val="a6"/>
        <w:spacing w:line="240" w:lineRule="auto"/>
        <w:ind w:firstLine="709"/>
        <w:rPr>
          <w:iCs/>
          <w:sz w:val="24"/>
          <w:szCs w:val="24"/>
        </w:rPr>
      </w:pPr>
      <w:r w:rsidRPr="00DB3C60">
        <w:rPr>
          <w:sz w:val="24"/>
          <w:szCs w:val="24"/>
        </w:rPr>
        <w:t>2) </w:t>
      </w:r>
      <w:proofErr w:type="spellStart"/>
      <w:r w:rsidRPr="00DB3C60">
        <w:rPr>
          <w:sz w:val="24"/>
          <w:szCs w:val="24"/>
        </w:rPr>
        <w:t>сформированность</w:t>
      </w:r>
      <w:proofErr w:type="spellEnd"/>
      <w:r w:rsidRPr="00DB3C60">
        <w:rPr>
          <w:sz w:val="24"/>
          <w:szCs w:val="24"/>
        </w:rPr>
        <w:t xml:space="preserve">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DB3C60" w:rsidRPr="00DB3C60" w:rsidRDefault="00DB3C60" w:rsidP="00DB3C60">
      <w:pPr>
        <w:pStyle w:val="a6"/>
        <w:spacing w:line="240" w:lineRule="auto"/>
        <w:ind w:firstLine="709"/>
        <w:rPr>
          <w:sz w:val="24"/>
          <w:szCs w:val="24"/>
        </w:rPr>
      </w:pPr>
      <w:r w:rsidRPr="00DB3C60">
        <w:rPr>
          <w:rStyle w:val="dash041e005f0431005f044b005f0447005f043d005f044b005f0439005f005fchar1char1"/>
        </w:rPr>
        <w:t>3) </w:t>
      </w:r>
      <w:proofErr w:type="spellStart"/>
      <w:r w:rsidRPr="00DB3C60">
        <w:rPr>
          <w:sz w:val="24"/>
          <w:szCs w:val="24"/>
        </w:rPr>
        <w:t>сформированность</w:t>
      </w:r>
      <w:proofErr w:type="spellEnd"/>
      <w:r w:rsidRPr="00DB3C60">
        <w:rPr>
          <w:sz w:val="24"/>
          <w:szCs w:val="24"/>
        </w:rPr>
        <w:t xml:space="preserve"> </w:t>
      </w:r>
      <w:r w:rsidRPr="00DB3C60">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DB3C60">
        <w:rPr>
          <w:sz w:val="24"/>
          <w:szCs w:val="24"/>
        </w:rPr>
        <w:t>.</w:t>
      </w:r>
    </w:p>
    <w:p w:rsidR="00DB3C60" w:rsidRPr="00DB3C60" w:rsidRDefault="00C0355E" w:rsidP="00DB3C60">
      <w:pPr>
        <w:pStyle w:val="a6"/>
        <w:ind w:firstLine="709"/>
        <w:rPr>
          <w:sz w:val="24"/>
        </w:rPr>
      </w:pPr>
      <w:r>
        <w:rPr>
          <w:sz w:val="24"/>
        </w:rPr>
        <w:t>5.1.4.</w:t>
      </w:r>
      <w:r w:rsidR="00DB3C60" w:rsidRPr="00DB3C60">
        <w:rPr>
          <w:sz w:val="24"/>
        </w:rPr>
        <w:t xml:space="preserve">В соответствии с требованиями ФГОС достижение личностных результатов </w:t>
      </w:r>
      <w:r w:rsidR="00DB3C60" w:rsidRPr="00DB3C60">
        <w:rPr>
          <w:sz w:val="24"/>
          <w:u w:val="single"/>
        </w:rPr>
        <w:t>не выносится</w:t>
      </w:r>
      <w:r w:rsidR="00DB3C60" w:rsidRPr="00DB3C60">
        <w:rPr>
          <w:sz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00DB3C60" w:rsidRPr="00DB3C60">
        <w:rPr>
          <w:bCs/>
          <w:iCs/>
          <w:sz w:val="24"/>
        </w:rPr>
        <w:t xml:space="preserve">Поэтому оценка </w:t>
      </w:r>
      <w:r w:rsidR="00DB3C60" w:rsidRPr="00DB3C60">
        <w:rPr>
          <w:sz w:val="24"/>
        </w:rPr>
        <w:t xml:space="preserve">этих результатов образовательной деятельности осуществляется в ходе </w:t>
      </w:r>
      <w:r w:rsidR="00DB3C60" w:rsidRPr="00DB3C60">
        <w:rPr>
          <w:sz w:val="24"/>
          <w:u w:val="single"/>
        </w:rPr>
        <w:t>внешних</w:t>
      </w:r>
      <w:r w:rsidR="00DB3C60" w:rsidRPr="00DB3C60">
        <w:rPr>
          <w:sz w:val="24"/>
        </w:rPr>
        <w:t xml:space="preserve"> </w:t>
      </w:r>
      <w:proofErr w:type="spellStart"/>
      <w:r w:rsidR="00DB3C60" w:rsidRPr="00DB3C60">
        <w:rPr>
          <w:sz w:val="24"/>
        </w:rPr>
        <w:t>неперсонифицированных</w:t>
      </w:r>
      <w:proofErr w:type="spellEnd"/>
      <w:r w:rsidR="00DB3C60" w:rsidRPr="00DB3C60">
        <w:rPr>
          <w:sz w:val="24"/>
        </w:rPr>
        <w:t xml:space="preserve"> мониторинговых исследований. В мониторинге в целях оптимизации личностного развития обучающихся возможна оценка </w:t>
      </w:r>
      <w:proofErr w:type="spellStart"/>
      <w:r w:rsidR="00DB3C60" w:rsidRPr="00DB3C60">
        <w:rPr>
          <w:sz w:val="24"/>
        </w:rPr>
        <w:t>сформированности</w:t>
      </w:r>
      <w:proofErr w:type="spellEnd"/>
      <w:r w:rsidR="00DB3C60" w:rsidRPr="00DB3C60">
        <w:rPr>
          <w:sz w:val="24"/>
        </w:rPr>
        <w:t xml:space="preserve"> отдельных личностных результатов, проявляющихся </w:t>
      </w:r>
      <w:proofErr w:type="gramStart"/>
      <w:r w:rsidR="00DB3C60" w:rsidRPr="00DB3C60">
        <w:rPr>
          <w:sz w:val="24"/>
        </w:rPr>
        <w:t>в</w:t>
      </w:r>
      <w:proofErr w:type="gramEnd"/>
      <w:r w:rsidR="00DB3C60" w:rsidRPr="00DB3C60">
        <w:rPr>
          <w:sz w:val="24"/>
        </w:rPr>
        <w:t>:</w:t>
      </w:r>
    </w:p>
    <w:p w:rsidR="00DB3C60" w:rsidRPr="00DB3C60" w:rsidRDefault="00DB3C60" w:rsidP="00DB3C60">
      <w:pPr>
        <w:pStyle w:val="a6"/>
        <w:numPr>
          <w:ilvl w:val="0"/>
          <w:numId w:val="26"/>
        </w:numPr>
        <w:ind w:left="0" w:firstLine="709"/>
        <w:rPr>
          <w:sz w:val="24"/>
        </w:rPr>
      </w:pPr>
      <w:proofErr w:type="gramStart"/>
      <w:r w:rsidRPr="00DB3C60">
        <w:rPr>
          <w:sz w:val="24"/>
        </w:rPr>
        <w:t>соблюдении</w:t>
      </w:r>
      <w:proofErr w:type="gramEnd"/>
      <w:r w:rsidRPr="00DB3C60">
        <w:rPr>
          <w:sz w:val="24"/>
        </w:rPr>
        <w:t xml:space="preserve"> норм и правил поведения, принятых в образовательной организации;</w:t>
      </w:r>
    </w:p>
    <w:p w:rsidR="00DB3C60" w:rsidRPr="00DB3C60" w:rsidRDefault="00DB3C60" w:rsidP="00DB3C60">
      <w:pPr>
        <w:pStyle w:val="a6"/>
        <w:numPr>
          <w:ilvl w:val="0"/>
          <w:numId w:val="26"/>
        </w:numPr>
        <w:ind w:left="0" w:firstLine="709"/>
        <w:rPr>
          <w:sz w:val="24"/>
        </w:rPr>
      </w:pPr>
      <w:proofErr w:type="gramStart"/>
      <w:r w:rsidRPr="00DB3C60">
        <w:rPr>
          <w:sz w:val="24"/>
        </w:rPr>
        <w:t>участии</w:t>
      </w:r>
      <w:proofErr w:type="gramEnd"/>
      <w:r w:rsidRPr="00DB3C60">
        <w:rPr>
          <w:sz w:val="24"/>
        </w:rPr>
        <w:t xml:space="preserve"> в общественной жизни образовательной организации, ближайшего социального окружения, страны, общественно-полезной деятельности;</w:t>
      </w:r>
    </w:p>
    <w:p w:rsidR="00DB3C60" w:rsidRPr="00DB3C60" w:rsidRDefault="00DB3C60" w:rsidP="00DB3C60">
      <w:pPr>
        <w:pStyle w:val="a6"/>
        <w:numPr>
          <w:ilvl w:val="0"/>
          <w:numId w:val="26"/>
        </w:numPr>
        <w:ind w:left="0" w:firstLine="709"/>
        <w:rPr>
          <w:sz w:val="24"/>
        </w:rPr>
      </w:pPr>
      <w:r w:rsidRPr="00DB3C60">
        <w:rPr>
          <w:sz w:val="24"/>
        </w:rPr>
        <w:t>ответственности за результаты обучения;</w:t>
      </w:r>
    </w:p>
    <w:p w:rsidR="00DB3C60" w:rsidRPr="00DB3C60" w:rsidRDefault="00DB3C60" w:rsidP="00DB3C60">
      <w:pPr>
        <w:pStyle w:val="a6"/>
        <w:numPr>
          <w:ilvl w:val="0"/>
          <w:numId w:val="26"/>
        </w:numPr>
        <w:ind w:left="0" w:firstLine="709"/>
        <w:rPr>
          <w:sz w:val="24"/>
        </w:rPr>
      </w:pPr>
      <w:r w:rsidRPr="00DB3C60">
        <w:rPr>
          <w:sz w:val="24"/>
        </w:rPr>
        <w:t>готовности и способности делать осознанный выбор своей образовательной траектории, в том числе выбор профессии;</w:t>
      </w:r>
    </w:p>
    <w:p w:rsidR="00DB3C60" w:rsidRPr="00DB3C60" w:rsidRDefault="00DB3C60" w:rsidP="00DB3C60">
      <w:pPr>
        <w:pStyle w:val="a6"/>
        <w:numPr>
          <w:ilvl w:val="0"/>
          <w:numId w:val="26"/>
        </w:numPr>
        <w:ind w:left="0" w:firstLine="709"/>
        <w:rPr>
          <w:sz w:val="24"/>
        </w:rPr>
      </w:pPr>
      <w:r w:rsidRPr="00DB3C60">
        <w:rPr>
          <w:sz w:val="24"/>
        </w:rPr>
        <w:t xml:space="preserve">ценностно-смысловых </w:t>
      </w:r>
      <w:proofErr w:type="gramStart"/>
      <w:r w:rsidRPr="00DB3C60">
        <w:rPr>
          <w:sz w:val="24"/>
        </w:rPr>
        <w:t>установках</w:t>
      </w:r>
      <w:proofErr w:type="gramEnd"/>
      <w:r w:rsidRPr="00DB3C60">
        <w:rPr>
          <w:sz w:val="24"/>
        </w:rPr>
        <w:t xml:space="preserve"> обучающихся, формируемых средствами различных предметов в рамках системы общего образования.</w:t>
      </w:r>
    </w:p>
    <w:p w:rsidR="00DB3C60" w:rsidRDefault="00C0355E" w:rsidP="00DB3C60">
      <w:pPr>
        <w:spacing w:line="360" w:lineRule="auto"/>
        <w:ind w:firstLine="709"/>
        <w:jc w:val="both"/>
        <w:rPr>
          <w:szCs w:val="28"/>
        </w:rPr>
      </w:pPr>
      <w:r>
        <w:rPr>
          <w:szCs w:val="28"/>
        </w:rPr>
        <w:t>5.1.5.</w:t>
      </w:r>
      <w:r w:rsidR="00DB3C60" w:rsidRPr="00DB3C60">
        <w:rPr>
          <w:szCs w:val="28"/>
        </w:rPr>
        <w:t xml:space="preserve">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w:t>
      </w:r>
      <w:r w:rsidR="00DB3C60">
        <w:rPr>
          <w:szCs w:val="28"/>
        </w:rPr>
        <w:t>актеристики по форме</w:t>
      </w:r>
      <w:r w:rsidR="00235358">
        <w:rPr>
          <w:szCs w:val="28"/>
        </w:rPr>
        <w:t xml:space="preserve"> (см. Приложение</w:t>
      </w:r>
      <w:proofErr w:type="gramStart"/>
      <w:r w:rsidR="00235358">
        <w:rPr>
          <w:szCs w:val="28"/>
        </w:rPr>
        <w:t>1</w:t>
      </w:r>
      <w:proofErr w:type="gramEnd"/>
      <w:r w:rsidR="00235358">
        <w:rPr>
          <w:szCs w:val="28"/>
        </w:rPr>
        <w:t>)</w:t>
      </w:r>
      <w:r w:rsidR="00DB3C60" w:rsidRPr="00DB3C60">
        <w:rPr>
          <w:szCs w:val="28"/>
        </w:rPr>
        <w:t xml:space="preserve">. Любое использование данных, полученных в ходе мониторинговых исследований, возможно только в соответствии с </w:t>
      </w:r>
      <w:r w:rsidR="00DB3C60" w:rsidRPr="00DB3C60">
        <w:rPr>
          <w:bCs/>
          <w:szCs w:val="28"/>
        </w:rPr>
        <w:t xml:space="preserve">Федеральным </w:t>
      </w:r>
      <w:r w:rsidR="00DB3C60" w:rsidRPr="00DB3C60">
        <w:rPr>
          <w:szCs w:val="28"/>
        </w:rPr>
        <w:t>законом от 17.07.2006 №152-ФЗ «О персональных данных».</w:t>
      </w:r>
    </w:p>
    <w:p w:rsidR="00C0355E" w:rsidRPr="001C40B2" w:rsidRDefault="00C0355E" w:rsidP="00C0355E">
      <w:pPr>
        <w:pStyle w:val="normal"/>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5.2.</w:t>
      </w:r>
      <w:r w:rsidRPr="001C40B2">
        <w:rPr>
          <w:rFonts w:ascii="Times New Roman" w:hAnsi="Times New Roman" w:cs="Times New Roman"/>
          <w:b/>
          <w:sz w:val="24"/>
          <w:szCs w:val="24"/>
          <w:u w:val="single"/>
        </w:rPr>
        <w:t xml:space="preserve">Оценка </w:t>
      </w:r>
      <w:proofErr w:type="spellStart"/>
      <w:r>
        <w:rPr>
          <w:rFonts w:ascii="Times New Roman" w:hAnsi="Times New Roman" w:cs="Times New Roman"/>
          <w:b/>
          <w:sz w:val="24"/>
          <w:szCs w:val="24"/>
          <w:u w:val="single"/>
        </w:rPr>
        <w:t>метапредметных</w:t>
      </w:r>
      <w:proofErr w:type="spellEnd"/>
      <w:r>
        <w:rPr>
          <w:rFonts w:ascii="Times New Roman" w:hAnsi="Times New Roman" w:cs="Times New Roman"/>
          <w:b/>
          <w:sz w:val="24"/>
          <w:szCs w:val="24"/>
          <w:u w:val="single"/>
        </w:rPr>
        <w:t xml:space="preserve"> </w:t>
      </w:r>
      <w:r w:rsidRPr="001C40B2">
        <w:rPr>
          <w:rFonts w:ascii="Times New Roman" w:hAnsi="Times New Roman" w:cs="Times New Roman"/>
          <w:b/>
          <w:sz w:val="24"/>
          <w:szCs w:val="24"/>
          <w:u w:val="single"/>
        </w:rPr>
        <w:t xml:space="preserve"> результатов</w:t>
      </w:r>
    </w:p>
    <w:p w:rsidR="00E073A1" w:rsidRPr="00E073A1" w:rsidRDefault="00454C91" w:rsidP="00E073A1">
      <w:pPr>
        <w:pStyle w:val="a6"/>
        <w:ind w:firstLine="709"/>
        <w:rPr>
          <w:sz w:val="24"/>
        </w:rPr>
      </w:pPr>
      <w:r>
        <w:rPr>
          <w:sz w:val="24"/>
        </w:rPr>
        <w:t>5. 2.1.</w:t>
      </w:r>
      <w:r w:rsidR="00E073A1" w:rsidRPr="00E073A1">
        <w:rPr>
          <w:sz w:val="24"/>
        </w:rPr>
        <w:t xml:space="preserve">Оценка </w:t>
      </w:r>
      <w:proofErr w:type="spellStart"/>
      <w:r w:rsidR="00E073A1" w:rsidRPr="00E073A1">
        <w:rPr>
          <w:sz w:val="24"/>
        </w:rPr>
        <w:t>метапредметных</w:t>
      </w:r>
      <w:proofErr w:type="spellEnd"/>
      <w:r w:rsidR="00E073A1" w:rsidRPr="00E073A1">
        <w:rPr>
          <w:sz w:val="24"/>
        </w:rPr>
        <w:t xml:space="preserve"> результатов </w:t>
      </w:r>
      <w:r w:rsidR="00E073A1" w:rsidRPr="00E073A1">
        <w:rPr>
          <w:bCs/>
          <w:sz w:val="24"/>
        </w:rPr>
        <w:t xml:space="preserve">представляет собой оценку достижения </w:t>
      </w:r>
      <w:r w:rsidR="00E073A1" w:rsidRPr="00E073A1">
        <w:rPr>
          <w:sz w:val="24"/>
        </w:rPr>
        <w:t xml:space="preserve">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Формирование </w:t>
      </w:r>
      <w:proofErr w:type="spellStart"/>
      <w:r w:rsidR="00E073A1" w:rsidRPr="00E073A1">
        <w:rPr>
          <w:sz w:val="24"/>
        </w:rPr>
        <w:t>метапредметных</w:t>
      </w:r>
      <w:proofErr w:type="spellEnd"/>
      <w:r w:rsidR="00E073A1" w:rsidRPr="00E073A1">
        <w:rPr>
          <w:sz w:val="24"/>
        </w:rPr>
        <w:t xml:space="preserve"> результатов обеспечивается за счет всех учебных предметов и внеурочной деятельности.</w:t>
      </w:r>
    </w:p>
    <w:p w:rsidR="00E073A1" w:rsidRPr="00E073A1" w:rsidRDefault="00454C91" w:rsidP="00E073A1">
      <w:pPr>
        <w:pStyle w:val="a6"/>
        <w:ind w:firstLine="709"/>
        <w:rPr>
          <w:sz w:val="24"/>
        </w:rPr>
      </w:pPr>
      <w:r>
        <w:rPr>
          <w:sz w:val="24"/>
        </w:rPr>
        <w:t>5.2.2.</w:t>
      </w:r>
      <w:r w:rsidR="00E073A1" w:rsidRPr="00E073A1">
        <w:rPr>
          <w:sz w:val="24"/>
        </w:rPr>
        <w:t xml:space="preserve">Основной процедурой </w:t>
      </w:r>
      <w:r w:rsidR="00E073A1" w:rsidRPr="00E073A1">
        <w:rPr>
          <w:b/>
          <w:sz w:val="24"/>
        </w:rPr>
        <w:t xml:space="preserve"> оценки</w:t>
      </w:r>
      <w:r w:rsidR="00E073A1" w:rsidRPr="00E073A1">
        <w:rPr>
          <w:sz w:val="24"/>
        </w:rPr>
        <w:t xml:space="preserve"> достижения </w:t>
      </w:r>
      <w:proofErr w:type="spellStart"/>
      <w:r w:rsidR="00E073A1" w:rsidRPr="00E073A1">
        <w:rPr>
          <w:sz w:val="24"/>
        </w:rPr>
        <w:t>метапредметных</w:t>
      </w:r>
      <w:proofErr w:type="spellEnd"/>
      <w:r w:rsidR="00E073A1" w:rsidRPr="00E073A1">
        <w:rPr>
          <w:sz w:val="24"/>
        </w:rPr>
        <w:t xml:space="preserve"> результатов является </w:t>
      </w:r>
      <w:r w:rsidR="00E073A1" w:rsidRPr="00E073A1">
        <w:rPr>
          <w:b/>
          <w:sz w:val="24"/>
        </w:rPr>
        <w:t xml:space="preserve">защита </w:t>
      </w:r>
      <w:proofErr w:type="gramStart"/>
      <w:r w:rsidR="00E073A1" w:rsidRPr="00E073A1">
        <w:rPr>
          <w:b/>
          <w:sz w:val="24"/>
        </w:rPr>
        <w:t>индивидуального проекта</w:t>
      </w:r>
      <w:proofErr w:type="gramEnd"/>
      <w:r w:rsidR="00E073A1" w:rsidRPr="00E073A1">
        <w:rPr>
          <w:sz w:val="24"/>
        </w:rPr>
        <w:t>.</w:t>
      </w:r>
    </w:p>
    <w:p w:rsidR="00E073A1" w:rsidRPr="00E073A1" w:rsidRDefault="00454C91" w:rsidP="00E073A1">
      <w:pPr>
        <w:pStyle w:val="a6"/>
        <w:ind w:firstLine="709"/>
        <w:rPr>
          <w:sz w:val="24"/>
        </w:rPr>
      </w:pPr>
      <w:r>
        <w:rPr>
          <w:sz w:val="24"/>
        </w:rPr>
        <w:t>5.2.3.</w:t>
      </w:r>
      <w:r w:rsidR="00E073A1" w:rsidRPr="00E073A1">
        <w:rPr>
          <w:sz w:val="24"/>
        </w:rPr>
        <w:t xml:space="preserve">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E073A1" w:rsidRPr="00E073A1" w:rsidRDefault="00454C91" w:rsidP="00E073A1">
      <w:pPr>
        <w:pStyle w:val="a6"/>
        <w:ind w:firstLine="709"/>
        <w:rPr>
          <w:sz w:val="24"/>
        </w:rPr>
      </w:pPr>
      <w:r>
        <w:rPr>
          <w:sz w:val="24"/>
        </w:rPr>
        <w:t xml:space="preserve">5.2.4. </w:t>
      </w:r>
      <w:r w:rsidR="00E073A1" w:rsidRPr="00E073A1">
        <w:rPr>
          <w:sz w:val="24"/>
        </w:rPr>
        <w:t>Результатом (продуктом) проектной деятельности является:</w:t>
      </w:r>
    </w:p>
    <w:p w:rsidR="00E073A1" w:rsidRPr="00E073A1" w:rsidRDefault="00E073A1" w:rsidP="00E073A1">
      <w:pPr>
        <w:pStyle w:val="a6"/>
        <w:ind w:firstLine="709"/>
        <w:rPr>
          <w:sz w:val="24"/>
        </w:rPr>
      </w:pPr>
      <w:r w:rsidRPr="00E073A1">
        <w:rPr>
          <w:sz w:val="24"/>
        </w:rPr>
        <w:t>а) письменная работа (эссе, реферат, аналитические материалы, обзорные материалы, отчеты о проведенных исследованиях, стендовый доклад и др.);</w:t>
      </w:r>
    </w:p>
    <w:p w:rsidR="00E073A1" w:rsidRPr="00E073A1" w:rsidRDefault="00E073A1" w:rsidP="00E073A1">
      <w:pPr>
        <w:pStyle w:val="a6"/>
        <w:ind w:firstLine="709"/>
        <w:rPr>
          <w:sz w:val="24"/>
        </w:rPr>
      </w:pPr>
      <w:r w:rsidRPr="00E073A1">
        <w:rPr>
          <w:sz w:val="24"/>
        </w:rPr>
        <w:t>б) художественная творческая работ</w:t>
      </w:r>
      <w:proofErr w:type="gramStart"/>
      <w:r w:rsidRPr="00E073A1">
        <w:rPr>
          <w:sz w:val="24"/>
        </w:rPr>
        <w:t>а(</w:t>
      </w:r>
      <w:proofErr w:type="gramEnd"/>
      <w:r w:rsidRPr="00E073A1">
        <w:rPr>
          <w:sz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E073A1" w:rsidRPr="00E073A1" w:rsidRDefault="00E073A1" w:rsidP="00E073A1">
      <w:pPr>
        <w:pStyle w:val="a6"/>
        <w:ind w:firstLine="709"/>
        <w:rPr>
          <w:sz w:val="24"/>
        </w:rPr>
      </w:pPr>
      <w:r w:rsidRPr="00E073A1">
        <w:rPr>
          <w:sz w:val="24"/>
        </w:rPr>
        <w:t>в) материальный объект, макет, иное конструкторское изделие;</w:t>
      </w:r>
    </w:p>
    <w:p w:rsidR="00E073A1" w:rsidRPr="00E073A1" w:rsidRDefault="00E073A1" w:rsidP="00E073A1">
      <w:pPr>
        <w:pStyle w:val="a6"/>
        <w:ind w:firstLine="709"/>
        <w:rPr>
          <w:sz w:val="24"/>
        </w:rPr>
      </w:pPr>
      <w:r w:rsidRPr="00E073A1">
        <w:rPr>
          <w:sz w:val="24"/>
        </w:rPr>
        <w:t xml:space="preserve">г) отчетные материалы по социальному проекту, которые  включают как тексты, так и </w:t>
      </w:r>
      <w:proofErr w:type="spellStart"/>
      <w:r w:rsidRPr="00E073A1">
        <w:rPr>
          <w:sz w:val="24"/>
        </w:rPr>
        <w:t>мультимедийные</w:t>
      </w:r>
      <w:proofErr w:type="spellEnd"/>
      <w:r w:rsidRPr="00E073A1">
        <w:rPr>
          <w:sz w:val="24"/>
        </w:rPr>
        <w:t xml:space="preserve"> продукты.</w:t>
      </w:r>
    </w:p>
    <w:p w:rsidR="00E073A1" w:rsidRDefault="00454C91" w:rsidP="00E073A1">
      <w:pPr>
        <w:pStyle w:val="a6"/>
        <w:ind w:firstLine="709"/>
        <w:rPr>
          <w:sz w:val="24"/>
        </w:rPr>
      </w:pPr>
      <w:r>
        <w:rPr>
          <w:sz w:val="24"/>
        </w:rPr>
        <w:t>5.2.5.</w:t>
      </w:r>
      <w:r w:rsidR="00E073A1" w:rsidRPr="00E073A1">
        <w:rPr>
          <w:sz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454C91" w:rsidRDefault="00454C91" w:rsidP="00454C91">
      <w:pPr>
        <w:pStyle w:val="a6"/>
        <w:ind w:firstLine="709"/>
        <w:rPr>
          <w:sz w:val="24"/>
        </w:rPr>
      </w:pPr>
      <w:r>
        <w:rPr>
          <w:sz w:val="24"/>
        </w:rPr>
        <w:t>5.2.6. Защита проектов проводится в рамках класса, при этом выбираются  победителя для представления своей работы на районную ученическую конференцию.</w:t>
      </w:r>
    </w:p>
    <w:p w:rsidR="00454C91" w:rsidRPr="00E073A1" w:rsidRDefault="00454C91" w:rsidP="00454C91">
      <w:pPr>
        <w:pStyle w:val="a6"/>
        <w:rPr>
          <w:sz w:val="24"/>
        </w:rPr>
      </w:pPr>
    </w:p>
    <w:p w:rsidR="00454C91" w:rsidRPr="001C40B2" w:rsidRDefault="00454C91" w:rsidP="00454C91">
      <w:pPr>
        <w:pStyle w:val="normal"/>
        <w:numPr>
          <w:ilvl w:val="1"/>
          <w:numId w:val="25"/>
        </w:numPr>
        <w:jc w:val="both"/>
        <w:rPr>
          <w:rFonts w:ascii="Times New Roman" w:hAnsi="Times New Roman" w:cs="Times New Roman"/>
          <w:b/>
          <w:sz w:val="24"/>
          <w:szCs w:val="24"/>
          <w:u w:val="single"/>
        </w:rPr>
      </w:pPr>
      <w:r w:rsidRPr="001C40B2">
        <w:rPr>
          <w:rFonts w:ascii="Times New Roman" w:hAnsi="Times New Roman" w:cs="Times New Roman"/>
          <w:b/>
          <w:sz w:val="24"/>
          <w:szCs w:val="24"/>
          <w:u w:val="single"/>
        </w:rPr>
        <w:t>Оценка предметных результатов.</w:t>
      </w:r>
    </w:p>
    <w:p w:rsidR="00E26967" w:rsidRPr="00E26967" w:rsidRDefault="00E26967" w:rsidP="00E26967">
      <w:pPr>
        <w:pStyle w:val="a6"/>
        <w:ind w:left="360" w:firstLine="0"/>
        <w:rPr>
          <w:sz w:val="24"/>
        </w:rPr>
      </w:pPr>
      <w:r>
        <w:rPr>
          <w:sz w:val="24"/>
        </w:rPr>
        <w:t>5.3.1.</w:t>
      </w:r>
      <w:r w:rsidRPr="00E26967">
        <w:rPr>
          <w:sz w:val="24"/>
        </w:rPr>
        <w:t xml:space="preserve">Оценка предметных результатов </w:t>
      </w:r>
      <w:r w:rsidRPr="00E26967">
        <w:rPr>
          <w:bCs/>
          <w:sz w:val="24"/>
        </w:rPr>
        <w:t xml:space="preserve">представляет собой оценку достижения обучающимся </w:t>
      </w:r>
      <w:r w:rsidRPr="00E26967">
        <w:rPr>
          <w:sz w:val="24"/>
        </w:rPr>
        <w:t>планируемых результатов по отдельным предметам.</w:t>
      </w:r>
    </w:p>
    <w:p w:rsidR="00E26967" w:rsidRPr="00E26967" w:rsidRDefault="00E26967" w:rsidP="00E26967">
      <w:pPr>
        <w:pStyle w:val="a6"/>
        <w:rPr>
          <w:sz w:val="24"/>
        </w:rPr>
      </w:pPr>
      <w:r w:rsidRPr="00E26967">
        <w:rPr>
          <w:sz w:val="24"/>
        </w:rPr>
        <w:t>Формирование этих результатов обеспечивается каждым учебным предметом.</w:t>
      </w:r>
    </w:p>
    <w:p w:rsidR="00E26967" w:rsidRPr="00211B2E" w:rsidRDefault="00E26967" w:rsidP="00E26967">
      <w:pPr>
        <w:pStyle w:val="a4"/>
        <w:shd w:val="clear" w:color="auto" w:fill="FFFFFF"/>
        <w:spacing w:before="0" w:beforeAutospacing="0" w:after="0" w:afterAutospacing="0" w:line="276" w:lineRule="auto"/>
        <w:jc w:val="both"/>
      </w:pPr>
      <w:r>
        <w:t xml:space="preserve">      5.3.2.</w:t>
      </w:r>
      <w:r w:rsidRPr="00211B2E">
        <w:t xml:space="preserve"> Учебные достижения обучающихся  оцениваются  на основе четырехзначной шкалы (2,3,4,5) в соответствии с качеством выполнения проверочных текущих и итоговых работ.</w:t>
      </w:r>
    </w:p>
    <w:p w:rsidR="00E26967" w:rsidRPr="00211B2E" w:rsidRDefault="00E26967" w:rsidP="00E26967">
      <w:pPr>
        <w:pStyle w:val="a4"/>
        <w:shd w:val="clear" w:color="auto" w:fill="FFFFFF"/>
        <w:spacing w:before="0" w:beforeAutospacing="0" w:after="0" w:afterAutospacing="0" w:line="276" w:lineRule="auto"/>
        <w:jc w:val="both"/>
      </w:pPr>
      <w:r w:rsidRPr="00211B2E">
        <w:t> </w:t>
      </w:r>
      <w:r w:rsidRPr="00211B2E">
        <w:rPr>
          <w:rStyle w:val="a5"/>
          <w:b/>
          <w:bCs/>
          <w:bdr w:val="none" w:sz="0" w:space="0" w:color="auto" w:frame="1"/>
        </w:rPr>
        <w:t>Характеристика цифровой оценки (отметки)</w:t>
      </w:r>
    </w:p>
    <w:p w:rsidR="00E26967" w:rsidRPr="00211B2E" w:rsidRDefault="00E26967" w:rsidP="00E26967">
      <w:pPr>
        <w:pStyle w:val="a4"/>
        <w:shd w:val="clear" w:color="auto" w:fill="FFFFFF"/>
        <w:spacing w:before="0" w:beforeAutospacing="0" w:after="0" w:afterAutospacing="0" w:line="276" w:lineRule="auto"/>
        <w:jc w:val="both"/>
      </w:pPr>
      <w:r w:rsidRPr="00211B2E">
        <w:rPr>
          <w:rStyle w:val="a5"/>
          <w:b/>
          <w:bCs/>
          <w:bdr w:val="none" w:sz="0" w:space="0" w:color="auto" w:frame="1"/>
        </w:rPr>
        <w:lastRenderedPageBreak/>
        <w:t>«5» («отлично»)</w:t>
      </w:r>
      <w:r w:rsidRPr="00211B2E">
        <w:rPr>
          <w:rStyle w:val="apple-converted-space"/>
        </w:rPr>
        <w:t> </w:t>
      </w:r>
      <w:r w:rsidRPr="00211B2E">
        <w:t>– уровень выполнения требований значительно выше удовлетворительного (базового): отсутствие ошибок, как по текущему, так и по предыдущему учебному материалу; не более одного недочета; логичность и полнота изложения.</w:t>
      </w:r>
    </w:p>
    <w:p w:rsidR="00E26967" w:rsidRPr="00211B2E" w:rsidRDefault="00E26967" w:rsidP="00E26967">
      <w:pPr>
        <w:pStyle w:val="a4"/>
        <w:shd w:val="clear" w:color="auto" w:fill="FFFFFF"/>
        <w:spacing w:before="0" w:beforeAutospacing="0" w:after="0" w:afterAutospacing="0" w:line="276" w:lineRule="auto"/>
        <w:jc w:val="both"/>
      </w:pPr>
      <w:r w:rsidRPr="00211B2E">
        <w:rPr>
          <w:rStyle w:val="a5"/>
          <w:b/>
          <w:bCs/>
          <w:bdr w:val="none" w:sz="0" w:space="0" w:color="auto" w:frame="1"/>
        </w:rPr>
        <w:t>«4» («хорошо»)</w:t>
      </w:r>
      <w:r w:rsidRPr="00211B2E">
        <w:rPr>
          <w:rStyle w:val="apple-converted-space"/>
        </w:rPr>
        <w:t> </w:t>
      </w:r>
      <w:r w:rsidRPr="00211B2E">
        <w:t>–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E26967" w:rsidRPr="00211B2E" w:rsidRDefault="00E26967" w:rsidP="00E26967">
      <w:pPr>
        <w:pStyle w:val="a4"/>
        <w:shd w:val="clear" w:color="auto" w:fill="FFFFFF"/>
        <w:spacing w:before="0" w:beforeAutospacing="0" w:after="0" w:afterAutospacing="0" w:line="276" w:lineRule="auto"/>
        <w:jc w:val="both"/>
      </w:pPr>
      <w:r w:rsidRPr="00211B2E">
        <w:rPr>
          <w:rStyle w:val="a5"/>
          <w:b/>
          <w:bCs/>
          <w:bdr w:val="none" w:sz="0" w:space="0" w:color="auto" w:frame="1"/>
        </w:rPr>
        <w:t>«3» («удовлетворительно»)</w:t>
      </w:r>
      <w:r w:rsidRPr="00211B2E">
        <w:rPr>
          <w:rStyle w:val="apple-converted-space"/>
        </w:rPr>
        <w:t> </w:t>
      </w:r>
      <w:r w:rsidRPr="00211B2E">
        <w:t>–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E26967" w:rsidRPr="00211B2E" w:rsidRDefault="00E26967" w:rsidP="00E26967">
      <w:pPr>
        <w:pStyle w:val="a4"/>
        <w:shd w:val="clear" w:color="auto" w:fill="FFFFFF"/>
        <w:spacing w:before="0" w:beforeAutospacing="0" w:after="0" w:afterAutospacing="0" w:line="276" w:lineRule="auto"/>
        <w:jc w:val="both"/>
      </w:pPr>
      <w:r w:rsidRPr="00211B2E">
        <w:rPr>
          <w:rStyle w:val="a5"/>
          <w:b/>
          <w:bCs/>
          <w:bdr w:val="none" w:sz="0" w:space="0" w:color="auto" w:frame="1"/>
        </w:rPr>
        <w:t>«2» («плохо»)</w:t>
      </w:r>
      <w:r w:rsidRPr="00211B2E">
        <w:rPr>
          <w:rStyle w:val="apple-converted-space"/>
        </w:rPr>
        <w:t> </w:t>
      </w:r>
      <w:r w:rsidRPr="00211B2E">
        <w:t xml:space="preserve">–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211B2E">
        <w:t>нераскрытость</w:t>
      </w:r>
      <w:proofErr w:type="spellEnd"/>
      <w:r w:rsidRPr="00211B2E">
        <w:t xml:space="preserve"> обсуждаемого вопроса, отсутствие аргументации либо ошибочность ее основных положений.</w:t>
      </w:r>
    </w:p>
    <w:p w:rsidR="00211B2E" w:rsidRDefault="00211B2E" w:rsidP="00E26967">
      <w:pPr>
        <w:pStyle w:val="Style8"/>
        <w:widowControl/>
      </w:pPr>
    </w:p>
    <w:p w:rsidR="00717B0B" w:rsidRDefault="00717B0B" w:rsidP="00717B0B">
      <w:pPr>
        <w:pStyle w:val="normal"/>
        <w:numPr>
          <w:ilvl w:val="0"/>
          <w:numId w:val="25"/>
        </w:numPr>
        <w:rPr>
          <w:rFonts w:ascii="Times New Roman" w:hAnsi="Times New Roman" w:cs="Times New Roman"/>
          <w:b/>
          <w:sz w:val="24"/>
          <w:szCs w:val="24"/>
        </w:rPr>
      </w:pPr>
      <w:r w:rsidRPr="00904AB9">
        <w:rPr>
          <w:rFonts w:ascii="Times New Roman" w:hAnsi="Times New Roman" w:cs="Times New Roman"/>
          <w:b/>
          <w:sz w:val="24"/>
          <w:szCs w:val="24"/>
        </w:rPr>
        <w:t>Содержание оценки</w:t>
      </w:r>
      <w:r>
        <w:rPr>
          <w:rFonts w:ascii="Times New Roman" w:hAnsi="Times New Roman" w:cs="Times New Roman"/>
          <w:b/>
          <w:sz w:val="24"/>
          <w:szCs w:val="24"/>
        </w:rPr>
        <w:t xml:space="preserve"> для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 xml:space="preserve">  основного и среднего общего образования по  ФК  ГОС.</w:t>
      </w:r>
    </w:p>
    <w:p w:rsidR="00717B0B" w:rsidRPr="00717B0B" w:rsidRDefault="00717B0B" w:rsidP="00717B0B">
      <w:pPr>
        <w:pStyle w:val="normal"/>
        <w:ind w:left="720"/>
        <w:rPr>
          <w:rFonts w:ascii="Times New Roman" w:hAnsi="Times New Roman" w:cs="Times New Roman"/>
          <w:sz w:val="24"/>
          <w:szCs w:val="24"/>
        </w:rPr>
      </w:pPr>
      <w:r w:rsidRPr="00717B0B">
        <w:rPr>
          <w:rFonts w:ascii="Times New Roman" w:hAnsi="Times New Roman" w:cs="Times New Roman"/>
          <w:sz w:val="24"/>
          <w:szCs w:val="24"/>
        </w:rPr>
        <w:t xml:space="preserve">Оцениваются только предметные результаты </w:t>
      </w:r>
      <w:r>
        <w:rPr>
          <w:rFonts w:ascii="Times New Roman" w:hAnsi="Times New Roman" w:cs="Times New Roman"/>
          <w:sz w:val="24"/>
          <w:szCs w:val="24"/>
        </w:rPr>
        <w:t>(</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 п. 5.3.2. данного Положения)</w:t>
      </w:r>
    </w:p>
    <w:p w:rsidR="00717B0B" w:rsidRPr="003266B0" w:rsidRDefault="00717B0B" w:rsidP="00E26967">
      <w:pPr>
        <w:pStyle w:val="Style8"/>
        <w:widowControl/>
      </w:pPr>
    </w:p>
    <w:p w:rsidR="003266B0" w:rsidRPr="003266B0" w:rsidRDefault="003266B0" w:rsidP="00717B0B">
      <w:pPr>
        <w:pStyle w:val="Style8"/>
        <w:widowControl/>
        <w:numPr>
          <w:ilvl w:val="0"/>
          <w:numId w:val="25"/>
        </w:numPr>
        <w:rPr>
          <w:rStyle w:val="FontStyle13"/>
          <w:sz w:val="24"/>
          <w:szCs w:val="24"/>
        </w:rPr>
      </w:pPr>
      <w:r w:rsidRPr="003266B0">
        <w:rPr>
          <w:rStyle w:val="FontStyle13"/>
          <w:sz w:val="24"/>
          <w:szCs w:val="24"/>
        </w:rPr>
        <w:t xml:space="preserve">Промежуточная аттестация </w:t>
      </w:r>
      <w:proofErr w:type="gramStart"/>
      <w:r w:rsidRPr="003266B0">
        <w:rPr>
          <w:rStyle w:val="FontStyle13"/>
          <w:sz w:val="24"/>
          <w:szCs w:val="24"/>
        </w:rPr>
        <w:t>обучающихся</w:t>
      </w:r>
      <w:proofErr w:type="gramEnd"/>
    </w:p>
    <w:p w:rsidR="003266B0" w:rsidRPr="003266B0" w:rsidRDefault="003266B0" w:rsidP="003266B0">
      <w:pPr>
        <w:pStyle w:val="Style8"/>
        <w:widowControl/>
        <w:ind w:left="540"/>
        <w:rPr>
          <w:rStyle w:val="FontStyle13"/>
          <w:sz w:val="24"/>
          <w:szCs w:val="24"/>
        </w:rPr>
      </w:pPr>
    </w:p>
    <w:p w:rsidR="003266B0" w:rsidRPr="003266B0" w:rsidRDefault="00717B0B" w:rsidP="00717B0B">
      <w:pPr>
        <w:pStyle w:val="Style2"/>
        <w:widowControl/>
        <w:tabs>
          <w:tab w:val="left" w:pos="418"/>
        </w:tabs>
        <w:spacing w:line="240" w:lineRule="auto"/>
        <w:rPr>
          <w:rStyle w:val="FontStyle14"/>
          <w:sz w:val="24"/>
          <w:szCs w:val="24"/>
        </w:rPr>
      </w:pPr>
      <w:r>
        <w:rPr>
          <w:rStyle w:val="FontStyle14"/>
          <w:sz w:val="24"/>
          <w:szCs w:val="24"/>
        </w:rPr>
        <w:t xml:space="preserve">7.1 </w:t>
      </w:r>
      <w:r w:rsidR="003266B0" w:rsidRPr="003266B0">
        <w:rPr>
          <w:rStyle w:val="FontStyle14"/>
          <w:sz w:val="24"/>
          <w:szCs w:val="24"/>
        </w:rPr>
        <w:t>Целью промежуточной аттестации обучающихся является определение степени освоения ими учебного материала по пройденным учебным предметам, курсам, дисциплинам (модулям) в рамках освоения основных образовательных программ общего образования (по уровням общего образования) за учебный год.</w:t>
      </w:r>
    </w:p>
    <w:p w:rsidR="003266B0" w:rsidRPr="003266B0" w:rsidRDefault="003266B0" w:rsidP="00717B0B">
      <w:pPr>
        <w:pStyle w:val="Style2"/>
        <w:widowControl/>
        <w:numPr>
          <w:ilvl w:val="1"/>
          <w:numId w:val="28"/>
        </w:numPr>
        <w:tabs>
          <w:tab w:val="left" w:pos="418"/>
        </w:tabs>
        <w:spacing w:line="240" w:lineRule="auto"/>
        <w:jc w:val="left"/>
        <w:rPr>
          <w:rStyle w:val="FontStyle14"/>
          <w:sz w:val="24"/>
          <w:szCs w:val="24"/>
        </w:rPr>
      </w:pPr>
      <w:r w:rsidRPr="003266B0">
        <w:rPr>
          <w:rStyle w:val="FontStyle14"/>
          <w:sz w:val="24"/>
          <w:szCs w:val="24"/>
        </w:rPr>
        <w:t>Промежуточную аттестацию в ОО:</w:t>
      </w:r>
    </w:p>
    <w:p w:rsidR="003266B0" w:rsidRPr="003266B0" w:rsidRDefault="00717B0B" w:rsidP="003266B0">
      <w:pPr>
        <w:pStyle w:val="Style9"/>
        <w:widowControl/>
        <w:spacing w:line="240" w:lineRule="auto"/>
        <w:rPr>
          <w:rStyle w:val="FontStyle14"/>
          <w:sz w:val="24"/>
          <w:szCs w:val="24"/>
        </w:rPr>
      </w:pPr>
      <w:r>
        <w:rPr>
          <w:rStyle w:val="FontStyle14"/>
          <w:sz w:val="24"/>
          <w:szCs w:val="24"/>
        </w:rPr>
        <w:t>7.3.</w:t>
      </w:r>
      <w:r w:rsidR="003266B0" w:rsidRPr="003266B0">
        <w:rPr>
          <w:rStyle w:val="FontStyle14"/>
          <w:sz w:val="24"/>
          <w:szCs w:val="24"/>
        </w:rPr>
        <w:t xml:space="preserve"> В обязательном порядке проходят обучающиеся,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а также обучающиеся, осваивающие образовательные программы ОО по индивидуальным учебным планам, в т. ч. осуществляющие ускоренное или иное обучение с учетом особенностей и образовательных потребностей конкретного обучающегося;</w:t>
      </w:r>
    </w:p>
    <w:p w:rsidR="003266B0" w:rsidRPr="003266B0" w:rsidRDefault="00717B0B" w:rsidP="003266B0">
      <w:pPr>
        <w:pStyle w:val="Style5"/>
        <w:widowControl/>
        <w:rPr>
          <w:rStyle w:val="FontStyle14"/>
          <w:sz w:val="24"/>
          <w:szCs w:val="24"/>
        </w:rPr>
      </w:pPr>
      <w:r>
        <w:rPr>
          <w:rStyle w:val="FontStyle14"/>
          <w:sz w:val="24"/>
          <w:szCs w:val="24"/>
        </w:rPr>
        <w:t>7.4.</w:t>
      </w:r>
      <w:r w:rsidR="003266B0" w:rsidRPr="003266B0">
        <w:rPr>
          <w:rStyle w:val="FontStyle14"/>
          <w:sz w:val="24"/>
          <w:szCs w:val="24"/>
        </w:rPr>
        <w:t>. Могут проходить по заявлению родителей (законных представителей) обучающиеся, осваивающие основные общеобразовательные программы:</w:t>
      </w:r>
    </w:p>
    <w:p w:rsidR="003266B0" w:rsidRPr="003266B0" w:rsidRDefault="003266B0" w:rsidP="003266B0">
      <w:pPr>
        <w:pStyle w:val="Style2"/>
        <w:widowControl/>
        <w:numPr>
          <w:ilvl w:val="0"/>
          <w:numId w:val="5"/>
        </w:numPr>
        <w:tabs>
          <w:tab w:val="left" w:pos="202"/>
        </w:tabs>
        <w:spacing w:line="240" w:lineRule="auto"/>
        <w:jc w:val="left"/>
        <w:rPr>
          <w:rStyle w:val="FontStyle14"/>
          <w:sz w:val="24"/>
          <w:szCs w:val="24"/>
        </w:rPr>
      </w:pPr>
      <w:r w:rsidRPr="003266B0">
        <w:rPr>
          <w:rStyle w:val="FontStyle14"/>
          <w:sz w:val="24"/>
          <w:szCs w:val="24"/>
        </w:rPr>
        <w:t>в форме семейного образования (далее - экстерны) обучающиеся начального общего образования, основного общего образования, среднего общего образования;</w:t>
      </w:r>
    </w:p>
    <w:p w:rsidR="003266B0" w:rsidRPr="003266B0" w:rsidRDefault="003266B0" w:rsidP="003266B0">
      <w:pPr>
        <w:pStyle w:val="Style2"/>
        <w:widowControl/>
        <w:numPr>
          <w:ilvl w:val="0"/>
          <w:numId w:val="5"/>
        </w:numPr>
        <w:tabs>
          <w:tab w:val="left" w:pos="202"/>
        </w:tabs>
        <w:spacing w:line="240" w:lineRule="auto"/>
        <w:jc w:val="left"/>
        <w:rPr>
          <w:rStyle w:val="FontStyle14"/>
          <w:sz w:val="24"/>
          <w:szCs w:val="24"/>
        </w:rPr>
      </w:pPr>
      <w:r w:rsidRPr="003266B0">
        <w:rPr>
          <w:rStyle w:val="FontStyle14"/>
          <w:sz w:val="24"/>
          <w:szCs w:val="24"/>
        </w:rPr>
        <w:t>в форме самообразования (далее - экстерны) обучающиеся среднего общего образования.</w:t>
      </w:r>
    </w:p>
    <w:p w:rsidR="003266B0" w:rsidRPr="003266B0" w:rsidRDefault="00717B0B" w:rsidP="003266B0">
      <w:pPr>
        <w:pStyle w:val="Style2"/>
        <w:widowControl/>
        <w:tabs>
          <w:tab w:val="left" w:pos="408"/>
        </w:tabs>
        <w:spacing w:line="240" w:lineRule="auto"/>
        <w:jc w:val="left"/>
        <w:rPr>
          <w:rStyle w:val="FontStyle14"/>
          <w:i/>
          <w:sz w:val="24"/>
          <w:szCs w:val="24"/>
        </w:rPr>
      </w:pPr>
      <w:r>
        <w:rPr>
          <w:rStyle w:val="FontStyle14"/>
          <w:i/>
          <w:sz w:val="24"/>
          <w:szCs w:val="24"/>
        </w:rPr>
        <w:t xml:space="preserve">7.5. </w:t>
      </w:r>
      <w:r w:rsidR="003266B0" w:rsidRPr="003266B0">
        <w:rPr>
          <w:rStyle w:val="FontStyle14"/>
          <w:i/>
          <w:sz w:val="24"/>
          <w:szCs w:val="24"/>
        </w:rPr>
        <w:t xml:space="preserve">Промежуточная аттестация </w:t>
      </w:r>
      <w:proofErr w:type="gramStart"/>
      <w:r w:rsidR="003266B0" w:rsidRPr="003266B0">
        <w:rPr>
          <w:rStyle w:val="FontStyle14"/>
          <w:i/>
          <w:sz w:val="24"/>
          <w:szCs w:val="24"/>
        </w:rPr>
        <w:t>обучающихся</w:t>
      </w:r>
      <w:proofErr w:type="gramEnd"/>
      <w:r w:rsidR="003266B0" w:rsidRPr="003266B0">
        <w:rPr>
          <w:rStyle w:val="FontStyle14"/>
          <w:i/>
          <w:sz w:val="24"/>
          <w:szCs w:val="24"/>
        </w:rPr>
        <w:t xml:space="preserve"> может проводиться в виде:</w:t>
      </w:r>
    </w:p>
    <w:p w:rsidR="003266B0" w:rsidRPr="003266B0" w:rsidRDefault="003266B0" w:rsidP="003266B0">
      <w:pPr>
        <w:pStyle w:val="Style2"/>
        <w:widowControl/>
        <w:numPr>
          <w:ilvl w:val="0"/>
          <w:numId w:val="5"/>
        </w:numPr>
        <w:tabs>
          <w:tab w:val="left" w:pos="202"/>
        </w:tabs>
        <w:spacing w:line="240" w:lineRule="auto"/>
        <w:jc w:val="left"/>
        <w:rPr>
          <w:rStyle w:val="FontStyle14"/>
          <w:sz w:val="24"/>
          <w:szCs w:val="24"/>
        </w:rPr>
      </w:pPr>
      <w:r w:rsidRPr="003266B0">
        <w:rPr>
          <w:rStyle w:val="FontStyle14"/>
          <w:sz w:val="24"/>
          <w:szCs w:val="24"/>
        </w:rPr>
        <w:t>комплексной итоговой контрольной работы;</w:t>
      </w:r>
    </w:p>
    <w:p w:rsidR="003266B0" w:rsidRPr="003266B0" w:rsidRDefault="003266B0" w:rsidP="003266B0">
      <w:pPr>
        <w:pStyle w:val="Style2"/>
        <w:widowControl/>
        <w:numPr>
          <w:ilvl w:val="0"/>
          <w:numId w:val="5"/>
        </w:numPr>
        <w:tabs>
          <w:tab w:val="left" w:pos="202"/>
        </w:tabs>
        <w:spacing w:line="240" w:lineRule="auto"/>
        <w:jc w:val="left"/>
        <w:rPr>
          <w:rStyle w:val="FontStyle14"/>
          <w:sz w:val="24"/>
          <w:szCs w:val="24"/>
        </w:rPr>
      </w:pPr>
      <w:r w:rsidRPr="003266B0">
        <w:rPr>
          <w:rStyle w:val="FontStyle14"/>
          <w:sz w:val="24"/>
          <w:szCs w:val="24"/>
        </w:rPr>
        <w:t>итоговой контрольной работы;</w:t>
      </w:r>
    </w:p>
    <w:p w:rsidR="003266B0" w:rsidRPr="003266B0" w:rsidRDefault="003266B0" w:rsidP="003266B0">
      <w:pPr>
        <w:pStyle w:val="Style2"/>
        <w:widowControl/>
        <w:numPr>
          <w:ilvl w:val="0"/>
          <w:numId w:val="5"/>
        </w:numPr>
        <w:tabs>
          <w:tab w:val="left" w:pos="202"/>
        </w:tabs>
        <w:spacing w:line="240" w:lineRule="auto"/>
        <w:jc w:val="left"/>
        <w:rPr>
          <w:rStyle w:val="FontStyle14"/>
          <w:sz w:val="24"/>
          <w:szCs w:val="24"/>
        </w:rPr>
      </w:pPr>
      <w:r w:rsidRPr="003266B0">
        <w:rPr>
          <w:rStyle w:val="FontStyle14"/>
          <w:sz w:val="24"/>
          <w:szCs w:val="24"/>
        </w:rPr>
        <w:t>защиты индивидуального/группового проекта;</w:t>
      </w:r>
    </w:p>
    <w:p w:rsidR="003266B0" w:rsidRPr="003266B0" w:rsidRDefault="003266B0" w:rsidP="003266B0">
      <w:pPr>
        <w:pStyle w:val="a3"/>
        <w:numPr>
          <w:ilvl w:val="0"/>
          <w:numId w:val="5"/>
        </w:numPr>
        <w:ind w:left="0"/>
        <w:rPr>
          <w:rFonts w:eastAsia="Times New Roman"/>
        </w:rPr>
      </w:pPr>
      <w:r w:rsidRPr="003266B0">
        <w:rPr>
          <w:rFonts w:eastAsia="Times New Roman"/>
        </w:rPr>
        <w:t xml:space="preserve">проведение итоговых административных контрольных работ по текстам администрации, с </w:t>
      </w:r>
      <w:proofErr w:type="gramStart"/>
      <w:r w:rsidRPr="003266B0">
        <w:rPr>
          <w:rFonts w:eastAsia="Times New Roman"/>
        </w:rPr>
        <w:t>выставлением</w:t>
      </w:r>
      <w:proofErr w:type="gramEnd"/>
      <w:r w:rsidRPr="003266B0">
        <w:rPr>
          <w:rFonts w:eastAsia="Times New Roman"/>
        </w:rPr>
        <w:t xml:space="preserve">  обучающимся индивидуальных текущих отметок успеваемости по результатам выполнения административных работ;</w:t>
      </w:r>
    </w:p>
    <w:p w:rsidR="003266B0" w:rsidRPr="003266B0" w:rsidRDefault="003266B0" w:rsidP="003266B0">
      <w:pPr>
        <w:pStyle w:val="Style2"/>
        <w:widowControl/>
        <w:tabs>
          <w:tab w:val="left" w:pos="413"/>
        </w:tabs>
        <w:spacing w:line="240" w:lineRule="auto"/>
        <w:jc w:val="left"/>
        <w:rPr>
          <w:rStyle w:val="FontStyle14"/>
          <w:sz w:val="24"/>
          <w:szCs w:val="24"/>
        </w:rPr>
      </w:pPr>
      <w:r w:rsidRPr="003266B0">
        <w:rPr>
          <w:rStyle w:val="FontStyle14"/>
          <w:sz w:val="24"/>
          <w:szCs w:val="24"/>
        </w:rPr>
        <w:t>-иных   формах,   определяемых   образовательными   программами   ОО.</w:t>
      </w:r>
    </w:p>
    <w:p w:rsidR="003266B0" w:rsidRPr="003266B0" w:rsidRDefault="003266B0" w:rsidP="003266B0">
      <w:pPr>
        <w:pStyle w:val="Style2"/>
        <w:widowControl/>
        <w:tabs>
          <w:tab w:val="left" w:pos="413"/>
        </w:tabs>
        <w:spacing w:line="240" w:lineRule="auto"/>
        <w:jc w:val="left"/>
        <w:rPr>
          <w:rStyle w:val="FontStyle14"/>
          <w:i/>
          <w:sz w:val="24"/>
          <w:szCs w:val="24"/>
        </w:rPr>
      </w:pPr>
      <w:r w:rsidRPr="003266B0">
        <w:rPr>
          <w:rStyle w:val="FontStyle14"/>
          <w:sz w:val="24"/>
          <w:szCs w:val="24"/>
        </w:rPr>
        <w:t xml:space="preserve"> </w:t>
      </w:r>
      <w:r w:rsidRPr="003266B0">
        <w:rPr>
          <w:rStyle w:val="FontStyle14"/>
          <w:i/>
          <w:sz w:val="24"/>
          <w:szCs w:val="24"/>
        </w:rPr>
        <w:t>В форме письменных работ и устных ответов:</w:t>
      </w:r>
    </w:p>
    <w:p w:rsidR="003266B0" w:rsidRPr="003266B0" w:rsidRDefault="003266B0" w:rsidP="003266B0">
      <w:pPr>
        <w:jc w:val="both"/>
      </w:pPr>
      <w:proofErr w:type="gramStart"/>
      <w:r w:rsidRPr="003266B0">
        <w:t xml:space="preserve">- к письменным формам промежуточной аттестации относится: </w:t>
      </w:r>
      <w:r w:rsidRPr="003266B0">
        <w:rPr>
          <w:i/>
          <w:iCs/>
        </w:rPr>
        <w:t xml:space="preserve">диктант, контрольная </w:t>
      </w:r>
      <w:r w:rsidRPr="003266B0">
        <w:rPr>
          <w:i/>
          <w:iCs/>
        </w:rPr>
        <w:lastRenderedPageBreak/>
        <w:t xml:space="preserve">работа </w:t>
      </w:r>
      <w:r w:rsidRPr="003266B0">
        <w:t>по русскому языку</w:t>
      </w:r>
      <w:r w:rsidR="00E30C90">
        <w:t>,</w:t>
      </w:r>
      <w:r w:rsidRPr="003266B0">
        <w:t xml:space="preserve"> </w:t>
      </w:r>
      <w:r w:rsidR="00E30C90" w:rsidRPr="002D30C4">
        <w:rPr>
          <w:rFonts w:eastAsia="Times New Roman"/>
        </w:rPr>
        <w:t xml:space="preserve"> </w:t>
      </w:r>
      <w:r w:rsidR="00E30C90" w:rsidRPr="003266B0">
        <w:rPr>
          <w:rFonts w:eastAsia="Times New Roman"/>
        </w:rPr>
        <w:t>в</w:t>
      </w:r>
      <w:r w:rsidR="00E30C90">
        <w:rPr>
          <w:rFonts w:eastAsia="Times New Roman"/>
        </w:rPr>
        <w:t xml:space="preserve">о 2 классе со </w:t>
      </w:r>
      <w:r w:rsidR="00E30C90">
        <w:rPr>
          <w:rFonts w:eastAsia="Times New Roman"/>
          <w:lang w:val="en-US"/>
        </w:rPr>
        <w:t>II</w:t>
      </w:r>
      <w:r w:rsidR="00E30C90" w:rsidRPr="00F03B88">
        <w:rPr>
          <w:rFonts w:eastAsia="Times New Roman"/>
        </w:rPr>
        <w:t xml:space="preserve"> </w:t>
      </w:r>
      <w:r w:rsidR="00E30C90">
        <w:rPr>
          <w:rFonts w:eastAsia="Times New Roman"/>
        </w:rPr>
        <w:t>полугодия и в</w:t>
      </w:r>
      <w:r w:rsidRPr="003266B0">
        <w:t xml:space="preserve"> 3- 11 классах, </w:t>
      </w:r>
      <w:r w:rsidRPr="003266B0">
        <w:rPr>
          <w:i/>
          <w:iCs/>
        </w:rPr>
        <w:t xml:space="preserve">сочинение или изложение </w:t>
      </w:r>
      <w:r w:rsidRPr="003266B0">
        <w:t xml:space="preserve">по русскому языку в 8 -9 классах, </w:t>
      </w:r>
      <w:r w:rsidRPr="003266B0">
        <w:rPr>
          <w:i/>
          <w:iCs/>
        </w:rPr>
        <w:t xml:space="preserve">сочинение, контрольная работа по литературе </w:t>
      </w:r>
      <w:r w:rsidRPr="003266B0">
        <w:t xml:space="preserve">в 5 - 11 классах,  </w:t>
      </w:r>
      <w:r w:rsidRPr="003266B0">
        <w:rPr>
          <w:i/>
          <w:iCs/>
        </w:rPr>
        <w:t xml:space="preserve">контрольная работа </w:t>
      </w:r>
      <w:r w:rsidRPr="003266B0">
        <w:t>по математике</w:t>
      </w:r>
      <w:r w:rsidR="00E30C90">
        <w:rPr>
          <w:rStyle w:val="FontStyle14"/>
          <w:sz w:val="24"/>
          <w:szCs w:val="24"/>
        </w:rPr>
        <w:t>,</w:t>
      </w:r>
      <w:r w:rsidR="00E30C90" w:rsidRPr="002D30C4">
        <w:rPr>
          <w:rFonts w:eastAsia="Times New Roman"/>
        </w:rPr>
        <w:t xml:space="preserve"> </w:t>
      </w:r>
      <w:r w:rsidR="00E30C90" w:rsidRPr="003266B0">
        <w:rPr>
          <w:rFonts w:eastAsia="Times New Roman"/>
        </w:rPr>
        <w:t>в</w:t>
      </w:r>
      <w:r w:rsidR="00E30C90">
        <w:rPr>
          <w:rFonts w:eastAsia="Times New Roman"/>
        </w:rPr>
        <w:t xml:space="preserve">о 2 классе со </w:t>
      </w:r>
      <w:r w:rsidR="00E30C90">
        <w:rPr>
          <w:rFonts w:eastAsia="Times New Roman"/>
          <w:lang w:val="en-US"/>
        </w:rPr>
        <w:t>II</w:t>
      </w:r>
      <w:r w:rsidR="00E30C90" w:rsidRPr="00F03B88">
        <w:rPr>
          <w:rFonts w:eastAsia="Times New Roman"/>
        </w:rPr>
        <w:t xml:space="preserve"> </w:t>
      </w:r>
      <w:r w:rsidR="00E30C90">
        <w:rPr>
          <w:rFonts w:eastAsia="Times New Roman"/>
        </w:rPr>
        <w:t>полугодия и</w:t>
      </w:r>
      <w:r w:rsidRPr="003266B0">
        <w:t xml:space="preserve"> в 3 - 11 классах, английскому языку в</w:t>
      </w:r>
      <w:proofErr w:type="gramEnd"/>
      <w:r w:rsidRPr="003266B0">
        <w:t xml:space="preserve"> </w:t>
      </w:r>
      <w:proofErr w:type="gramStart"/>
      <w:r w:rsidRPr="003266B0">
        <w:t>3 - 11 классах, истории в 5- 1</w:t>
      </w:r>
      <w:r w:rsidR="00E30C90">
        <w:t>1</w:t>
      </w:r>
      <w:r w:rsidRPr="003266B0">
        <w:t xml:space="preserve"> классах, обществознанию (включая экономику и право) в 5 - 11 классах, по информатике и ИКТ в 5-11классах, по биологии в 5 - 11 классах, по физике в 7 – 11 классах, по географии в 5 – 11 классах, по химии в 8-11 классах, по ОБЖ в </w:t>
      </w:r>
      <w:r w:rsidRPr="00147CD0">
        <w:t>8</w:t>
      </w:r>
      <w:r w:rsidR="00147CD0" w:rsidRPr="00147CD0">
        <w:t>, 10,</w:t>
      </w:r>
      <w:r w:rsidRPr="00147CD0">
        <w:t>11</w:t>
      </w:r>
      <w:r w:rsidRPr="003266B0">
        <w:t xml:space="preserve"> классах, </w:t>
      </w:r>
      <w:r w:rsidRPr="003266B0">
        <w:rPr>
          <w:i/>
        </w:rPr>
        <w:t xml:space="preserve">контрольная работа, </w:t>
      </w:r>
      <w:r w:rsidRPr="003266B0">
        <w:rPr>
          <w:i/>
          <w:iCs/>
        </w:rPr>
        <w:t xml:space="preserve">проект </w:t>
      </w:r>
      <w:r w:rsidRPr="003266B0">
        <w:t>по окруж</w:t>
      </w:r>
      <w:r w:rsidR="00E30C90">
        <w:t>ающему миру</w:t>
      </w:r>
      <w:r w:rsidRPr="003266B0">
        <w:t xml:space="preserve"> </w:t>
      </w:r>
      <w:r w:rsidR="00E30C90" w:rsidRPr="002D30C4">
        <w:rPr>
          <w:rFonts w:eastAsia="Times New Roman"/>
        </w:rPr>
        <w:t xml:space="preserve"> </w:t>
      </w:r>
      <w:r w:rsidR="00E30C90" w:rsidRPr="003266B0">
        <w:rPr>
          <w:rFonts w:eastAsia="Times New Roman"/>
        </w:rPr>
        <w:t>в</w:t>
      </w:r>
      <w:r w:rsidR="00E30C90">
        <w:rPr>
          <w:rFonts w:eastAsia="Times New Roman"/>
        </w:rPr>
        <w:t>о 2</w:t>
      </w:r>
      <w:proofErr w:type="gramEnd"/>
      <w:r w:rsidR="00E30C90">
        <w:rPr>
          <w:rFonts w:eastAsia="Times New Roman"/>
        </w:rPr>
        <w:t xml:space="preserve"> </w:t>
      </w:r>
      <w:proofErr w:type="gramStart"/>
      <w:r w:rsidR="00E30C90">
        <w:rPr>
          <w:rFonts w:eastAsia="Times New Roman"/>
        </w:rPr>
        <w:t>классе</w:t>
      </w:r>
      <w:proofErr w:type="gramEnd"/>
      <w:r w:rsidR="00E30C90">
        <w:rPr>
          <w:rFonts w:eastAsia="Times New Roman"/>
        </w:rPr>
        <w:t xml:space="preserve"> со </w:t>
      </w:r>
      <w:r w:rsidR="00E30C90">
        <w:rPr>
          <w:rFonts w:eastAsia="Times New Roman"/>
          <w:lang w:val="en-US"/>
        </w:rPr>
        <w:t>II</w:t>
      </w:r>
      <w:r w:rsidR="00E30C90" w:rsidRPr="00F03B88">
        <w:rPr>
          <w:rFonts w:eastAsia="Times New Roman"/>
        </w:rPr>
        <w:t xml:space="preserve"> </w:t>
      </w:r>
      <w:r w:rsidR="00E30C90">
        <w:rPr>
          <w:rFonts w:eastAsia="Times New Roman"/>
        </w:rPr>
        <w:t xml:space="preserve">полугодия </w:t>
      </w:r>
      <w:r w:rsidRPr="003266B0">
        <w:t>3-4 классе;</w:t>
      </w:r>
    </w:p>
    <w:p w:rsidR="003266B0" w:rsidRPr="003266B0" w:rsidRDefault="003266B0" w:rsidP="003266B0">
      <w:pPr>
        <w:jc w:val="both"/>
      </w:pPr>
      <w:r w:rsidRPr="003266B0">
        <w:t xml:space="preserve">- к устным формам промежуточной аттестации относится: </w:t>
      </w:r>
      <w:r w:rsidRPr="003266B0">
        <w:rPr>
          <w:i/>
          <w:iCs/>
        </w:rPr>
        <w:t xml:space="preserve">проверка навыка чтения </w:t>
      </w:r>
      <w:r w:rsidRPr="003266B0">
        <w:t>с последующим собеседованием о понимании прочитанного по литературному чтению во 2 - 4 классах;</w:t>
      </w:r>
    </w:p>
    <w:p w:rsidR="003266B0" w:rsidRPr="003266B0" w:rsidRDefault="003266B0" w:rsidP="003266B0">
      <w:pPr>
        <w:jc w:val="both"/>
      </w:pPr>
      <w:r w:rsidRPr="003266B0">
        <w:t>- контрольная работа по искусству (</w:t>
      </w:r>
      <w:proofErr w:type="gramStart"/>
      <w:r w:rsidRPr="003266B0">
        <w:t>ИЗО</w:t>
      </w:r>
      <w:proofErr w:type="gramEnd"/>
      <w:r w:rsidRPr="003266B0">
        <w:t>) в 4 – 7 классах, по искусству (музыка) в 4 - 7 классах;</w:t>
      </w:r>
    </w:p>
    <w:p w:rsidR="003266B0" w:rsidRPr="003266B0" w:rsidRDefault="003266B0" w:rsidP="003266B0">
      <w:pPr>
        <w:jc w:val="both"/>
      </w:pPr>
      <w:r w:rsidRPr="003266B0">
        <w:t>- сдача нормативов по физической культуре в 4 – 11 классах (по итогам года);</w:t>
      </w:r>
    </w:p>
    <w:p w:rsidR="003266B0" w:rsidRPr="003266B0" w:rsidRDefault="003266B0" w:rsidP="003266B0">
      <w:pPr>
        <w:jc w:val="both"/>
      </w:pPr>
      <w:r w:rsidRPr="003266B0">
        <w:t>- контрольная работа по технологии в 4 классе (по итогам года), по технологии (труду) в 5 – 9 классах (по итогам года).</w:t>
      </w:r>
    </w:p>
    <w:p w:rsidR="003266B0" w:rsidRPr="003266B0" w:rsidRDefault="00717B0B" w:rsidP="003266B0">
      <w:pPr>
        <w:rPr>
          <w:rFonts w:eastAsia="Times New Roman"/>
        </w:rPr>
      </w:pPr>
      <w:r>
        <w:rPr>
          <w:rFonts w:eastAsia="Times New Roman"/>
          <w:i/>
        </w:rPr>
        <w:t>7.6</w:t>
      </w:r>
      <w:r w:rsidR="003266B0" w:rsidRPr="003266B0">
        <w:rPr>
          <w:rFonts w:eastAsia="Times New Roman"/>
          <w:i/>
        </w:rPr>
        <w:t>. Периодичность проведения промежуточной аттестации.</w:t>
      </w:r>
      <w:r w:rsidR="003266B0" w:rsidRPr="003266B0">
        <w:rPr>
          <w:rFonts w:eastAsia="Times New Roman"/>
        </w:rPr>
        <w:t> </w:t>
      </w:r>
      <w:r w:rsidR="003266B0" w:rsidRPr="003266B0">
        <w:rPr>
          <w:rFonts w:eastAsia="Times New Roman"/>
        </w:rPr>
        <w:br/>
        <w:t>Промежуточная аттестация проводится: </w:t>
      </w:r>
    </w:p>
    <w:p w:rsidR="003266B0" w:rsidRPr="003266B0" w:rsidRDefault="003266B0" w:rsidP="003266B0">
      <w:pPr>
        <w:rPr>
          <w:rFonts w:eastAsia="Times New Roman"/>
        </w:rPr>
      </w:pPr>
      <w:proofErr w:type="gramStart"/>
      <w:r w:rsidRPr="003266B0">
        <w:rPr>
          <w:rFonts w:eastAsia="Times New Roman"/>
        </w:rPr>
        <w:t>а) во 2 классе за четверть по основным предметам учебного плана, оценивая уровень успешности обучающихся;</w:t>
      </w:r>
      <w:r w:rsidRPr="003266B0">
        <w:rPr>
          <w:rFonts w:eastAsia="Times New Roman"/>
        </w:rPr>
        <w:br/>
        <w:t xml:space="preserve">б) по итогам успеваемости за четверть </w:t>
      </w:r>
      <w:r w:rsidR="00E30C90" w:rsidRPr="002D30C4">
        <w:rPr>
          <w:rFonts w:eastAsia="Times New Roman"/>
        </w:rPr>
        <w:t xml:space="preserve"> </w:t>
      </w:r>
      <w:r w:rsidR="00E30C90" w:rsidRPr="003266B0">
        <w:rPr>
          <w:rFonts w:eastAsia="Times New Roman"/>
        </w:rPr>
        <w:t>в</w:t>
      </w:r>
      <w:r w:rsidR="00E30C90">
        <w:rPr>
          <w:rFonts w:eastAsia="Times New Roman"/>
        </w:rPr>
        <w:t xml:space="preserve">о 2 классе со </w:t>
      </w:r>
      <w:r w:rsidR="00E30C90">
        <w:rPr>
          <w:rFonts w:eastAsia="Times New Roman"/>
          <w:lang w:val="en-US"/>
        </w:rPr>
        <w:t>II</w:t>
      </w:r>
      <w:r w:rsidR="00E30C90" w:rsidRPr="00F03B88">
        <w:rPr>
          <w:rFonts w:eastAsia="Times New Roman"/>
        </w:rPr>
        <w:t xml:space="preserve"> </w:t>
      </w:r>
      <w:r w:rsidR="00E30C90">
        <w:rPr>
          <w:rFonts w:eastAsia="Times New Roman"/>
        </w:rPr>
        <w:t xml:space="preserve">полугодия </w:t>
      </w:r>
      <w:r w:rsidRPr="003266B0">
        <w:rPr>
          <w:rFonts w:eastAsia="Times New Roman"/>
        </w:rPr>
        <w:t>в 3-11 классах по всем предметам учебного плана; </w:t>
      </w:r>
      <w:r w:rsidRPr="003266B0">
        <w:rPr>
          <w:rFonts w:eastAsia="Times New Roman"/>
        </w:rPr>
        <w:br/>
        <w:t>в) по итогам успеваемости за полугодие</w:t>
      </w:r>
      <w:r w:rsidR="00E30C90" w:rsidRPr="002D30C4">
        <w:rPr>
          <w:rFonts w:eastAsia="Times New Roman"/>
        </w:rPr>
        <w:t xml:space="preserve"> </w:t>
      </w:r>
      <w:r w:rsidR="00E30C90" w:rsidRPr="003266B0">
        <w:rPr>
          <w:rFonts w:eastAsia="Times New Roman"/>
        </w:rPr>
        <w:t>в</w:t>
      </w:r>
      <w:r w:rsidR="00E30C90">
        <w:rPr>
          <w:rFonts w:eastAsia="Times New Roman"/>
        </w:rPr>
        <w:t xml:space="preserve">о 2 классе со </w:t>
      </w:r>
      <w:r w:rsidR="00E30C90">
        <w:rPr>
          <w:rFonts w:eastAsia="Times New Roman"/>
          <w:lang w:val="en-US"/>
        </w:rPr>
        <w:t>II</w:t>
      </w:r>
      <w:r w:rsidR="00E30C90" w:rsidRPr="00F03B88">
        <w:rPr>
          <w:rFonts w:eastAsia="Times New Roman"/>
        </w:rPr>
        <w:t xml:space="preserve"> </w:t>
      </w:r>
      <w:r w:rsidR="00E30C90">
        <w:rPr>
          <w:rFonts w:eastAsia="Times New Roman"/>
        </w:rPr>
        <w:t>полугодия</w:t>
      </w:r>
      <w:r w:rsidRPr="003266B0">
        <w:rPr>
          <w:rFonts w:eastAsia="Times New Roman"/>
        </w:rPr>
        <w:t xml:space="preserve"> в 3 - 11 классах по всем предметам;</w:t>
      </w:r>
      <w:proofErr w:type="gramEnd"/>
      <w:r w:rsidRPr="003266B0">
        <w:rPr>
          <w:rFonts w:eastAsia="Times New Roman"/>
        </w:rPr>
        <w:t> </w:t>
      </w:r>
      <w:r w:rsidRPr="003266B0">
        <w:rPr>
          <w:rFonts w:eastAsia="Times New Roman"/>
        </w:rPr>
        <w:br/>
      </w:r>
      <w:proofErr w:type="gramStart"/>
      <w:r w:rsidRPr="003266B0">
        <w:rPr>
          <w:rFonts w:eastAsia="Times New Roman"/>
        </w:rPr>
        <w:t>г) в форме административных итоговых контрольных работ за полугодие – в конце первого полугодия; </w:t>
      </w:r>
      <w:r w:rsidRPr="003266B0">
        <w:rPr>
          <w:rFonts w:eastAsia="Times New Roman"/>
        </w:rPr>
        <w:br/>
      </w:r>
      <w:proofErr w:type="spellStart"/>
      <w:r w:rsidRPr="003266B0">
        <w:rPr>
          <w:rFonts w:eastAsia="Times New Roman"/>
        </w:rPr>
        <w:t>д</w:t>
      </w:r>
      <w:proofErr w:type="spellEnd"/>
      <w:r w:rsidRPr="003266B0">
        <w:rPr>
          <w:rFonts w:eastAsia="Times New Roman"/>
        </w:rPr>
        <w:t>) в форме административных итоговых контрольных работ за учебный год - в конце учебного года, по графику, утверждённому  директором ОО; </w:t>
      </w:r>
      <w:r w:rsidRPr="003266B0">
        <w:rPr>
          <w:rFonts w:eastAsia="Times New Roman"/>
        </w:rPr>
        <w:br/>
        <w:t>е)</w:t>
      </w:r>
      <w:r w:rsidR="00E30C90" w:rsidRPr="00E30C90">
        <w:rPr>
          <w:rStyle w:val="FontStyle14"/>
          <w:sz w:val="24"/>
          <w:szCs w:val="24"/>
        </w:rPr>
        <w:t xml:space="preserve"> </w:t>
      </w:r>
      <w:r w:rsidR="00E30C90" w:rsidRPr="002D30C4">
        <w:rPr>
          <w:rFonts w:eastAsia="Times New Roman"/>
        </w:rPr>
        <w:t xml:space="preserve"> </w:t>
      </w:r>
      <w:r w:rsidR="00E30C90" w:rsidRPr="003266B0">
        <w:rPr>
          <w:rFonts w:eastAsia="Times New Roman"/>
        </w:rPr>
        <w:t>в</w:t>
      </w:r>
      <w:r w:rsidR="00E30C90">
        <w:rPr>
          <w:rFonts w:eastAsia="Times New Roman"/>
        </w:rPr>
        <w:t xml:space="preserve">о 2 классе со </w:t>
      </w:r>
      <w:r w:rsidR="00E30C90">
        <w:rPr>
          <w:rFonts w:eastAsia="Times New Roman"/>
          <w:lang w:val="en-US"/>
        </w:rPr>
        <w:t>II</w:t>
      </w:r>
      <w:r w:rsidR="00E30C90" w:rsidRPr="00F03B88">
        <w:rPr>
          <w:rFonts w:eastAsia="Times New Roman"/>
        </w:rPr>
        <w:t xml:space="preserve"> </w:t>
      </w:r>
      <w:r w:rsidR="00E30C90">
        <w:rPr>
          <w:rFonts w:eastAsia="Times New Roman"/>
        </w:rPr>
        <w:t>полугодия</w:t>
      </w:r>
      <w:r w:rsidRPr="003266B0">
        <w:rPr>
          <w:rFonts w:eastAsia="Times New Roman"/>
        </w:rPr>
        <w:t xml:space="preserve"> в 3-11 классах - по всем предметам учебного плана после выставления оценки за 4 четверть (2-е полугодие). </w:t>
      </w:r>
      <w:proofErr w:type="gramEnd"/>
    </w:p>
    <w:p w:rsidR="003266B0" w:rsidRPr="003266B0" w:rsidRDefault="00717B0B" w:rsidP="003266B0">
      <w:pPr>
        <w:rPr>
          <w:rFonts w:eastAsia="Times New Roman"/>
        </w:rPr>
      </w:pPr>
      <w:r>
        <w:rPr>
          <w:rFonts w:eastAsia="Times New Roman"/>
        </w:rPr>
        <w:t>7.7</w:t>
      </w:r>
      <w:r w:rsidR="003266B0" w:rsidRPr="003266B0">
        <w:rPr>
          <w:rFonts w:eastAsia="Times New Roman"/>
        </w:rPr>
        <w:t xml:space="preserve">. Оценка обучающимся по итогам успеваемости за четверть (полугодие), учебный год выставляется в сроки, определённые приказом по ОО, но не позднее, чем за 3 </w:t>
      </w:r>
      <w:proofErr w:type="gramStart"/>
      <w:r w:rsidR="003266B0" w:rsidRPr="003266B0">
        <w:rPr>
          <w:rFonts w:eastAsia="Times New Roman"/>
        </w:rPr>
        <w:t>календарных</w:t>
      </w:r>
      <w:proofErr w:type="gramEnd"/>
      <w:r w:rsidR="003266B0" w:rsidRPr="003266B0">
        <w:rPr>
          <w:rFonts w:eastAsia="Times New Roman"/>
        </w:rPr>
        <w:t xml:space="preserve"> дня до ок</w:t>
      </w:r>
      <w:r>
        <w:rPr>
          <w:rFonts w:eastAsia="Times New Roman"/>
        </w:rPr>
        <w:t>ончания четверти (полугодия). </w:t>
      </w:r>
      <w:r>
        <w:rPr>
          <w:rFonts w:eastAsia="Times New Roman"/>
        </w:rPr>
        <w:br/>
        <w:t>7.8</w:t>
      </w:r>
      <w:r w:rsidR="003266B0" w:rsidRPr="003266B0">
        <w:rPr>
          <w:rFonts w:eastAsia="Times New Roman"/>
        </w:rPr>
        <w:t xml:space="preserve">.  </w:t>
      </w:r>
      <w:proofErr w:type="gramStart"/>
      <w:r w:rsidR="003266B0" w:rsidRPr="003266B0">
        <w:rPr>
          <w:rFonts w:eastAsia="Times New Roman"/>
        </w:rPr>
        <w:t>Административные контрольные работы за четверть (полугодие) проводятся по графику, разработанному заместителем директора по УВР, согласованному с</w:t>
      </w:r>
      <w:proofErr w:type="gramEnd"/>
      <w:r w:rsidR="003266B0" w:rsidRPr="003266B0">
        <w:rPr>
          <w:rFonts w:eastAsia="Times New Roman"/>
        </w:rPr>
        <w:t xml:space="preserve">                                                                                                                                                                                                                                                                                                                                                                                                                                                                                                                                                                                                                                                                                                                                                                                                                                                                                                                                                                                                                                                                                                                                                                                                                                                                                                                                                                                                                                                                                                                                                                                                                                                                                                                                                                                                                                                                                                                                                                                                                                                                               учителями-предметниками   и утверждённому директором ОО, но не позднее чем за 3 календарных дня до окончания </w:t>
      </w:r>
      <w:r>
        <w:rPr>
          <w:rFonts w:eastAsia="Times New Roman"/>
        </w:rPr>
        <w:t>четверти (полугодия). </w:t>
      </w:r>
      <w:r>
        <w:rPr>
          <w:rFonts w:eastAsia="Times New Roman"/>
        </w:rPr>
        <w:br/>
        <w:t>7.9</w:t>
      </w:r>
      <w:r w:rsidR="003266B0" w:rsidRPr="003266B0">
        <w:rPr>
          <w:rFonts w:eastAsia="Times New Roman"/>
        </w:rPr>
        <w:t xml:space="preserve">. В исключительных случаях (длительная болезнь обучающегося более 2-х учебных недель в течение четверти (4-х учебных недель в течение полугодия), в силу семейных обстоятельств и т. д.) по письменному заявлению обучающегося (родителей или законных представителей) приказом по ОО сроки промежуточной аттестации за четверть (полугодие), учебный год могут быть продлены (кроме обучающихся выпускных классов в 4-й четверти ( 2-м полугодии), но не более, чем на один календарный месяц после даты выставления итоговой оценки за четверть (полугодие), определённой приказом по ОО.                                                                                                                                                                                                                                    </w:t>
      </w:r>
      <w:r w:rsidR="003266B0" w:rsidRPr="003266B0">
        <w:rPr>
          <w:rFonts w:eastAsia="Times New Roman"/>
        </w:rPr>
        <w:br/>
      </w:r>
      <w:r>
        <w:rPr>
          <w:rFonts w:eastAsia="Times New Roman"/>
          <w:i/>
        </w:rPr>
        <w:t>7.2</w:t>
      </w:r>
      <w:r w:rsidR="003266B0" w:rsidRPr="003266B0">
        <w:rPr>
          <w:rFonts w:eastAsia="Times New Roman"/>
          <w:i/>
        </w:rPr>
        <w:t>. Порядок проведения промежуточной аттестации за четверть(полугодие): </w:t>
      </w:r>
      <w:r w:rsidR="003266B0" w:rsidRPr="003266B0">
        <w:rPr>
          <w:rFonts w:eastAsia="Times New Roman"/>
          <w:i/>
        </w:rPr>
        <w:br/>
      </w:r>
      <w:r>
        <w:rPr>
          <w:rFonts w:eastAsia="Times New Roman"/>
        </w:rPr>
        <w:t>7</w:t>
      </w:r>
      <w:r w:rsidR="003266B0" w:rsidRPr="003266B0">
        <w:rPr>
          <w:rFonts w:eastAsia="Times New Roman"/>
        </w:rPr>
        <w:t>.</w:t>
      </w:r>
      <w:r>
        <w:rPr>
          <w:rFonts w:eastAsia="Times New Roman"/>
        </w:rPr>
        <w:t>2.</w:t>
      </w:r>
      <w:r w:rsidR="003266B0" w:rsidRPr="003266B0">
        <w:rPr>
          <w:rFonts w:eastAsia="Times New Roman"/>
        </w:rPr>
        <w:t>1. Оценивание обучающихся по итогам успеваемости за четверть (полугодие) </w:t>
      </w:r>
      <w:r w:rsidR="003266B0" w:rsidRPr="003266B0">
        <w:rPr>
          <w:rFonts w:eastAsia="Times New Roman"/>
        </w:rPr>
        <w:br/>
        <w:t>-  Промежуточная оценка за четверть (полугодие) выставляется учителем, а в случае его отсутствия по уважительной причине или болезни – созданной приказом по ОО комиссией, в составе: заместителя директора по учебно-воспитательной работе и двух учителей-предметников (учителей смежных дисциплин).</w:t>
      </w:r>
      <w:r w:rsidR="003266B0" w:rsidRPr="003266B0">
        <w:rPr>
          <w:rFonts w:eastAsia="Times New Roman"/>
        </w:rPr>
        <w:br/>
        <w:t>-</w:t>
      </w:r>
      <w:r w:rsidR="003266B0" w:rsidRPr="003266B0">
        <w:rPr>
          <w:b/>
        </w:rPr>
        <w:t xml:space="preserve">  </w:t>
      </w:r>
      <w:r w:rsidR="003266B0" w:rsidRPr="003266B0">
        <w:t>Письменные самостоятельные, контрольные и другие виды работ обучающихся оцениваются  по пятибалльной  системе ( 1- не ставится) и отметка за выполненную письменную работу заносится в классный журнал к следующему уроку.</w:t>
      </w:r>
    </w:p>
    <w:p w:rsidR="003266B0" w:rsidRPr="003266B0" w:rsidRDefault="00717B0B" w:rsidP="003266B0">
      <w:pPr>
        <w:pStyle w:val="a4"/>
        <w:shd w:val="clear" w:color="auto" w:fill="FFFFFF"/>
        <w:spacing w:before="0" w:beforeAutospacing="0" w:after="0" w:afterAutospacing="0"/>
        <w:rPr>
          <w:color w:val="000000"/>
        </w:rPr>
      </w:pPr>
      <w:r>
        <w:rPr>
          <w:color w:val="000000"/>
        </w:rPr>
        <w:t xml:space="preserve">  7.2</w:t>
      </w:r>
      <w:r w:rsidR="003266B0" w:rsidRPr="003266B0">
        <w:rPr>
          <w:color w:val="000000"/>
        </w:rPr>
        <w:t>.2. Порядок выставления отметок за письменные работы:</w:t>
      </w:r>
    </w:p>
    <w:p w:rsidR="003266B0" w:rsidRPr="003266B0" w:rsidRDefault="003266B0" w:rsidP="003266B0">
      <w:pPr>
        <w:pStyle w:val="a4"/>
        <w:shd w:val="clear" w:color="auto" w:fill="FFFFFF"/>
        <w:spacing w:before="0" w:beforeAutospacing="0" w:after="0" w:afterAutospacing="0"/>
        <w:ind w:firstLine="335"/>
        <w:rPr>
          <w:color w:val="000000"/>
        </w:rPr>
      </w:pPr>
      <w:r w:rsidRPr="003266B0">
        <w:rPr>
          <w:color w:val="000000"/>
        </w:rPr>
        <w:t>- отметка за выполненную письменную работу заносится в классный журнал к следующему уроку;</w:t>
      </w:r>
    </w:p>
    <w:p w:rsidR="003266B0" w:rsidRPr="003266B0" w:rsidRDefault="003266B0" w:rsidP="003266B0">
      <w:pPr>
        <w:pStyle w:val="a4"/>
        <w:shd w:val="clear" w:color="auto" w:fill="FFFFFF"/>
        <w:spacing w:before="0" w:beforeAutospacing="0" w:after="0" w:afterAutospacing="0"/>
        <w:ind w:firstLine="335"/>
        <w:rPr>
          <w:color w:val="000000"/>
        </w:rPr>
      </w:pPr>
      <w:r w:rsidRPr="003266B0">
        <w:rPr>
          <w:color w:val="000000"/>
        </w:rPr>
        <w:lastRenderedPageBreak/>
        <w:t>- отметка за творческие работы по предметам в 9-11 классах – не позже чем через неделю после их проведения;</w:t>
      </w:r>
    </w:p>
    <w:p w:rsidR="003266B0" w:rsidRPr="003266B0" w:rsidRDefault="003266B0" w:rsidP="003266B0">
      <w:pPr>
        <w:pStyle w:val="a4"/>
        <w:shd w:val="clear" w:color="auto" w:fill="FFFFFF"/>
        <w:spacing w:before="0" w:beforeAutospacing="0" w:after="0" w:afterAutospacing="0"/>
        <w:ind w:firstLine="335"/>
        <w:rPr>
          <w:color w:val="000000"/>
        </w:rPr>
      </w:pPr>
      <w:r w:rsidRPr="003266B0">
        <w:rPr>
          <w:color w:val="000000"/>
        </w:rPr>
        <w:t>- отметка за сочинение в 9 – 11 классах – не более чем через 10 дней;</w:t>
      </w:r>
    </w:p>
    <w:p w:rsidR="003266B0" w:rsidRPr="003266B0" w:rsidRDefault="003266B0" w:rsidP="003266B0">
      <w:pPr>
        <w:pStyle w:val="a4"/>
        <w:shd w:val="clear" w:color="auto" w:fill="FFFFFF"/>
        <w:spacing w:before="0" w:beforeAutospacing="0" w:after="0" w:afterAutospacing="0"/>
        <w:ind w:firstLine="335"/>
        <w:rPr>
          <w:color w:val="000000"/>
        </w:rPr>
      </w:pPr>
      <w:r w:rsidRPr="003266B0">
        <w:rPr>
          <w:color w:val="000000"/>
        </w:rPr>
        <w:t>- отметка за изложение в 9 классе – не более чем через неделю;</w:t>
      </w:r>
    </w:p>
    <w:p w:rsidR="003266B0" w:rsidRPr="003266B0" w:rsidRDefault="003266B0" w:rsidP="003266B0">
      <w:pPr>
        <w:pStyle w:val="a4"/>
        <w:shd w:val="clear" w:color="auto" w:fill="FFFFFF"/>
        <w:spacing w:before="0" w:beforeAutospacing="0" w:after="0" w:afterAutospacing="0"/>
        <w:ind w:firstLine="335"/>
        <w:rPr>
          <w:color w:val="000000"/>
        </w:rPr>
      </w:pPr>
      <w:r w:rsidRPr="003266B0">
        <w:rPr>
          <w:color w:val="000000"/>
        </w:rPr>
        <w:t>- отметка за контрольную работу по алгебре и началам анализа в 10 – 11 классе – не более чем через неделю.</w:t>
      </w:r>
    </w:p>
    <w:p w:rsidR="003266B0" w:rsidRPr="003266B0" w:rsidRDefault="003266B0" w:rsidP="003266B0">
      <w:pPr>
        <w:pStyle w:val="a4"/>
        <w:shd w:val="clear" w:color="auto" w:fill="FFFFFF"/>
        <w:spacing w:before="0" w:beforeAutospacing="0" w:after="0" w:afterAutospacing="0"/>
        <w:ind w:firstLine="335"/>
        <w:rPr>
          <w:color w:val="000000"/>
        </w:rPr>
      </w:pPr>
      <w:r w:rsidRPr="003266B0">
        <w:rPr>
          <w:color w:val="000000"/>
        </w:rPr>
        <w:t>Отметки за сочинение, изложение и диктант с грамматическим заданием выставляются в классный журнал в одну клеточку.</w:t>
      </w:r>
    </w:p>
    <w:p w:rsidR="003266B0" w:rsidRPr="003266B0" w:rsidRDefault="00717B0B" w:rsidP="003266B0">
      <w:pPr>
        <w:pStyle w:val="Style2"/>
        <w:widowControl/>
        <w:tabs>
          <w:tab w:val="left" w:pos="437"/>
        </w:tabs>
        <w:spacing w:line="240" w:lineRule="auto"/>
        <w:rPr>
          <w:rFonts w:eastAsia="Times New Roman"/>
        </w:rPr>
      </w:pPr>
      <w:r>
        <w:rPr>
          <w:rFonts w:eastAsia="Times New Roman"/>
        </w:rPr>
        <w:t>7.2</w:t>
      </w:r>
      <w:r w:rsidR="003266B0" w:rsidRPr="003266B0">
        <w:rPr>
          <w:rFonts w:eastAsia="Times New Roman"/>
        </w:rPr>
        <w:t>.3. Оценка по итогам успеваемости за четверть (полугодие) является единой и отражает в обобщённом виде все стороны подготовки обучающегося по предмету, в том числе усвоение теоретического материала, овладение умениями, навыками, видами учебной деятельности. Итоговая оценка за четверть (полугодие) не должна выводиться механически как среднее арифметическое предшествующих оценок. Решающим при её определении следует считать фактическую подготовку обучающегося по всем показателям ко времени выведения этой оценки. В спорных ситуациях при выставлении оценки по итогам успеваемости за четверть (полугодие) решающее значение имеет оценка, полученная за четвертную (полугодовую) контрольную работу, а если контрольная работа не проводилась – за последнюю самостоятельную (практическую) работу. </w:t>
      </w:r>
    </w:p>
    <w:p w:rsidR="003266B0" w:rsidRPr="003266B0" w:rsidRDefault="003266B0" w:rsidP="003266B0">
      <w:pPr>
        <w:pStyle w:val="Style2"/>
        <w:widowControl/>
        <w:tabs>
          <w:tab w:val="left" w:pos="437"/>
        </w:tabs>
        <w:spacing w:line="240" w:lineRule="auto"/>
        <w:rPr>
          <w:rFonts w:eastAsia="Times New Roman"/>
        </w:rPr>
      </w:pPr>
      <w:r w:rsidRPr="003266B0">
        <w:rPr>
          <w:rFonts w:eastAsia="Times New Roman"/>
        </w:rPr>
        <w:t>Оценка 2 «неудовлетворительно» по итогам успеваемости за четверть (полугодие) выставляется ученику, если к моменту определения оценки более половины оценок текущей успеваемости 2 «неудовлетворительно» и им не отработана текущая задолженность по пропущенным темам. </w:t>
      </w:r>
    </w:p>
    <w:p w:rsidR="003266B0" w:rsidRPr="003266B0" w:rsidRDefault="003266B0" w:rsidP="003266B0">
      <w:pPr>
        <w:pStyle w:val="Style2"/>
        <w:widowControl/>
        <w:tabs>
          <w:tab w:val="left" w:pos="437"/>
        </w:tabs>
        <w:spacing w:line="240" w:lineRule="auto"/>
      </w:pPr>
      <w:r w:rsidRPr="003266B0">
        <w:rPr>
          <w:rFonts w:eastAsia="Times New Roman"/>
        </w:rPr>
        <w:t>Оценка за четверть (полугодие) выставляется в классный журнал после записи даты последнего урока по данному предмету в четверти (полугодии). </w:t>
      </w:r>
      <w:r w:rsidRPr="003266B0">
        <w:rPr>
          <w:rFonts w:eastAsia="Times New Roman"/>
        </w:rPr>
        <w:br/>
        <w:t xml:space="preserve">В случае пропусков уроков (2/3 и более за аттестационный период) и отсутствия 3-х текущих оценок, и как следствие прохождение программного материала не в полном объёме при недостаточном количестве для объективного оценивания текущих оценок, обучающемуся после записи даты последнего урока в четверти (полугодии) по данному предмету в классном журнале выставляется – «не аттестован» </w:t>
      </w:r>
      <w:proofErr w:type="gramStart"/>
      <w:r w:rsidRPr="003266B0">
        <w:rPr>
          <w:rFonts w:eastAsia="Times New Roman"/>
        </w:rPr>
        <w:t xml:space="preserve">( </w:t>
      </w:r>
      <w:proofErr w:type="spellStart"/>
      <w:proofErr w:type="gramEnd"/>
      <w:r w:rsidRPr="003266B0">
        <w:rPr>
          <w:rFonts w:eastAsia="Times New Roman"/>
        </w:rPr>
        <w:t>н</w:t>
      </w:r>
      <w:proofErr w:type="spellEnd"/>
      <w:r w:rsidRPr="003266B0">
        <w:rPr>
          <w:rFonts w:eastAsia="Times New Roman"/>
        </w:rPr>
        <w:t>/а). В случае продления обучающимся сроков аттестации в соответствие п. 5.8.</w:t>
      </w:r>
      <w:r w:rsidRPr="003266B0">
        <w:rPr>
          <w:rFonts w:eastAsia="Times New Roman"/>
          <w:color w:val="FF0000"/>
        </w:rPr>
        <w:t xml:space="preserve"> </w:t>
      </w:r>
      <w:r w:rsidRPr="003266B0">
        <w:rPr>
          <w:rFonts w:eastAsia="Times New Roman"/>
        </w:rPr>
        <w:t>настоящего Положения оценка по итогам четверти (полугодия) выставляется в классный журнал в срок определённый приказом по ОО. </w:t>
      </w:r>
    </w:p>
    <w:p w:rsidR="003266B0" w:rsidRPr="003266B0" w:rsidRDefault="000464C1" w:rsidP="003266B0">
      <w:pPr>
        <w:pStyle w:val="a3"/>
        <w:ind w:left="0"/>
        <w:rPr>
          <w:rFonts w:eastAsia="Times New Roman"/>
        </w:rPr>
      </w:pPr>
      <w:r>
        <w:rPr>
          <w:rFonts w:eastAsia="Times New Roman"/>
          <w:i/>
        </w:rPr>
        <w:t>7.2</w:t>
      </w:r>
      <w:r w:rsidR="003266B0" w:rsidRPr="003266B0">
        <w:rPr>
          <w:rFonts w:eastAsia="Times New Roman"/>
          <w:i/>
        </w:rPr>
        <w:t>.4. Итоговые административные контрольные работы за четверть (полугодие):</w:t>
      </w:r>
      <w:r w:rsidR="003266B0" w:rsidRPr="003266B0">
        <w:rPr>
          <w:rFonts w:eastAsia="Times New Roman"/>
          <w:i/>
        </w:rPr>
        <w:br/>
      </w:r>
      <w:r w:rsidR="003266B0" w:rsidRPr="003266B0">
        <w:rPr>
          <w:rFonts w:eastAsia="Times New Roman"/>
        </w:rPr>
        <w:t xml:space="preserve"> График административных контрольных работ за четверть (полугодие), их форма</w:t>
      </w:r>
      <w:r w:rsidR="00E30C90" w:rsidRPr="002D30C4">
        <w:rPr>
          <w:rFonts w:eastAsia="Times New Roman"/>
        </w:rPr>
        <w:t xml:space="preserve"> </w:t>
      </w:r>
      <w:r w:rsidR="00E30C90" w:rsidRPr="003266B0">
        <w:rPr>
          <w:rFonts w:eastAsia="Times New Roman"/>
        </w:rPr>
        <w:t>в</w:t>
      </w:r>
      <w:r w:rsidR="00E30C90">
        <w:rPr>
          <w:rFonts w:eastAsia="Times New Roman"/>
        </w:rPr>
        <w:t xml:space="preserve">о 2 классе со </w:t>
      </w:r>
      <w:r w:rsidR="00E30C90">
        <w:rPr>
          <w:rFonts w:eastAsia="Times New Roman"/>
          <w:lang w:val="en-US"/>
        </w:rPr>
        <w:t>II</w:t>
      </w:r>
      <w:r w:rsidR="00E30C90" w:rsidRPr="00F03B88">
        <w:rPr>
          <w:rFonts w:eastAsia="Times New Roman"/>
        </w:rPr>
        <w:t xml:space="preserve"> </w:t>
      </w:r>
      <w:r w:rsidR="00E30C90">
        <w:rPr>
          <w:rFonts w:eastAsia="Times New Roman"/>
        </w:rPr>
        <w:t>полугодия и</w:t>
      </w:r>
      <w:r w:rsidR="003266B0" w:rsidRPr="003266B0">
        <w:rPr>
          <w:rFonts w:eastAsia="Times New Roman"/>
        </w:rPr>
        <w:t xml:space="preserve"> в 3-11 классах разрабатывается заместителем директора по УВР, утверждается директором ОО и доводится до сведения участников образовательной деятельности не </w:t>
      </w:r>
      <w:proofErr w:type="gramStart"/>
      <w:r w:rsidR="003266B0" w:rsidRPr="003266B0">
        <w:rPr>
          <w:rFonts w:eastAsia="Times New Roman"/>
        </w:rPr>
        <w:t>позднее</w:t>
      </w:r>
      <w:proofErr w:type="gramEnd"/>
      <w:r w:rsidR="003266B0" w:rsidRPr="003266B0">
        <w:rPr>
          <w:rFonts w:eastAsia="Times New Roman"/>
        </w:rPr>
        <w:t xml:space="preserve"> чем за 7 календарных дней до начала проведения контрольных работ. </w:t>
      </w:r>
      <w:r w:rsidR="003266B0" w:rsidRPr="003266B0">
        <w:rPr>
          <w:rFonts w:eastAsia="Times New Roman"/>
        </w:rPr>
        <w:br/>
        <w:t xml:space="preserve">   Общее количество административных контрольных работ за четверть (полугодие) в одном классе не должно превышать двух. Четвертные (полугодовые) административные контрольные работы проводятся по текстам администрации, которые разрабатываются завучем или руководителем методического объединения учителей-предметников, утверждаются директором ОО и доводятся до сведения учителя не менее чем за 1 час до проведения контрольной работы. </w:t>
      </w:r>
      <w:r w:rsidR="003266B0" w:rsidRPr="003266B0">
        <w:rPr>
          <w:rFonts w:eastAsia="Times New Roman"/>
        </w:rPr>
        <w:br/>
        <w:t xml:space="preserve">    Четвертные (полугодовые) административные контрольные работы проводит учитель, преподающий предмет в данном классе в присутствии одного ассистента из числа учителей того же цикла предметов на листах, имеющих угловой штамп ОО. Список ассистентов по представлению завуча утверждается директором ОО. </w:t>
      </w:r>
      <w:r w:rsidR="003266B0" w:rsidRPr="003266B0">
        <w:rPr>
          <w:rFonts w:eastAsia="Times New Roman"/>
        </w:rPr>
        <w:br/>
        <w:t xml:space="preserve">   Четвертные (полугодовые) административные контрольные работы проверяются и оцениваются учителем, заверяются подписью ассистента в день проведения контрольной работы. Анализ и проверенные работы сдаются в этот же день завучу. </w:t>
      </w:r>
      <w:r w:rsidR="003266B0" w:rsidRPr="003266B0">
        <w:rPr>
          <w:rFonts w:eastAsia="Times New Roman"/>
        </w:rPr>
        <w:br/>
        <w:t>Оценка за четвертную (полугодовую) контрольную работу выставляется в классном журнале в графе того дня, когда проводилась работа, и в дневнике обучающегося. Тема проведённой работы записывается в классном журнале с пометкой «Административная контрольная работа». </w:t>
      </w:r>
      <w:r w:rsidR="003266B0" w:rsidRPr="003266B0">
        <w:rPr>
          <w:rFonts w:eastAsia="Times New Roman"/>
        </w:rPr>
        <w:br/>
      </w:r>
      <w:proofErr w:type="gramStart"/>
      <w:r w:rsidR="003266B0" w:rsidRPr="003266B0">
        <w:rPr>
          <w:rFonts w:eastAsia="Times New Roman"/>
        </w:rPr>
        <w:t xml:space="preserve">Обучающемуся, пропустившему административную контрольную работу за четверть (полугодие) без уважительной причины, должна быть предложена самостоятельная работа с </w:t>
      </w:r>
      <w:r w:rsidR="003266B0" w:rsidRPr="003266B0">
        <w:rPr>
          <w:rFonts w:eastAsia="Times New Roman"/>
        </w:rPr>
        <w:lastRenderedPageBreak/>
        <w:t>аналогичными заданиями и степенью сложности в первый его учебный день по предмету после пропуска.</w:t>
      </w:r>
      <w:proofErr w:type="gramEnd"/>
      <w:r w:rsidR="003266B0" w:rsidRPr="003266B0">
        <w:rPr>
          <w:rFonts w:eastAsia="Times New Roman"/>
        </w:rPr>
        <w:t> </w:t>
      </w:r>
      <w:r w:rsidR="003266B0" w:rsidRPr="003266B0">
        <w:rPr>
          <w:rFonts w:eastAsia="Times New Roman"/>
        </w:rPr>
        <w:br/>
      </w:r>
      <w:r w:rsidR="003266B0" w:rsidRPr="003266B0">
        <w:rPr>
          <w:rStyle w:val="FontStyle14"/>
          <w:sz w:val="24"/>
          <w:szCs w:val="24"/>
        </w:rPr>
        <w:t xml:space="preserve"> </w:t>
      </w:r>
      <w:r w:rsidR="003266B0" w:rsidRPr="003266B0">
        <w:rPr>
          <w:rFonts w:eastAsia="Times New Roman"/>
        </w:rPr>
        <w:t>Административные контрольные работы проводятся не более 2-х раз в год в одном классе по одному предмету.</w:t>
      </w:r>
    </w:p>
    <w:p w:rsidR="003266B0" w:rsidRPr="003266B0" w:rsidRDefault="003266B0" w:rsidP="003266B0">
      <w:pPr>
        <w:pStyle w:val="Style2"/>
        <w:widowControl/>
        <w:tabs>
          <w:tab w:val="left" w:pos="437"/>
        </w:tabs>
        <w:spacing w:line="240" w:lineRule="auto"/>
        <w:rPr>
          <w:rStyle w:val="FontStyle14"/>
          <w:i/>
          <w:sz w:val="24"/>
          <w:szCs w:val="24"/>
        </w:rPr>
      </w:pPr>
      <w:r w:rsidRPr="003266B0">
        <w:rPr>
          <w:rStyle w:val="FontStyle14"/>
          <w:sz w:val="24"/>
          <w:szCs w:val="24"/>
        </w:rPr>
        <w:t xml:space="preserve"> </w:t>
      </w:r>
      <w:r w:rsidR="000464C1">
        <w:rPr>
          <w:rStyle w:val="FontStyle14"/>
          <w:i/>
          <w:sz w:val="24"/>
          <w:szCs w:val="24"/>
        </w:rPr>
        <w:t>7.3.</w:t>
      </w:r>
      <w:r w:rsidRPr="003266B0">
        <w:rPr>
          <w:rStyle w:val="FontStyle14"/>
          <w:i/>
          <w:sz w:val="24"/>
          <w:szCs w:val="24"/>
        </w:rPr>
        <w:t xml:space="preserve"> Порядок проведения годовой промежуточной аттестации </w:t>
      </w:r>
      <w:proofErr w:type="gramStart"/>
      <w:r w:rsidRPr="003266B0">
        <w:rPr>
          <w:rStyle w:val="FontStyle14"/>
          <w:i/>
          <w:sz w:val="24"/>
          <w:szCs w:val="24"/>
        </w:rPr>
        <w:t>обучающихся</w:t>
      </w:r>
      <w:proofErr w:type="gramEnd"/>
      <w:r w:rsidRPr="003266B0">
        <w:rPr>
          <w:rStyle w:val="FontStyle14"/>
          <w:i/>
          <w:sz w:val="24"/>
          <w:szCs w:val="24"/>
        </w:rPr>
        <w:t>:</w:t>
      </w:r>
    </w:p>
    <w:p w:rsidR="003266B0" w:rsidRPr="003266B0" w:rsidRDefault="000464C1" w:rsidP="003266B0">
      <w:pPr>
        <w:pStyle w:val="Style2"/>
        <w:widowControl/>
        <w:tabs>
          <w:tab w:val="left" w:pos="586"/>
        </w:tabs>
        <w:spacing w:line="240" w:lineRule="auto"/>
        <w:rPr>
          <w:rStyle w:val="FontStyle14"/>
          <w:sz w:val="24"/>
          <w:szCs w:val="24"/>
        </w:rPr>
      </w:pPr>
      <w:r>
        <w:rPr>
          <w:rStyle w:val="FontStyle14"/>
          <w:sz w:val="24"/>
          <w:szCs w:val="24"/>
        </w:rPr>
        <w:t>7.3</w:t>
      </w:r>
      <w:r w:rsidR="003266B0" w:rsidRPr="003266B0">
        <w:rPr>
          <w:rStyle w:val="FontStyle14"/>
          <w:sz w:val="24"/>
          <w:szCs w:val="24"/>
        </w:rPr>
        <w:t>.1.</w:t>
      </w:r>
      <w:r w:rsidR="003266B0" w:rsidRPr="003266B0">
        <w:rPr>
          <w:rStyle w:val="FontStyle14"/>
          <w:sz w:val="24"/>
          <w:szCs w:val="24"/>
        </w:rPr>
        <w:tab/>
        <w:t xml:space="preserve">Годовая промежуточная аттестация </w:t>
      </w:r>
      <w:proofErr w:type="gramStart"/>
      <w:r w:rsidR="003266B0" w:rsidRPr="003266B0">
        <w:rPr>
          <w:rStyle w:val="FontStyle14"/>
          <w:sz w:val="24"/>
          <w:szCs w:val="24"/>
        </w:rPr>
        <w:t>обучающихся</w:t>
      </w:r>
      <w:proofErr w:type="gramEnd"/>
      <w:r w:rsidR="003266B0" w:rsidRPr="003266B0">
        <w:rPr>
          <w:rStyle w:val="FontStyle14"/>
          <w:sz w:val="24"/>
          <w:szCs w:val="24"/>
        </w:rPr>
        <w:t xml:space="preserve"> проводится в форме итогового контроля 1 раз в год в качестве контроля освоения учебного предмета, курса, и (или) образовательной программы предыдущего уровня;</w:t>
      </w:r>
    </w:p>
    <w:p w:rsidR="003266B0" w:rsidRPr="003266B0" w:rsidRDefault="000464C1" w:rsidP="003266B0">
      <w:pPr>
        <w:pStyle w:val="Style5"/>
        <w:widowControl/>
        <w:rPr>
          <w:rStyle w:val="FontStyle14"/>
          <w:sz w:val="24"/>
          <w:szCs w:val="24"/>
        </w:rPr>
      </w:pPr>
      <w:r>
        <w:rPr>
          <w:rStyle w:val="FontStyle14"/>
          <w:sz w:val="24"/>
          <w:szCs w:val="24"/>
        </w:rPr>
        <w:t>7.3</w:t>
      </w:r>
      <w:r w:rsidR="003266B0" w:rsidRPr="003266B0">
        <w:rPr>
          <w:rStyle w:val="FontStyle14"/>
          <w:sz w:val="24"/>
          <w:szCs w:val="24"/>
        </w:rPr>
        <w:t xml:space="preserve">.2.  Годовая промежуточная аттестация </w:t>
      </w:r>
      <w:proofErr w:type="gramStart"/>
      <w:r w:rsidR="003266B0" w:rsidRPr="003266B0">
        <w:rPr>
          <w:rStyle w:val="FontStyle14"/>
          <w:sz w:val="24"/>
          <w:szCs w:val="24"/>
        </w:rPr>
        <w:t>обучающихся</w:t>
      </w:r>
      <w:proofErr w:type="gramEnd"/>
      <w:r w:rsidR="003266B0" w:rsidRPr="003266B0">
        <w:rPr>
          <w:rStyle w:val="FontStyle14"/>
          <w:sz w:val="24"/>
          <w:szCs w:val="24"/>
        </w:rPr>
        <w:t xml:space="preserve"> в ОО проводится в соответствии с расписанием, утвержденным руководителем ОО, за 2 недели до окончания учебного года.</w:t>
      </w:r>
    </w:p>
    <w:p w:rsidR="003266B0" w:rsidRPr="003266B0" w:rsidRDefault="000464C1" w:rsidP="003266B0">
      <w:pPr>
        <w:pStyle w:val="a3"/>
        <w:ind w:left="0"/>
        <w:rPr>
          <w:rFonts w:eastAsia="Times New Roman"/>
        </w:rPr>
      </w:pPr>
      <w:r>
        <w:rPr>
          <w:rFonts w:eastAsia="Times New Roman"/>
        </w:rPr>
        <w:t>7.3</w:t>
      </w:r>
      <w:r w:rsidR="003266B0" w:rsidRPr="003266B0">
        <w:rPr>
          <w:rFonts w:eastAsia="Times New Roman"/>
        </w:rPr>
        <w:t xml:space="preserve">.3.  </w:t>
      </w:r>
      <w:r w:rsidR="003266B0" w:rsidRPr="003266B0">
        <w:rPr>
          <w:rFonts w:eastAsia="Times New Roman"/>
          <w:i/>
        </w:rPr>
        <w:t>Итоговые административные контрольные работы за год: </w:t>
      </w:r>
      <w:r w:rsidR="003266B0" w:rsidRPr="003266B0">
        <w:rPr>
          <w:rFonts w:eastAsia="Times New Roman"/>
          <w:i/>
        </w:rPr>
        <w:br/>
      </w:r>
      <w:r w:rsidR="003266B0" w:rsidRPr="003266B0">
        <w:rPr>
          <w:rFonts w:eastAsia="Times New Roman"/>
        </w:rPr>
        <w:t xml:space="preserve">  </w:t>
      </w:r>
      <w:proofErr w:type="gramStart"/>
      <w:r w:rsidR="003266B0" w:rsidRPr="003266B0">
        <w:rPr>
          <w:rFonts w:eastAsia="Times New Roman"/>
        </w:rPr>
        <w:t>Итоговые  административные контрольные работы  проводятся с целью определения уровня усвоения знаний, умений и способов деятельности обучающимися в сроки, указанные в графике   административных контрольных работ, утвержденным директором на 1 сентября текущего года,  при этом административные итоговые контрольные работы должны быть проведены не позднее, чем за 5 календарных дней до последне</w:t>
      </w:r>
      <w:r>
        <w:rPr>
          <w:rFonts w:eastAsia="Times New Roman"/>
        </w:rPr>
        <w:t>го учебного дня учебного года.</w:t>
      </w:r>
      <w:r>
        <w:rPr>
          <w:rFonts w:eastAsia="Times New Roman"/>
        </w:rPr>
        <w:br/>
        <w:t>7.3</w:t>
      </w:r>
      <w:r w:rsidR="003266B0" w:rsidRPr="003266B0">
        <w:rPr>
          <w:rFonts w:eastAsia="Times New Roman"/>
        </w:rPr>
        <w:t>.4.</w:t>
      </w:r>
      <w:proofErr w:type="gramEnd"/>
      <w:r w:rsidR="003266B0" w:rsidRPr="003266B0">
        <w:rPr>
          <w:rFonts w:eastAsia="Times New Roman"/>
        </w:rPr>
        <w:t xml:space="preserve">  По результатам итоговых административных контрольных работ составляется аналитическая справка, на основе которой директор ОО издает приказ.</w:t>
      </w:r>
    </w:p>
    <w:p w:rsidR="003266B0" w:rsidRPr="003266B0" w:rsidRDefault="000464C1" w:rsidP="003266B0">
      <w:pPr>
        <w:pStyle w:val="a3"/>
        <w:ind w:left="0"/>
        <w:rPr>
          <w:rFonts w:eastAsia="Times New Roman"/>
        </w:rPr>
      </w:pPr>
      <w:r>
        <w:rPr>
          <w:rFonts w:eastAsia="Times New Roman"/>
        </w:rPr>
        <w:t>7.3</w:t>
      </w:r>
      <w:r w:rsidR="003266B0" w:rsidRPr="003266B0">
        <w:rPr>
          <w:rFonts w:eastAsia="Times New Roman"/>
        </w:rPr>
        <w:t>.5.  Итоговые административные контроль</w:t>
      </w:r>
      <w:r w:rsidR="0046282A">
        <w:rPr>
          <w:rFonts w:eastAsia="Times New Roman"/>
        </w:rPr>
        <w:t>ные работы за год проводятся во 2</w:t>
      </w:r>
      <w:r w:rsidR="003266B0" w:rsidRPr="003266B0">
        <w:rPr>
          <w:rFonts w:eastAsia="Times New Roman"/>
        </w:rPr>
        <w:t>-8, 10 классах. Общее количество итоговых контрольн</w:t>
      </w:r>
      <w:r w:rsidR="0046282A">
        <w:rPr>
          <w:rFonts w:eastAsia="Times New Roman"/>
        </w:rPr>
        <w:t>ых работ не должно превышать во 2</w:t>
      </w:r>
      <w:r w:rsidR="003266B0" w:rsidRPr="003266B0">
        <w:rPr>
          <w:rFonts w:eastAsia="Times New Roman"/>
        </w:rPr>
        <w:t>-8 классах трёх, в 10 классе – четырёх. </w:t>
      </w:r>
      <w:r w:rsidR="003266B0" w:rsidRPr="003266B0">
        <w:rPr>
          <w:rFonts w:eastAsia="Times New Roman"/>
        </w:rPr>
        <w:br/>
        <w:t xml:space="preserve"> Сроки  проведения итоговых административных работ за год принимаются педагогическим советом ОО не позднее 1 сентября текущего года. Решение педагогического совета по данному вопросу доводится до сведения участников образовательных отношений  приказом директора ОО не позднее 5 дней со дня принятия решения. </w:t>
      </w:r>
      <w:r w:rsidR="003266B0" w:rsidRPr="003266B0">
        <w:rPr>
          <w:rFonts w:eastAsia="Times New Roman"/>
        </w:rPr>
        <w:br/>
        <w:t xml:space="preserve"> В</w:t>
      </w:r>
      <w:r w:rsidR="0046282A">
        <w:rPr>
          <w:rFonts w:eastAsia="Times New Roman"/>
        </w:rPr>
        <w:t>о 2</w:t>
      </w:r>
      <w:r w:rsidR="003266B0" w:rsidRPr="003266B0">
        <w:rPr>
          <w:rFonts w:eastAsia="Times New Roman"/>
        </w:rPr>
        <w:t>-8, 10 классах устанавливаются обязательные итоговые контрольные работы за год по русскому языку и математике, во 2-5 – навыка чтения,  и одна (две) итоговые контрольные работы по графику администрации по предметам, изучавшимся в 7, 8, 10 классах.</w:t>
      </w:r>
    </w:p>
    <w:p w:rsidR="003266B0" w:rsidRPr="003266B0" w:rsidRDefault="003266B0" w:rsidP="003266B0">
      <w:pPr>
        <w:shd w:val="clear" w:color="auto" w:fill="FFFFFF"/>
        <w:rPr>
          <w:rFonts w:eastAsia="Times New Roman"/>
        </w:rPr>
      </w:pPr>
      <w:r w:rsidRPr="003266B0">
        <w:rPr>
          <w:rFonts w:eastAsia="Times New Roman"/>
        </w:rPr>
        <w:t xml:space="preserve"> В</w:t>
      </w:r>
      <w:r w:rsidR="0046282A">
        <w:rPr>
          <w:rFonts w:eastAsia="Times New Roman"/>
        </w:rPr>
        <w:t>о 2</w:t>
      </w:r>
      <w:r w:rsidRPr="003266B0">
        <w:rPr>
          <w:rFonts w:eastAsia="Times New Roman"/>
        </w:rPr>
        <w:t>-8,10-х классах итоговые контрольные работы за год проводятся по текстам администрации, разработанным завучем или руководителем МО, утвержденным директором ОО и согласованным с учителем не менее чем за 1 час до проведения контрольной работы. </w:t>
      </w:r>
      <w:r w:rsidRPr="003266B0">
        <w:rPr>
          <w:rFonts w:eastAsia="Times New Roman"/>
        </w:rPr>
        <w:br/>
        <w:t xml:space="preserve">    Административные контрольные работы за год проводит учитель, преподающий предмет в данном классе в присутствии одного ассистента из числа учителей того же цикла предметов,  на листах, имеющих угловой штамп ОО. Список ассистентов по представлению завуча утверждается директором ОО. </w:t>
      </w:r>
      <w:r w:rsidRPr="003266B0">
        <w:rPr>
          <w:rFonts w:eastAsia="Times New Roman"/>
        </w:rPr>
        <w:br/>
        <w:t xml:space="preserve">   Административные контрольные работы за год проверяются и оцениваются учителем, заверяются подписью ассистента в день проведения контрольной работы. Анализ и проверенные работы сдаются в этот же день завучу. </w:t>
      </w:r>
      <w:r w:rsidRPr="003266B0">
        <w:rPr>
          <w:rFonts w:eastAsia="Times New Roman"/>
        </w:rPr>
        <w:br/>
        <w:t xml:space="preserve">   Оценка за годовую контрольную работу выставляется в классном журнале в графе того дня, когда проводилась работа и в дневнике обучающегося. Тема проведённой работы записывается в классном журнале с </w:t>
      </w:r>
      <w:r w:rsidRPr="00147CD0">
        <w:rPr>
          <w:rFonts w:eastAsia="Times New Roman"/>
        </w:rPr>
        <w:t>пометкой «Административная контрольная работа».</w:t>
      </w:r>
      <w:r w:rsidRPr="003266B0">
        <w:rPr>
          <w:rFonts w:eastAsia="Times New Roman"/>
        </w:rPr>
        <w:t> </w:t>
      </w:r>
      <w:r w:rsidRPr="003266B0">
        <w:rPr>
          <w:rFonts w:eastAsia="Times New Roman"/>
        </w:rPr>
        <w:br/>
      </w:r>
      <w:r w:rsidR="000464C1">
        <w:rPr>
          <w:rFonts w:eastAsia="Times New Roman"/>
          <w:i/>
        </w:rPr>
        <w:t>7.4</w:t>
      </w:r>
      <w:r w:rsidRPr="003266B0">
        <w:rPr>
          <w:rFonts w:eastAsia="Times New Roman"/>
          <w:i/>
        </w:rPr>
        <w:t>.  Оценивание учащихся по итогам успеваемости за год. </w:t>
      </w:r>
      <w:r w:rsidRPr="003266B0">
        <w:rPr>
          <w:rFonts w:eastAsia="Times New Roman"/>
          <w:i/>
        </w:rPr>
        <w:br/>
      </w:r>
      <w:r w:rsidR="000464C1">
        <w:rPr>
          <w:rFonts w:eastAsia="Times New Roman"/>
        </w:rPr>
        <w:t xml:space="preserve"> 7.4</w:t>
      </w:r>
      <w:r w:rsidRPr="003266B0">
        <w:rPr>
          <w:rFonts w:eastAsia="Times New Roman"/>
        </w:rPr>
        <w:t>.1. Итоговая оценка за год выставляется учителем, а в случае его отсутствия по уважительной причине или болезни – созданной приказом по школе комиссией, в составе: заместителя директора по УВР и двух учителей-предметников (</w:t>
      </w:r>
      <w:r w:rsidR="000464C1">
        <w:rPr>
          <w:rFonts w:eastAsia="Times New Roman"/>
        </w:rPr>
        <w:t>учителей смежных дисциплин). </w:t>
      </w:r>
      <w:r w:rsidR="000464C1">
        <w:rPr>
          <w:rFonts w:eastAsia="Times New Roman"/>
        </w:rPr>
        <w:br/>
        <w:t xml:space="preserve"> 7.4</w:t>
      </w:r>
      <w:r w:rsidRPr="003266B0">
        <w:rPr>
          <w:rFonts w:eastAsia="Times New Roman"/>
        </w:rPr>
        <w:t>.2. Оценка успеваемости за год осуществляется по балльной системе.</w:t>
      </w:r>
      <w:r w:rsidRPr="003266B0">
        <w:rPr>
          <w:rFonts w:eastAsia="Times New Roman"/>
        </w:rPr>
        <w:br/>
        <w:t>В балльной системе применяются оценки: 5 «отлично», 4 «хорошо», 3 «удовлетворительно», 2 «неудовлетворительно». </w:t>
      </w:r>
      <w:r w:rsidRPr="003266B0">
        <w:rPr>
          <w:rFonts w:eastAsia="Times New Roman"/>
        </w:rPr>
        <w:br/>
        <w:t xml:space="preserve"> Оценка по итогам успеваемости за год является единой и отражает в обобщённом виде все стороны подготовки обучающегося по предмету, в том числе усвоение теоретического материала, овладение умениями, навыками, видами учебной деятельности. Итоговая оценка за год не должна выводиться механически как среднее арифметическое предшествующих оценок по итогам четвертей (полугодий). Решающим при её определении следует считать фактическую подготовку обучающегося по всем показателям ко времени выведения этой оценки. В спорных ситуациях при выставлении оценки по итогам успеваемости за год </w:t>
      </w:r>
      <w:r w:rsidRPr="003266B0">
        <w:rPr>
          <w:rFonts w:eastAsia="Times New Roman"/>
        </w:rPr>
        <w:lastRenderedPageBreak/>
        <w:t>решающее значение имеет оценка, полученная за четвертую четверть (второе полугодие). </w:t>
      </w:r>
      <w:r w:rsidRPr="003266B0">
        <w:rPr>
          <w:rFonts w:eastAsia="Times New Roman"/>
        </w:rPr>
        <w:br/>
        <w:t xml:space="preserve"> Положительная оценка по итогам успеваемости за год выставляется </w:t>
      </w:r>
      <w:proofErr w:type="gramStart"/>
      <w:r w:rsidRPr="003266B0">
        <w:rPr>
          <w:rFonts w:eastAsia="Times New Roman"/>
        </w:rPr>
        <w:t>обучающемуся</w:t>
      </w:r>
      <w:proofErr w:type="gramEnd"/>
      <w:r w:rsidRPr="003266B0">
        <w:rPr>
          <w:rFonts w:eastAsia="Times New Roman"/>
        </w:rPr>
        <w:t>, если им пройден (отработан в установленном порядке) программный материал, в объёме не менее 90 % от запланированного на текущий год и при этом более половины четвертных (включая четвёртую четверть) или полугодовых (включая второе полугодие) оценок положительные. </w:t>
      </w:r>
      <w:r w:rsidRPr="003266B0">
        <w:rPr>
          <w:rFonts w:eastAsia="Times New Roman"/>
        </w:rPr>
        <w:br/>
        <w:t xml:space="preserve"> Оценка 2 «неудовлетворительно» по итогам успеваемости за год выставляется обучающемуся: </w:t>
      </w:r>
      <w:r w:rsidRPr="003266B0">
        <w:rPr>
          <w:rFonts w:eastAsia="Times New Roman"/>
        </w:rPr>
        <w:br/>
        <w:t>- если к моменту определения оценки им не отработана текущая задолженность по пропущенным темам и более половины четвертных (включая четвёртую четверть) или полугодовых (включая второе полугодие) оценок 2 «неудовлетворительно»; </w:t>
      </w:r>
      <w:r w:rsidRPr="003266B0">
        <w:rPr>
          <w:rFonts w:eastAsia="Times New Roman"/>
        </w:rPr>
        <w:br/>
        <w:t xml:space="preserve">-  </w:t>
      </w:r>
      <w:proofErr w:type="gramStart"/>
      <w:r w:rsidRPr="003266B0">
        <w:rPr>
          <w:rFonts w:eastAsia="Times New Roman"/>
        </w:rPr>
        <w:t>если обучающийся не аттестован в четвёртой четверти (во втором полугодии) и ему не продлены сроки аттестации за год в соответствие п. 3.6.4. настоящего Положения в классный журнал выставляется оценка 2 «неудовлетворительно». </w:t>
      </w:r>
      <w:proofErr w:type="gramEnd"/>
    </w:p>
    <w:p w:rsidR="003266B0" w:rsidRPr="003266B0" w:rsidRDefault="003266B0" w:rsidP="003266B0">
      <w:pPr>
        <w:pStyle w:val="Style2"/>
        <w:widowControl/>
        <w:tabs>
          <w:tab w:val="left" w:pos="523"/>
        </w:tabs>
        <w:spacing w:line="240" w:lineRule="auto"/>
        <w:rPr>
          <w:rStyle w:val="FontStyle14"/>
          <w:sz w:val="24"/>
          <w:szCs w:val="24"/>
        </w:rPr>
      </w:pPr>
      <w:r w:rsidRPr="003266B0">
        <w:rPr>
          <w:rStyle w:val="FontStyle14"/>
          <w:sz w:val="24"/>
          <w:szCs w:val="24"/>
        </w:rPr>
        <w:t>7.</w:t>
      </w:r>
      <w:r w:rsidR="000464C1">
        <w:rPr>
          <w:rStyle w:val="FontStyle14"/>
          <w:sz w:val="24"/>
          <w:szCs w:val="24"/>
        </w:rPr>
        <w:t>4.3</w:t>
      </w:r>
      <w:r w:rsidRPr="003266B0">
        <w:rPr>
          <w:rStyle w:val="FontStyle14"/>
          <w:sz w:val="24"/>
          <w:szCs w:val="24"/>
        </w:rPr>
        <w:t xml:space="preserve"> Промежуточная аттестация экстернов проводится в соответствии с порядком, установленным настоящим Положением (раз. 7).</w:t>
      </w:r>
    </w:p>
    <w:p w:rsidR="003266B0" w:rsidRPr="003266B0" w:rsidRDefault="000464C1" w:rsidP="003266B0">
      <w:pPr>
        <w:pStyle w:val="Style2"/>
        <w:widowControl/>
        <w:tabs>
          <w:tab w:val="left" w:pos="523"/>
        </w:tabs>
        <w:spacing w:line="240" w:lineRule="auto"/>
        <w:rPr>
          <w:rStyle w:val="FontStyle14"/>
          <w:sz w:val="24"/>
          <w:szCs w:val="24"/>
        </w:rPr>
      </w:pPr>
      <w:r>
        <w:rPr>
          <w:rStyle w:val="FontStyle14"/>
          <w:sz w:val="24"/>
          <w:szCs w:val="24"/>
        </w:rPr>
        <w:t>7.4.4</w:t>
      </w:r>
      <w:r w:rsidR="003266B0" w:rsidRPr="003266B0">
        <w:rPr>
          <w:rStyle w:val="FontStyle14"/>
          <w:sz w:val="24"/>
          <w:szCs w:val="24"/>
        </w:rPr>
        <w:t xml:space="preserve">.  Порядок использования результатов освоения </w:t>
      </w:r>
      <w:proofErr w:type="gramStart"/>
      <w:r w:rsidR="003266B0" w:rsidRPr="003266B0">
        <w:rPr>
          <w:rStyle w:val="FontStyle14"/>
          <w:sz w:val="24"/>
          <w:szCs w:val="24"/>
        </w:rPr>
        <w:t>обучающимися</w:t>
      </w:r>
      <w:proofErr w:type="gramEnd"/>
      <w:r w:rsidR="003266B0" w:rsidRPr="003266B0">
        <w:rPr>
          <w:rStyle w:val="FontStyle14"/>
          <w:sz w:val="24"/>
          <w:szCs w:val="24"/>
        </w:rPr>
        <w:t xml:space="preserve"> учебных предметов, курсов в других организациях, осуществляющих образовательную деятельность в качестве результатов промежуточной аттестации определяется соответствующим локальным актом ОО.</w:t>
      </w:r>
    </w:p>
    <w:p w:rsidR="003266B0" w:rsidRPr="003266B0" w:rsidRDefault="000464C1" w:rsidP="003266B0">
      <w:pPr>
        <w:pStyle w:val="Style2"/>
        <w:widowControl/>
        <w:tabs>
          <w:tab w:val="left" w:pos="413"/>
        </w:tabs>
        <w:spacing w:line="240" w:lineRule="auto"/>
        <w:jc w:val="left"/>
        <w:rPr>
          <w:rStyle w:val="FontStyle14"/>
          <w:sz w:val="24"/>
          <w:szCs w:val="24"/>
        </w:rPr>
      </w:pPr>
      <w:r>
        <w:rPr>
          <w:rStyle w:val="FontStyle14"/>
          <w:sz w:val="24"/>
          <w:szCs w:val="24"/>
        </w:rPr>
        <w:t>7.4.5</w:t>
      </w:r>
      <w:r w:rsidR="003266B0" w:rsidRPr="003266B0">
        <w:rPr>
          <w:rStyle w:val="FontStyle14"/>
          <w:sz w:val="24"/>
          <w:szCs w:val="24"/>
        </w:rPr>
        <w:t>.</w:t>
      </w:r>
      <w:r w:rsidR="003266B0" w:rsidRPr="003266B0">
        <w:rPr>
          <w:rStyle w:val="FontStyle14"/>
          <w:sz w:val="24"/>
          <w:szCs w:val="24"/>
        </w:rPr>
        <w:tab/>
        <w:t>Промежуточная аттестация в рамках внеурочной деятельности в ОО не предусмотрена.</w:t>
      </w:r>
    </w:p>
    <w:p w:rsidR="003266B0" w:rsidRPr="003266B0" w:rsidRDefault="003266B0" w:rsidP="003266B0">
      <w:pPr>
        <w:pStyle w:val="Style8"/>
        <w:widowControl/>
        <w:jc w:val="center"/>
        <w:rPr>
          <w:rStyle w:val="FontStyle13"/>
          <w:sz w:val="24"/>
          <w:szCs w:val="24"/>
        </w:rPr>
      </w:pPr>
    </w:p>
    <w:p w:rsidR="003266B0" w:rsidRPr="003266B0" w:rsidRDefault="000464C1" w:rsidP="003266B0">
      <w:pPr>
        <w:pStyle w:val="Style8"/>
        <w:widowControl/>
        <w:rPr>
          <w:rStyle w:val="FontStyle13"/>
          <w:sz w:val="24"/>
          <w:szCs w:val="24"/>
        </w:rPr>
      </w:pPr>
      <w:r>
        <w:rPr>
          <w:rStyle w:val="FontStyle13"/>
          <w:sz w:val="24"/>
          <w:szCs w:val="24"/>
        </w:rPr>
        <w:t>8</w:t>
      </w:r>
      <w:r w:rsidR="003266B0" w:rsidRPr="003266B0">
        <w:rPr>
          <w:rStyle w:val="FontStyle13"/>
          <w:sz w:val="24"/>
          <w:szCs w:val="24"/>
        </w:rPr>
        <w:t>.</w:t>
      </w:r>
      <w:r>
        <w:rPr>
          <w:rStyle w:val="FontStyle13"/>
          <w:sz w:val="24"/>
          <w:szCs w:val="24"/>
        </w:rPr>
        <w:t xml:space="preserve"> </w:t>
      </w:r>
      <w:r w:rsidR="003266B0" w:rsidRPr="003266B0">
        <w:rPr>
          <w:rStyle w:val="FontStyle13"/>
          <w:sz w:val="24"/>
          <w:szCs w:val="24"/>
        </w:rPr>
        <w:t xml:space="preserve">Результаты промежуточной аттестации </w:t>
      </w:r>
      <w:proofErr w:type="gramStart"/>
      <w:r w:rsidR="003266B0" w:rsidRPr="003266B0">
        <w:rPr>
          <w:rStyle w:val="FontStyle13"/>
          <w:sz w:val="24"/>
          <w:szCs w:val="24"/>
        </w:rPr>
        <w:t>обучающихся</w:t>
      </w:r>
      <w:proofErr w:type="gramEnd"/>
    </w:p>
    <w:p w:rsidR="003266B0" w:rsidRPr="003266B0" w:rsidRDefault="003266B0" w:rsidP="003266B0">
      <w:pPr>
        <w:pStyle w:val="Style8"/>
        <w:widowControl/>
        <w:ind w:left="540"/>
        <w:rPr>
          <w:rStyle w:val="FontStyle13"/>
          <w:sz w:val="24"/>
          <w:szCs w:val="24"/>
        </w:rPr>
      </w:pPr>
    </w:p>
    <w:p w:rsidR="003266B0" w:rsidRPr="003266B0" w:rsidRDefault="000464C1" w:rsidP="000464C1">
      <w:pPr>
        <w:pStyle w:val="Style2"/>
        <w:widowControl/>
        <w:tabs>
          <w:tab w:val="left" w:pos="427"/>
        </w:tabs>
        <w:spacing w:line="240" w:lineRule="auto"/>
        <w:rPr>
          <w:rStyle w:val="FontStyle14"/>
          <w:sz w:val="24"/>
          <w:szCs w:val="24"/>
        </w:rPr>
      </w:pPr>
      <w:r>
        <w:rPr>
          <w:rStyle w:val="FontStyle14"/>
          <w:sz w:val="24"/>
          <w:szCs w:val="24"/>
        </w:rPr>
        <w:t>8.1.</w:t>
      </w:r>
      <w:r w:rsidR="003266B0" w:rsidRPr="003266B0">
        <w:rPr>
          <w:rStyle w:val="FontStyle14"/>
          <w:sz w:val="24"/>
          <w:szCs w:val="24"/>
        </w:rPr>
        <w:t>Обучающиеся, освоившие в полном объеме содержание образовательной программы общего образования (по уровням образования) текущего учебного года, на основании положительных результатов, в т. ч. и итогов промежуточной аттестации, переводятся в следующий класс (на уровень образования).</w:t>
      </w:r>
    </w:p>
    <w:p w:rsidR="000464C1" w:rsidRDefault="000464C1" w:rsidP="000464C1">
      <w:pPr>
        <w:shd w:val="clear" w:color="auto" w:fill="FFFFFF"/>
        <w:jc w:val="both"/>
        <w:rPr>
          <w:color w:val="000000"/>
        </w:rPr>
      </w:pPr>
      <w:r>
        <w:rPr>
          <w:color w:val="000000"/>
        </w:rPr>
        <w:t>8.2.</w:t>
      </w:r>
      <w:r w:rsidR="003266B0" w:rsidRPr="000464C1">
        <w:rPr>
          <w:color w:val="000000"/>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5E520C" w:rsidRPr="000464C1">
        <w:rPr>
          <w:color w:val="000000"/>
        </w:rPr>
        <w:t xml:space="preserve"> </w:t>
      </w:r>
      <w:r w:rsidR="003266B0" w:rsidRPr="000464C1">
        <w:rPr>
          <w:color w:val="000000"/>
        </w:rPr>
        <w:t>прохождение промежуточной аттестации при отсутствии уважительных причин признаются академической задолженностью. </w:t>
      </w:r>
    </w:p>
    <w:p w:rsidR="003266B0" w:rsidRPr="003266B0" w:rsidRDefault="000464C1" w:rsidP="000464C1">
      <w:pPr>
        <w:shd w:val="clear" w:color="auto" w:fill="FFFFFF"/>
        <w:jc w:val="both"/>
        <w:rPr>
          <w:color w:val="000000"/>
        </w:rPr>
      </w:pPr>
      <w:r>
        <w:rPr>
          <w:color w:val="000000"/>
        </w:rPr>
        <w:t>8.3.</w:t>
      </w:r>
      <w:proofErr w:type="gramStart"/>
      <w:r w:rsidR="003266B0" w:rsidRPr="003266B0">
        <w:rPr>
          <w:color w:val="000000"/>
        </w:rPr>
        <w:t>Обучающиеся</w:t>
      </w:r>
      <w:proofErr w:type="gramEnd"/>
      <w:r w:rsidR="003266B0" w:rsidRPr="003266B0">
        <w:rPr>
          <w:color w:val="000000"/>
        </w:rPr>
        <w:t xml:space="preserve"> обязаны ликвидировать академическую задолженность.</w:t>
      </w:r>
    </w:p>
    <w:p w:rsidR="000464C1" w:rsidRDefault="000464C1" w:rsidP="000464C1">
      <w:pPr>
        <w:pStyle w:val="Style2"/>
        <w:widowControl/>
        <w:tabs>
          <w:tab w:val="left" w:pos="427"/>
        </w:tabs>
        <w:spacing w:line="240" w:lineRule="auto"/>
        <w:rPr>
          <w:rStyle w:val="FontStyle14"/>
          <w:i/>
          <w:sz w:val="24"/>
          <w:szCs w:val="24"/>
        </w:rPr>
      </w:pPr>
      <w:r>
        <w:rPr>
          <w:rStyle w:val="FontStyle14"/>
          <w:sz w:val="24"/>
          <w:szCs w:val="24"/>
        </w:rPr>
        <w:t>8.4.</w:t>
      </w:r>
      <w:proofErr w:type="gramStart"/>
      <w:r w:rsidR="003266B0" w:rsidRPr="003266B0">
        <w:rPr>
          <w:rStyle w:val="FontStyle14"/>
          <w:sz w:val="24"/>
          <w:szCs w:val="24"/>
        </w:rPr>
        <w:t>Обучающиеся</w:t>
      </w:r>
      <w:proofErr w:type="gramEnd"/>
      <w:r w:rsidR="003266B0" w:rsidRPr="003266B0">
        <w:rPr>
          <w:rStyle w:val="FontStyle14"/>
          <w:sz w:val="24"/>
          <w:szCs w:val="24"/>
        </w:rPr>
        <w:t xml:space="preserve">, имеющие по итогам учебного года академическую задолженность по одному предмету по уважительным причинам могут быть переведены в следующий класс </w:t>
      </w:r>
      <w:r w:rsidR="003266B0" w:rsidRPr="003266B0">
        <w:rPr>
          <w:rStyle w:val="FontStyle14"/>
          <w:i/>
          <w:sz w:val="24"/>
          <w:szCs w:val="24"/>
        </w:rPr>
        <w:t>условно.</w:t>
      </w:r>
    </w:p>
    <w:p w:rsidR="003266B0" w:rsidRPr="000464C1" w:rsidRDefault="000464C1" w:rsidP="000464C1">
      <w:pPr>
        <w:pStyle w:val="Style2"/>
        <w:widowControl/>
        <w:tabs>
          <w:tab w:val="left" w:pos="427"/>
        </w:tabs>
        <w:spacing w:line="240" w:lineRule="auto"/>
        <w:rPr>
          <w:rStyle w:val="FontStyle14"/>
          <w:i/>
          <w:sz w:val="24"/>
          <w:szCs w:val="24"/>
        </w:rPr>
      </w:pPr>
      <w:r>
        <w:rPr>
          <w:rStyle w:val="FontStyle14"/>
          <w:i/>
          <w:sz w:val="24"/>
          <w:szCs w:val="24"/>
        </w:rPr>
        <w:t>8.5.</w:t>
      </w:r>
      <w:r w:rsidR="003266B0" w:rsidRPr="003266B0">
        <w:rPr>
          <w:rStyle w:val="FontStyle14"/>
          <w:sz w:val="24"/>
          <w:szCs w:val="24"/>
        </w:rPr>
        <w:t>В целях реализации позиции п. 4.2 настоящего Положения уважительными причинами признаются:</w:t>
      </w:r>
    </w:p>
    <w:p w:rsidR="003266B0" w:rsidRPr="003266B0" w:rsidRDefault="003266B0" w:rsidP="003266B0">
      <w:pPr>
        <w:pStyle w:val="Style2"/>
        <w:widowControl/>
        <w:tabs>
          <w:tab w:val="left" w:pos="427"/>
        </w:tabs>
        <w:spacing w:line="240" w:lineRule="auto"/>
        <w:ind w:right="-60"/>
        <w:jc w:val="left"/>
        <w:rPr>
          <w:rStyle w:val="FontStyle14"/>
          <w:sz w:val="24"/>
          <w:szCs w:val="24"/>
        </w:rPr>
      </w:pPr>
      <w:r w:rsidRPr="003266B0">
        <w:rPr>
          <w:rStyle w:val="FontStyle14"/>
          <w:sz w:val="24"/>
          <w:szCs w:val="24"/>
        </w:rPr>
        <w:t xml:space="preserve">-болезнь </w:t>
      </w:r>
      <w:proofErr w:type="gramStart"/>
      <w:r w:rsidRPr="003266B0">
        <w:rPr>
          <w:rStyle w:val="FontStyle14"/>
          <w:sz w:val="24"/>
          <w:szCs w:val="24"/>
        </w:rPr>
        <w:t>обучающегося</w:t>
      </w:r>
      <w:proofErr w:type="gramEnd"/>
      <w:r w:rsidRPr="003266B0">
        <w:rPr>
          <w:rStyle w:val="FontStyle14"/>
          <w:sz w:val="24"/>
          <w:szCs w:val="24"/>
        </w:rPr>
        <w:t>, подтвержденная соответствующей медицинской справкой медицинской организации;</w:t>
      </w:r>
    </w:p>
    <w:p w:rsidR="003266B0" w:rsidRPr="003266B0" w:rsidRDefault="003266B0" w:rsidP="003266B0">
      <w:pPr>
        <w:pStyle w:val="Style2"/>
        <w:widowControl/>
        <w:tabs>
          <w:tab w:val="left" w:pos="182"/>
        </w:tabs>
        <w:spacing w:line="240" w:lineRule="auto"/>
        <w:jc w:val="left"/>
        <w:rPr>
          <w:rStyle w:val="FontStyle14"/>
          <w:sz w:val="24"/>
          <w:szCs w:val="24"/>
        </w:rPr>
      </w:pPr>
      <w:r w:rsidRPr="003266B0">
        <w:rPr>
          <w:rStyle w:val="FontStyle14"/>
          <w:sz w:val="24"/>
          <w:szCs w:val="24"/>
        </w:rPr>
        <w:t>-</w:t>
      </w:r>
      <w:r w:rsidRPr="003266B0">
        <w:rPr>
          <w:rStyle w:val="FontStyle14"/>
          <w:sz w:val="24"/>
          <w:szCs w:val="24"/>
        </w:rPr>
        <w:tab/>
        <w:t>трагические обстоятельства семейного характера;</w:t>
      </w:r>
    </w:p>
    <w:p w:rsidR="003266B0" w:rsidRPr="003266B0" w:rsidRDefault="003266B0" w:rsidP="003266B0">
      <w:pPr>
        <w:pStyle w:val="Style9"/>
        <w:widowControl/>
        <w:spacing w:line="240" w:lineRule="auto"/>
        <w:rPr>
          <w:rStyle w:val="FontStyle14"/>
          <w:sz w:val="24"/>
          <w:szCs w:val="24"/>
        </w:rPr>
      </w:pPr>
      <w:r w:rsidRPr="003266B0">
        <w:rPr>
          <w:rStyle w:val="FontStyle14"/>
          <w:sz w:val="24"/>
          <w:szCs w:val="24"/>
        </w:rPr>
        <w:t>-обстоятельства непреодолимой силы, определяемые в соответствии с Гражданским кодексом РФ.</w:t>
      </w:r>
    </w:p>
    <w:p w:rsidR="003266B0" w:rsidRPr="003266B0" w:rsidRDefault="003266B0" w:rsidP="003266B0">
      <w:pPr>
        <w:pStyle w:val="Style8"/>
        <w:widowControl/>
        <w:jc w:val="center"/>
        <w:rPr>
          <w:rStyle w:val="FontStyle13"/>
          <w:sz w:val="24"/>
          <w:szCs w:val="24"/>
        </w:rPr>
      </w:pPr>
    </w:p>
    <w:p w:rsidR="003266B0" w:rsidRPr="003266B0" w:rsidRDefault="000464C1" w:rsidP="000464C1">
      <w:pPr>
        <w:pStyle w:val="Style8"/>
        <w:widowControl/>
        <w:ind w:left="720"/>
        <w:rPr>
          <w:rStyle w:val="FontStyle13"/>
          <w:sz w:val="24"/>
          <w:szCs w:val="24"/>
        </w:rPr>
      </w:pPr>
      <w:r>
        <w:rPr>
          <w:rStyle w:val="FontStyle13"/>
          <w:sz w:val="24"/>
          <w:szCs w:val="24"/>
        </w:rPr>
        <w:t>9.</w:t>
      </w:r>
      <w:r w:rsidR="003266B0" w:rsidRPr="003266B0">
        <w:rPr>
          <w:rStyle w:val="FontStyle13"/>
          <w:sz w:val="24"/>
          <w:szCs w:val="24"/>
        </w:rPr>
        <w:t xml:space="preserve"> Ликвидация академической задолженности </w:t>
      </w:r>
      <w:proofErr w:type="gramStart"/>
      <w:r w:rsidR="003266B0" w:rsidRPr="003266B0">
        <w:rPr>
          <w:rStyle w:val="FontStyle13"/>
          <w:sz w:val="24"/>
          <w:szCs w:val="24"/>
        </w:rPr>
        <w:t>обучающимися</w:t>
      </w:r>
      <w:proofErr w:type="gramEnd"/>
    </w:p>
    <w:p w:rsidR="003266B0" w:rsidRPr="003266B0" w:rsidRDefault="003266B0" w:rsidP="003266B0">
      <w:pPr>
        <w:pStyle w:val="Style8"/>
        <w:widowControl/>
        <w:rPr>
          <w:rStyle w:val="FontStyle13"/>
          <w:sz w:val="24"/>
          <w:szCs w:val="24"/>
        </w:rPr>
      </w:pPr>
    </w:p>
    <w:p w:rsidR="003266B0" w:rsidRPr="003266B0" w:rsidRDefault="000464C1" w:rsidP="003266B0">
      <w:pPr>
        <w:pStyle w:val="Style9"/>
        <w:widowControl/>
        <w:spacing w:line="240" w:lineRule="auto"/>
        <w:rPr>
          <w:rStyle w:val="FontStyle14"/>
          <w:sz w:val="24"/>
          <w:szCs w:val="24"/>
        </w:rPr>
      </w:pPr>
      <w:r>
        <w:rPr>
          <w:rStyle w:val="FontStyle14"/>
          <w:sz w:val="24"/>
          <w:szCs w:val="24"/>
        </w:rPr>
        <w:t>9</w:t>
      </w:r>
      <w:r w:rsidR="003266B0" w:rsidRPr="003266B0">
        <w:rPr>
          <w:rStyle w:val="FontStyle14"/>
          <w:sz w:val="24"/>
          <w:szCs w:val="24"/>
        </w:rPr>
        <w:t>.1. Права, обязанности участников образовательных отношений по ликвидации академической задолженности:</w:t>
      </w:r>
    </w:p>
    <w:p w:rsidR="003266B0" w:rsidRPr="003266B0" w:rsidRDefault="000464C1" w:rsidP="003266B0">
      <w:pPr>
        <w:pStyle w:val="Style2"/>
        <w:widowControl/>
        <w:tabs>
          <w:tab w:val="left" w:pos="682"/>
        </w:tabs>
        <w:spacing w:line="240" w:lineRule="auto"/>
        <w:rPr>
          <w:rStyle w:val="FontStyle14"/>
          <w:sz w:val="24"/>
          <w:szCs w:val="24"/>
        </w:rPr>
      </w:pPr>
      <w:r>
        <w:rPr>
          <w:rStyle w:val="FontStyle14"/>
          <w:sz w:val="24"/>
          <w:szCs w:val="24"/>
        </w:rPr>
        <w:t>9.2.</w:t>
      </w:r>
      <w:r w:rsidR="003266B0" w:rsidRPr="003266B0">
        <w:rPr>
          <w:rStyle w:val="FontStyle14"/>
          <w:sz w:val="24"/>
          <w:szCs w:val="24"/>
        </w:rPr>
        <w:tab/>
      </w:r>
      <w:proofErr w:type="gramStart"/>
      <w:r w:rsidR="003266B0" w:rsidRPr="003266B0">
        <w:rPr>
          <w:rStyle w:val="FontStyle14"/>
          <w:sz w:val="24"/>
          <w:szCs w:val="24"/>
        </w:rPr>
        <w:t>Обучающиеся обязаны ликвидировать академическую задолженность по учебным</w:t>
      </w:r>
      <w:r w:rsidR="003266B0" w:rsidRPr="003266B0">
        <w:rPr>
          <w:rStyle w:val="FontStyle14"/>
          <w:sz w:val="24"/>
          <w:szCs w:val="24"/>
        </w:rPr>
        <w:br/>
        <w:t>предметам, курсам предыдущего учебного года в сроки, установленные приказом</w:t>
      </w:r>
      <w:r w:rsidR="003266B0" w:rsidRPr="003266B0">
        <w:rPr>
          <w:rStyle w:val="FontStyle14"/>
          <w:sz w:val="24"/>
          <w:szCs w:val="24"/>
        </w:rPr>
        <w:br/>
        <w:t>руководителя ОО;</w:t>
      </w:r>
      <w:proofErr w:type="gramEnd"/>
    </w:p>
    <w:p w:rsidR="003266B0" w:rsidRPr="003266B0" w:rsidRDefault="000464C1" w:rsidP="003266B0">
      <w:pPr>
        <w:pStyle w:val="Style2"/>
        <w:widowControl/>
        <w:tabs>
          <w:tab w:val="left" w:pos="586"/>
        </w:tabs>
        <w:spacing w:line="240" w:lineRule="auto"/>
        <w:jc w:val="left"/>
        <w:rPr>
          <w:rStyle w:val="FontStyle14"/>
          <w:sz w:val="24"/>
          <w:szCs w:val="24"/>
        </w:rPr>
      </w:pPr>
      <w:r>
        <w:rPr>
          <w:rStyle w:val="FontStyle14"/>
          <w:sz w:val="24"/>
          <w:szCs w:val="24"/>
        </w:rPr>
        <w:t>9.3</w:t>
      </w:r>
      <w:r w:rsidR="003266B0" w:rsidRPr="003266B0">
        <w:rPr>
          <w:rStyle w:val="FontStyle14"/>
          <w:sz w:val="24"/>
          <w:szCs w:val="24"/>
        </w:rPr>
        <w:t>.</w:t>
      </w:r>
      <w:r w:rsidR="003266B0" w:rsidRPr="003266B0">
        <w:rPr>
          <w:rStyle w:val="FontStyle14"/>
          <w:sz w:val="24"/>
          <w:szCs w:val="24"/>
        </w:rPr>
        <w:tab/>
      </w:r>
      <w:proofErr w:type="gramStart"/>
      <w:r w:rsidR="003266B0" w:rsidRPr="003266B0">
        <w:rPr>
          <w:rStyle w:val="FontStyle14"/>
          <w:sz w:val="24"/>
          <w:szCs w:val="24"/>
        </w:rPr>
        <w:t>Обучающиеся</w:t>
      </w:r>
      <w:proofErr w:type="gramEnd"/>
      <w:r w:rsidR="003266B0" w:rsidRPr="003266B0">
        <w:rPr>
          <w:rStyle w:val="FontStyle14"/>
          <w:sz w:val="24"/>
          <w:szCs w:val="24"/>
        </w:rPr>
        <w:t xml:space="preserve"> имеют право:</w:t>
      </w:r>
    </w:p>
    <w:p w:rsidR="003266B0" w:rsidRPr="003266B0" w:rsidRDefault="003266B0" w:rsidP="003266B0">
      <w:pPr>
        <w:pStyle w:val="Style2"/>
        <w:widowControl/>
        <w:numPr>
          <w:ilvl w:val="0"/>
          <w:numId w:val="2"/>
        </w:numPr>
        <w:tabs>
          <w:tab w:val="left" w:pos="182"/>
        </w:tabs>
        <w:spacing w:line="240" w:lineRule="auto"/>
        <w:rPr>
          <w:rStyle w:val="FontStyle14"/>
          <w:sz w:val="24"/>
          <w:szCs w:val="24"/>
        </w:rPr>
      </w:pPr>
      <w:r w:rsidRPr="003266B0">
        <w:rPr>
          <w:rStyle w:val="FontStyle14"/>
          <w:sz w:val="24"/>
          <w:szCs w:val="24"/>
        </w:rPr>
        <w:t>пройти промежуточную аттестацию по соответствующим учебным предметам, курсам не более двух раз в пределах одного года с момента образования академической задолженности, не включая время болезни обучающегося и (или) иных уважительных причин;</w:t>
      </w:r>
    </w:p>
    <w:p w:rsidR="003266B0" w:rsidRPr="003266B0" w:rsidRDefault="003266B0" w:rsidP="003266B0">
      <w:pPr>
        <w:pStyle w:val="Style2"/>
        <w:widowControl/>
        <w:numPr>
          <w:ilvl w:val="0"/>
          <w:numId w:val="2"/>
        </w:numPr>
        <w:tabs>
          <w:tab w:val="left" w:pos="182"/>
        </w:tabs>
        <w:spacing w:line="240" w:lineRule="auto"/>
        <w:jc w:val="left"/>
        <w:rPr>
          <w:rStyle w:val="FontStyle14"/>
          <w:sz w:val="24"/>
          <w:szCs w:val="24"/>
        </w:rPr>
      </w:pPr>
      <w:r w:rsidRPr="003266B0">
        <w:rPr>
          <w:rStyle w:val="FontStyle14"/>
          <w:sz w:val="24"/>
          <w:szCs w:val="24"/>
        </w:rPr>
        <w:t>получать консультации по учебным предметам, курсам;</w:t>
      </w:r>
    </w:p>
    <w:p w:rsidR="003266B0" w:rsidRPr="003266B0" w:rsidRDefault="003266B0" w:rsidP="003266B0">
      <w:pPr>
        <w:pStyle w:val="Style2"/>
        <w:widowControl/>
        <w:tabs>
          <w:tab w:val="left" w:pos="274"/>
        </w:tabs>
        <w:spacing w:line="240" w:lineRule="auto"/>
        <w:rPr>
          <w:rStyle w:val="FontStyle14"/>
          <w:sz w:val="24"/>
          <w:szCs w:val="24"/>
        </w:rPr>
      </w:pPr>
      <w:r w:rsidRPr="003266B0">
        <w:rPr>
          <w:rStyle w:val="FontStyle14"/>
          <w:sz w:val="24"/>
          <w:szCs w:val="24"/>
        </w:rPr>
        <w:lastRenderedPageBreak/>
        <w:t>-</w:t>
      </w:r>
      <w:r w:rsidRPr="003266B0">
        <w:rPr>
          <w:rStyle w:val="FontStyle14"/>
          <w:sz w:val="24"/>
          <w:szCs w:val="24"/>
        </w:rPr>
        <w:tab/>
        <w:t>получать информацию о сроках и датах работы комиссий по сдаче академических задолженностей;</w:t>
      </w:r>
    </w:p>
    <w:p w:rsidR="003266B0" w:rsidRPr="003266B0" w:rsidRDefault="003266B0" w:rsidP="003266B0">
      <w:pPr>
        <w:pStyle w:val="Style2"/>
        <w:widowControl/>
        <w:tabs>
          <w:tab w:val="left" w:pos="182"/>
        </w:tabs>
        <w:spacing w:line="240" w:lineRule="auto"/>
        <w:jc w:val="left"/>
        <w:rPr>
          <w:rStyle w:val="FontStyle14"/>
          <w:sz w:val="24"/>
          <w:szCs w:val="24"/>
        </w:rPr>
      </w:pPr>
      <w:r w:rsidRPr="003266B0">
        <w:rPr>
          <w:rStyle w:val="FontStyle14"/>
          <w:sz w:val="24"/>
          <w:szCs w:val="24"/>
        </w:rPr>
        <w:t>-</w:t>
      </w:r>
      <w:r w:rsidRPr="003266B0">
        <w:rPr>
          <w:rStyle w:val="FontStyle14"/>
          <w:sz w:val="24"/>
          <w:szCs w:val="24"/>
        </w:rPr>
        <w:tab/>
        <w:t>получать помощь педагога-психолога;</w:t>
      </w:r>
    </w:p>
    <w:p w:rsidR="003266B0" w:rsidRPr="003266B0" w:rsidRDefault="000464C1" w:rsidP="003266B0">
      <w:pPr>
        <w:pStyle w:val="Style2"/>
        <w:widowControl/>
        <w:tabs>
          <w:tab w:val="left" w:pos="586"/>
        </w:tabs>
        <w:spacing w:line="240" w:lineRule="auto"/>
        <w:rPr>
          <w:rStyle w:val="FontStyle14"/>
          <w:sz w:val="24"/>
          <w:szCs w:val="24"/>
        </w:rPr>
      </w:pPr>
      <w:r>
        <w:rPr>
          <w:rStyle w:val="FontStyle14"/>
          <w:sz w:val="24"/>
          <w:szCs w:val="24"/>
        </w:rPr>
        <w:t>9.4</w:t>
      </w:r>
      <w:r w:rsidR="003266B0" w:rsidRPr="003266B0">
        <w:rPr>
          <w:rStyle w:val="FontStyle14"/>
          <w:sz w:val="24"/>
          <w:szCs w:val="24"/>
        </w:rPr>
        <w:t>.</w:t>
      </w:r>
      <w:r w:rsidR="003266B0" w:rsidRPr="003266B0">
        <w:rPr>
          <w:rStyle w:val="FontStyle14"/>
          <w:sz w:val="24"/>
          <w:szCs w:val="24"/>
        </w:rPr>
        <w:tab/>
        <w:t>Общеобразовательная организация при организации и проведении промежуточной</w:t>
      </w:r>
      <w:r w:rsidR="003266B0" w:rsidRPr="003266B0">
        <w:rPr>
          <w:rStyle w:val="FontStyle14"/>
          <w:sz w:val="24"/>
          <w:szCs w:val="24"/>
        </w:rPr>
        <w:br/>
        <w:t xml:space="preserve">аттестации </w:t>
      </w:r>
      <w:proofErr w:type="gramStart"/>
      <w:r w:rsidR="003266B0" w:rsidRPr="003266B0">
        <w:rPr>
          <w:rStyle w:val="FontStyle14"/>
          <w:sz w:val="24"/>
          <w:szCs w:val="24"/>
        </w:rPr>
        <w:t>обучающихся</w:t>
      </w:r>
      <w:proofErr w:type="gramEnd"/>
      <w:r w:rsidR="003266B0" w:rsidRPr="003266B0">
        <w:rPr>
          <w:rStyle w:val="FontStyle14"/>
          <w:sz w:val="24"/>
          <w:szCs w:val="24"/>
        </w:rPr>
        <w:t xml:space="preserve"> обязана:</w:t>
      </w:r>
    </w:p>
    <w:p w:rsidR="003266B0" w:rsidRPr="003266B0" w:rsidRDefault="003266B0" w:rsidP="003266B0">
      <w:pPr>
        <w:pStyle w:val="Style2"/>
        <w:widowControl/>
        <w:numPr>
          <w:ilvl w:val="0"/>
          <w:numId w:val="2"/>
        </w:numPr>
        <w:tabs>
          <w:tab w:val="left" w:pos="182"/>
        </w:tabs>
        <w:spacing w:line="240" w:lineRule="auto"/>
        <w:jc w:val="left"/>
        <w:rPr>
          <w:rStyle w:val="FontStyle14"/>
          <w:sz w:val="24"/>
          <w:szCs w:val="24"/>
        </w:rPr>
      </w:pPr>
      <w:r w:rsidRPr="003266B0">
        <w:rPr>
          <w:rStyle w:val="FontStyle14"/>
          <w:sz w:val="24"/>
          <w:szCs w:val="24"/>
        </w:rPr>
        <w:t>создать условия обучающимся для ликвидации академических задолженностей;</w:t>
      </w:r>
    </w:p>
    <w:p w:rsidR="003266B0" w:rsidRPr="003266B0" w:rsidRDefault="003266B0" w:rsidP="003266B0">
      <w:pPr>
        <w:pStyle w:val="Style2"/>
        <w:widowControl/>
        <w:numPr>
          <w:ilvl w:val="0"/>
          <w:numId w:val="2"/>
        </w:numPr>
        <w:tabs>
          <w:tab w:val="left" w:pos="182"/>
        </w:tabs>
        <w:spacing w:line="240" w:lineRule="auto"/>
        <w:jc w:val="left"/>
        <w:rPr>
          <w:rStyle w:val="FontStyle14"/>
          <w:sz w:val="24"/>
          <w:szCs w:val="24"/>
        </w:rPr>
      </w:pPr>
      <w:r w:rsidRPr="003266B0">
        <w:rPr>
          <w:rStyle w:val="FontStyle14"/>
          <w:sz w:val="24"/>
          <w:szCs w:val="24"/>
        </w:rPr>
        <w:t xml:space="preserve">обеспечить </w:t>
      </w:r>
      <w:proofErr w:type="gramStart"/>
      <w:r w:rsidRPr="003266B0">
        <w:rPr>
          <w:rStyle w:val="FontStyle14"/>
          <w:sz w:val="24"/>
          <w:szCs w:val="24"/>
        </w:rPr>
        <w:t>контроль за</w:t>
      </w:r>
      <w:proofErr w:type="gramEnd"/>
      <w:r w:rsidRPr="003266B0">
        <w:rPr>
          <w:rStyle w:val="FontStyle14"/>
          <w:sz w:val="24"/>
          <w:szCs w:val="24"/>
        </w:rPr>
        <w:t xml:space="preserve"> своевременностью ликвидации академических задолженностей;</w:t>
      </w:r>
    </w:p>
    <w:p w:rsidR="003266B0" w:rsidRPr="003266B0" w:rsidRDefault="003266B0" w:rsidP="003266B0">
      <w:pPr>
        <w:pStyle w:val="Style2"/>
        <w:widowControl/>
        <w:numPr>
          <w:ilvl w:val="0"/>
          <w:numId w:val="2"/>
        </w:numPr>
        <w:tabs>
          <w:tab w:val="left" w:pos="182"/>
        </w:tabs>
        <w:spacing w:line="240" w:lineRule="auto"/>
        <w:rPr>
          <w:rStyle w:val="FontStyle14"/>
          <w:sz w:val="24"/>
          <w:szCs w:val="24"/>
        </w:rPr>
      </w:pPr>
      <w:r w:rsidRPr="003266B0">
        <w:rPr>
          <w:rStyle w:val="FontStyle14"/>
          <w:sz w:val="24"/>
          <w:szCs w:val="24"/>
        </w:rPr>
        <w:t>создать комиссию для проведения сдачи академических задолженностей (промежуточной аттестации обучающихся во второй раз);</w:t>
      </w:r>
    </w:p>
    <w:p w:rsidR="003266B0" w:rsidRPr="003266B0" w:rsidRDefault="000464C1" w:rsidP="003266B0">
      <w:pPr>
        <w:pStyle w:val="Style2"/>
        <w:widowControl/>
        <w:tabs>
          <w:tab w:val="left" w:pos="586"/>
        </w:tabs>
        <w:spacing w:line="240" w:lineRule="auto"/>
        <w:jc w:val="left"/>
        <w:rPr>
          <w:rStyle w:val="FontStyle14"/>
          <w:sz w:val="24"/>
          <w:szCs w:val="24"/>
        </w:rPr>
      </w:pPr>
      <w:r>
        <w:rPr>
          <w:rStyle w:val="FontStyle14"/>
          <w:sz w:val="24"/>
          <w:szCs w:val="24"/>
        </w:rPr>
        <w:t>9.5</w:t>
      </w:r>
      <w:r w:rsidR="003266B0" w:rsidRPr="003266B0">
        <w:rPr>
          <w:rStyle w:val="FontStyle14"/>
          <w:sz w:val="24"/>
          <w:szCs w:val="24"/>
        </w:rPr>
        <w:t>.</w:t>
      </w:r>
      <w:r w:rsidR="003266B0" w:rsidRPr="003266B0">
        <w:rPr>
          <w:rStyle w:val="FontStyle14"/>
          <w:sz w:val="24"/>
          <w:szCs w:val="24"/>
        </w:rPr>
        <w:tab/>
        <w:t xml:space="preserve">Родители (законные представители) </w:t>
      </w:r>
      <w:proofErr w:type="gramStart"/>
      <w:r w:rsidR="003266B0" w:rsidRPr="003266B0">
        <w:rPr>
          <w:rStyle w:val="FontStyle14"/>
          <w:sz w:val="24"/>
          <w:szCs w:val="24"/>
        </w:rPr>
        <w:t>обучающихся</w:t>
      </w:r>
      <w:proofErr w:type="gramEnd"/>
      <w:r w:rsidR="003266B0" w:rsidRPr="003266B0">
        <w:rPr>
          <w:rStyle w:val="FontStyle14"/>
          <w:sz w:val="24"/>
          <w:szCs w:val="24"/>
        </w:rPr>
        <w:t xml:space="preserve"> обязаны:</w:t>
      </w:r>
    </w:p>
    <w:p w:rsidR="003266B0" w:rsidRPr="003266B0" w:rsidRDefault="003266B0" w:rsidP="003266B0">
      <w:pPr>
        <w:pStyle w:val="Style2"/>
        <w:widowControl/>
        <w:tabs>
          <w:tab w:val="left" w:pos="182"/>
        </w:tabs>
        <w:spacing w:line="240" w:lineRule="auto"/>
        <w:jc w:val="left"/>
        <w:rPr>
          <w:rStyle w:val="FontStyle14"/>
          <w:sz w:val="24"/>
          <w:szCs w:val="24"/>
        </w:rPr>
      </w:pPr>
      <w:r w:rsidRPr="003266B0">
        <w:rPr>
          <w:rStyle w:val="FontStyle14"/>
          <w:sz w:val="24"/>
          <w:szCs w:val="24"/>
        </w:rPr>
        <w:t>-</w:t>
      </w:r>
      <w:r w:rsidRPr="003266B0">
        <w:rPr>
          <w:rStyle w:val="FontStyle14"/>
          <w:sz w:val="24"/>
          <w:szCs w:val="24"/>
        </w:rPr>
        <w:tab/>
        <w:t xml:space="preserve">создать условия </w:t>
      </w:r>
      <w:proofErr w:type="gramStart"/>
      <w:r w:rsidRPr="003266B0">
        <w:rPr>
          <w:rStyle w:val="FontStyle14"/>
          <w:sz w:val="24"/>
          <w:szCs w:val="24"/>
        </w:rPr>
        <w:t>обучающемуся</w:t>
      </w:r>
      <w:proofErr w:type="gramEnd"/>
      <w:r w:rsidRPr="003266B0">
        <w:rPr>
          <w:rStyle w:val="FontStyle14"/>
          <w:sz w:val="24"/>
          <w:szCs w:val="24"/>
        </w:rPr>
        <w:t xml:space="preserve"> для ликвидации академической задолженности;</w:t>
      </w:r>
    </w:p>
    <w:p w:rsidR="003266B0" w:rsidRPr="003266B0" w:rsidRDefault="003266B0" w:rsidP="003266B0">
      <w:pPr>
        <w:pStyle w:val="Style2"/>
        <w:widowControl/>
        <w:tabs>
          <w:tab w:val="left" w:pos="278"/>
        </w:tabs>
        <w:spacing w:line="240" w:lineRule="auto"/>
        <w:rPr>
          <w:rStyle w:val="FontStyle14"/>
          <w:sz w:val="24"/>
          <w:szCs w:val="24"/>
        </w:rPr>
      </w:pPr>
      <w:r w:rsidRPr="003266B0">
        <w:rPr>
          <w:rStyle w:val="FontStyle14"/>
          <w:sz w:val="24"/>
          <w:szCs w:val="24"/>
        </w:rPr>
        <w:t>-</w:t>
      </w:r>
      <w:r w:rsidRPr="003266B0">
        <w:rPr>
          <w:rStyle w:val="FontStyle14"/>
          <w:sz w:val="24"/>
          <w:szCs w:val="24"/>
        </w:rPr>
        <w:tab/>
        <w:t xml:space="preserve">обеспечить контроль за своевременностью ликвидации </w:t>
      </w:r>
      <w:proofErr w:type="gramStart"/>
      <w:r w:rsidRPr="003266B0">
        <w:rPr>
          <w:rStyle w:val="FontStyle14"/>
          <w:sz w:val="24"/>
          <w:szCs w:val="24"/>
        </w:rPr>
        <w:t>обучающимся</w:t>
      </w:r>
      <w:proofErr w:type="gramEnd"/>
      <w:r w:rsidRPr="003266B0">
        <w:rPr>
          <w:rStyle w:val="FontStyle14"/>
          <w:sz w:val="24"/>
          <w:szCs w:val="24"/>
        </w:rPr>
        <w:t xml:space="preserve"> академической задолженности;</w:t>
      </w:r>
    </w:p>
    <w:p w:rsidR="003266B0" w:rsidRPr="003266B0" w:rsidRDefault="003266B0" w:rsidP="003266B0">
      <w:pPr>
        <w:pStyle w:val="Style2"/>
        <w:widowControl/>
        <w:tabs>
          <w:tab w:val="left" w:pos="192"/>
        </w:tabs>
        <w:spacing w:line="240" w:lineRule="auto"/>
        <w:rPr>
          <w:rStyle w:val="FontStyle14"/>
          <w:sz w:val="24"/>
          <w:szCs w:val="24"/>
        </w:rPr>
      </w:pPr>
      <w:r w:rsidRPr="003266B0">
        <w:rPr>
          <w:rStyle w:val="FontStyle14"/>
          <w:sz w:val="24"/>
          <w:szCs w:val="24"/>
        </w:rPr>
        <w:t>-</w:t>
      </w:r>
      <w:r w:rsidRPr="003266B0">
        <w:rPr>
          <w:rStyle w:val="FontStyle14"/>
          <w:sz w:val="24"/>
          <w:szCs w:val="24"/>
        </w:rPr>
        <w:tab/>
        <w:t xml:space="preserve">нести ответственность за ликвидацию </w:t>
      </w:r>
      <w:proofErr w:type="gramStart"/>
      <w:r w:rsidRPr="003266B0">
        <w:rPr>
          <w:rStyle w:val="FontStyle14"/>
          <w:sz w:val="24"/>
          <w:szCs w:val="24"/>
        </w:rPr>
        <w:t>обучающимся</w:t>
      </w:r>
      <w:proofErr w:type="gramEnd"/>
      <w:r w:rsidRPr="003266B0">
        <w:rPr>
          <w:rStyle w:val="FontStyle14"/>
          <w:sz w:val="24"/>
          <w:szCs w:val="24"/>
        </w:rPr>
        <w:t xml:space="preserve"> академической задолженности в течение следующего учебного года;</w:t>
      </w:r>
    </w:p>
    <w:p w:rsidR="003266B0" w:rsidRPr="003266B0" w:rsidRDefault="000464C1" w:rsidP="003266B0">
      <w:pPr>
        <w:pStyle w:val="Style2"/>
        <w:widowControl/>
        <w:tabs>
          <w:tab w:val="left" w:pos="706"/>
        </w:tabs>
        <w:spacing w:line="240" w:lineRule="auto"/>
        <w:rPr>
          <w:rStyle w:val="FontStyle14"/>
          <w:sz w:val="24"/>
          <w:szCs w:val="24"/>
        </w:rPr>
      </w:pPr>
      <w:r>
        <w:rPr>
          <w:rStyle w:val="FontStyle14"/>
          <w:sz w:val="24"/>
          <w:szCs w:val="24"/>
        </w:rPr>
        <w:t>9.6</w:t>
      </w:r>
      <w:r w:rsidR="003266B0" w:rsidRPr="003266B0">
        <w:rPr>
          <w:rStyle w:val="FontStyle14"/>
          <w:sz w:val="24"/>
          <w:szCs w:val="24"/>
        </w:rPr>
        <w:t>.</w:t>
      </w:r>
      <w:r w:rsidR="003266B0" w:rsidRPr="003266B0">
        <w:rPr>
          <w:rStyle w:val="FontStyle14"/>
          <w:sz w:val="24"/>
          <w:szCs w:val="24"/>
        </w:rPr>
        <w:tab/>
        <w:t>Для проведения промежуточной аттестации во второй раз в ОО создается</w:t>
      </w:r>
      <w:r w:rsidR="003266B0" w:rsidRPr="003266B0">
        <w:rPr>
          <w:rStyle w:val="FontStyle14"/>
          <w:sz w:val="24"/>
          <w:szCs w:val="24"/>
        </w:rPr>
        <w:br/>
        <w:t>соответствующая комиссия:</w:t>
      </w:r>
    </w:p>
    <w:p w:rsidR="003266B0" w:rsidRPr="003266B0" w:rsidRDefault="003266B0" w:rsidP="003266B0">
      <w:pPr>
        <w:pStyle w:val="Style2"/>
        <w:widowControl/>
        <w:numPr>
          <w:ilvl w:val="0"/>
          <w:numId w:val="10"/>
        </w:numPr>
        <w:tabs>
          <w:tab w:val="left" w:pos="192"/>
        </w:tabs>
        <w:spacing w:line="240" w:lineRule="auto"/>
        <w:jc w:val="left"/>
        <w:rPr>
          <w:rStyle w:val="FontStyle14"/>
          <w:sz w:val="24"/>
          <w:szCs w:val="24"/>
        </w:rPr>
      </w:pPr>
      <w:r w:rsidRPr="003266B0">
        <w:rPr>
          <w:rStyle w:val="FontStyle14"/>
          <w:sz w:val="24"/>
          <w:szCs w:val="24"/>
        </w:rPr>
        <w:t>комиссия формируется по предметному принципу;</w:t>
      </w:r>
    </w:p>
    <w:p w:rsidR="003266B0" w:rsidRPr="003266B0" w:rsidRDefault="003266B0" w:rsidP="003266B0">
      <w:pPr>
        <w:pStyle w:val="Style2"/>
        <w:widowControl/>
        <w:numPr>
          <w:ilvl w:val="0"/>
          <w:numId w:val="10"/>
        </w:numPr>
        <w:tabs>
          <w:tab w:val="left" w:pos="192"/>
        </w:tabs>
        <w:spacing w:line="240" w:lineRule="auto"/>
        <w:rPr>
          <w:rStyle w:val="FontStyle14"/>
          <w:sz w:val="24"/>
          <w:szCs w:val="24"/>
        </w:rPr>
      </w:pPr>
      <w:r w:rsidRPr="003266B0">
        <w:rPr>
          <w:rStyle w:val="FontStyle14"/>
          <w:sz w:val="24"/>
          <w:szCs w:val="24"/>
        </w:rPr>
        <w:t>состав предметной комиссии определяется руководителем ОО в количестве не менее 3-х человек;</w:t>
      </w:r>
    </w:p>
    <w:p w:rsidR="003266B0" w:rsidRPr="003266B0" w:rsidRDefault="003266B0" w:rsidP="003266B0">
      <w:pPr>
        <w:pStyle w:val="Style2"/>
        <w:widowControl/>
        <w:numPr>
          <w:ilvl w:val="0"/>
          <w:numId w:val="10"/>
        </w:numPr>
        <w:tabs>
          <w:tab w:val="left" w:pos="192"/>
        </w:tabs>
        <w:spacing w:line="240" w:lineRule="auto"/>
        <w:jc w:val="left"/>
        <w:rPr>
          <w:rStyle w:val="FontStyle14"/>
          <w:sz w:val="24"/>
          <w:szCs w:val="24"/>
        </w:rPr>
      </w:pPr>
      <w:r w:rsidRPr="003266B0">
        <w:rPr>
          <w:rStyle w:val="FontStyle14"/>
          <w:sz w:val="24"/>
          <w:szCs w:val="24"/>
        </w:rPr>
        <w:t>состав комиссии утверждается приказом руководителя ОО;</w:t>
      </w:r>
    </w:p>
    <w:p w:rsidR="003266B0" w:rsidRPr="003266B0" w:rsidRDefault="000464C1" w:rsidP="000464C1">
      <w:pPr>
        <w:pStyle w:val="Style2"/>
        <w:widowControl/>
        <w:tabs>
          <w:tab w:val="left" w:pos="706"/>
        </w:tabs>
        <w:spacing w:line="240" w:lineRule="auto"/>
        <w:rPr>
          <w:rStyle w:val="FontStyle14"/>
          <w:sz w:val="24"/>
          <w:szCs w:val="24"/>
        </w:rPr>
      </w:pPr>
      <w:r>
        <w:rPr>
          <w:rStyle w:val="FontStyle14"/>
          <w:sz w:val="24"/>
          <w:szCs w:val="24"/>
        </w:rPr>
        <w:t>9.7.</w:t>
      </w:r>
      <w:r w:rsidR="003266B0" w:rsidRPr="003266B0">
        <w:rPr>
          <w:rStyle w:val="FontStyle14"/>
          <w:sz w:val="24"/>
          <w:szCs w:val="24"/>
        </w:rPr>
        <w:t xml:space="preserve">Решение предметной комиссии оформляется протоколом приема промежуточной аттестации </w:t>
      </w:r>
      <w:proofErr w:type="gramStart"/>
      <w:r w:rsidR="003266B0" w:rsidRPr="003266B0">
        <w:rPr>
          <w:rStyle w:val="FontStyle14"/>
          <w:sz w:val="24"/>
          <w:szCs w:val="24"/>
        </w:rPr>
        <w:t>обучающихся</w:t>
      </w:r>
      <w:proofErr w:type="gramEnd"/>
      <w:r w:rsidR="003266B0" w:rsidRPr="003266B0">
        <w:rPr>
          <w:rStyle w:val="FontStyle14"/>
          <w:sz w:val="24"/>
          <w:szCs w:val="24"/>
        </w:rPr>
        <w:t xml:space="preserve"> по учебному предмету, курсу;</w:t>
      </w:r>
    </w:p>
    <w:p w:rsidR="003266B0" w:rsidRPr="003266B0" w:rsidRDefault="003266B0" w:rsidP="000464C1">
      <w:pPr>
        <w:pStyle w:val="Style2"/>
        <w:widowControl/>
        <w:numPr>
          <w:ilvl w:val="1"/>
          <w:numId w:val="29"/>
        </w:numPr>
        <w:tabs>
          <w:tab w:val="left" w:pos="706"/>
        </w:tabs>
        <w:spacing w:line="240" w:lineRule="auto"/>
        <w:rPr>
          <w:rStyle w:val="FontStyle14"/>
          <w:sz w:val="24"/>
          <w:szCs w:val="24"/>
        </w:rPr>
      </w:pPr>
      <w:r w:rsidRPr="003266B0">
        <w:rPr>
          <w:rStyle w:val="FontStyle14"/>
          <w:sz w:val="24"/>
          <w:szCs w:val="24"/>
        </w:rPr>
        <w:t>Обучающиеся,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 по усмотрению их родителей (законных представителей) и на основании заявления могут быть:</w:t>
      </w:r>
    </w:p>
    <w:p w:rsidR="003266B0" w:rsidRPr="003266B0" w:rsidRDefault="003266B0" w:rsidP="003266B0">
      <w:pPr>
        <w:pStyle w:val="Style2"/>
        <w:widowControl/>
        <w:tabs>
          <w:tab w:val="left" w:pos="192"/>
        </w:tabs>
        <w:spacing w:line="240" w:lineRule="auto"/>
        <w:jc w:val="left"/>
        <w:rPr>
          <w:rStyle w:val="FontStyle14"/>
          <w:sz w:val="24"/>
          <w:szCs w:val="24"/>
        </w:rPr>
      </w:pPr>
      <w:r w:rsidRPr="003266B0">
        <w:rPr>
          <w:rStyle w:val="FontStyle14"/>
          <w:sz w:val="24"/>
          <w:szCs w:val="24"/>
        </w:rPr>
        <w:t>-</w:t>
      </w:r>
      <w:r w:rsidRPr="003266B0">
        <w:rPr>
          <w:rStyle w:val="FontStyle14"/>
          <w:sz w:val="24"/>
          <w:szCs w:val="24"/>
        </w:rPr>
        <w:tab/>
      </w:r>
      <w:proofErr w:type="gramStart"/>
      <w:r w:rsidRPr="003266B0">
        <w:rPr>
          <w:rStyle w:val="FontStyle14"/>
          <w:sz w:val="24"/>
          <w:szCs w:val="24"/>
        </w:rPr>
        <w:t>оставлены</w:t>
      </w:r>
      <w:proofErr w:type="gramEnd"/>
      <w:r w:rsidRPr="003266B0">
        <w:rPr>
          <w:rStyle w:val="FontStyle14"/>
          <w:sz w:val="24"/>
          <w:szCs w:val="24"/>
        </w:rPr>
        <w:t xml:space="preserve"> на повторное обучение;</w:t>
      </w:r>
    </w:p>
    <w:p w:rsidR="003266B0" w:rsidRPr="003266B0" w:rsidRDefault="003266B0" w:rsidP="003266B0">
      <w:pPr>
        <w:pStyle w:val="Style2"/>
        <w:widowControl/>
        <w:numPr>
          <w:ilvl w:val="0"/>
          <w:numId w:val="12"/>
        </w:numPr>
        <w:tabs>
          <w:tab w:val="left" w:pos="221"/>
        </w:tabs>
        <w:spacing w:line="240" w:lineRule="auto"/>
        <w:rPr>
          <w:rStyle w:val="FontStyle14"/>
          <w:sz w:val="24"/>
          <w:szCs w:val="24"/>
        </w:rPr>
      </w:pPr>
      <w:r w:rsidRPr="003266B0">
        <w:rPr>
          <w:rStyle w:val="FontStyle14"/>
          <w:sz w:val="24"/>
          <w:szCs w:val="24"/>
        </w:rPr>
        <w:t xml:space="preserve">переведены на </w:t>
      </w:r>
      <w:proofErr w:type="gramStart"/>
      <w:r w:rsidRPr="003266B0">
        <w:rPr>
          <w:rStyle w:val="FontStyle14"/>
          <w:sz w:val="24"/>
          <w:szCs w:val="24"/>
        </w:rPr>
        <w:t>обучение</w:t>
      </w:r>
      <w:proofErr w:type="gramEnd"/>
      <w:r w:rsidRPr="003266B0">
        <w:rPr>
          <w:rStyle w:val="FontStyle14"/>
          <w:sz w:val="24"/>
          <w:szCs w:val="24"/>
        </w:rPr>
        <w:t xml:space="preserve"> по адаптированным основным образовательным программам в соответствии с рекомендациями </w:t>
      </w:r>
      <w:proofErr w:type="spellStart"/>
      <w:r w:rsidRPr="003266B0">
        <w:rPr>
          <w:rStyle w:val="FontStyle14"/>
          <w:sz w:val="24"/>
          <w:szCs w:val="24"/>
        </w:rPr>
        <w:t>психолого-медико-педагогической</w:t>
      </w:r>
      <w:proofErr w:type="spellEnd"/>
      <w:r w:rsidRPr="003266B0">
        <w:rPr>
          <w:rStyle w:val="FontStyle14"/>
          <w:sz w:val="24"/>
          <w:szCs w:val="24"/>
        </w:rPr>
        <w:t xml:space="preserve"> комиссии;</w:t>
      </w:r>
    </w:p>
    <w:p w:rsidR="003266B0" w:rsidRPr="003266B0" w:rsidRDefault="003266B0" w:rsidP="003266B0">
      <w:pPr>
        <w:pStyle w:val="Style2"/>
        <w:widowControl/>
        <w:numPr>
          <w:ilvl w:val="0"/>
          <w:numId w:val="12"/>
        </w:numPr>
        <w:tabs>
          <w:tab w:val="left" w:pos="221"/>
        </w:tabs>
        <w:spacing w:line="240" w:lineRule="auto"/>
        <w:rPr>
          <w:rStyle w:val="FontStyle14"/>
          <w:sz w:val="24"/>
          <w:szCs w:val="24"/>
        </w:rPr>
      </w:pPr>
      <w:proofErr w:type="gramStart"/>
      <w:r w:rsidRPr="003266B0">
        <w:rPr>
          <w:rStyle w:val="FontStyle14"/>
          <w:sz w:val="24"/>
          <w:szCs w:val="24"/>
        </w:rPr>
        <w:t>переведены на обучение по индивидуальному учебному плану (в пределах осваиваемой образовательной программы) в порядке, установленном Положением об индивидуальном учебном плане ОО.</w:t>
      </w:r>
      <w:proofErr w:type="gramEnd"/>
    </w:p>
    <w:p w:rsidR="003266B0" w:rsidRPr="003266B0" w:rsidRDefault="003266B0" w:rsidP="003266B0">
      <w:pPr>
        <w:pStyle w:val="Style8"/>
        <w:widowControl/>
        <w:jc w:val="center"/>
        <w:rPr>
          <w:rStyle w:val="FontStyle13"/>
          <w:sz w:val="24"/>
          <w:szCs w:val="24"/>
        </w:rPr>
      </w:pPr>
    </w:p>
    <w:p w:rsidR="003266B0" w:rsidRPr="003266B0" w:rsidRDefault="000464C1" w:rsidP="003266B0">
      <w:pPr>
        <w:pStyle w:val="Style8"/>
        <w:widowControl/>
        <w:rPr>
          <w:rStyle w:val="FontStyle13"/>
          <w:sz w:val="24"/>
          <w:szCs w:val="24"/>
        </w:rPr>
      </w:pPr>
      <w:r>
        <w:rPr>
          <w:rStyle w:val="FontStyle13"/>
          <w:sz w:val="24"/>
          <w:szCs w:val="24"/>
        </w:rPr>
        <w:t>10</w:t>
      </w:r>
      <w:r w:rsidR="003266B0" w:rsidRPr="003266B0">
        <w:rPr>
          <w:rStyle w:val="FontStyle13"/>
          <w:sz w:val="24"/>
          <w:szCs w:val="24"/>
        </w:rPr>
        <w:t xml:space="preserve">. Повторное обучение </w:t>
      </w:r>
      <w:proofErr w:type="gramStart"/>
      <w:r w:rsidR="003266B0" w:rsidRPr="003266B0">
        <w:rPr>
          <w:rStyle w:val="FontStyle13"/>
          <w:sz w:val="24"/>
          <w:szCs w:val="24"/>
        </w:rPr>
        <w:t>обучающихся</w:t>
      </w:r>
      <w:proofErr w:type="gramEnd"/>
      <w:r w:rsidR="003266B0" w:rsidRPr="003266B0">
        <w:rPr>
          <w:rStyle w:val="FontStyle13"/>
          <w:sz w:val="24"/>
          <w:szCs w:val="24"/>
        </w:rPr>
        <w:t xml:space="preserve"> в связи с </w:t>
      </w:r>
      <w:proofErr w:type="spellStart"/>
      <w:r w:rsidR="003266B0" w:rsidRPr="003266B0">
        <w:rPr>
          <w:rStyle w:val="FontStyle13"/>
          <w:sz w:val="24"/>
          <w:szCs w:val="24"/>
        </w:rPr>
        <w:t>неаттестацией</w:t>
      </w:r>
      <w:proofErr w:type="spellEnd"/>
    </w:p>
    <w:p w:rsidR="003266B0" w:rsidRPr="003266B0" w:rsidRDefault="003266B0" w:rsidP="003266B0">
      <w:pPr>
        <w:pStyle w:val="Style8"/>
        <w:widowControl/>
        <w:rPr>
          <w:rStyle w:val="FontStyle13"/>
          <w:sz w:val="24"/>
          <w:szCs w:val="24"/>
        </w:rPr>
      </w:pPr>
    </w:p>
    <w:p w:rsidR="003266B0" w:rsidRPr="003266B0" w:rsidRDefault="000464C1" w:rsidP="003266B0">
      <w:pPr>
        <w:pStyle w:val="Style2"/>
        <w:widowControl/>
        <w:tabs>
          <w:tab w:val="left" w:pos="442"/>
        </w:tabs>
        <w:spacing w:line="240" w:lineRule="auto"/>
        <w:rPr>
          <w:rStyle w:val="FontStyle14"/>
          <w:sz w:val="24"/>
          <w:szCs w:val="24"/>
        </w:rPr>
      </w:pPr>
      <w:r>
        <w:rPr>
          <w:rStyle w:val="FontStyle14"/>
          <w:sz w:val="24"/>
          <w:szCs w:val="24"/>
        </w:rPr>
        <w:t>10</w:t>
      </w:r>
      <w:r w:rsidR="003266B0" w:rsidRPr="003266B0">
        <w:rPr>
          <w:rStyle w:val="FontStyle14"/>
          <w:sz w:val="24"/>
          <w:szCs w:val="24"/>
        </w:rPr>
        <w:t>.1.</w:t>
      </w:r>
      <w:r w:rsidR="003266B0" w:rsidRPr="003266B0">
        <w:rPr>
          <w:rStyle w:val="FontStyle14"/>
          <w:sz w:val="24"/>
          <w:szCs w:val="24"/>
        </w:rPr>
        <w:tab/>
        <w:t xml:space="preserve">Обучающиеся могут быть оставлены на повторное </w:t>
      </w:r>
      <w:proofErr w:type="gramStart"/>
      <w:r w:rsidR="003266B0" w:rsidRPr="003266B0">
        <w:rPr>
          <w:rStyle w:val="FontStyle14"/>
          <w:sz w:val="24"/>
          <w:szCs w:val="24"/>
        </w:rPr>
        <w:t>обучение по заявлению</w:t>
      </w:r>
      <w:proofErr w:type="gramEnd"/>
      <w:r w:rsidR="003266B0" w:rsidRPr="003266B0">
        <w:rPr>
          <w:rStyle w:val="FontStyle14"/>
          <w:sz w:val="24"/>
          <w:szCs w:val="24"/>
        </w:rPr>
        <w:t xml:space="preserve"> родителей</w:t>
      </w:r>
      <w:r w:rsidR="003266B0" w:rsidRPr="003266B0">
        <w:rPr>
          <w:rStyle w:val="FontStyle14"/>
          <w:sz w:val="24"/>
          <w:szCs w:val="24"/>
        </w:rPr>
        <w:br/>
        <w:t>(законных представителей) только при условии наличия не ликвидированных в</w:t>
      </w:r>
      <w:r w:rsidR="003266B0" w:rsidRPr="003266B0">
        <w:rPr>
          <w:rStyle w:val="FontStyle14"/>
          <w:sz w:val="24"/>
          <w:szCs w:val="24"/>
        </w:rPr>
        <w:br/>
        <w:t>установленные сроки академических задолженностей, а не на основании:</w:t>
      </w:r>
    </w:p>
    <w:p w:rsidR="003266B0" w:rsidRPr="003266B0" w:rsidRDefault="003266B0" w:rsidP="003266B0">
      <w:pPr>
        <w:pStyle w:val="Style2"/>
        <w:widowControl/>
        <w:numPr>
          <w:ilvl w:val="0"/>
          <w:numId w:val="12"/>
        </w:numPr>
        <w:tabs>
          <w:tab w:val="left" w:pos="221"/>
        </w:tabs>
        <w:spacing w:line="240" w:lineRule="auto"/>
        <w:rPr>
          <w:rStyle w:val="FontStyle14"/>
          <w:sz w:val="24"/>
          <w:szCs w:val="24"/>
        </w:rPr>
      </w:pPr>
      <w:r w:rsidRPr="003266B0">
        <w:rPr>
          <w:rStyle w:val="FontStyle14"/>
          <w:sz w:val="24"/>
          <w:szCs w:val="24"/>
        </w:rPr>
        <w:t xml:space="preserve">мнения родителей (законных представителей) о том, что ребенок не освоил программу </w:t>
      </w:r>
      <w:proofErr w:type="gramStart"/>
      <w:r w:rsidRPr="003266B0">
        <w:rPr>
          <w:rStyle w:val="FontStyle14"/>
          <w:sz w:val="24"/>
          <w:szCs w:val="24"/>
        </w:rPr>
        <w:t>обучения по</w:t>
      </w:r>
      <w:proofErr w:type="gramEnd"/>
      <w:r w:rsidRPr="003266B0">
        <w:rPr>
          <w:rStyle w:val="FontStyle14"/>
          <w:sz w:val="24"/>
          <w:szCs w:val="24"/>
        </w:rPr>
        <w:t xml:space="preserve"> учебному предмету/части образовательной программы/образовательной программы по причине большого числа пропусков уроков/дней;</w:t>
      </w:r>
    </w:p>
    <w:p w:rsidR="003266B0" w:rsidRPr="003266B0" w:rsidRDefault="003266B0" w:rsidP="003266B0">
      <w:pPr>
        <w:pStyle w:val="Style2"/>
        <w:widowControl/>
        <w:numPr>
          <w:ilvl w:val="0"/>
          <w:numId w:val="12"/>
        </w:numPr>
        <w:tabs>
          <w:tab w:val="left" w:pos="221"/>
        </w:tabs>
        <w:spacing w:line="240" w:lineRule="auto"/>
        <w:jc w:val="left"/>
        <w:rPr>
          <w:rStyle w:val="FontStyle14"/>
          <w:sz w:val="24"/>
          <w:szCs w:val="24"/>
        </w:rPr>
      </w:pPr>
      <w:r w:rsidRPr="003266B0">
        <w:rPr>
          <w:rStyle w:val="FontStyle14"/>
          <w:sz w:val="24"/>
          <w:szCs w:val="24"/>
        </w:rPr>
        <w:t>пропуска уроков/дней по уважительной и неуважительной причине.</w:t>
      </w:r>
    </w:p>
    <w:p w:rsidR="003266B0" w:rsidRPr="003266B0" w:rsidRDefault="000464C1" w:rsidP="003266B0">
      <w:pPr>
        <w:pStyle w:val="Style2"/>
        <w:widowControl/>
        <w:tabs>
          <w:tab w:val="left" w:pos="442"/>
        </w:tabs>
        <w:spacing w:line="240" w:lineRule="auto"/>
        <w:jc w:val="left"/>
        <w:rPr>
          <w:rStyle w:val="FontStyle14"/>
          <w:sz w:val="24"/>
          <w:szCs w:val="24"/>
        </w:rPr>
      </w:pPr>
      <w:r>
        <w:rPr>
          <w:rStyle w:val="FontStyle14"/>
          <w:sz w:val="24"/>
          <w:szCs w:val="24"/>
        </w:rPr>
        <w:t>10</w:t>
      </w:r>
      <w:r w:rsidR="003266B0" w:rsidRPr="003266B0">
        <w:rPr>
          <w:rStyle w:val="FontStyle14"/>
          <w:sz w:val="24"/>
          <w:szCs w:val="24"/>
        </w:rPr>
        <w:t>.2.</w:t>
      </w:r>
      <w:r w:rsidR="003266B0" w:rsidRPr="003266B0">
        <w:rPr>
          <w:rStyle w:val="FontStyle14"/>
          <w:sz w:val="24"/>
          <w:szCs w:val="24"/>
        </w:rPr>
        <w:tab/>
        <w:t>Обучающиеся 1- го класса могут быть оставлены на повторный год обучения:</w:t>
      </w:r>
    </w:p>
    <w:p w:rsidR="003266B0" w:rsidRPr="003266B0" w:rsidRDefault="003266B0" w:rsidP="003266B0">
      <w:pPr>
        <w:pStyle w:val="Style2"/>
        <w:widowControl/>
        <w:numPr>
          <w:ilvl w:val="0"/>
          <w:numId w:val="13"/>
        </w:numPr>
        <w:tabs>
          <w:tab w:val="left" w:pos="283"/>
        </w:tabs>
        <w:spacing w:line="240" w:lineRule="auto"/>
        <w:rPr>
          <w:rStyle w:val="FontStyle14"/>
          <w:sz w:val="24"/>
          <w:szCs w:val="24"/>
        </w:rPr>
      </w:pPr>
      <w:r w:rsidRPr="003266B0">
        <w:rPr>
          <w:rStyle w:val="FontStyle14"/>
          <w:sz w:val="24"/>
          <w:szCs w:val="24"/>
        </w:rPr>
        <w:t xml:space="preserve">в соответствии с рекомендациями </w:t>
      </w:r>
      <w:proofErr w:type="spellStart"/>
      <w:r w:rsidRPr="003266B0">
        <w:rPr>
          <w:rStyle w:val="FontStyle14"/>
          <w:sz w:val="24"/>
          <w:szCs w:val="24"/>
        </w:rPr>
        <w:t>психолого-медико-педагогической</w:t>
      </w:r>
      <w:proofErr w:type="spellEnd"/>
      <w:r w:rsidRPr="003266B0">
        <w:rPr>
          <w:rStyle w:val="FontStyle14"/>
          <w:sz w:val="24"/>
          <w:szCs w:val="24"/>
        </w:rPr>
        <w:t xml:space="preserve"> комиссии (по согласованию с родителями (законными представителями));</w:t>
      </w:r>
    </w:p>
    <w:p w:rsidR="003266B0" w:rsidRPr="003266B0" w:rsidRDefault="003266B0" w:rsidP="003266B0">
      <w:pPr>
        <w:pStyle w:val="Style2"/>
        <w:widowControl/>
        <w:numPr>
          <w:ilvl w:val="0"/>
          <w:numId w:val="13"/>
        </w:numPr>
        <w:tabs>
          <w:tab w:val="left" w:pos="283"/>
        </w:tabs>
        <w:spacing w:line="240" w:lineRule="auto"/>
        <w:rPr>
          <w:rStyle w:val="FontStyle14"/>
          <w:sz w:val="24"/>
          <w:szCs w:val="24"/>
        </w:rPr>
      </w:pPr>
      <w:r w:rsidRPr="003266B0">
        <w:rPr>
          <w:rStyle w:val="FontStyle14"/>
          <w:sz w:val="24"/>
          <w:szCs w:val="24"/>
        </w:rPr>
        <w:t xml:space="preserve">с согласия родителей (законных представителей) в соответствии с мотивированным заключением педагогического совета ОО о </w:t>
      </w:r>
      <w:proofErr w:type="spellStart"/>
      <w:r w:rsidRPr="003266B0">
        <w:rPr>
          <w:rStyle w:val="FontStyle14"/>
          <w:sz w:val="24"/>
          <w:szCs w:val="24"/>
        </w:rPr>
        <w:t>неусвоении</w:t>
      </w:r>
      <w:proofErr w:type="spellEnd"/>
      <w:r w:rsidRPr="003266B0">
        <w:rPr>
          <w:rStyle w:val="FontStyle14"/>
          <w:sz w:val="24"/>
          <w:szCs w:val="24"/>
        </w:rPr>
        <w:t xml:space="preserve"> обучающимся программы 1 класса.</w:t>
      </w:r>
    </w:p>
    <w:p w:rsidR="003266B0" w:rsidRPr="003266B0" w:rsidRDefault="003266B0" w:rsidP="003266B0">
      <w:pPr>
        <w:pStyle w:val="Style8"/>
        <w:widowControl/>
        <w:jc w:val="center"/>
        <w:rPr>
          <w:rStyle w:val="FontStyle14"/>
          <w:sz w:val="24"/>
          <w:szCs w:val="24"/>
        </w:rPr>
      </w:pPr>
    </w:p>
    <w:p w:rsidR="003266B0" w:rsidRPr="003266B0" w:rsidRDefault="000464C1" w:rsidP="003266B0">
      <w:pPr>
        <w:pStyle w:val="Style8"/>
        <w:widowControl/>
        <w:rPr>
          <w:rStyle w:val="FontStyle13"/>
          <w:sz w:val="24"/>
          <w:szCs w:val="24"/>
        </w:rPr>
      </w:pPr>
      <w:r>
        <w:rPr>
          <w:rStyle w:val="FontStyle14"/>
          <w:sz w:val="24"/>
          <w:szCs w:val="24"/>
        </w:rPr>
        <w:t>11</w:t>
      </w:r>
      <w:r w:rsidR="003266B0" w:rsidRPr="003266B0">
        <w:rPr>
          <w:rStyle w:val="FontStyle14"/>
          <w:sz w:val="24"/>
          <w:szCs w:val="24"/>
        </w:rPr>
        <w:t xml:space="preserve">. </w:t>
      </w:r>
      <w:r w:rsidR="003266B0" w:rsidRPr="003266B0">
        <w:rPr>
          <w:rStyle w:val="FontStyle13"/>
          <w:sz w:val="24"/>
          <w:szCs w:val="24"/>
        </w:rPr>
        <w:t>Промежуточная аттестация экстернов</w:t>
      </w:r>
    </w:p>
    <w:p w:rsidR="003266B0" w:rsidRPr="003266B0" w:rsidRDefault="003266B0" w:rsidP="003266B0">
      <w:pPr>
        <w:pStyle w:val="Style8"/>
        <w:widowControl/>
        <w:rPr>
          <w:rStyle w:val="FontStyle13"/>
          <w:sz w:val="24"/>
          <w:szCs w:val="24"/>
        </w:rPr>
      </w:pPr>
    </w:p>
    <w:p w:rsidR="003266B0" w:rsidRPr="003266B0" w:rsidRDefault="000464C1" w:rsidP="003266B0">
      <w:pPr>
        <w:pStyle w:val="Style2"/>
        <w:widowControl/>
        <w:tabs>
          <w:tab w:val="left" w:pos="734"/>
        </w:tabs>
        <w:spacing w:line="240" w:lineRule="auto"/>
        <w:rPr>
          <w:rStyle w:val="FontStyle14"/>
          <w:sz w:val="24"/>
          <w:szCs w:val="24"/>
        </w:rPr>
      </w:pPr>
      <w:r>
        <w:rPr>
          <w:rStyle w:val="FontStyle15"/>
        </w:rPr>
        <w:t>11</w:t>
      </w:r>
      <w:r w:rsidR="003266B0" w:rsidRPr="003266B0">
        <w:rPr>
          <w:rStyle w:val="FontStyle15"/>
        </w:rPr>
        <w:t>.1.</w:t>
      </w:r>
      <w:r w:rsidR="003266B0" w:rsidRPr="003266B0">
        <w:rPr>
          <w:rStyle w:val="FontStyle15"/>
        </w:rPr>
        <w:tab/>
      </w:r>
      <w:r w:rsidR="003266B0" w:rsidRPr="003266B0">
        <w:rPr>
          <w:rStyle w:val="FontStyle14"/>
          <w:sz w:val="24"/>
          <w:szCs w:val="24"/>
        </w:rPr>
        <w:t>Обучающиеся, осваивающие основную общеобразовательную программу</w:t>
      </w:r>
      <w:r w:rsidR="003266B0" w:rsidRPr="003266B0">
        <w:rPr>
          <w:rStyle w:val="FontStyle14"/>
          <w:sz w:val="24"/>
          <w:szCs w:val="24"/>
        </w:rPr>
        <w:br/>
        <w:t>соответствующего уровня общего образования в форме самообразования, семейного</w:t>
      </w:r>
      <w:r w:rsidR="003266B0" w:rsidRPr="003266B0">
        <w:rPr>
          <w:rStyle w:val="FontStyle14"/>
          <w:sz w:val="24"/>
          <w:szCs w:val="24"/>
        </w:rPr>
        <w:br/>
        <w:t>образования, либо обучавшиеся по не имеющей государственной аккредитации</w:t>
      </w:r>
      <w:r w:rsidR="003266B0" w:rsidRPr="003266B0">
        <w:rPr>
          <w:rStyle w:val="FontStyle14"/>
          <w:sz w:val="24"/>
          <w:szCs w:val="24"/>
        </w:rPr>
        <w:br/>
        <w:t>образовательной программе, вправе пройти экстерном промежуточную аттестацию в ОО.</w:t>
      </w:r>
    </w:p>
    <w:p w:rsidR="003266B0" w:rsidRPr="003266B0" w:rsidRDefault="000464C1" w:rsidP="003266B0">
      <w:pPr>
        <w:pStyle w:val="Style7"/>
        <w:widowControl/>
        <w:tabs>
          <w:tab w:val="left" w:pos="470"/>
        </w:tabs>
        <w:jc w:val="both"/>
        <w:rPr>
          <w:rStyle w:val="FontStyle15"/>
        </w:rPr>
      </w:pPr>
      <w:r>
        <w:rPr>
          <w:rStyle w:val="FontStyle15"/>
        </w:rPr>
        <w:lastRenderedPageBreak/>
        <w:t>11</w:t>
      </w:r>
      <w:r w:rsidR="003266B0" w:rsidRPr="003266B0">
        <w:rPr>
          <w:rStyle w:val="FontStyle15"/>
        </w:rPr>
        <w:t>.2.</w:t>
      </w:r>
      <w:r w:rsidR="003266B0" w:rsidRPr="003266B0">
        <w:rPr>
          <w:rStyle w:val="FontStyle15"/>
        </w:rPr>
        <w:tab/>
        <w:t xml:space="preserve">Экстерны </w:t>
      </w:r>
      <w:proofErr w:type="gramStart"/>
      <w:r w:rsidR="003266B0" w:rsidRPr="003266B0">
        <w:rPr>
          <w:rStyle w:val="FontStyle15"/>
        </w:rPr>
        <w:t>при</w:t>
      </w:r>
      <w:proofErr w:type="gramEnd"/>
      <w:r w:rsidR="003266B0" w:rsidRPr="003266B0">
        <w:rPr>
          <w:rStyle w:val="FontStyle15"/>
        </w:rPr>
        <w:t xml:space="preserve"> </w:t>
      </w:r>
      <w:proofErr w:type="gramStart"/>
      <w:r w:rsidR="003266B0" w:rsidRPr="003266B0">
        <w:rPr>
          <w:rStyle w:val="FontStyle15"/>
        </w:rPr>
        <w:t>прохождений</w:t>
      </w:r>
      <w:proofErr w:type="gramEnd"/>
      <w:r w:rsidR="003266B0" w:rsidRPr="003266B0">
        <w:rPr>
          <w:rStyle w:val="FontStyle15"/>
        </w:rPr>
        <w:t xml:space="preserve"> промежуточной аттестации пользуются академическими правами по соответствующей образовательной программе;</w:t>
      </w:r>
    </w:p>
    <w:p w:rsidR="003266B0" w:rsidRPr="003266B0" w:rsidRDefault="000464C1" w:rsidP="003266B0">
      <w:pPr>
        <w:pStyle w:val="Style2"/>
        <w:widowControl/>
        <w:tabs>
          <w:tab w:val="left" w:pos="509"/>
        </w:tabs>
        <w:spacing w:line="240" w:lineRule="auto"/>
        <w:rPr>
          <w:rStyle w:val="FontStyle15"/>
        </w:rPr>
      </w:pPr>
      <w:r>
        <w:rPr>
          <w:rStyle w:val="FontStyle15"/>
        </w:rPr>
        <w:t>11.3</w:t>
      </w:r>
      <w:r w:rsidR="003266B0" w:rsidRPr="003266B0">
        <w:rPr>
          <w:rStyle w:val="FontStyle15"/>
        </w:rPr>
        <w:t>.</w:t>
      </w:r>
      <w:r w:rsidR="003266B0" w:rsidRPr="003266B0">
        <w:rPr>
          <w:rStyle w:val="FontStyle15"/>
        </w:rPr>
        <w:tab/>
      </w:r>
      <w:r w:rsidR="003266B0" w:rsidRPr="003266B0">
        <w:rPr>
          <w:rStyle w:val="FontStyle14"/>
          <w:sz w:val="24"/>
          <w:szCs w:val="24"/>
        </w:rPr>
        <w:t>Зачисление экстерна для прохождения промежуточной аттестации осуществляется</w:t>
      </w:r>
      <w:r w:rsidR="003266B0" w:rsidRPr="003266B0">
        <w:rPr>
          <w:rStyle w:val="FontStyle14"/>
          <w:sz w:val="24"/>
          <w:szCs w:val="24"/>
        </w:rPr>
        <w:br/>
        <w:t>приказом руководителя ОО на основании заявления его родителей (законных</w:t>
      </w:r>
      <w:r w:rsidR="003266B0" w:rsidRPr="003266B0">
        <w:rPr>
          <w:rStyle w:val="FontStyle14"/>
          <w:sz w:val="24"/>
          <w:szCs w:val="24"/>
        </w:rPr>
        <w:br/>
        <w:t>представителей) в порядке, предусмотренном федеральным законодательством. Процедуре</w:t>
      </w:r>
      <w:r w:rsidR="003266B0" w:rsidRPr="003266B0">
        <w:rPr>
          <w:rStyle w:val="FontStyle14"/>
          <w:sz w:val="24"/>
          <w:szCs w:val="24"/>
        </w:rPr>
        <w:br/>
        <w:t>зачисления экстерна для прохождения промежуточной аттестации в обязательном порядке</w:t>
      </w:r>
      <w:r w:rsidR="003266B0" w:rsidRPr="003266B0">
        <w:rPr>
          <w:rStyle w:val="FontStyle14"/>
          <w:sz w:val="24"/>
          <w:szCs w:val="24"/>
        </w:rPr>
        <w:br/>
        <w:t>предшествует процедура ознакомления его родителей (законных представителей) с</w:t>
      </w:r>
      <w:r w:rsidR="003266B0" w:rsidRPr="003266B0">
        <w:rPr>
          <w:rStyle w:val="FontStyle14"/>
          <w:sz w:val="24"/>
          <w:szCs w:val="24"/>
        </w:rPr>
        <w:br/>
      </w:r>
      <w:r w:rsidR="003266B0" w:rsidRPr="003266B0">
        <w:rPr>
          <w:rStyle w:val="FontStyle15"/>
        </w:rPr>
        <w:t>настоящим Положением.</w:t>
      </w:r>
    </w:p>
    <w:p w:rsidR="003266B0" w:rsidRPr="003266B0" w:rsidRDefault="003266B0" w:rsidP="003266B0">
      <w:pPr>
        <w:pStyle w:val="Style9"/>
        <w:widowControl/>
        <w:spacing w:line="240" w:lineRule="auto"/>
        <w:rPr>
          <w:rStyle w:val="FontStyle14"/>
          <w:sz w:val="24"/>
          <w:szCs w:val="24"/>
        </w:rPr>
      </w:pPr>
      <w:r w:rsidRPr="003266B0">
        <w:rPr>
          <w:rStyle w:val="FontStyle14"/>
          <w:sz w:val="24"/>
          <w:szCs w:val="24"/>
        </w:rPr>
        <w:t>По окончании прохождения промежуточной аттестации экстерн отчисляется из образовательной организации соответствующим приказом руководителя ОО.</w:t>
      </w:r>
    </w:p>
    <w:p w:rsidR="003266B0" w:rsidRPr="003266B0" w:rsidRDefault="000464C1" w:rsidP="003266B0">
      <w:pPr>
        <w:pStyle w:val="Style2"/>
        <w:widowControl/>
        <w:tabs>
          <w:tab w:val="left" w:pos="437"/>
        </w:tabs>
        <w:spacing w:line="240" w:lineRule="auto"/>
        <w:rPr>
          <w:rStyle w:val="FontStyle14"/>
          <w:sz w:val="24"/>
          <w:szCs w:val="24"/>
        </w:rPr>
      </w:pPr>
      <w:r>
        <w:rPr>
          <w:rStyle w:val="FontStyle15"/>
        </w:rPr>
        <w:t>11.4</w:t>
      </w:r>
      <w:r w:rsidR="003266B0" w:rsidRPr="003266B0">
        <w:rPr>
          <w:rStyle w:val="FontStyle15"/>
        </w:rPr>
        <w:t>.</w:t>
      </w:r>
      <w:r w:rsidR="003266B0" w:rsidRPr="003266B0">
        <w:rPr>
          <w:rStyle w:val="FontStyle15"/>
        </w:rPr>
        <w:tab/>
      </w:r>
      <w:r w:rsidR="003266B0" w:rsidRPr="003266B0">
        <w:rPr>
          <w:rStyle w:val="FontStyle14"/>
          <w:sz w:val="24"/>
          <w:szCs w:val="24"/>
        </w:rPr>
        <w:t>Общеобразовательная организация бесплатно предоставляет экстерну на время</w:t>
      </w:r>
      <w:r w:rsidR="003266B0" w:rsidRPr="003266B0">
        <w:rPr>
          <w:rStyle w:val="FontStyle14"/>
          <w:sz w:val="24"/>
          <w:szCs w:val="24"/>
        </w:rPr>
        <w:br/>
        <w:t>прохождения промежуточной аттестации учебники и учебные пособия, иные средства</w:t>
      </w:r>
    </w:p>
    <w:p w:rsidR="003266B0" w:rsidRPr="003266B0" w:rsidRDefault="003266B0" w:rsidP="003266B0">
      <w:pPr>
        <w:pStyle w:val="Style6"/>
        <w:widowControl/>
        <w:jc w:val="both"/>
        <w:rPr>
          <w:rStyle w:val="FontStyle14"/>
          <w:sz w:val="24"/>
          <w:szCs w:val="24"/>
        </w:rPr>
      </w:pPr>
      <w:r w:rsidRPr="003266B0">
        <w:rPr>
          <w:rStyle w:val="FontStyle18"/>
          <w:rFonts w:ascii="Times New Roman" w:hAnsi="Times New Roman" w:cs="Times New Roman"/>
          <w:sz w:val="24"/>
          <w:szCs w:val="24"/>
        </w:rPr>
        <w:t xml:space="preserve">обучения из библиотечного фонда ОО при условии письменно выраженного согласия с </w:t>
      </w:r>
      <w:r w:rsidRPr="003266B0">
        <w:rPr>
          <w:rStyle w:val="FontStyle14"/>
          <w:sz w:val="24"/>
          <w:szCs w:val="24"/>
        </w:rPr>
        <w:t>Правилами использования библиотечного фонда ОО.</w:t>
      </w:r>
    </w:p>
    <w:p w:rsidR="003266B0" w:rsidRPr="003266B0" w:rsidRDefault="000464C1" w:rsidP="000464C1">
      <w:pPr>
        <w:pStyle w:val="Style2"/>
        <w:widowControl/>
        <w:tabs>
          <w:tab w:val="left" w:pos="437"/>
        </w:tabs>
        <w:spacing w:line="240" w:lineRule="auto"/>
        <w:rPr>
          <w:rStyle w:val="FontStyle15"/>
        </w:rPr>
      </w:pPr>
      <w:r>
        <w:rPr>
          <w:rStyle w:val="FontStyle14"/>
          <w:sz w:val="24"/>
          <w:szCs w:val="24"/>
        </w:rPr>
        <w:t>11.5.</w:t>
      </w:r>
      <w:r w:rsidR="003266B0" w:rsidRPr="003266B0">
        <w:rPr>
          <w:rStyle w:val="FontStyle14"/>
          <w:sz w:val="24"/>
          <w:szCs w:val="24"/>
        </w:rPr>
        <w:t>По желанию родителей (законных представителей) экстерну на безвозмездной основе может быть предоставлена помощь педагога-психолога ОО.</w:t>
      </w:r>
    </w:p>
    <w:p w:rsidR="003266B0" w:rsidRPr="003266B0" w:rsidRDefault="000464C1" w:rsidP="000464C1">
      <w:pPr>
        <w:pStyle w:val="Style2"/>
        <w:widowControl/>
        <w:tabs>
          <w:tab w:val="left" w:pos="437"/>
        </w:tabs>
        <w:spacing w:line="240" w:lineRule="auto"/>
        <w:jc w:val="left"/>
        <w:rPr>
          <w:rStyle w:val="FontStyle15"/>
        </w:rPr>
      </w:pPr>
      <w:r>
        <w:rPr>
          <w:rStyle w:val="FontStyle14"/>
          <w:sz w:val="24"/>
          <w:szCs w:val="24"/>
        </w:rPr>
        <w:t>11.6.</w:t>
      </w:r>
      <w:r w:rsidR="003266B0" w:rsidRPr="003266B0">
        <w:rPr>
          <w:rStyle w:val="FontStyle14"/>
          <w:sz w:val="24"/>
          <w:szCs w:val="24"/>
        </w:rPr>
        <w:t>Промежуточная аттестация экстерна в ОО проводится:</w:t>
      </w:r>
    </w:p>
    <w:p w:rsidR="003266B0" w:rsidRPr="003266B0" w:rsidRDefault="003266B0" w:rsidP="003266B0">
      <w:pPr>
        <w:pStyle w:val="Style2"/>
        <w:widowControl/>
        <w:numPr>
          <w:ilvl w:val="0"/>
          <w:numId w:val="2"/>
        </w:numPr>
        <w:tabs>
          <w:tab w:val="left" w:pos="182"/>
        </w:tabs>
        <w:spacing w:line="240" w:lineRule="auto"/>
        <w:rPr>
          <w:rStyle w:val="FontStyle14"/>
          <w:sz w:val="24"/>
          <w:szCs w:val="24"/>
        </w:rPr>
      </w:pPr>
      <w:r w:rsidRPr="003266B0">
        <w:rPr>
          <w:rStyle w:val="FontStyle14"/>
          <w:sz w:val="24"/>
          <w:szCs w:val="24"/>
        </w:rPr>
        <w:t xml:space="preserve">в соответствии с графиком, утвержденным руководителем ОО за </w:t>
      </w:r>
      <w:r w:rsidRPr="003266B0">
        <w:rPr>
          <w:rStyle w:val="FontStyle15"/>
        </w:rPr>
        <w:t xml:space="preserve">14 </w:t>
      </w:r>
      <w:r w:rsidRPr="003266B0">
        <w:rPr>
          <w:rStyle w:val="FontStyle14"/>
          <w:sz w:val="24"/>
          <w:szCs w:val="24"/>
        </w:rPr>
        <w:t>дней до ее проведения;</w:t>
      </w:r>
    </w:p>
    <w:p w:rsidR="003266B0" w:rsidRPr="003266B0" w:rsidRDefault="003266B0" w:rsidP="003266B0">
      <w:pPr>
        <w:pStyle w:val="Style2"/>
        <w:widowControl/>
        <w:numPr>
          <w:ilvl w:val="0"/>
          <w:numId w:val="2"/>
        </w:numPr>
        <w:tabs>
          <w:tab w:val="left" w:pos="182"/>
        </w:tabs>
        <w:spacing w:line="240" w:lineRule="auto"/>
        <w:rPr>
          <w:rStyle w:val="FontStyle14"/>
          <w:sz w:val="24"/>
          <w:szCs w:val="24"/>
        </w:rPr>
      </w:pPr>
      <w:r w:rsidRPr="003266B0">
        <w:rPr>
          <w:rStyle w:val="FontStyle14"/>
          <w:sz w:val="24"/>
          <w:szCs w:val="24"/>
        </w:rPr>
        <w:t>предметной комиссией, в количестве не менее 3-х человек, персональный состав которой определяется администрацией;</w:t>
      </w:r>
    </w:p>
    <w:p w:rsidR="003266B0" w:rsidRPr="003266B0" w:rsidRDefault="003266B0" w:rsidP="003266B0">
      <w:pPr>
        <w:pStyle w:val="Style2"/>
        <w:widowControl/>
        <w:numPr>
          <w:ilvl w:val="0"/>
          <w:numId w:val="2"/>
        </w:numPr>
        <w:tabs>
          <w:tab w:val="left" w:pos="182"/>
        </w:tabs>
        <w:spacing w:line="240" w:lineRule="auto"/>
        <w:jc w:val="left"/>
        <w:rPr>
          <w:rStyle w:val="FontStyle14"/>
          <w:sz w:val="24"/>
          <w:szCs w:val="24"/>
        </w:rPr>
      </w:pPr>
      <w:r w:rsidRPr="003266B0">
        <w:rPr>
          <w:rStyle w:val="FontStyle14"/>
          <w:sz w:val="24"/>
          <w:szCs w:val="24"/>
        </w:rPr>
        <w:t>предметная комиссия утверждается приказом руководителя ОО.</w:t>
      </w:r>
    </w:p>
    <w:p w:rsidR="003266B0" w:rsidRPr="003266B0" w:rsidRDefault="000464C1" w:rsidP="003266B0">
      <w:pPr>
        <w:pStyle w:val="Style2"/>
        <w:widowControl/>
        <w:tabs>
          <w:tab w:val="left" w:pos="586"/>
        </w:tabs>
        <w:spacing w:line="240" w:lineRule="auto"/>
        <w:rPr>
          <w:rStyle w:val="FontStyle14"/>
          <w:sz w:val="24"/>
          <w:szCs w:val="24"/>
        </w:rPr>
      </w:pPr>
      <w:r>
        <w:rPr>
          <w:rStyle w:val="FontStyle15"/>
        </w:rPr>
        <w:t>11.8.</w:t>
      </w:r>
      <w:r w:rsidR="003266B0" w:rsidRPr="003266B0">
        <w:rPr>
          <w:rStyle w:val="FontStyle15"/>
        </w:rPr>
        <w:tab/>
      </w:r>
      <w:r w:rsidR="003266B0" w:rsidRPr="003266B0">
        <w:rPr>
          <w:rStyle w:val="FontStyle14"/>
          <w:sz w:val="24"/>
          <w:szCs w:val="24"/>
        </w:rPr>
        <w:t>Ход и итоги проведения промежуточной аттестации экстерна оформляются</w:t>
      </w:r>
      <w:r w:rsidR="003266B0" w:rsidRPr="003266B0">
        <w:rPr>
          <w:rStyle w:val="FontStyle14"/>
          <w:sz w:val="24"/>
          <w:szCs w:val="24"/>
        </w:rPr>
        <w:br/>
        <w:t>соответствующим протоколом, который ведет секретарь указанной комиссии.</w:t>
      </w:r>
    </w:p>
    <w:p w:rsidR="003266B0" w:rsidRPr="003266B0" w:rsidRDefault="003266B0" w:rsidP="003266B0">
      <w:pPr>
        <w:pStyle w:val="Style9"/>
        <w:widowControl/>
        <w:spacing w:line="240" w:lineRule="auto"/>
        <w:rPr>
          <w:rStyle w:val="FontStyle14"/>
          <w:sz w:val="24"/>
          <w:szCs w:val="24"/>
        </w:rPr>
      </w:pPr>
      <w:r w:rsidRPr="003266B0">
        <w:rPr>
          <w:rStyle w:val="FontStyle14"/>
          <w:sz w:val="24"/>
          <w:szCs w:val="24"/>
        </w:rPr>
        <w:t>Протокол подписывается всеми членами предметной комиссии по проведению промежуточной аттестации, его содержание доводится до сведения экстерна и его родителей (законных представителей) под роспись.</w:t>
      </w:r>
    </w:p>
    <w:p w:rsidR="003266B0" w:rsidRPr="003266B0" w:rsidRDefault="000464C1" w:rsidP="003266B0">
      <w:pPr>
        <w:pStyle w:val="Style2"/>
        <w:widowControl/>
        <w:tabs>
          <w:tab w:val="left" w:pos="480"/>
        </w:tabs>
        <w:spacing w:line="240" w:lineRule="auto"/>
        <w:rPr>
          <w:rStyle w:val="FontStyle14"/>
          <w:sz w:val="24"/>
          <w:szCs w:val="24"/>
        </w:rPr>
      </w:pPr>
      <w:r>
        <w:rPr>
          <w:rStyle w:val="FontStyle15"/>
        </w:rPr>
        <w:t>11</w:t>
      </w:r>
      <w:r w:rsidR="003266B0" w:rsidRPr="003266B0">
        <w:rPr>
          <w:rStyle w:val="FontStyle15"/>
        </w:rPr>
        <w:t>.9.</w:t>
      </w:r>
      <w:r w:rsidR="003266B0" w:rsidRPr="003266B0">
        <w:rPr>
          <w:rStyle w:val="FontStyle15"/>
        </w:rPr>
        <w:tab/>
      </w:r>
      <w:r w:rsidR="003266B0" w:rsidRPr="003266B0">
        <w:rPr>
          <w:rStyle w:val="FontStyle14"/>
          <w:sz w:val="24"/>
          <w:szCs w:val="24"/>
        </w:rPr>
        <w:t>Экстерн имеет право оспорить результаты промежуточной аттестации, проведенной</w:t>
      </w:r>
      <w:r w:rsidR="003266B0" w:rsidRPr="003266B0">
        <w:rPr>
          <w:rStyle w:val="FontStyle14"/>
          <w:sz w:val="24"/>
          <w:szCs w:val="24"/>
        </w:rPr>
        <w:br/>
        <w:t>соответствующей комиссией ОО в установленном законодательством РФ порядке.</w:t>
      </w:r>
    </w:p>
    <w:p w:rsidR="003266B0" w:rsidRPr="003266B0" w:rsidRDefault="000464C1" w:rsidP="003266B0">
      <w:pPr>
        <w:pStyle w:val="Style2"/>
        <w:widowControl/>
        <w:tabs>
          <w:tab w:val="left" w:pos="590"/>
        </w:tabs>
        <w:spacing w:line="240" w:lineRule="auto"/>
        <w:rPr>
          <w:rStyle w:val="FontStyle14"/>
          <w:sz w:val="24"/>
          <w:szCs w:val="24"/>
        </w:rPr>
      </w:pPr>
      <w:r>
        <w:rPr>
          <w:rStyle w:val="FontStyle15"/>
        </w:rPr>
        <w:t>11</w:t>
      </w:r>
      <w:r w:rsidR="003266B0" w:rsidRPr="003266B0">
        <w:rPr>
          <w:rStyle w:val="FontStyle15"/>
        </w:rPr>
        <w:t>.10.</w:t>
      </w:r>
      <w:r w:rsidR="003266B0" w:rsidRPr="003266B0">
        <w:rPr>
          <w:rStyle w:val="FontStyle15"/>
        </w:rPr>
        <w:tab/>
      </w:r>
      <w:r w:rsidR="003266B0" w:rsidRPr="003266B0">
        <w:rPr>
          <w:rStyle w:val="FontStyle14"/>
          <w:sz w:val="24"/>
          <w:szCs w:val="24"/>
        </w:rPr>
        <w:t>На основании протокола проведения промежуточной аттестации экстерну выдается</w:t>
      </w:r>
      <w:r w:rsidR="003266B0" w:rsidRPr="003266B0">
        <w:rPr>
          <w:rStyle w:val="FontStyle14"/>
          <w:sz w:val="24"/>
          <w:szCs w:val="24"/>
        </w:rPr>
        <w:br/>
        <w:t>документ (справка) установленного в ОО образца о результатах прохождения</w:t>
      </w:r>
      <w:r w:rsidR="003266B0" w:rsidRPr="003266B0">
        <w:rPr>
          <w:rStyle w:val="FontStyle14"/>
          <w:sz w:val="24"/>
          <w:szCs w:val="24"/>
        </w:rPr>
        <w:br/>
        <w:t>промежуточной  аттестации  по общеобразовательной программе общего образования</w:t>
      </w:r>
      <w:r w:rsidR="003266B0" w:rsidRPr="003266B0">
        <w:rPr>
          <w:rStyle w:val="FontStyle14"/>
          <w:sz w:val="24"/>
          <w:szCs w:val="24"/>
        </w:rPr>
        <w:br/>
        <w:t>соответствующего уровня за период, курс.</w:t>
      </w:r>
    </w:p>
    <w:p w:rsidR="003266B0" w:rsidRPr="003266B0" w:rsidRDefault="000464C1" w:rsidP="000464C1">
      <w:pPr>
        <w:pStyle w:val="Style2"/>
        <w:widowControl/>
        <w:tabs>
          <w:tab w:val="left" w:pos="566"/>
        </w:tabs>
        <w:spacing w:line="240" w:lineRule="auto"/>
        <w:rPr>
          <w:rStyle w:val="FontStyle14"/>
          <w:sz w:val="24"/>
          <w:szCs w:val="24"/>
        </w:rPr>
      </w:pPr>
      <w:r>
        <w:rPr>
          <w:rStyle w:val="FontStyle14"/>
          <w:sz w:val="24"/>
          <w:szCs w:val="24"/>
        </w:rPr>
        <w:t>11.11.</w:t>
      </w:r>
      <w:r w:rsidR="003266B0" w:rsidRPr="003266B0">
        <w:rPr>
          <w:rStyle w:val="FontStyle14"/>
          <w:sz w:val="24"/>
          <w:szCs w:val="24"/>
        </w:rPr>
        <w:t>В случае неудовлетворительных результатов по одному или нескольким учебным предметам, курсам общеобразовательной программы общего образования соответствующего уровня, полученных экстерном при проведении промежуточной аттестации, экстерн имеет право пересдать в порядке, установленном п. 5.1.2. настоящего Положения.</w:t>
      </w:r>
    </w:p>
    <w:p w:rsidR="003266B0" w:rsidRPr="003266B0" w:rsidRDefault="000464C1" w:rsidP="000464C1">
      <w:pPr>
        <w:pStyle w:val="Style2"/>
        <w:widowControl/>
        <w:tabs>
          <w:tab w:val="left" w:pos="566"/>
        </w:tabs>
        <w:spacing w:line="240" w:lineRule="auto"/>
        <w:rPr>
          <w:rStyle w:val="FontStyle14"/>
          <w:sz w:val="24"/>
          <w:szCs w:val="24"/>
        </w:rPr>
      </w:pPr>
      <w:r>
        <w:rPr>
          <w:rStyle w:val="FontStyle14"/>
          <w:sz w:val="24"/>
          <w:szCs w:val="24"/>
        </w:rPr>
        <w:t>11.12.</w:t>
      </w:r>
      <w:r w:rsidR="003266B0" w:rsidRPr="003266B0">
        <w:rPr>
          <w:rStyle w:val="FontStyle14"/>
          <w:sz w:val="24"/>
          <w:szCs w:val="24"/>
        </w:rPr>
        <w:t>Экстерны, не ликвидировавшие в установленные сроки академической задолженности, могут быть приняты для продолжения обучения в ОО в соответствии с Порядком приема, установленным федеральным законодательством при наличии свободных мест для продолжения обучения.</w:t>
      </w:r>
    </w:p>
    <w:p w:rsidR="003266B0" w:rsidRPr="003266B0" w:rsidRDefault="000464C1" w:rsidP="000464C1">
      <w:pPr>
        <w:pStyle w:val="Style2"/>
        <w:widowControl/>
        <w:tabs>
          <w:tab w:val="left" w:pos="566"/>
        </w:tabs>
        <w:spacing w:line="240" w:lineRule="auto"/>
        <w:rPr>
          <w:rStyle w:val="FontStyle14"/>
          <w:sz w:val="24"/>
          <w:szCs w:val="24"/>
        </w:rPr>
      </w:pPr>
      <w:r>
        <w:rPr>
          <w:rStyle w:val="FontStyle14"/>
          <w:sz w:val="24"/>
          <w:szCs w:val="24"/>
        </w:rPr>
        <w:t xml:space="preserve">11.13. </w:t>
      </w:r>
      <w:r w:rsidR="003266B0" w:rsidRPr="003266B0">
        <w:rPr>
          <w:rStyle w:val="FontStyle14"/>
          <w:sz w:val="24"/>
          <w:szCs w:val="24"/>
        </w:rPr>
        <w:t>В случае если при прохождении экстерном промежуточной аттестации ни одна из дисциплин, выносимых на промежуточную аттестацию, не была оценена аттестационной комиссией положительно и академические задолженности не были ликвидированы в соответствующие сроки, руководитель ОО сообщает о данном факте в компетентные органы местного самоуправления согласно нормам Семейного кодекса РФ от 29.12.1995 № 223-ФЗ.</w:t>
      </w:r>
    </w:p>
    <w:p w:rsidR="003266B0" w:rsidRPr="003266B0" w:rsidRDefault="003266B0" w:rsidP="003266B0">
      <w:pPr>
        <w:pStyle w:val="Style8"/>
        <w:widowControl/>
        <w:jc w:val="center"/>
        <w:rPr>
          <w:rStyle w:val="FontStyle13"/>
          <w:sz w:val="24"/>
          <w:szCs w:val="24"/>
        </w:rPr>
      </w:pPr>
    </w:p>
    <w:p w:rsidR="003266B0" w:rsidRPr="003266B0" w:rsidRDefault="000464C1" w:rsidP="003266B0">
      <w:pPr>
        <w:pStyle w:val="Style8"/>
        <w:widowControl/>
        <w:rPr>
          <w:rStyle w:val="FontStyle13"/>
          <w:sz w:val="24"/>
          <w:szCs w:val="24"/>
        </w:rPr>
      </w:pPr>
      <w:r>
        <w:rPr>
          <w:rStyle w:val="FontStyle13"/>
          <w:sz w:val="24"/>
          <w:szCs w:val="24"/>
        </w:rPr>
        <w:t>12</w:t>
      </w:r>
      <w:r w:rsidR="003266B0" w:rsidRPr="003266B0">
        <w:rPr>
          <w:rStyle w:val="FontStyle13"/>
          <w:sz w:val="24"/>
          <w:szCs w:val="24"/>
        </w:rPr>
        <w:t>. Порядок внесения изменений и (или) дополнений в Положение</w:t>
      </w:r>
    </w:p>
    <w:p w:rsidR="003266B0" w:rsidRPr="003266B0" w:rsidRDefault="003266B0" w:rsidP="003266B0">
      <w:pPr>
        <w:pStyle w:val="Style8"/>
        <w:widowControl/>
        <w:rPr>
          <w:rStyle w:val="FontStyle13"/>
          <w:sz w:val="24"/>
          <w:szCs w:val="24"/>
        </w:rPr>
      </w:pPr>
    </w:p>
    <w:p w:rsidR="003266B0" w:rsidRPr="003266B0" w:rsidRDefault="000464C1" w:rsidP="003266B0">
      <w:pPr>
        <w:pStyle w:val="Style2"/>
        <w:widowControl/>
        <w:tabs>
          <w:tab w:val="left" w:pos="461"/>
        </w:tabs>
        <w:spacing w:line="240" w:lineRule="auto"/>
        <w:rPr>
          <w:rStyle w:val="FontStyle14"/>
          <w:sz w:val="24"/>
          <w:szCs w:val="24"/>
        </w:rPr>
      </w:pPr>
      <w:r>
        <w:rPr>
          <w:rStyle w:val="FontStyle14"/>
          <w:sz w:val="24"/>
          <w:szCs w:val="24"/>
        </w:rPr>
        <w:t>12</w:t>
      </w:r>
      <w:r w:rsidR="003266B0" w:rsidRPr="003266B0">
        <w:rPr>
          <w:rStyle w:val="FontStyle14"/>
          <w:sz w:val="24"/>
          <w:szCs w:val="24"/>
        </w:rPr>
        <w:t>.1.</w:t>
      </w:r>
      <w:r w:rsidR="003266B0" w:rsidRPr="003266B0">
        <w:rPr>
          <w:rStyle w:val="FontStyle14"/>
          <w:sz w:val="24"/>
          <w:szCs w:val="24"/>
        </w:rPr>
        <w:tab/>
        <w:t>Инициатива внесения изменений и (или) дополнений в настоящее Положение может</w:t>
      </w:r>
      <w:r w:rsidR="003266B0" w:rsidRPr="003266B0">
        <w:rPr>
          <w:rStyle w:val="FontStyle14"/>
          <w:sz w:val="24"/>
          <w:szCs w:val="24"/>
        </w:rPr>
        <w:br/>
        <w:t>исходить от органов коллегиального управления, представительных органов работников,</w:t>
      </w:r>
      <w:r w:rsidR="003266B0" w:rsidRPr="003266B0">
        <w:rPr>
          <w:rStyle w:val="FontStyle14"/>
          <w:sz w:val="24"/>
          <w:szCs w:val="24"/>
        </w:rPr>
        <w:br/>
        <w:t>обучающихся, родителей, администрации ОО.</w:t>
      </w:r>
    </w:p>
    <w:p w:rsidR="000464C1" w:rsidRDefault="000464C1" w:rsidP="000464C1">
      <w:pPr>
        <w:pStyle w:val="Style2"/>
        <w:widowControl/>
        <w:tabs>
          <w:tab w:val="left" w:pos="538"/>
        </w:tabs>
        <w:spacing w:line="240" w:lineRule="auto"/>
        <w:rPr>
          <w:rStyle w:val="FontStyle14"/>
          <w:sz w:val="24"/>
          <w:szCs w:val="24"/>
        </w:rPr>
      </w:pPr>
      <w:r>
        <w:rPr>
          <w:rStyle w:val="FontStyle14"/>
          <w:sz w:val="24"/>
          <w:szCs w:val="24"/>
        </w:rPr>
        <w:t>12.2.</w:t>
      </w:r>
      <w:r w:rsidR="003266B0" w:rsidRPr="003266B0">
        <w:rPr>
          <w:rStyle w:val="FontStyle14"/>
          <w:sz w:val="24"/>
          <w:szCs w:val="24"/>
        </w:rPr>
        <w:t>Изменения и (или) дополнения в настоящее Положение подлежат открытому общественному обсуждению на заседаниях коллегиальных органов управления ОО и указанных в п. 8.1. представительных органов.</w:t>
      </w:r>
    </w:p>
    <w:p w:rsidR="003266B0" w:rsidRPr="003266B0" w:rsidRDefault="000464C1" w:rsidP="000464C1">
      <w:pPr>
        <w:pStyle w:val="Style2"/>
        <w:widowControl/>
        <w:tabs>
          <w:tab w:val="left" w:pos="538"/>
        </w:tabs>
        <w:spacing w:line="240" w:lineRule="auto"/>
        <w:rPr>
          <w:rStyle w:val="FontStyle14"/>
          <w:sz w:val="24"/>
          <w:szCs w:val="24"/>
        </w:rPr>
      </w:pPr>
      <w:r>
        <w:rPr>
          <w:rStyle w:val="FontStyle14"/>
          <w:sz w:val="24"/>
          <w:szCs w:val="24"/>
        </w:rPr>
        <w:t xml:space="preserve">12.3. </w:t>
      </w:r>
      <w:r w:rsidR="003266B0" w:rsidRPr="003266B0">
        <w:rPr>
          <w:rStyle w:val="FontStyle14"/>
          <w:sz w:val="24"/>
          <w:szCs w:val="24"/>
        </w:rPr>
        <w:t>Изменения в настоящее Положение вносятся в случае их одобрения органами, указанными в п. 8.1., и утверждаются приказом руководителя ОО.</w:t>
      </w:r>
    </w:p>
    <w:p w:rsidR="003266B0" w:rsidRPr="003266B0" w:rsidRDefault="000464C1" w:rsidP="003266B0">
      <w:pPr>
        <w:pStyle w:val="Style2"/>
        <w:widowControl/>
        <w:tabs>
          <w:tab w:val="left" w:pos="422"/>
        </w:tabs>
        <w:spacing w:line="240" w:lineRule="auto"/>
        <w:rPr>
          <w:rStyle w:val="FontStyle14"/>
          <w:sz w:val="24"/>
          <w:szCs w:val="24"/>
        </w:rPr>
      </w:pPr>
      <w:r>
        <w:rPr>
          <w:rStyle w:val="FontStyle14"/>
          <w:sz w:val="24"/>
          <w:szCs w:val="24"/>
        </w:rPr>
        <w:lastRenderedPageBreak/>
        <w:t>12</w:t>
      </w:r>
      <w:r w:rsidR="003266B0" w:rsidRPr="003266B0">
        <w:rPr>
          <w:rStyle w:val="FontStyle14"/>
          <w:sz w:val="24"/>
          <w:szCs w:val="24"/>
        </w:rPr>
        <w:t>.4.</w:t>
      </w:r>
      <w:r w:rsidR="003266B0" w:rsidRPr="003266B0">
        <w:rPr>
          <w:rStyle w:val="FontStyle14"/>
          <w:sz w:val="24"/>
          <w:szCs w:val="24"/>
        </w:rPr>
        <w:tab/>
        <w:t>Внесенные изменения вступают в силу с учебного года, следующего за годом принятия</w:t>
      </w:r>
      <w:r w:rsidR="003266B0" w:rsidRPr="003266B0">
        <w:rPr>
          <w:rStyle w:val="FontStyle14"/>
          <w:sz w:val="24"/>
          <w:szCs w:val="24"/>
        </w:rPr>
        <w:br/>
        <w:t>решения о внесении изменений.</w:t>
      </w:r>
    </w:p>
    <w:p w:rsidR="00BC7CCC" w:rsidRDefault="00BC7CCC"/>
    <w:p w:rsidR="00235358" w:rsidRDefault="00235358"/>
    <w:p w:rsidR="00235358" w:rsidRDefault="00235358"/>
    <w:p w:rsidR="000464C1" w:rsidRDefault="000464C1"/>
    <w:p w:rsidR="000464C1" w:rsidRDefault="000464C1"/>
    <w:p w:rsidR="000464C1" w:rsidRDefault="000464C1"/>
    <w:p w:rsidR="000464C1" w:rsidRDefault="000464C1"/>
    <w:p w:rsidR="000464C1" w:rsidRDefault="000464C1"/>
    <w:p w:rsidR="000464C1" w:rsidRDefault="000464C1"/>
    <w:p w:rsidR="000464C1" w:rsidRDefault="000464C1"/>
    <w:p w:rsidR="000464C1" w:rsidRDefault="000464C1"/>
    <w:p w:rsidR="000464C1" w:rsidRDefault="000464C1"/>
    <w:p w:rsidR="000464C1" w:rsidRDefault="000464C1"/>
    <w:p w:rsidR="000464C1" w:rsidRDefault="000464C1"/>
    <w:p w:rsidR="000464C1" w:rsidRDefault="000464C1"/>
    <w:p w:rsidR="000464C1" w:rsidRDefault="000464C1"/>
    <w:p w:rsidR="000464C1" w:rsidRDefault="000464C1"/>
    <w:p w:rsidR="000464C1" w:rsidRDefault="000464C1"/>
    <w:p w:rsidR="000464C1" w:rsidRDefault="000464C1"/>
    <w:p w:rsidR="000464C1" w:rsidRDefault="000464C1"/>
    <w:p w:rsidR="000464C1" w:rsidRDefault="000464C1"/>
    <w:p w:rsidR="000464C1" w:rsidRDefault="000464C1"/>
    <w:p w:rsidR="00235358" w:rsidRDefault="00235358"/>
    <w:p w:rsidR="00235358" w:rsidRDefault="00235358" w:rsidP="00235358">
      <w:pPr>
        <w:jc w:val="right"/>
      </w:pPr>
      <w:r>
        <w:t>Приложение 1</w:t>
      </w:r>
    </w:p>
    <w:p w:rsidR="00235358" w:rsidRDefault="00235358" w:rsidP="00235358">
      <w:pPr>
        <w:jc w:val="center"/>
      </w:pPr>
      <w:r>
        <w:t xml:space="preserve">Оценка </w:t>
      </w:r>
      <w:proofErr w:type="spellStart"/>
      <w:r>
        <w:t>сформированности</w:t>
      </w:r>
      <w:proofErr w:type="spellEnd"/>
      <w:r>
        <w:t xml:space="preserve"> </w:t>
      </w:r>
      <w:r w:rsidRPr="00DB3C60">
        <w:t xml:space="preserve"> личностных результатов</w:t>
      </w:r>
    </w:p>
    <w:tbl>
      <w:tblPr>
        <w:tblStyle w:val="a8"/>
        <w:tblW w:w="0" w:type="auto"/>
        <w:tblLook w:val="04A0"/>
      </w:tblPr>
      <w:tblGrid>
        <w:gridCol w:w="426"/>
        <w:gridCol w:w="2842"/>
        <w:gridCol w:w="1093"/>
        <w:gridCol w:w="1134"/>
        <w:gridCol w:w="709"/>
        <w:gridCol w:w="2399"/>
        <w:gridCol w:w="1334"/>
      </w:tblGrid>
      <w:tr w:rsidR="00235358" w:rsidTr="00235358">
        <w:trPr>
          <w:cantSplit/>
          <w:trHeight w:val="2344"/>
        </w:trPr>
        <w:tc>
          <w:tcPr>
            <w:tcW w:w="426" w:type="dxa"/>
          </w:tcPr>
          <w:p w:rsidR="00235358" w:rsidRDefault="00235358" w:rsidP="00235358">
            <w:pPr>
              <w:jc w:val="center"/>
            </w:pPr>
            <w:r>
              <w:t>№</w:t>
            </w:r>
          </w:p>
        </w:tc>
        <w:tc>
          <w:tcPr>
            <w:tcW w:w="2842" w:type="dxa"/>
          </w:tcPr>
          <w:p w:rsidR="00235358" w:rsidRDefault="00235358" w:rsidP="00235358">
            <w:pPr>
              <w:jc w:val="center"/>
            </w:pPr>
            <w:r>
              <w:t>Ф.И. обучающегося</w:t>
            </w:r>
          </w:p>
        </w:tc>
        <w:tc>
          <w:tcPr>
            <w:tcW w:w="1093" w:type="dxa"/>
            <w:textDirection w:val="btLr"/>
          </w:tcPr>
          <w:p w:rsidR="00235358" w:rsidRDefault="00235358" w:rsidP="00235358">
            <w:pPr>
              <w:ind w:left="113" w:right="113"/>
              <w:jc w:val="center"/>
            </w:pPr>
            <w:r>
              <w:t>соблюдение</w:t>
            </w:r>
            <w:r w:rsidRPr="0074495D">
              <w:t xml:space="preserve"> нор</w:t>
            </w:r>
            <w:r>
              <w:t>м и правил поведения</w:t>
            </w:r>
          </w:p>
        </w:tc>
        <w:tc>
          <w:tcPr>
            <w:tcW w:w="1134" w:type="dxa"/>
            <w:textDirection w:val="btLr"/>
          </w:tcPr>
          <w:p w:rsidR="00235358" w:rsidRDefault="00235358" w:rsidP="00235358">
            <w:pPr>
              <w:ind w:left="113" w:right="113"/>
              <w:jc w:val="center"/>
            </w:pPr>
            <w:r>
              <w:t>участие</w:t>
            </w:r>
            <w:r w:rsidRPr="00235358">
              <w:t xml:space="preserve"> в общественной жизни</w:t>
            </w:r>
          </w:p>
        </w:tc>
        <w:tc>
          <w:tcPr>
            <w:tcW w:w="709" w:type="dxa"/>
            <w:textDirection w:val="btLr"/>
          </w:tcPr>
          <w:p w:rsidR="00235358" w:rsidRDefault="00235358" w:rsidP="00235358">
            <w:pPr>
              <w:ind w:left="113" w:right="113"/>
              <w:jc w:val="center"/>
            </w:pPr>
            <w:r>
              <w:t>ответственность</w:t>
            </w:r>
            <w:r w:rsidRPr="00235358">
              <w:t xml:space="preserve"> за результаты обучения</w:t>
            </w:r>
          </w:p>
        </w:tc>
        <w:tc>
          <w:tcPr>
            <w:tcW w:w="2399" w:type="dxa"/>
            <w:textDirection w:val="btLr"/>
          </w:tcPr>
          <w:p w:rsidR="00235358" w:rsidRDefault="00235358" w:rsidP="00235358">
            <w:pPr>
              <w:ind w:left="113" w:right="113"/>
              <w:jc w:val="center"/>
            </w:pPr>
            <w:r>
              <w:t>готовность и способность</w:t>
            </w:r>
            <w:r w:rsidRPr="00235358">
              <w:t xml:space="preserve"> делать осознанный выбор своей образовательной траектории, в том числе выбор профессии</w:t>
            </w:r>
          </w:p>
        </w:tc>
        <w:tc>
          <w:tcPr>
            <w:tcW w:w="1334" w:type="dxa"/>
            <w:textDirection w:val="btLr"/>
          </w:tcPr>
          <w:p w:rsidR="00235358" w:rsidRDefault="00235358" w:rsidP="00235358">
            <w:pPr>
              <w:ind w:left="113" w:right="113"/>
              <w:jc w:val="center"/>
            </w:pPr>
            <w:r>
              <w:t>ценностно-смысловые установки: честность, отзывчивость, доброта и т.д.</w:t>
            </w:r>
          </w:p>
        </w:tc>
      </w:tr>
      <w:tr w:rsidR="00235358" w:rsidTr="00235358">
        <w:tc>
          <w:tcPr>
            <w:tcW w:w="426" w:type="dxa"/>
          </w:tcPr>
          <w:p w:rsidR="00235358" w:rsidRDefault="00235358" w:rsidP="00235358">
            <w:pPr>
              <w:jc w:val="center"/>
            </w:pPr>
          </w:p>
        </w:tc>
        <w:tc>
          <w:tcPr>
            <w:tcW w:w="2842" w:type="dxa"/>
          </w:tcPr>
          <w:p w:rsidR="00235358" w:rsidRDefault="00235358" w:rsidP="00235358">
            <w:pPr>
              <w:jc w:val="center"/>
            </w:pPr>
          </w:p>
        </w:tc>
        <w:tc>
          <w:tcPr>
            <w:tcW w:w="1093" w:type="dxa"/>
          </w:tcPr>
          <w:p w:rsidR="00235358" w:rsidRDefault="00235358" w:rsidP="00235358">
            <w:pPr>
              <w:jc w:val="center"/>
            </w:pPr>
          </w:p>
        </w:tc>
        <w:tc>
          <w:tcPr>
            <w:tcW w:w="1134" w:type="dxa"/>
          </w:tcPr>
          <w:p w:rsidR="00235358" w:rsidRDefault="00235358" w:rsidP="00235358">
            <w:pPr>
              <w:jc w:val="center"/>
            </w:pPr>
          </w:p>
        </w:tc>
        <w:tc>
          <w:tcPr>
            <w:tcW w:w="709" w:type="dxa"/>
          </w:tcPr>
          <w:p w:rsidR="00235358" w:rsidRDefault="00235358" w:rsidP="00235358">
            <w:pPr>
              <w:jc w:val="center"/>
            </w:pPr>
          </w:p>
        </w:tc>
        <w:tc>
          <w:tcPr>
            <w:tcW w:w="2399" w:type="dxa"/>
          </w:tcPr>
          <w:p w:rsidR="00235358" w:rsidRDefault="00235358" w:rsidP="00235358">
            <w:pPr>
              <w:jc w:val="center"/>
            </w:pPr>
          </w:p>
        </w:tc>
        <w:tc>
          <w:tcPr>
            <w:tcW w:w="1334" w:type="dxa"/>
          </w:tcPr>
          <w:p w:rsidR="00235358" w:rsidRDefault="00235358" w:rsidP="00235358">
            <w:pPr>
              <w:jc w:val="center"/>
            </w:pPr>
          </w:p>
        </w:tc>
      </w:tr>
      <w:tr w:rsidR="00235358" w:rsidTr="00235358">
        <w:tc>
          <w:tcPr>
            <w:tcW w:w="426" w:type="dxa"/>
          </w:tcPr>
          <w:p w:rsidR="00235358" w:rsidRDefault="00235358" w:rsidP="00235358">
            <w:pPr>
              <w:jc w:val="center"/>
            </w:pPr>
          </w:p>
        </w:tc>
        <w:tc>
          <w:tcPr>
            <w:tcW w:w="2842" w:type="dxa"/>
          </w:tcPr>
          <w:p w:rsidR="00235358" w:rsidRDefault="00235358" w:rsidP="00235358">
            <w:pPr>
              <w:jc w:val="center"/>
            </w:pPr>
          </w:p>
        </w:tc>
        <w:tc>
          <w:tcPr>
            <w:tcW w:w="1093" w:type="dxa"/>
          </w:tcPr>
          <w:p w:rsidR="00235358" w:rsidRDefault="00235358" w:rsidP="00235358">
            <w:pPr>
              <w:jc w:val="center"/>
            </w:pPr>
          </w:p>
        </w:tc>
        <w:tc>
          <w:tcPr>
            <w:tcW w:w="1134" w:type="dxa"/>
          </w:tcPr>
          <w:p w:rsidR="00235358" w:rsidRDefault="00235358" w:rsidP="00235358">
            <w:pPr>
              <w:jc w:val="center"/>
            </w:pPr>
          </w:p>
        </w:tc>
        <w:tc>
          <w:tcPr>
            <w:tcW w:w="709" w:type="dxa"/>
          </w:tcPr>
          <w:p w:rsidR="00235358" w:rsidRDefault="00235358" w:rsidP="00235358">
            <w:pPr>
              <w:jc w:val="center"/>
            </w:pPr>
          </w:p>
        </w:tc>
        <w:tc>
          <w:tcPr>
            <w:tcW w:w="2399" w:type="dxa"/>
          </w:tcPr>
          <w:p w:rsidR="00235358" w:rsidRDefault="00235358" w:rsidP="00235358">
            <w:pPr>
              <w:jc w:val="center"/>
            </w:pPr>
          </w:p>
        </w:tc>
        <w:tc>
          <w:tcPr>
            <w:tcW w:w="1334" w:type="dxa"/>
          </w:tcPr>
          <w:p w:rsidR="00235358" w:rsidRDefault="00235358" w:rsidP="00235358">
            <w:pPr>
              <w:jc w:val="center"/>
            </w:pPr>
          </w:p>
        </w:tc>
      </w:tr>
      <w:tr w:rsidR="00235358" w:rsidTr="00235358">
        <w:tc>
          <w:tcPr>
            <w:tcW w:w="426" w:type="dxa"/>
          </w:tcPr>
          <w:p w:rsidR="00235358" w:rsidRDefault="00235358" w:rsidP="00235358">
            <w:pPr>
              <w:jc w:val="center"/>
            </w:pPr>
          </w:p>
        </w:tc>
        <w:tc>
          <w:tcPr>
            <w:tcW w:w="2842" w:type="dxa"/>
          </w:tcPr>
          <w:p w:rsidR="00235358" w:rsidRDefault="00235358" w:rsidP="00235358">
            <w:pPr>
              <w:jc w:val="center"/>
            </w:pPr>
          </w:p>
        </w:tc>
        <w:tc>
          <w:tcPr>
            <w:tcW w:w="1093" w:type="dxa"/>
          </w:tcPr>
          <w:p w:rsidR="00235358" w:rsidRDefault="00235358" w:rsidP="00235358">
            <w:pPr>
              <w:jc w:val="center"/>
            </w:pPr>
          </w:p>
        </w:tc>
        <w:tc>
          <w:tcPr>
            <w:tcW w:w="1134" w:type="dxa"/>
          </w:tcPr>
          <w:p w:rsidR="00235358" w:rsidRDefault="00235358" w:rsidP="00235358">
            <w:pPr>
              <w:jc w:val="center"/>
            </w:pPr>
          </w:p>
        </w:tc>
        <w:tc>
          <w:tcPr>
            <w:tcW w:w="709" w:type="dxa"/>
          </w:tcPr>
          <w:p w:rsidR="00235358" w:rsidRDefault="00235358" w:rsidP="00235358">
            <w:pPr>
              <w:jc w:val="center"/>
            </w:pPr>
          </w:p>
        </w:tc>
        <w:tc>
          <w:tcPr>
            <w:tcW w:w="2399" w:type="dxa"/>
          </w:tcPr>
          <w:p w:rsidR="00235358" w:rsidRDefault="00235358" w:rsidP="00235358">
            <w:pPr>
              <w:jc w:val="center"/>
            </w:pPr>
          </w:p>
        </w:tc>
        <w:tc>
          <w:tcPr>
            <w:tcW w:w="1334" w:type="dxa"/>
          </w:tcPr>
          <w:p w:rsidR="00235358" w:rsidRDefault="00235358" w:rsidP="00235358">
            <w:pPr>
              <w:jc w:val="center"/>
            </w:pPr>
          </w:p>
        </w:tc>
      </w:tr>
      <w:tr w:rsidR="00235358" w:rsidTr="00235358">
        <w:tc>
          <w:tcPr>
            <w:tcW w:w="426" w:type="dxa"/>
          </w:tcPr>
          <w:p w:rsidR="00235358" w:rsidRDefault="00235358" w:rsidP="00235358">
            <w:pPr>
              <w:jc w:val="center"/>
            </w:pPr>
          </w:p>
        </w:tc>
        <w:tc>
          <w:tcPr>
            <w:tcW w:w="2842" w:type="dxa"/>
          </w:tcPr>
          <w:p w:rsidR="00235358" w:rsidRDefault="00235358" w:rsidP="00235358">
            <w:pPr>
              <w:jc w:val="center"/>
            </w:pPr>
          </w:p>
        </w:tc>
        <w:tc>
          <w:tcPr>
            <w:tcW w:w="1093" w:type="dxa"/>
          </w:tcPr>
          <w:p w:rsidR="00235358" w:rsidRDefault="00235358" w:rsidP="00235358">
            <w:pPr>
              <w:jc w:val="center"/>
            </w:pPr>
          </w:p>
        </w:tc>
        <w:tc>
          <w:tcPr>
            <w:tcW w:w="1134" w:type="dxa"/>
          </w:tcPr>
          <w:p w:rsidR="00235358" w:rsidRDefault="00235358" w:rsidP="00235358">
            <w:pPr>
              <w:jc w:val="center"/>
            </w:pPr>
          </w:p>
        </w:tc>
        <w:tc>
          <w:tcPr>
            <w:tcW w:w="709" w:type="dxa"/>
          </w:tcPr>
          <w:p w:rsidR="00235358" w:rsidRDefault="00235358" w:rsidP="00235358">
            <w:pPr>
              <w:jc w:val="center"/>
            </w:pPr>
          </w:p>
        </w:tc>
        <w:tc>
          <w:tcPr>
            <w:tcW w:w="2399" w:type="dxa"/>
          </w:tcPr>
          <w:p w:rsidR="00235358" w:rsidRDefault="00235358" w:rsidP="00235358">
            <w:pPr>
              <w:jc w:val="center"/>
            </w:pPr>
          </w:p>
        </w:tc>
        <w:tc>
          <w:tcPr>
            <w:tcW w:w="1334" w:type="dxa"/>
          </w:tcPr>
          <w:p w:rsidR="00235358" w:rsidRDefault="00235358" w:rsidP="00235358">
            <w:pPr>
              <w:jc w:val="center"/>
            </w:pPr>
          </w:p>
        </w:tc>
      </w:tr>
      <w:tr w:rsidR="00235358" w:rsidTr="00235358">
        <w:tc>
          <w:tcPr>
            <w:tcW w:w="426" w:type="dxa"/>
          </w:tcPr>
          <w:p w:rsidR="00235358" w:rsidRDefault="00235358" w:rsidP="00235358">
            <w:pPr>
              <w:jc w:val="center"/>
            </w:pPr>
          </w:p>
        </w:tc>
        <w:tc>
          <w:tcPr>
            <w:tcW w:w="2842" w:type="dxa"/>
          </w:tcPr>
          <w:p w:rsidR="00235358" w:rsidRDefault="00235358" w:rsidP="00235358">
            <w:pPr>
              <w:jc w:val="center"/>
            </w:pPr>
          </w:p>
        </w:tc>
        <w:tc>
          <w:tcPr>
            <w:tcW w:w="1093" w:type="dxa"/>
          </w:tcPr>
          <w:p w:rsidR="00235358" w:rsidRDefault="00235358" w:rsidP="00235358">
            <w:pPr>
              <w:jc w:val="center"/>
            </w:pPr>
          </w:p>
        </w:tc>
        <w:tc>
          <w:tcPr>
            <w:tcW w:w="1134" w:type="dxa"/>
          </w:tcPr>
          <w:p w:rsidR="00235358" w:rsidRDefault="00235358" w:rsidP="00235358">
            <w:pPr>
              <w:jc w:val="center"/>
            </w:pPr>
          </w:p>
        </w:tc>
        <w:tc>
          <w:tcPr>
            <w:tcW w:w="709" w:type="dxa"/>
          </w:tcPr>
          <w:p w:rsidR="00235358" w:rsidRDefault="00235358" w:rsidP="00235358">
            <w:pPr>
              <w:jc w:val="center"/>
            </w:pPr>
          </w:p>
        </w:tc>
        <w:tc>
          <w:tcPr>
            <w:tcW w:w="2399" w:type="dxa"/>
          </w:tcPr>
          <w:p w:rsidR="00235358" w:rsidRDefault="00235358" w:rsidP="00235358">
            <w:pPr>
              <w:jc w:val="center"/>
            </w:pPr>
          </w:p>
        </w:tc>
        <w:tc>
          <w:tcPr>
            <w:tcW w:w="1334" w:type="dxa"/>
          </w:tcPr>
          <w:p w:rsidR="00235358" w:rsidRDefault="00235358" w:rsidP="00235358">
            <w:pPr>
              <w:jc w:val="center"/>
            </w:pPr>
          </w:p>
        </w:tc>
      </w:tr>
    </w:tbl>
    <w:p w:rsidR="00235358" w:rsidRDefault="00235358" w:rsidP="00235358">
      <w:pPr>
        <w:jc w:val="center"/>
      </w:pPr>
    </w:p>
    <w:p w:rsidR="00235358" w:rsidRDefault="00235358" w:rsidP="00235358">
      <w:r>
        <w:t xml:space="preserve">Критерии: </w:t>
      </w:r>
    </w:p>
    <w:p w:rsidR="00235358" w:rsidRDefault="00235358" w:rsidP="00235358">
      <w:r w:rsidRPr="00235358">
        <w:rPr>
          <w:b/>
        </w:rPr>
        <w:t>Я</w:t>
      </w:r>
      <w:r>
        <w:t xml:space="preserve"> – ярко проявляет(5 баллов);</w:t>
      </w:r>
    </w:p>
    <w:p w:rsidR="00235358" w:rsidRDefault="00235358" w:rsidP="00235358">
      <w:proofErr w:type="gramStart"/>
      <w:r w:rsidRPr="00235358">
        <w:rPr>
          <w:b/>
        </w:rPr>
        <w:t>П</w:t>
      </w:r>
      <w:proofErr w:type="gramEnd"/>
      <w:r>
        <w:t xml:space="preserve"> – проявляется (4балла);</w:t>
      </w:r>
    </w:p>
    <w:p w:rsidR="00235358" w:rsidRDefault="00235358" w:rsidP="00235358">
      <w:r w:rsidRPr="00235358">
        <w:rPr>
          <w:b/>
        </w:rPr>
        <w:t>СП</w:t>
      </w:r>
      <w:r>
        <w:t xml:space="preserve"> – слабо проявляется (</w:t>
      </w:r>
      <w:r w:rsidR="00C0355E">
        <w:t>3 балла)</w:t>
      </w:r>
      <w:r>
        <w:t>;</w:t>
      </w:r>
    </w:p>
    <w:p w:rsidR="00235358" w:rsidRDefault="00235358" w:rsidP="00235358">
      <w:r w:rsidRPr="00235358">
        <w:rPr>
          <w:b/>
        </w:rPr>
        <w:t xml:space="preserve">НП </w:t>
      </w:r>
      <w:r>
        <w:t>– не проявляется</w:t>
      </w:r>
      <w:r w:rsidR="00C0355E">
        <w:t xml:space="preserve"> (2 балла)</w:t>
      </w:r>
      <w:r>
        <w:t>.</w:t>
      </w:r>
    </w:p>
    <w:p w:rsidR="00C0355E" w:rsidRDefault="00C0355E" w:rsidP="00235358">
      <w:r>
        <w:t xml:space="preserve">Итоговая оценка выводится как </w:t>
      </w:r>
      <w:proofErr w:type="gramStart"/>
      <w:r>
        <w:t>среднеарифметическое</w:t>
      </w:r>
      <w:proofErr w:type="gramEnd"/>
      <w:r>
        <w:t xml:space="preserve"> (сумма баллов делится на 5)</w:t>
      </w:r>
    </w:p>
    <w:p w:rsidR="00C0355E" w:rsidRDefault="00C0355E" w:rsidP="00235358">
      <w:r>
        <w:t>5-4,5 балла – высокий уровень</w:t>
      </w:r>
    </w:p>
    <w:p w:rsidR="00C0355E" w:rsidRDefault="00C0355E" w:rsidP="00235358">
      <w:r>
        <w:t>4,4 – 3,9 – хороший уровень</w:t>
      </w:r>
    </w:p>
    <w:p w:rsidR="00C0355E" w:rsidRDefault="00C0355E" w:rsidP="00235358">
      <w:r>
        <w:t>3,8 – 2,9 – средний уровень</w:t>
      </w:r>
    </w:p>
    <w:p w:rsidR="00C0355E" w:rsidRDefault="00C0355E" w:rsidP="00235358">
      <w:r>
        <w:t>2,8- 2 балла – низкий уровень</w:t>
      </w:r>
    </w:p>
    <w:p w:rsidR="00235358" w:rsidRPr="003266B0" w:rsidRDefault="00235358" w:rsidP="00235358"/>
    <w:sectPr w:rsidR="00235358" w:rsidRPr="003266B0" w:rsidSect="00D12D43">
      <w:pgSz w:w="11905" w:h="16837"/>
      <w:pgMar w:top="426" w:right="979" w:bottom="903" w:left="1205"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onC">
    <w:altName w:val="Times New Roman"/>
    <w:charset w:val="CC"/>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F7CE6AE"/>
    <w:lvl w:ilvl="0">
      <w:numFmt w:val="bullet"/>
      <w:lvlText w:val="*"/>
      <w:lvlJc w:val="left"/>
    </w:lvl>
  </w:abstractNum>
  <w:abstractNum w:abstractNumId="1">
    <w:nsid w:val="00F027A2"/>
    <w:multiLevelType w:val="singleLevel"/>
    <w:tmpl w:val="35FEDA06"/>
    <w:lvl w:ilvl="0">
      <w:start w:val="6"/>
      <w:numFmt w:val="decimal"/>
      <w:lvlText w:val="5.1.%1."/>
      <w:legacy w:legacy="1" w:legacySpace="0" w:legacyIndent="706"/>
      <w:lvlJc w:val="left"/>
      <w:rPr>
        <w:rFonts w:ascii="Times New Roman" w:hAnsi="Times New Roman" w:cs="Times New Roman" w:hint="default"/>
      </w:rPr>
    </w:lvl>
  </w:abstractNum>
  <w:abstractNum w:abstractNumId="2">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3">
    <w:nsid w:val="09524369"/>
    <w:multiLevelType w:val="multilevel"/>
    <w:tmpl w:val="C808938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620704"/>
    <w:multiLevelType w:val="singleLevel"/>
    <w:tmpl w:val="EE4435F6"/>
    <w:lvl w:ilvl="0">
      <w:start w:val="2"/>
      <w:numFmt w:val="decimal"/>
      <w:lvlText w:val="1.%1."/>
      <w:legacy w:legacy="1" w:legacySpace="0" w:legacyIndent="442"/>
      <w:lvlJc w:val="left"/>
      <w:rPr>
        <w:rFonts w:ascii="Times New Roman" w:hAnsi="Times New Roman" w:cs="Times New Roman" w:hint="default"/>
      </w:rPr>
    </w:lvl>
  </w:abstractNum>
  <w:abstractNum w:abstractNumId="5">
    <w:nsid w:val="1258736D"/>
    <w:multiLevelType w:val="hybridMultilevel"/>
    <w:tmpl w:val="B7360026"/>
    <w:lvl w:ilvl="0" w:tplc="AE94CF8A">
      <w:start w:val="1"/>
      <w:numFmt w:val="bullet"/>
      <w:lvlText w:val=""/>
      <w:lvlJc w:val="left"/>
      <w:pPr>
        <w:ind w:left="720" w:hanging="360"/>
      </w:pPr>
      <w:rPr>
        <w:rFonts w:ascii="Wingdings" w:hAnsi="Wingdings" w:hint="default"/>
      </w:rPr>
    </w:lvl>
    <w:lvl w:ilvl="1" w:tplc="68CCD856" w:tentative="1">
      <w:start w:val="1"/>
      <w:numFmt w:val="bullet"/>
      <w:lvlText w:val="o"/>
      <w:lvlJc w:val="left"/>
      <w:pPr>
        <w:ind w:left="1440" w:hanging="360"/>
      </w:pPr>
      <w:rPr>
        <w:rFonts w:ascii="Courier New" w:hAnsi="Courier New" w:hint="default"/>
      </w:rPr>
    </w:lvl>
    <w:lvl w:ilvl="2" w:tplc="DC14715E" w:tentative="1">
      <w:start w:val="1"/>
      <w:numFmt w:val="bullet"/>
      <w:lvlText w:val=""/>
      <w:lvlJc w:val="left"/>
      <w:pPr>
        <w:ind w:left="2160" w:hanging="360"/>
      </w:pPr>
      <w:rPr>
        <w:rFonts w:ascii="Wingdings" w:hAnsi="Wingdings" w:hint="default"/>
      </w:rPr>
    </w:lvl>
    <w:lvl w:ilvl="3" w:tplc="AB24334E" w:tentative="1">
      <w:start w:val="1"/>
      <w:numFmt w:val="bullet"/>
      <w:lvlText w:val=""/>
      <w:lvlJc w:val="left"/>
      <w:pPr>
        <w:ind w:left="2880" w:hanging="360"/>
      </w:pPr>
      <w:rPr>
        <w:rFonts w:ascii="Symbol" w:hAnsi="Symbol" w:hint="default"/>
      </w:rPr>
    </w:lvl>
    <w:lvl w:ilvl="4" w:tplc="94307AEA" w:tentative="1">
      <w:start w:val="1"/>
      <w:numFmt w:val="bullet"/>
      <w:lvlText w:val="o"/>
      <w:lvlJc w:val="left"/>
      <w:pPr>
        <w:ind w:left="3600" w:hanging="360"/>
      </w:pPr>
      <w:rPr>
        <w:rFonts w:ascii="Courier New" w:hAnsi="Courier New" w:hint="default"/>
      </w:rPr>
    </w:lvl>
    <w:lvl w:ilvl="5" w:tplc="F0989948" w:tentative="1">
      <w:start w:val="1"/>
      <w:numFmt w:val="bullet"/>
      <w:lvlText w:val=""/>
      <w:lvlJc w:val="left"/>
      <w:pPr>
        <w:ind w:left="4320" w:hanging="360"/>
      </w:pPr>
      <w:rPr>
        <w:rFonts w:ascii="Wingdings" w:hAnsi="Wingdings" w:hint="default"/>
      </w:rPr>
    </w:lvl>
    <w:lvl w:ilvl="6" w:tplc="07767AB6" w:tentative="1">
      <w:start w:val="1"/>
      <w:numFmt w:val="bullet"/>
      <w:lvlText w:val=""/>
      <w:lvlJc w:val="left"/>
      <w:pPr>
        <w:ind w:left="5040" w:hanging="360"/>
      </w:pPr>
      <w:rPr>
        <w:rFonts w:ascii="Symbol" w:hAnsi="Symbol" w:hint="default"/>
      </w:rPr>
    </w:lvl>
    <w:lvl w:ilvl="7" w:tplc="2FC60C06" w:tentative="1">
      <w:start w:val="1"/>
      <w:numFmt w:val="bullet"/>
      <w:lvlText w:val="o"/>
      <w:lvlJc w:val="left"/>
      <w:pPr>
        <w:ind w:left="5760" w:hanging="360"/>
      </w:pPr>
      <w:rPr>
        <w:rFonts w:ascii="Courier New" w:hAnsi="Courier New" w:hint="default"/>
      </w:rPr>
    </w:lvl>
    <w:lvl w:ilvl="8" w:tplc="B8E00D38" w:tentative="1">
      <w:start w:val="1"/>
      <w:numFmt w:val="bullet"/>
      <w:lvlText w:val=""/>
      <w:lvlJc w:val="left"/>
      <w:pPr>
        <w:ind w:left="6480" w:hanging="360"/>
      </w:pPr>
      <w:rPr>
        <w:rFonts w:ascii="Wingdings" w:hAnsi="Wingdings" w:hint="default"/>
      </w:rPr>
    </w:lvl>
  </w:abstractNum>
  <w:abstractNum w:abstractNumId="6">
    <w:nsid w:val="12834CBF"/>
    <w:multiLevelType w:val="hybridMultilevel"/>
    <w:tmpl w:val="06F419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125518"/>
    <w:multiLevelType w:val="multilevel"/>
    <w:tmpl w:val="917E0D9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B420D8"/>
    <w:multiLevelType w:val="hybridMultilevel"/>
    <w:tmpl w:val="87AEB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1A587C"/>
    <w:multiLevelType w:val="multilevel"/>
    <w:tmpl w:val="5A44442E"/>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0F30E40"/>
    <w:multiLevelType w:val="hybridMultilevel"/>
    <w:tmpl w:val="D416DBFA"/>
    <w:lvl w:ilvl="0" w:tplc="C98A30F6">
      <w:numFmt w:val="bullet"/>
      <w:lvlText w:val="•"/>
      <w:lvlJc w:val="left"/>
      <w:pPr>
        <w:ind w:left="720" w:hanging="360"/>
      </w:pPr>
      <w:rPr>
        <w:rFonts w:ascii="Times New Roman" w:eastAsia="Newton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C234F1"/>
    <w:multiLevelType w:val="singleLevel"/>
    <w:tmpl w:val="A0A44E92"/>
    <w:lvl w:ilvl="0">
      <w:start w:val="11"/>
      <w:numFmt w:val="decimal"/>
      <w:lvlText w:val="7.%1."/>
      <w:legacy w:legacy="1" w:legacySpace="0" w:legacyIndent="566"/>
      <w:lvlJc w:val="left"/>
      <w:rPr>
        <w:rFonts w:ascii="Times New Roman" w:hAnsi="Times New Roman" w:cs="Times New Roman" w:hint="default"/>
      </w:rPr>
    </w:lvl>
  </w:abstractNum>
  <w:abstractNum w:abstractNumId="12">
    <w:nsid w:val="41094AE3"/>
    <w:multiLevelType w:val="multilevel"/>
    <w:tmpl w:val="5A44442E"/>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9F2113A"/>
    <w:multiLevelType w:val="singleLevel"/>
    <w:tmpl w:val="070C904E"/>
    <w:lvl w:ilvl="0">
      <w:start w:val="6"/>
      <w:numFmt w:val="decimal"/>
      <w:lvlText w:val="7.%1."/>
      <w:legacy w:legacy="1" w:legacySpace="0" w:legacyIndent="437"/>
      <w:lvlJc w:val="left"/>
      <w:rPr>
        <w:rFonts w:ascii="Times New Roman" w:hAnsi="Times New Roman" w:cs="Times New Roman" w:hint="default"/>
      </w:rPr>
    </w:lvl>
  </w:abstractNum>
  <w:abstractNum w:abstractNumId="14">
    <w:nsid w:val="4D1E44F7"/>
    <w:multiLevelType w:val="hybridMultilevel"/>
    <w:tmpl w:val="ED4C24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750B7C"/>
    <w:multiLevelType w:val="singleLevel"/>
    <w:tmpl w:val="6F3CB64E"/>
    <w:lvl w:ilvl="0">
      <w:start w:val="6"/>
      <w:numFmt w:val="decimal"/>
      <w:lvlText w:val="1.%1."/>
      <w:legacy w:legacy="1" w:legacySpace="0" w:legacyIndent="451"/>
      <w:lvlJc w:val="left"/>
      <w:rPr>
        <w:rFonts w:ascii="Times New Roman" w:hAnsi="Times New Roman" w:cs="Times New Roman" w:hint="default"/>
      </w:rPr>
    </w:lvl>
  </w:abstractNum>
  <w:abstractNum w:abstractNumId="16">
    <w:nsid w:val="500D5363"/>
    <w:multiLevelType w:val="hybridMultilevel"/>
    <w:tmpl w:val="63F8768C"/>
    <w:lvl w:ilvl="0" w:tplc="EF7CE6A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6787A73"/>
    <w:multiLevelType w:val="singleLevel"/>
    <w:tmpl w:val="C2E8E806"/>
    <w:lvl w:ilvl="0">
      <w:start w:val="1"/>
      <w:numFmt w:val="decimal"/>
      <w:lvlText w:val="3.%1."/>
      <w:legacy w:legacy="1" w:legacySpace="0" w:legacyIndent="418"/>
      <w:lvlJc w:val="left"/>
      <w:rPr>
        <w:rFonts w:ascii="Times New Roman" w:hAnsi="Times New Roman" w:cs="Times New Roman" w:hint="default"/>
      </w:rPr>
    </w:lvl>
  </w:abstractNum>
  <w:abstractNum w:abstractNumId="18">
    <w:nsid w:val="5AB81EF2"/>
    <w:multiLevelType w:val="singleLevel"/>
    <w:tmpl w:val="D04A327E"/>
    <w:lvl w:ilvl="0">
      <w:start w:val="1"/>
      <w:numFmt w:val="decimal"/>
      <w:lvlText w:val="4.%1."/>
      <w:legacy w:legacy="1" w:legacySpace="0" w:legacyIndent="427"/>
      <w:lvlJc w:val="left"/>
      <w:rPr>
        <w:rFonts w:ascii="Times New Roman" w:hAnsi="Times New Roman" w:cs="Times New Roman" w:hint="default"/>
      </w:rPr>
    </w:lvl>
  </w:abstractNum>
  <w:abstractNum w:abstractNumId="19">
    <w:nsid w:val="5EDD018D"/>
    <w:multiLevelType w:val="multilevel"/>
    <w:tmpl w:val="590A3164"/>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80F4DF3"/>
    <w:multiLevelType w:val="singleLevel"/>
    <w:tmpl w:val="4192F2C8"/>
    <w:lvl w:ilvl="0">
      <w:start w:val="2"/>
      <w:numFmt w:val="decimal"/>
      <w:lvlText w:val="8.%1."/>
      <w:legacy w:legacy="1" w:legacySpace="0" w:legacyIndent="538"/>
      <w:lvlJc w:val="left"/>
      <w:rPr>
        <w:rFonts w:ascii="Times New Roman" w:hAnsi="Times New Roman" w:cs="Times New Roman" w:hint="default"/>
      </w:rPr>
    </w:lvl>
  </w:abstractNum>
  <w:abstractNum w:abstractNumId="21">
    <w:nsid w:val="6A480D79"/>
    <w:multiLevelType w:val="hybridMultilevel"/>
    <w:tmpl w:val="2BE45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4"/>
  </w:num>
  <w:num w:numId="4">
    <w:abstractNumId w:val="15"/>
  </w:num>
  <w:num w:numId="5">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8">
    <w:abstractNumId w:val="17"/>
  </w:num>
  <w:num w:numId="9">
    <w:abstractNumId w:val="18"/>
  </w:num>
  <w:num w:numId="10">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1">
    <w:abstractNumId w:val="1"/>
  </w:num>
  <w:num w:numId="12">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14">
    <w:abstractNumId w:val="13"/>
  </w:num>
  <w:num w:numId="15">
    <w:abstractNumId w:val="11"/>
  </w:num>
  <w:num w:numId="16">
    <w:abstractNumId w:val="20"/>
  </w:num>
  <w:num w:numId="17">
    <w:abstractNumId w:val="21"/>
  </w:num>
  <w:num w:numId="18">
    <w:abstractNumId w:val="16"/>
  </w:num>
  <w:num w:numId="19">
    <w:abstractNumId w:val="3"/>
  </w:num>
  <w:num w:numId="20">
    <w:abstractNumId w:val="14"/>
  </w:num>
  <w:num w:numId="21">
    <w:abstractNumId w:val="6"/>
  </w:num>
  <w:num w:numId="22">
    <w:abstractNumId w:val="5"/>
  </w:num>
  <w:num w:numId="23">
    <w:abstractNumId w:val="10"/>
  </w:num>
  <w:num w:numId="24">
    <w:abstractNumId w:val="8"/>
  </w:num>
  <w:num w:numId="25">
    <w:abstractNumId w:val="12"/>
  </w:num>
  <w:num w:numId="26">
    <w:abstractNumId w:val="2"/>
  </w:num>
  <w:num w:numId="27">
    <w:abstractNumId w:val="9"/>
  </w:num>
  <w:num w:numId="28">
    <w:abstractNumId w:val="7"/>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3266B0"/>
    <w:rsid w:val="000464C1"/>
    <w:rsid w:val="00147CD0"/>
    <w:rsid w:val="001C40B2"/>
    <w:rsid w:val="00211B2E"/>
    <w:rsid w:val="00235358"/>
    <w:rsid w:val="00251C78"/>
    <w:rsid w:val="002D30C4"/>
    <w:rsid w:val="002F132C"/>
    <w:rsid w:val="003266B0"/>
    <w:rsid w:val="003D2172"/>
    <w:rsid w:val="00454C91"/>
    <w:rsid w:val="0046282A"/>
    <w:rsid w:val="005E520C"/>
    <w:rsid w:val="00717B0B"/>
    <w:rsid w:val="007A7B6A"/>
    <w:rsid w:val="0089378D"/>
    <w:rsid w:val="00927F92"/>
    <w:rsid w:val="00960C20"/>
    <w:rsid w:val="00A96767"/>
    <w:rsid w:val="00B459F8"/>
    <w:rsid w:val="00BC7CCC"/>
    <w:rsid w:val="00C0355E"/>
    <w:rsid w:val="00C22677"/>
    <w:rsid w:val="00CF446B"/>
    <w:rsid w:val="00D05E29"/>
    <w:rsid w:val="00D12D43"/>
    <w:rsid w:val="00DB3C60"/>
    <w:rsid w:val="00E073A1"/>
    <w:rsid w:val="00E26967"/>
    <w:rsid w:val="00E30C90"/>
    <w:rsid w:val="00E51185"/>
    <w:rsid w:val="00E86606"/>
    <w:rsid w:val="00F03B88"/>
    <w:rsid w:val="00F50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6B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3266B0"/>
    <w:pPr>
      <w:spacing w:line="408" w:lineRule="exact"/>
      <w:jc w:val="both"/>
    </w:pPr>
  </w:style>
  <w:style w:type="paragraph" w:customStyle="1" w:styleId="Style5">
    <w:name w:val="Style5"/>
    <w:basedOn w:val="a"/>
    <w:uiPriority w:val="99"/>
    <w:rsid w:val="003266B0"/>
  </w:style>
  <w:style w:type="paragraph" w:customStyle="1" w:styleId="Style6">
    <w:name w:val="Style6"/>
    <w:basedOn w:val="a"/>
    <w:uiPriority w:val="99"/>
    <w:rsid w:val="003266B0"/>
  </w:style>
  <w:style w:type="paragraph" w:customStyle="1" w:styleId="Style7">
    <w:name w:val="Style7"/>
    <w:basedOn w:val="a"/>
    <w:uiPriority w:val="99"/>
    <w:rsid w:val="003266B0"/>
  </w:style>
  <w:style w:type="paragraph" w:customStyle="1" w:styleId="Style8">
    <w:name w:val="Style8"/>
    <w:basedOn w:val="a"/>
    <w:uiPriority w:val="99"/>
    <w:rsid w:val="003266B0"/>
  </w:style>
  <w:style w:type="paragraph" w:customStyle="1" w:styleId="Style9">
    <w:name w:val="Style9"/>
    <w:basedOn w:val="a"/>
    <w:uiPriority w:val="99"/>
    <w:rsid w:val="003266B0"/>
    <w:pPr>
      <w:spacing w:line="403" w:lineRule="exact"/>
      <w:jc w:val="both"/>
    </w:pPr>
  </w:style>
  <w:style w:type="character" w:customStyle="1" w:styleId="FontStyle13">
    <w:name w:val="Font Style13"/>
    <w:basedOn w:val="a0"/>
    <w:uiPriority w:val="99"/>
    <w:rsid w:val="003266B0"/>
    <w:rPr>
      <w:rFonts w:ascii="Times New Roman" w:hAnsi="Times New Roman" w:cs="Times New Roman"/>
      <w:b/>
      <w:bCs/>
      <w:sz w:val="22"/>
      <w:szCs w:val="22"/>
    </w:rPr>
  </w:style>
  <w:style w:type="character" w:customStyle="1" w:styleId="FontStyle14">
    <w:name w:val="Font Style14"/>
    <w:basedOn w:val="a0"/>
    <w:uiPriority w:val="99"/>
    <w:rsid w:val="003266B0"/>
    <w:rPr>
      <w:rFonts w:ascii="Times New Roman" w:hAnsi="Times New Roman" w:cs="Times New Roman"/>
      <w:sz w:val="22"/>
      <w:szCs w:val="22"/>
    </w:rPr>
  </w:style>
  <w:style w:type="character" w:customStyle="1" w:styleId="FontStyle15">
    <w:name w:val="Font Style15"/>
    <w:basedOn w:val="a0"/>
    <w:uiPriority w:val="99"/>
    <w:rsid w:val="003266B0"/>
    <w:rPr>
      <w:rFonts w:ascii="Times New Roman" w:hAnsi="Times New Roman" w:cs="Times New Roman"/>
      <w:sz w:val="24"/>
      <w:szCs w:val="24"/>
    </w:rPr>
  </w:style>
  <w:style w:type="character" w:customStyle="1" w:styleId="FontStyle18">
    <w:name w:val="Font Style18"/>
    <w:basedOn w:val="a0"/>
    <w:uiPriority w:val="99"/>
    <w:rsid w:val="003266B0"/>
    <w:rPr>
      <w:rFonts w:ascii="Century Schoolbook" w:hAnsi="Century Schoolbook" w:cs="Century Schoolbook"/>
      <w:sz w:val="20"/>
      <w:szCs w:val="20"/>
    </w:rPr>
  </w:style>
  <w:style w:type="character" w:customStyle="1" w:styleId="FontStyle28">
    <w:name w:val="Font Style28"/>
    <w:basedOn w:val="a0"/>
    <w:uiPriority w:val="99"/>
    <w:rsid w:val="003266B0"/>
    <w:rPr>
      <w:rFonts w:ascii="Times New Roman" w:hAnsi="Times New Roman" w:cs="Times New Roman"/>
      <w:sz w:val="26"/>
      <w:szCs w:val="26"/>
    </w:rPr>
  </w:style>
  <w:style w:type="paragraph" w:styleId="a3">
    <w:name w:val="List Paragraph"/>
    <w:basedOn w:val="a"/>
    <w:uiPriority w:val="34"/>
    <w:qFormat/>
    <w:rsid w:val="003266B0"/>
    <w:pPr>
      <w:ind w:left="720"/>
      <w:contextualSpacing/>
    </w:pPr>
  </w:style>
  <w:style w:type="paragraph" w:styleId="a4">
    <w:name w:val="Normal (Web)"/>
    <w:basedOn w:val="a"/>
    <w:unhideWhenUsed/>
    <w:rsid w:val="003266B0"/>
    <w:pPr>
      <w:widowControl/>
      <w:autoSpaceDE/>
      <w:autoSpaceDN/>
      <w:adjustRightInd/>
      <w:spacing w:before="100" w:beforeAutospacing="1" w:after="100" w:afterAutospacing="1"/>
    </w:pPr>
    <w:rPr>
      <w:rFonts w:eastAsia="Times New Roman"/>
    </w:rPr>
  </w:style>
  <w:style w:type="paragraph" w:customStyle="1" w:styleId="normal">
    <w:name w:val="normal"/>
    <w:rsid w:val="00927F92"/>
    <w:pPr>
      <w:spacing w:after="0"/>
    </w:pPr>
    <w:rPr>
      <w:rFonts w:ascii="Arial" w:eastAsia="Times New Roman" w:hAnsi="Arial" w:cs="Arial"/>
      <w:color w:val="000000"/>
      <w:lang w:eastAsia="ru-RU"/>
    </w:rPr>
  </w:style>
  <w:style w:type="character" w:customStyle="1" w:styleId="apple-converted-space">
    <w:name w:val="apple-converted-space"/>
    <w:basedOn w:val="a0"/>
    <w:rsid w:val="00927F92"/>
    <w:rPr>
      <w:rFonts w:cs="Times New Roman"/>
    </w:rPr>
  </w:style>
  <w:style w:type="character" w:styleId="a5">
    <w:name w:val="Emphasis"/>
    <w:basedOn w:val="a0"/>
    <w:qFormat/>
    <w:rsid w:val="00927F92"/>
    <w:rPr>
      <w:rFonts w:cs="Times New Roman"/>
      <w:i/>
      <w:iCs/>
    </w:rPr>
  </w:style>
  <w:style w:type="paragraph" w:customStyle="1" w:styleId="a6">
    <w:name w:val="А_основной"/>
    <w:basedOn w:val="a"/>
    <w:link w:val="a7"/>
    <w:uiPriority w:val="99"/>
    <w:qFormat/>
    <w:rsid w:val="00D05E29"/>
    <w:pPr>
      <w:widowControl/>
      <w:autoSpaceDE/>
      <w:autoSpaceDN/>
      <w:adjustRightInd/>
      <w:spacing w:line="360" w:lineRule="auto"/>
      <w:ind w:firstLine="454"/>
      <w:jc w:val="both"/>
    </w:pPr>
    <w:rPr>
      <w:rFonts w:eastAsia="Calibri"/>
      <w:sz w:val="28"/>
      <w:szCs w:val="28"/>
      <w:lang w:eastAsia="en-US"/>
    </w:rPr>
  </w:style>
  <w:style w:type="character" w:customStyle="1" w:styleId="a7">
    <w:name w:val="А_основной Знак"/>
    <w:link w:val="a6"/>
    <w:uiPriority w:val="99"/>
    <w:rsid w:val="00D05E29"/>
    <w:rPr>
      <w:rFonts w:ascii="Times New Roman" w:eastAsia="Calibri" w:hAnsi="Times New Roman" w:cs="Times New Roman"/>
      <w:sz w:val="28"/>
      <w:szCs w:val="28"/>
    </w:rPr>
  </w:style>
  <w:style w:type="character" w:customStyle="1" w:styleId="dash041e005f0431005f044b005f0447005f043d005f044b005f0439005f005fchar1char1">
    <w:name w:val="dash041e_005f0431_005f044b_005f0447_005f043d_005f044b_005f0439_005f_005fchar1__char1"/>
    <w:rsid w:val="00DB3C60"/>
    <w:rPr>
      <w:rFonts w:ascii="Times New Roman" w:hAnsi="Times New Roman" w:cs="Times New Roman" w:hint="default"/>
      <w:strike w:val="0"/>
      <w:dstrike w:val="0"/>
      <w:sz w:val="24"/>
      <w:szCs w:val="24"/>
      <w:u w:val="none"/>
      <w:effect w:val="none"/>
    </w:rPr>
  </w:style>
  <w:style w:type="table" w:styleId="a8">
    <w:name w:val="Table Grid"/>
    <w:basedOn w:val="a1"/>
    <w:uiPriority w:val="59"/>
    <w:rsid w:val="00235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12D43"/>
    <w:rPr>
      <w:rFonts w:ascii="Tahoma" w:hAnsi="Tahoma" w:cs="Tahoma"/>
      <w:sz w:val="16"/>
      <w:szCs w:val="16"/>
    </w:rPr>
  </w:style>
  <w:style w:type="character" w:customStyle="1" w:styleId="aa">
    <w:name w:val="Текст выноски Знак"/>
    <w:basedOn w:val="a0"/>
    <w:link w:val="a9"/>
    <w:uiPriority w:val="99"/>
    <w:semiHidden/>
    <w:rsid w:val="00D12D43"/>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6FBA0-CB46-4954-8DE6-1870D180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9008</Words>
  <Characters>51347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СОШ№12</dc:creator>
  <cp:lastModifiedBy>12</cp:lastModifiedBy>
  <cp:revision>11</cp:revision>
  <cp:lastPrinted>2019-05-03T08:22:00Z</cp:lastPrinted>
  <dcterms:created xsi:type="dcterms:W3CDTF">2019-05-01T13:33:00Z</dcterms:created>
  <dcterms:modified xsi:type="dcterms:W3CDTF">2019-12-09T13:36:00Z</dcterms:modified>
</cp:coreProperties>
</file>