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E1" w:rsidRDefault="000F2963" w:rsidP="00076AE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6479540" cy="2019597"/>
            <wp:effectExtent l="19050" t="0" r="0" b="0"/>
            <wp:docPr id="1" name="Рисунок 1" descr="C:\Users\12\Desktop\2019-12-09\№175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№175 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019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AE1" w:rsidRPr="000D2EBE" w:rsidRDefault="00076AE1" w:rsidP="00076AE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D2EBE">
        <w:rPr>
          <w:rFonts w:ascii="Times New Roman" w:hAnsi="Times New Roman"/>
          <w:sz w:val="28"/>
        </w:rPr>
        <w:t>ПОЛОЖЕНИЕ</w:t>
      </w:r>
    </w:p>
    <w:p w:rsidR="000F2963" w:rsidRDefault="000F2963" w:rsidP="00076AE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</w:t>
      </w:r>
      <w:proofErr w:type="spellStart"/>
      <w:r>
        <w:rPr>
          <w:rFonts w:ascii="Times New Roman" w:hAnsi="Times New Roman"/>
          <w:sz w:val="28"/>
        </w:rPr>
        <w:t>безотметочном</w:t>
      </w:r>
      <w:proofErr w:type="spellEnd"/>
      <w:r>
        <w:rPr>
          <w:rFonts w:ascii="Times New Roman" w:hAnsi="Times New Roman"/>
          <w:sz w:val="28"/>
        </w:rPr>
        <w:t xml:space="preserve"> обучении в 1 – 2классах</w:t>
      </w:r>
    </w:p>
    <w:p w:rsidR="00076AE1" w:rsidRPr="000D2EBE" w:rsidRDefault="000F2963" w:rsidP="00076AE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76AE1" w:rsidRPr="000D2EBE">
        <w:rPr>
          <w:rFonts w:ascii="Times New Roman" w:hAnsi="Times New Roman"/>
          <w:sz w:val="28"/>
        </w:rPr>
        <w:t>М</w:t>
      </w:r>
      <w:r w:rsidR="003319F8" w:rsidRPr="000D2EBE">
        <w:rPr>
          <w:rFonts w:ascii="Times New Roman" w:hAnsi="Times New Roman"/>
          <w:sz w:val="28"/>
        </w:rPr>
        <w:t xml:space="preserve">БОУ </w:t>
      </w:r>
      <w:proofErr w:type="spellStart"/>
      <w:r w:rsidR="00035B04">
        <w:rPr>
          <w:rFonts w:ascii="Times New Roman" w:hAnsi="Times New Roman"/>
          <w:sz w:val="28"/>
          <w:szCs w:val="28"/>
        </w:rPr>
        <w:t>Верхне-Серебряковской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319F8" w:rsidRPr="000D2EBE">
        <w:rPr>
          <w:rFonts w:ascii="Times New Roman" w:hAnsi="Times New Roman"/>
          <w:sz w:val="28"/>
        </w:rPr>
        <w:t>СОШ № 12</w:t>
      </w:r>
    </w:p>
    <w:p w:rsidR="00076AE1" w:rsidRPr="000D2EBE" w:rsidRDefault="00076AE1" w:rsidP="00076AE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23C56" w:rsidRDefault="00076AE1" w:rsidP="00076A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2EBE">
        <w:rPr>
          <w:rFonts w:ascii="Times New Roman" w:hAnsi="Times New Roman"/>
          <w:sz w:val="28"/>
          <w:szCs w:val="28"/>
        </w:rPr>
        <w:t>1. Общие   положения</w:t>
      </w:r>
    </w:p>
    <w:p w:rsidR="00623C56" w:rsidRP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C56">
        <w:rPr>
          <w:rFonts w:ascii="Times New Roman" w:hAnsi="Times New Roman"/>
          <w:sz w:val="28"/>
          <w:szCs w:val="28"/>
        </w:rPr>
        <w:t xml:space="preserve">1.1.Настоящее Положение о </w:t>
      </w:r>
      <w:proofErr w:type="spellStart"/>
      <w:r w:rsidRPr="00623C56">
        <w:rPr>
          <w:rFonts w:ascii="Times New Roman" w:hAnsi="Times New Roman"/>
          <w:sz w:val="28"/>
          <w:szCs w:val="28"/>
        </w:rPr>
        <w:t>безотметочном</w:t>
      </w:r>
      <w:proofErr w:type="spellEnd"/>
      <w:r w:rsidRPr="00623C56">
        <w:rPr>
          <w:rFonts w:ascii="Times New Roman" w:hAnsi="Times New Roman"/>
          <w:sz w:val="28"/>
          <w:szCs w:val="28"/>
        </w:rPr>
        <w:t xml:space="preserve"> обучении в 1- 2-х классах разработано в соответствии </w:t>
      </w:r>
      <w:proofErr w:type="gramStart"/>
      <w:r w:rsidRPr="00623C56">
        <w:rPr>
          <w:rFonts w:ascii="Times New Roman" w:hAnsi="Times New Roman"/>
          <w:sz w:val="28"/>
          <w:szCs w:val="28"/>
        </w:rPr>
        <w:t>с</w:t>
      </w:r>
      <w:proofErr w:type="gramEnd"/>
      <w:r w:rsidRPr="00623C56">
        <w:rPr>
          <w:rFonts w:ascii="Times New Roman" w:hAnsi="Times New Roman"/>
          <w:sz w:val="28"/>
          <w:szCs w:val="28"/>
        </w:rPr>
        <w:t>:</w:t>
      </w:r>
    </w:p>
    <w:p w:rsidR="00623C56" w:rsidRP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C56">
        <w:rPr>
          <w:rFonts w:ascii="Times New Roman" w:hAnsi="Times New Roman"/>
          <w:sz w:val="28"/>
          <w:szCs w:val="28"/>
        </w:rPr>
        <w:t>Федеральным законом от 29.12.2012г. №273-ФЗ «Об образовании в Российской Федерации»;</w:t>
      </w:r>
    </w:p>
    <w:p w:rsidR="00623C56" w:rsidRP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C56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начального общего образования, утв. приказом Министерства образования и науки РФ от 06.10.2009. года № 373;</w:t>
      </w:r>
    </w:p>
    <w:p w:rsidR="00623C56" w:rsidRPr="00623C56" w:rsidRDefault="001012E9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anchor="/document/99/902256369/ZAP1U9A3ET/" w:tgtFrame="_blank" w:history="1">
        <w:r w:rsidR="00623C56" w:rsidRPr="00623C56">
          <w:rPr>
            <w:rStyle w:val="a4"/>
            <w:rFonts w:ascii="Times New Roman" w:hAnsi="Times New Roman"/>
            <w:sz w:val="28"/>
            <w:szCs w:val="28"/>
          </w:rPr>
          <w:t>СанПиН 2.4.2.2821-10</w:t>
        </w:r>
      </w:hyperlink>
      <w:r w:rsidR="00623C56" w:rsidRPr="00623C56">
        <w:rPr>
          <w:rFonts w:ascii="Times New Roman" w:hAnsi="Times New Roman"/>
          <w:sz w:val="28"/>
          <w:szCs w:val="28"/>
        </w:rPr>
        <w:t> "Санитарно-эпидемиологические требования к условиям и организации обучения в общеобразовательных учреждениях", утв. постановлением Главного государственного санитарного врача РФ от 29 декабря 2010 г. № 189;</w:t>
      </w:r>
    </w:p>
    <w:p w:rsidR="00623C56" w:rsidRP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C56">
        <w:rPr>
          <w:rFonts w:ascii="Times New Roman" w:hAnsi="Times New Roman"/>
          <w:sz w:val="28"/>
          <w:szCs w:val="28"/>
        </w:rPr>
        <w:t>Письмом Министерства общего и профессионального образования РФ от 19 ноября 1998 г. </w:t>
      </w:r>
      <w:hyperlink r:id="rId7" w:anchor="/document/97/56457/" w:tgtFrame="_blank" w:history="1">
        <w:r w:rsidRPr="00623C56">
          <w:rPr>
            <w:rStyle w:val="a4"/>
            <w:rFonts w:ascii="Times New Roman" w:hAnsi="Times New Roman"/>
            <w:sz w:val="28"/>
            <w:szCs w:val="28"/>
          </w:rPr>
          <w:t>№ 1561/14-15</w:t>
        </w:r>
      </w:hyperlink>
      <w:r w:rsidRPr="00623C56">
        <w:rPr>
          <w:rFonts w:ascii="Times New Roman" w:hAnsi="Times New Roman"/>
          <w:sz w:val="28"/>
          <w:szCs w:val="28"/>
        </w:rPr>
        <w:t> "Контроль и оценка результатов обучения в начальной школе" (далее – письмо № 1561/14-15);</w:t>
      </w:r>
    </w:p>
    <w:p w:rsidR="00623C56" w:rsidRP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C56">
        <w:rPr>
          <w:rFonts w:ascii="Times New Roman" w:hAnsi="Times New Roman"/>
          <w:sz w:val="28"/>
          <w:szCs w:val="28"/>
        </w:rPr>
        <w:t>Письмом Минобразования России от 25 сентября 2000 г. </w:t>
      </w:r>
      <w:hyperlink r:id="rId8" w:anchor="/document/99/901778703/" w:tgtFrame="_blank" w:history="1">
        <w:r w:rsidRPr="00623C56">
          <w:rPr>
            <w:rStyle w:val="a4"/>
            <w:rFonts w:ascii="Times New Roman" w:hAnsi="Times New Roman"/>
            <w:sz w:val="28"/>
            <w:szCs w:val="28"/>
          </w:rPr>
          <w:t>№ 2021/11-13</w:t>
        </w:r>
      </w:hyperlink>
      <w:r w:rsidRPr="00623C56">
        <w:rPr>
          <w:rFonts w:ascii="Times New Roman" w:hAnsi="Times New Roman"/>
          <w:sz w:val="28"/>
          <w:szCs w:val="28"/>
        </w:rPr>
        <w:t> "Об организации обучения в первом классе четырехлетней начальной школы";</w:t>
      </w:r>
    </w:p>
    <w:p w:rsidR="00623C56" w:rsidRP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C56">
        <w:rPr>
          <w:rFonts w:ascii="Times New Roman" w:hAnsi="Times New Roman"/>
          <w:sz w:val="28"/>
          <w:szCs w:val="28"/>
        </w:rPr>
        <w:t>Письмом Минобразования России от 3 июня 2003 г. </w:t>
      </w:r>
      <w:hyperlink r:id="rId9" w:anchor="/document/97/105933/" w:tgtFrame="_blank" w:history="1">
        <w:r w:rsidRPr="00623C56">
          <w:rPr>
            <w:rStyle w:val="a4"/>
            <w:rFonts w:ascii="Times New Roman" w:hAnsi="Times New Roman"/>
            <w:sz w:val="28"/>
            <w:szCs w:val="28"/>
          </w:rPr>
          <w:t>№ 13-51-120/13</w:t>
        </w:r>
      </w:hyperlink>
      <w:r w:rsidRPr="00623C56">
        <w:rPr>
          <w:rFonts w:ascii="Times New Roman" w:hAnsi="Times New Roman"/>
          <w:sz w:val="28"/>
          <w:szCs w:val="28"/>
        </w:rPr>
        <w:t xml:space="preserve"> "О системе оценивания учебных достижений младших школьников в условиях </w:t>
      </w:r>
      <w:proofErr w:type="spellStart"/>
      <w:r w:rsidRPr="00623C56">
        <w:rPr>
          <w:rFonts w:ascii="Times New Roman" w:hAnsi="Times New Roman"/>
          <w:sz w:val="28"/>
          <w:szCs w:val="28"/>
        </w:rPr>
        <w:t>безотметочного</w:t>
      </w:r>
      <w:proofErr w:type="spellEnd"/>
      <w:r w:rsidRPr="00623C56">
        <w:rPr>
          <w:rFonts w:ascii="Times New Roman" w:hAnsi="Times New Roman"/>
          <w:sz w:val="28"/>
          <w:szCs w:val="28"/>
        </w:rPr>
        <w:t xml:space="preserve"> обучения в общеобразовательных учреждениях, участвующих в эксперименте по совершенствованию структуры и содержания общего образования";</w:t>
      </w:r>
    </w:p>
    <w:p w:rsidR="008D7F51" w:rsidRPr="008D7F51" w:rsidRDefault="008D7F51" w:rsidP="008D7F51">
      <w:pPr>
        <w:spacing w:after="0" w:line="314" w:lineRule="auto"/>
        <w:ind w:right="8"/>
        <w:contextualSpacing/>
        <w:jc w:val="both"/>
        <w:rPr>
          <w:rFonts w:ascii="Times New Roman" w:hAnsi="Times New Roman"/>
          <w:color w:val="000000"/>
          <w:sz w:val="28"/>
        </w:rPr>
      </w:pPr>
      <w:r w:rsidRPr="008D7F51">
        <w:rPr>
          <w:rFonts w:ascii="Times New Roman" w:hAnsi="Times New Roman"/>
          <w:color w:val="000000"/>
          <w:sz w:val="28"/>
        </w:rPr>
        <w:t xml:space="preserve">Уставом МБОУ </w:t>
      </w:r>
      <w:proofErr w:type="spellStart"/>
      <w:r w:rsidRPr="008D7F51">
        <w:rPr>
          <w:rFonts w:ascii="Times New Roman" w:hAnsi="Times New Roman"/>
          <w:color w:val="000000"/>
          <w:sz w:val="28"/>
        </w:rPr>
        <w:t>Верхне-Серебряковской</w:t>
      </w:r>
      <w:proofErr w:type="spellEnd"/>
      <w:r w:rsidRPr="008D7F51">
        <w:rPr>
          <w:rFonts w:ascii="Times New Roman" w:hAnsi="Times New Roman"/>
          <w:color w:val="000000"/>
          <w:sz w:val="28"/>
        </w:rPr>
        <w:t xml:space="preserve"> СОШ №12, </w:t>
      </w:r>
      <w:proofErr w:type="gramStart"/>
      <w:r w:rsidRPr="008D7F51">
        <w:rPr>
          <w:rFonts w:ascii="Times New Roman" w:hAnsi="Times New Roman"/>
          <w:color w:val="000000"/>
          <w:sz w:val="28"/>
        </w:rPr>
        <w:t>утвержденного</w:t>
      </w:r>
      <w:proofErr w:type="gramEnd"/>
      <w:r w:rsidRPr="008D7F51">
        <w:rPr>
          <w:rFonts w:ascii="Times New Roman" w:hAnsi="Times New Roman"/>
          <w:color w:val="000000"/>
          <w:sz w:val="28"/>
        </w:rPr>
        <w:t xml:space="preserve"> Приказом от 12.01.2015 №12.</w:t>
      </w:r>
    </w:p>
    <w:p w:rsidR="00623C56" w:rsidRP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C56">
        <w:rPr>
          <w:rFonts w:ascii="Times New Roman" w:hAnsi="Times New Roman"/>
          <w:sz w:val="28"/>
          <w:szCs w:val="28"/>
        </w:rPr>
        <w:t>1.2.Настоящее Положение регулирует контроль и оценку результатов обучения в 1-2-х классах четырехлетней начальной школы.</w:t>
      </w:r>
    </w:p>
    <w:p w:rsid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C56">
        <w:rPr>
          <w:rFonts w:ascii="Times New Roman" w:hAnsi="Times New Roman"/>
          <w:sz w:val="28"/>
          <w:szCs w:val="28"/>
        </w:rPr>
        <w:t>1.3.Целью данного Положения является создание благоприятных условий для адаптации ребенка в условиях ФГОС к школе, обеспечивающих его дальнейшее благополучное развитие, обучение и воспитание, совершенствование способов оценивания учебных достижений в начальной школе.</w:t>
      </w:r>
    </w:p>
    <w:p w:rsidR="00623C56" w:rsidRP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C56" w:rsidRP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C56">
        <w:rPr>
          <w:rFonts w:ascii="Times New Roman" w:hAnsi="Times New Roman"/>
          <w:sz w:val="28"/>
          <w:szCs w:val="28"/>
        </w:rPr>
        <w:t>1.4.Задачи:</w:t>
      </w:r>
    </w:p>
    <w:p w:rsidR="00623C56" w:rsidRP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C56">
        <w:rPr>
          <w:rFonts w:ascii="Times New Roman" w:hAnsi="Times New Roman"/>
          <w:sz w:val="28"/>
          <w:szCs w:val="28"/>
        </w:rPr>
        <w:lastRenderedPageBreak/>
        <w:t>обеспечение личностно-ориентированного взаимодействия учителя и детей;</w:t>
      </w:r>
    </w:p>
    <w:p w:rsidR="00623C56" w:rsidRP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C56">
        <w:rPr>
          <w:rFonts w:ascii="Times New Roman" w:hAnsi="Times New Roman"/>
          <w:sz w:val="28"/>
          <w:szCs w:val="28"/>
        </w:rPr>
        <w:t>ориентировка педагогической оценки на относительные показатели детской успешности (сравнение сегодняшних достижений ребенка с его собственными вчерашними достижениями);</w:t>
      </w:r>
    </w:p>
    <w:p w:rsidR="00623C56" w:rsidRP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C56">
        <w:rPr>
          <w:rFonts w:ascii="Times New Roman" w:hAnsi="Times New Roman"/>
          <w:sz w:val="28"/>
          <w:szCs w:val="28"/>
        </w:rPr>
        <w:t>учет индивидуальных способностей детей;</w:t>
      </w:r>
    </w:p>
    <w:p w:rsidR="00623C56" w:rsidRP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C56">
        <w:rPr>
          <w:rFonts w:ascii="Times New Roman" w:hAnsi="Times New Roman"/>
          <w:sz w:val="28"/>
          <w:szCs w:val="28"/>
        </w:rPr>
        <w:t>развитие самостоятельности и активности детей;</w:t>
      </w:r>
    </w:p>
    <w:p w:rsidR="00623C56" w:rsidRP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C56">
        <w:rPr>
          <w:rFonts w:ascii="Times New Roman" w:hAnsi="Times New Roman"/>
          <w:sz w:val="28"/>
          <w:szCs w:val="28"/>
        </w:rPr>
        <w:t>формирование учебно-познавательной мотивации учащихся.</w:t>
      </w:r>
    </w:p>
    <w:p w:rsidR="00623C56" w:rsidRDefault="00623C56" w:rsidP="00623C56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6AE1" w:rsidRDefault="00623C56" w:rsidP="00623C56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</w:t>
      </w:r>
      <w:r w:rsidR="00076AE1" w:rsidRPr="00B56F9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076AE1" w:rsidRPr="00B56F94">
        <w:rPr>
          <w:rFonts w:ascii="Times New Roman" w:hAnsi="Times New Roman"/>
          <w:color w:val="000000"/>
          <w:sz w:val="28"/>
          <w:szCs w:val="28"/>
        </w:rPr>
        <w:t>Изменения, произошедшие в содержании современного об</w:t>
      </w:r>
      <w:r w:rsidR="00076AE1" w:rsidRPr="00B56F94">
        <w:rPr>
          <w:rFonts w:ascii="Times New Roman" w:hAnsi="Times New Roman"/>
          <w:color w:val="000000"/>
          <w:sz w:val="28"/>
          <w:szCs w:val="28"/>
        </w:rPr>
        <w:softHyphen/>
        <w:t>разования за последнее десятилетие — перенос акцента с пред</w:t>
      </w:r>
      <w:r w:rsidR="00076AE1" w:rsidRPr="00B56F94">
        <w:rPr>
          <w:rFonts w:ascii="Times New Roman" w:hAnsi="Times New Roman"/>
          <w:color w:val="000000"/>
          <w:sz w:val="28"/>
          <w:szCs w:val="28"/>
        </w:rPr>
        <w:softHyphen/>
        <w:t xml:space="preserve">метных знаний, умений и навыков как основной цели обучения на формирование </w:t>
      </w:r>
      <w:r w:rsidR="00076AE1">
        <w:rPr>
          <w:rFonts w:ascii="Times New Roman" w:hAnsi="Times New Roman"/>
          <w:color w:val="000000"/>
          <w:sz w:val="28"/>
          <w:szCs w:val="28"/>
        </w:rPr>
        <w:t>универсальных  учебных  действий</w:t>
      </w:r>
      <w:r w:rsidR="00076AE1" w:rsidRPr="00B56F94">
        <w:rPr>
          <w:rFonts w:ascii="Times New Roman" w:hAnsi="Times New Roman"/>
          <w:color w:val="000000"/>
          <w:sz w:val="28"/>
          <w:szCs w:val="28"/>
        </w:rPr>
        <w:t xml:space="preserve">, на развитие </w:t>
      </w:r>
      <w:r w:rsidR="00076AE1">
        <w:rPr>
          <w:rFonts w:ascii="Times New Roman" w:hAnsi="Times New Roman"/>
          <w:color w:val="000000"/>
          <w:sz w:val="28"/>
          <w:szCs w:val="28"/>
        </w:rPr>
        <w:t xml:space="preserve"> учебной  самостоя</w:t>
      </w:r>
      <w:r w:rsidR="00076AE1">
        <w:rPr>
          <w:rFonts w:ascii="Times New Roman" w:hAnsi="Times New Roman"/>
          <w:color w:val="000000"/>
          <w:sz w:val="28"/>
          <w:szCs w:val="28"/>
        </w:rPr>
        <w:softHyphen/>
        <w:t>тельности</w:t>
      </w:r>
      <w:r w:rsidR="00076AE1" w:rsidRPr="00B56F94">
        <w:rPr>
          <w:rFonts w:ascii="Times New Roman" w:hAnsi="Times New Roman"/>
          <w:color w:val="000000"/>
          <w:sz w:val="28"/>
          <w:szCs w:val="28"/>
        </w:rPr>
        <w:t>, влекут за собой и изменение сис</w:t>
      </w:r>
      <w:r w:rsidR="00076AE1" w:rsidRPr="00B56F94">
        <w:rPr>
          <w:rFonts w:ascii="Times New Roman" w:hAnsi="Times New Roman"/>
          <w:color w:val="000000"/>
          <w:sz w:val="28"/>
          <w:szCs w:val="28"/>
        </w:rPr>
        <w:softHyphen/>
        <w:t>темы оценивания.</w:t>
      </w:r>
      <w:proofErr w:type="gramEnd"/>
    </w:p>
    <w:p w:rsidR="00623C56" w:rsidRPr="00B56F94" w:rsidRDefault="00623C56" w:rsidP="00623C56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6AE1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076AE1" w:rsidRPr="00B56F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76AE1" w:rsidRPr="00B56F94">
        <w:rPr>
          <w:rFonts w:ascii="Times New Roman" w:hAnsi="Times New Roman"/>
          <w:sz w:val="28"/>
          <w:szCs w:val="28"/>
        </w:rPr>
        <w:t>Безотметочное</w:t>
      </w:r>
      <w:proofErr w:type="spellEnd"/>
      <w:r w:rsidR="00076AE1" w:rsidRPr="00B56F94">
        <w:rPr>
          <w:rFonts w:ascii="Times New Roman" w:hAnsi="Times New Roman"/>
          <w:sz w:val="28"/>
          <w:szCs w:val="28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</w:t>
      </w:r>
    </w:p>
    <w:p w:rsid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6AE1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076AE1" w:rsidRPr="00B56F94">
        <w:rPr>
          <w:rFonts w:ascii="Times New Roman" w:hAnsi="Times New Roman"/>
          <w:sz w:val="28"/>
          <w:szCs w:val="28"/>
        </w:rPr>
        <w:t xml:space="preserve">. </w:t>
      </w:r>
      <w:r w:rsidR="00076AE1" w:rsidRPr="00B56F94">
        <w:rPr>
          <w:rFonts w:ascii="Times New Roman" w:hAnsi="Times New Roman"/>
          <w:color w:val="000000"/>
          <w:sz w:val="28"/>
          <w:szCs w:val="28"/>
        </w:rPr>
        <w:t xml:space="preserve">При безотметочном обучении используются такие </w:t>
      </w:r>
      <w:r w:rsidR="00076AE1" w:rsidRPr="00B56F94">
        <w:rPr>
          <w:rFonts w:ascii="Times New Roman" w:hAnsi="Times New Roman"/>
          <w:iCs/>
          <w:color w:val="000000"/>
          <w:sz w:val="28"/>
          <w:szCs w:val="28"/>
        </w:rPr>
        <w:t xml:space="preserve">средства оценивания, </w:t>
      </w:r>
      <w:r w:rsidR="00076AE1" w:rsidRPr="00B56F94">
        <w:rPr>
          <w:rFonts w:ascii="Times New Roman" w:hAnsi="Times New Roman"/>
          <w:color w:val="000000"/>
          <w:sz w:val="28"/>
          <w:szCs w:val="28"/>
        </w:rPr>
        <w:t>которые, с одной сто</w:t>
      </w:r>
      <w:r w:rsidR="00076AE1" w:rsidRPr="00B56F94">
        <w:rPr>
          <w:rFonts w:ascii="Times New Roman" w:hAnsi="Times New Roman"/>
          <w:color w:val="000000"/>
          <w:sz w:val="28"/>
          <w:szCs w:val="28"/>
        </w:rPr>
        <w:softHyphen/>
        <w:t xml:space="preserve">роны, позволяют зафиксировать </w:t>
      </w:r>
      <w:r w:rsidR="00076AE1" w:rsidRPr="00B56F94">
        <w:rPr>
          <w:rFonts w:ascii="Times New Roman" w:hAnsi="Times New Roman"/>
          <w:iCs/>
          <w:color w:val="000000"/>
          <w:sz w:val="28"/>
          <w:szCs w:val="28"/>
        </w:rPr>
        <w:t xml:space="preserve">индивидуальное продвижение </w:t>
      </w:r>
      <w:r w:rsidR="00076AE1" w:rsidRPr="00B56F94">
        <w:rPr>
          <w:rFonts w:ascii="Times New Roman" w:hAnsi="Times New Roman"/>
          <w:color w:val="000000"/>
          <w:sz w:val="28"/>
          <w:szCs w:val="28"/>
        </w:rPr>
        <w:t>каж</w:t>
      </w:r>
      <w:r w:rsidR="00076AE1" w:rsidRPr="00B56F94">
        <w:rPr>
          <w:rFonts w:ascii="Times New Roman" w:hAnsi="Times New Roman"/>
          <w:color w:val="000000"/>
          <w:sz w:val="28"/>
          <w:szCs w:val="28"/>
        </w:rPr>
        <w:softHyphen/>
        <w:t xml:space="preserve">дого ребенка, с другой стороны, не провоцируют учителя на сравнение детей между собой, </w:t>
      </w:r>
      <w:r w:rsidR="00076AE1" w:rsidRPr="00B56F94">
        <w:rPr>
          <w:rFonts w:ascii="Times New Roman" w:hAnsi="Times New Roman"/>
          <w:iCs/>
          <w:color w:val="000000"/>
          <w:sz w:val="28"/>
          <w:szCs w:val="28"/>
        </w:rPr>
        <w:t xml:space="preserve">ранжирование </w:t>
      </w:r>
      <w:r w:rsidR="00076AE1" w:rsidRPr="00B56F94">
        <w:rPr>
          <w:rFonts w:ascii="Times New Roman" w:hAnsi="Times New Roman"/>
          <w:color w:val="000000"/>
          <w:sz w:val="28"/>
          <w:szCs w:val="28"/>
        </w:rPr>
        <w:t>учеников по их ус</w:t>
      </w:r>
      <w:r w:rsidR="00076AE1" w:rsidRPr="00B56F94">
        <w:rPr>
          <w:rFonts w:ascii="Times New Roman" w:hAnsi="Times New Roman"/>
          <w:color w:val="000000"/>
          <w:sz w:val="28"/>
          <w:szCs w:val="28"/>
        </w:rPr>
        <w:softHyphen/>
        <w:t>певаемости.</w:t>
      </w:r>
      <w:r w:rsidR="00076AE1" w:rsidRPr="00B56F94">
        <w:rPr>
          <w:rFonts w:ascii="Times New Roman" w:hAnsi="Times New Roman"/>
          <w:sz w:val="28"/>
          <w:szCs w:val="28"/>
        </w:rPr>
        <w:t xml:space="preserve"> Содержательный контроль и оценка должны </w:t>
      </w:r>
      <w:proofErr w:type="gramStart"/>
      <w:r w:rsidR="00076AE1" w:rsidRPr="00B56F94">
        <w:rPr>
          <w:rFonts w:ascii="Times New Roman" w:hAnsi="Times New Roman"/>
          <w:sz w:val="28"/>
          <w:szCs w:val="28"/>
        </w:rPr>
        <w:t>отражать</w:t>
      </w:r>
      <w:proofErr w:type="gramEnd"/>
      <w:r w:rsidR="00076AE1" w:rsidRPr="00B56F94">
        <w:rPr>
          <w:rFonts w:ascii="Times New Roman" w:hAnsi="Times New Roman"/>
          <w:sz w:val="28"/>
          <w:szCs w:val="28"/>
        </w:rPr>
        <w:t xml:space="preserve"> прежде всего качественный результат процесса обучения, который определяется не только уровнем усвоения учеником знаний  по предметам, но и уровнем его развития.</w:t>
      </w:r>
    </w:p>
    <w:p w:rsidR="00623C56" w:rsidRPr="00B56F94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6AE1" w:rsidRDefault="00623C56" w:rsidP="00623C5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076AE1">
        <w:rPr>
          <w:rFonts w:ascii="Times New Roman" w:hAnsi="Times New Roman"/>
          <w:sz w:val="28"/>
          <w:szCs w:val="28"/>
        </w:rPr>
        <w:t xml:space="preserve">. </w:t>
      </w:r>
      <w:r w:rsidR="00076AE1" w:rsidRPr="00B56F94">
        <w:rPr>
          <w:rFonts w:ascii="Times New Roman" w:hAnsi="Times New Roman"/>
          <w:sz w:val="28"/>
          <w:szCs w:val="28"/>
        </w:rPr>
        <w:t>В 1-</w:t>
      </w:r>
      <w:r w:rsidR="00076AE1">
        <w:rPr>
          <w:rFonts w:ascii="Times New Roman" w:hAnsi="Times New Roman"/>
          <w:sz w:val="28"/>
          <w:szCs w:val="28"/>
        </w:rPr>
        <w:t>2</w:t>
      </w:r>
      <w:r w:rsidR="00076AE1" w:rsidRPr="00B56F94">
        <w:rPr>
          <w:rFonts w:ascii="Times New Roman" w:hAnsi="Times New Roman"/>
          <w:sz w:val="28"/>
          <w:szCs w:val="28"/>
        </w:rPr>
        <w:t xml:space="preserve"> классах начальной школы система контроля и оценки строится на содержательно-оценочной основе без использования отметок, б</w:t>
      </w:r>
      <w:r w:rsidR="00076AE1" w:rsidRPr="00B56F94">
        <w:rPr>
          <w:rFonts w:ascii="Times New Roman" w:hAnsi="Times New Roman"/>
          <w:color w:val="000000"/>
          <w:sz w:val="28"/>
          <w:szCs w:val="28"/>
        </w:rPr>
        <w:t xml:space="preserve">ез употреблений «заменителей» отметочной системы: «звездочек», «зайчиков», «черепашек» и т. п. </w:t>
      </w:r>
      <w:r w:rsidR="00076AE1">
        <w:rPr>
          <w:rFonts w:ascii="Times New Roman" w:hAnsi="Times New Roman"/>
          <w:color w:val="000000"/>
          <w:sz w:val="28"/>
          <w:szCs w:val="28"/>
        </w:rPr>
        <w:t>Н</w:t>
      </w:r>
      <w:r w:rsidR="00076AE1" w:rsidRPr="00B56F94">
        <w:rPr>
          <w:rFonts w:ascii="Times New Roman" w:hAnsi="Times New Roman"/>
          <w:color w:val="000000"/>
          <w:sz w:val="28"/>
          <w:szCs w:val="28"/>
        </w:rPr>
        <w:t>аряду с выставлением отметок используется содержательно-оценочная лексика</w:t>
      </w:r>
      <w:r w:rsidR="00076AE1">
        <w:rPr>
          <w:rFonts w:ascii="Times New Roman" w:hAnsi="Times New Roman"/>
          <w:color w:val="000000"/>
          <w:sz w:val="28"/>
          <w:szCs w:val="28"/>
        </w:rPr>
        <w:t xml:space="preserve">, недопустимо  использование    суждений  «не  думал»,  «не  старался», «неверно». Допускаются  реплики  «ты  так  думаешь», «это  твое  мнение», «давай  послушаем  других»  и т.п.  </w:t>
      </w:r>
    </w:p>
    <w:p w:rsidR="00623C56" w:rsidRDefault="00623C56" w:rsidP="00623C5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6AE1" w:rsidRPr="00B56F94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076AE1">
        <w:rPr>
          <w:rFonts w:ascii="Times New Roman" w:hAnsi="Times New Roman"/>
          <w:sz w:val="28"/>
          <w:szCs w:val="28"/>
        </w:rPr>
        <w:t xml:space="preserve">. </w:t>
      </w:r>
      <w:r w:rsidR="00076AE1" w:rsidRPr="00B56F94">
        <w:rPr>
          <w:rFonts w:ascii="Times New Roman" w:hAnsi="Times New Roman"/>
          <w:sz w:val="28"/>
          <w:szCs w:val="28"/>
        </w:rPr>
        <w:t xml:space="preserve"> Основными принципами </w:t>
      </w:r>
      <w:proofErr w:type="spellStart"/>
      <w:r w:rsidR="00076AE1" w:rsidRPr="00B56F94">
        <w:rPr>
          <w:rFonts w:ascii="Times New Roman" w:hAnsi="Times New Roman"/>
          <w:sz w:val="28"/>
          <w:szCs w:val="28"/>
        </w:rPr>
        <w:t>безотметочного</w:t>
      </w:r>
      <w:proofErr w:type="spellEnd"/>
      <w:r w:rsidR="00076AE1" w:rsidRPr="00B56F94">
        <w:rPr>
          <w:rFonts w:ascii="Times New Roman" w:hAnsi="Times New Roman"/>
          <w:sz w:val="28"/>
          <w:szCs w:val="28"/>
        </w:rPr>
        <w:t xml:space="preserve"> обучения являются:</w:t>
      </w:r>
    </w:p>
    <w:p w:rsidR="00076AE1" w:rsidRPr="00E83B5B" w:rsidRDefault="00076AE1" w:rsidP="00623C5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 xml:space="preserve">содержательный  контроль  и оценка  строятся  на  </w:t>
      </w:r>
      <w:proofErr w:type="spellStart"/>
      <w:r w:rsidRPr="00E83B5B">
        <w:rPr>
          <w:rFonts w:ascii="Times New Roman" w:hAnsi="Times New Roman"/>
          <w:sz w:val="28"/>
          <w:szCs w:val="28"/>
        </w:rPr>
        <w:t>критериальной</w:t>
      </w:r>
      <w:proofErr w:type="spellEnd"/>
      <w:r w:rsidRPr="00E83B5B">
        <w:rPr>
          <w:rFonts w:ascii="Times New Roman" w:hAnsi="Times New Roman"/>
          <w:sz w:val="28"/>
          <w:szCs w:val="28"/>
        </w:rPr>
        <w:t>,  выработанной   совместно  с  учениками  основе. Критерии  должны  быть    однозначными   и  предельно  четкими;</w:t>
      </w:r>
    </w:p>
    <w:p w:rsidR="00076AE1" w:rsidRPr="00E83B5B" w:rsidRDefault="00076AE1" w:rsidP="00623C5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приоритет   самооце</w:t>
      </w:r>
      <w:r w:rsidR="00035B04">
        <w:rPr>
          <w:rFonts w:ascii="Times New Roman" w:hAnsi="Times New Roman"/>
          <w:sz w:val="28"/>
          <w:szCs w:val="28"/>
        </w:rPr>
        <w:t>нки – в   учебном  процессе  на</w:t>
      </w:r>
      <w:r w:rsidRPr="00E83B5B">
        <w:rPr>
          <w:rFonts w:ascii="Times New Roman" w:hAnsi="Times New Roman"/>
          <w:sz w:val="28"/>
          <w:szCs w:val="28"/>
        </w:rPr>
        <w:t>ряду     с  использованием   внешней  оценки  (оценка  учителя,  взаимооценка)  формируется  способность    учащихся  самостоятельно  оценивать  результаты  своей  деятельности. Для  воспитания  адекватной  самооценки  применяется  сравнение  двух  самооценок  учащихся – прогностической  (оценка предстоящей    работы)  и   ретроспективной  (оценка    выполненной  работы). Самооценка  должна  предшествовать   оценке   учителя;</w:t>
      </w:r>
    </w:p>
    <w:p w:rsidR="00076AE1" w:rsidRPr="00E83B5B" w:rsidRDefault="00076AE1" w:rsidP="00623C5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 xml:space="preserve">непрерывность – с  учетом  непрерывности  процесса  обучения,  предлагается  перейти  от  традиционного  понимания  оценки  как  фиксатора    конечного  </w:t>
      </w:r>
      <w:r w:rsidRPr="00E83B5B">
        <w:rPr>
          <w:rFonts w:ascii="Times New Roman" w:hAnsi="Times New Roman"/>
          <w:sz w:val="28"/>
          <w:szCs w:val="28"/>
        </w:rPr>
        <w:lastRenderedPageBreak/>
        <w:t>результата   к  оцениванию   процесса   движения  к  нему. При  этом   учащийся   получает   право  на  ошибку,   которая,  будучи  исправленной,    считается  прогрессом  в  обучении;</w:t>
      </w:r>
    </w:p>
    <w:p w:rsidR="00076AE1" w:rsidRPr="00E83B5B" w:rsidRDefault="00076AE1" w:rsidP="00623C5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 xml:space="preserve">сочетание  качественной  и количественной  составляющих   оценки:  качественная  составляющая  обеспечивает  всестороннее   видение   способностей  учащихся,  позволяет  отражать  такие  важные  характеристики,  как  </w:t>
      </w:r>
      <w:proofErr w:type="spellStart"/>
      <w:r w:rsidRPr="00E83B5B">
        <w:rPr>
          <w:rFonts w:ascii="Times New Roman" w:hAnsi="Times New Roman"/>
          <w:sz w:val="28"/>
          <w:szCs w:val="28"/>
        </w:rPr>
        <w:t>коммуникативность</w:t>
      </w:r>
      <w:proofErr w:type="spellEnd"/>
      <w:r w:rsidRPr="00E83B5B">
        <w:rPr>
          <w:rFonts w:ascii="Times New Roman" w:hAnsi="Times New Roman"/>
          <w:sz w:val="28"/>
          <w:szCs w:val="28"/>
        </w:rPr>
        <w:t>,  умение   работать  в  группе,  отношение    к  предмету,  уровень  прилагаемых   усилий,  индивидуальный  стиль   мышления  и  т.д. Количественная  составляющая  оценки   позволяет  выстроить   шкалу  индивидуальных  приращений  учащихся,  сравнивать   сегодняшние   достижения  ученика  с  его  же  успехами    некоторое  время  назад,  сопоставлять   полученные  результаты  с  нормативными    категориями.   Сочетание   качественной  и   количественной    составляющих   оценки  дает  наиболее     полную  картину  динамики   развития  каждого    ученика  с  учетом   его  индивидуальных    способностей;</w:t>
      </w:r>
    </w:p>
    <w:p w:rsidR="00076AE1" w:rsidRPr="00E83B5B" w:rsidRDefault="00076AE1" w:rsidP="00623C5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естественность   процесса  контроля   и  оценки – контроль  и оценка  должны  проводиться  в   естественных  для  учащихся  условиях,  снижающих  стресс  и   напряжение;</w:t>
      </w:r>
    </w:p>
    <w:p w:rsidR="00076AE1" w:rsidRPr="00E83B5B" w:rsidRDefault="00076AE1" w:rsidP="00623C5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дифференцированный    подход  при  осуществлении  оценивающих  и   контролирующих    действий;</w:t>
      </w:r>
    </w:p>
    <w:p w:rsidR="00076AE1" w:rsidRDefault="00076AE1" w:rsidP="00623C5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гибкость   и  вариативность – использование   различных   процедур   и  методов   изучения  результативности  обучения.</w:t>
      </w:r>
    </w:p>
    <w:p w:rsid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6AE1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1.10</w:t>
      </w:r>
      <w:r w:rsidR="00076AE1">
        <w:rPr>
          <w:rFonts w:ascii="Times New Roman" w:hAnsi="Times New Roman"/>
          <w:sz w:val="28"/>
          <w:szCs w:val="28"/>
        </w:rPr>
        <w:t>. Никакому  оцениванию   не   подлежат  темп   работы  ученика,  личностные    качества   школьников,  своеобразие  их   психических  процессов  (особенности памяти,  внимания,  мышления  и  т.д.).</w:t>
      </w:r>
    </w:p>
    <w:p w:rsidR="00623C56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6AE1" w:rsidRDefault="00623C56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076AE1">
        <w:rPr>
          <w:rFonts w:ascii="Times New Roman" w:hAnsi="Times New Roman"/>
          <w:sz w:val="28"/>
          <w:szCs w:val="28"/>
        </w:rPr>
        <w:t>.Основные   виды   контроля  можно   определить</w:t>
      </w:r>
    </w:p>
    <w:p w:rsidR="00076AE1" w:rsidRPr="004646D7" w:rsidRDefault="00076AE1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6D7">
        <w:rPr>
          <w:rFonts w:ascii="Times New Roman" w:hAnsi="Times New Roman"/>
          <w:i/>
          <w:sz w:val="28"/>
          <w:szCs w:val="28"/>
        </w:rPr>
        <w:t>по   их  месту  в  процессе   обучения</w:t>
      </w:r>
      <w:r w:rsidRPr="004646D7">
        <w:rPr>
          <w:rFonts w:ascii="Times New Roman" w:hAnsi="Times New Roman"/>
          <w:sz w:val="28"/>
          <w:szCs w:val="28"/>
        </w:rPr>
        <w:t>:</w:t>
      </w:r>
    </w:p>
    <w:p w:rsidR="00076AE1" w:rsidRPr="00E83B5B" w:rsidRDefault="00076AE1" w:rsidP="00623C5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предварительный  контроль,  позволяющий  определить  исходный  уровень  обученности  и  развития  учащихся;</w:t>
      </w:r>
    </w:p>
    <w:p w:rsidR="00076AE1" w:rsidRPr="00E83B5B" w:rsidRDefault="00076AE1" w:rsidP="00623C5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текущий  контроль,  позволяющий  определить   уровень  развития  учащихся  и степень  их  продвижения   в   освоении   программного    материала;</w:t>
      </w:r>
    </w:p>
    <w:p w:rsidR="00076AE1" w:rsidRPr="00E83B5B" w:rsidRDefault="00076AE1" w:rsidP="00623C5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итоговый  контроль,  определяющий  итоговый  уровень  знаний  учащихся   по  предметам  и  степень   сформированности  основных  компонентов  учебной   деятельности  школьников;</w:t>
      </w:r>
    </w:p>
    <w:p w:rsidR="00076AE1" w:rsidRDefault="00076AE1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6D7">
        <w:rPr>
          <w:rFonts w:ascii="Times New Roman" w:hAnsi="Times New Roman"/>
          <w:i/>
          <w:sz w:val="28"/>
          <w:szCs w:val="28"/>
        </w:rPr>
        <w:t>по  содержанию</w:t>
      </w:r>
      <w:r>
        <w:rPr>
          <w:rFonts w:ascii="Times New Roman" w:hAnsi="Times New Roman"/>
          <w:sz w:val="28"/>
          <w:szCs w:val="28"/>
        </w:rPr>
        <w:t>:</w:t>
      </w:r>
    </w:p>
    <w:p w:rsidR="00076AE1" w:rsidRPr="00E83B5B" w:rsidRDefault="00076AE1" w:rsidP="00623C5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прогностический  или   планирующий  контроль,  определяющий  последовательность выполнения   операций  учебного  действия  или  его  операционный  состав   до  начала   реального  выполнения  действия;</w:t>
      </w:r>
    </w:p>
    <w:p w:rsidR="00076AE1" w:rsidRPr="00E83B5B" w:rsidRDefault="00076AE1" w:rsidP="00623C5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пооперационный   контроль,  управляющий  правильностью,  полнотой  и  последовательностью   выполнения  операций,  входящих   в  состав   действия;</w:t>
      </w:r>
    </w:p>
    <w:p w:rsidR="00076AE1" w:rsidRPr="00E83B5B" w:rsidRDefault="00076AE1" w:rsidP="00623C5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контроль  по  результату,  сравнивающий  фактический  результат  или   выполненную   операцию   с  образцом  после  осуществления  учебного   действия;</w:t>
      </w:r>
    </w:p>
    <w:p w:rsidR="00076AE1" w:rsidRPr="004646D7" w:rsidRDefault="00076AE1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6D7">
        <w:rPr>
          <w:rFonts w:ascii="Times New Roman" w:hAnsi="Times New Roman"/>
          <w:i/>
          <w:sz w:val="28"/>
          <w:szCs w:val="28"/>
        </w:rPr>
        <w:t>по  субъектам   контрольно-оценочного  действия</w:t>
      </w:r>
      <w:r w:rsidRPr="004646D7">
        <w:rPr>
          <w:rFonts w:ascii="Times New Roman" w:hAnsi="Times New Roman"/>
          <w:sz w:val="28"/>
          <w:szCs w:val="28"/>
        </w:rPr>
        <w:t>:</w:t>
      </w:r>
    </w:p>
    <w:p w:rsidR="00076AE1" w:rsidRPr="00E83B5B" w:rsidRDefault="00076AE1" w:rsidP="00623C5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lastRenderedPageBreak/>
        <w:t>внешний  контроль,  осуществляемый  педагогами  или  одноклассниками  (взаимоконтроль  и   взаимооценка);</w:t>
      </w:r>
    </w:p>
    <w:p w:rsidR="00076AE1" w:rsidRDefault="00076AE1" w:rsidP="00623C5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внутренний  или   рефлексивный    контроль,  осуществляемый  учащимися  и  обращенный  на  понимание  принципов   построения  и  осуществления  собственной  деятельности  (самоконтроль  и самооценка).</w:t>
      </w:r>
    </w:p>
    <w:p w:rsidR="00726B0F" w:rsidRPr="00E83B5B" w:rsidRDefault="00726B0F" w:rsidP="00726B0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76AE1" w:rsidRDefault="00726B0F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</w:t>
      </w:r>
      <w:r w:rsidR="00076AE1">
        <w:rPr>
          <w:rFonts w:ascii="Times New Roman" w:hAnsi="Times New Roman"/>
          <w:sz w:val="28"/>
          <w:szCs w:val="28"/>
        </w:rPr>
        <w:t xml:space="preserve">.Основной  функцией   самооценки  и   самоконтроля  на  начальном  этапе  обучения  является  определение  учеником  границ   своего  знания – незнания,   своих   потенциальных  возможностей,  а    также  осознание  тех  проблем,  которые  ещё  предстоит  решить  в  ходе  осуществления  учебной  деятельности. Конечная  цель  </w:t>
      </w:r>
      <w:proofErr w:type="spellStart"/>
      <w:r w:rsidR="00076AE1">
        <w:rPr>
          <w:rFonts w:ascii="Times New Roman" w:hAnsi="Times New Roman"/>
          <w:sz w:val="28"/>
          <w:szCs w:val="28"/>
        </w:rPr>
        <w:t>безотметочного</w:t>
      </w:r>
      <w:proofErr w:type="spellEnd"/>
      <w:r w:rsidR="00076AE1">
        <w:rPr>
          <w:rFonts w:ascii="Times New Roman" w:hAnsi="Times New Roman"/>
          <w:sz w:val="28"/>
          <w:szCs w:val="28"/>
        </w:rPr>
        <w:t xml:space="preserve">  обучения – формирование  у  учащихся  адекватной  самооценки  и  развитие  учебной  самостоятельности  в  осуществлении  контрольно-оценочной  деятельности.</w:t>
      </w:r>
    </w:p>
    <w:p w:rsidR="00726B0F" w:rsidRDefault="00726B0F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363" w:rsidRPr="00194363" w:rsidRDefault="00726B0F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1.13</w:t>
      </w:r>
      <w:r w:rsidR="00194363">
        <w:rPr>
          <w:rFonts w:ascii="Times New Roman" w:hAnsi="Times New Roman"/>
          <w:sz w:val="28"/>
          <w:szCs w:val="28"/>
        </w:rPr>
        <w:t>.</w:t>
      </w:r>
      <w:r w:rsidR="00194363" w:rsidRPr="00194363">
        <w:rPr>
          <w:rFonts w:ascii="Times New Roman" w:hAnsi="Times New Roman"/>
          <w:sz w:val="28"/>
          <w:szCs w:val="28"/>
        </w:rPr>
        <w:t>Содержательный контроль и оценка учащихся 1 – 2  классов должны быть направлены на выявление  индивидуальной динамики развития школьников  (от начала учебного года к концу, от года к году) с учётом индивидуальных особенностей и личных успехов учащихся за текущий и предыдущий периоды.</w:t>
      </w:r>
      <w:proofErr w:type="gramEnd"/>
    </w:p>
    <w:p w:rsidR="00076AE1" w:rsidRDefault="00076AE1" w:rsidP="00623C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6AE1" w:rsidRPr="000F1A4D" w:rsidRDefault="00076AE1" w:rsidP="00076AE1">
      <w:pPr>
        <w:spacing w:after="0" w:line="240" w:lineRule="auto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b/>
          <w:sz w:val="28"/>
        </w:rPr>
        <w:t>2. Контроль и оценка достижени</w:t>
      </w:r>
      <w:r w:rsidR="00194363">
        <w:rPr>
          <w:rFonts w:ascii="Times New Roman" w:hAnsi="Times New Roman"/>
          <w:b/>
          <w:sz w:val="28"/>
        </w:rPr>
        <w:t xml:space="preserve">я  личностных </w:t>
      </w:r>
      <w:r>
        <w:rPr>
          <w:rFonts w:ascii="Times New Roman" w:hAnsi="Times New Roman"/>
          <w:b/>
          <w:sz w:val="28"/>
        </w:rPr>
        <w:t xml:space="preserve"> результатов 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94363" w:rsidRDefault="00194363" w:rsidP="001943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proofErr w:type="gramStart"/>
      <w:r w:rsidRPr="00194363">
        <w:rPr>
          <w:rFonts w:ascii="Times New Roman" w:hAnsi="Times New Roman"/>
          <w:sz w:val="28"/>
        </w:rPr>
        <w:t>Оценка личностных результатов представляет собой оценку достижения обучающимися планируемых результатов в их личностном развитии, представленных в разделе «Личностные учебные действия» программы формирования универсальных учебных действий у обучающихся при получении начального общего образования.</w:t>
      </w:r>
      <w:proofErr w:type="gramEnd"/>
    </w:p>
    <w:p w:rsidR="00726B0F" w:rsidRPr="00194363" w:rsidRDefault="00726B0F" w:rsidP="001943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94363" w:rsidRDefault="00A9389D" w:rsidP="001943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 w:rsidR="00194363" w:rsidRPr="00194363">
        <w:rPr>
          <w:rFonts w:ascii="Times New Roman" w:hAnsi="Times New Roman"/>
          <w:sz w:val="28"/>
        </w:rPr>
        <w:t>Достижение личностных результатов обеспечивается в ходе реализации всех компонентов образовательной деятельности, включая внеурочную деятельность, реализуемую семьей и школой.</w:t>
      </w:r>
    </w:p>
    <w:p w:rsidR="00726B0F" w:rsidRPr="00194363" w:rsidRDefault="00726B0F" w:rsidP="001943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94363" w:rsidRPr="00194363" w:rsidRDefault="00A9389D" w:rsidP="001943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</w:t>
      </w:r>
      <w:r w:rsidR="00194363" w:rsidRPr="00194363">
        <w:rPr>
          <w:rFonts w:ascii="Times New Roman" w:hAnsi="Times New Roman"/>
          <w:sz w:val="28"/>
        </w:rPr>
        <w:t xml:space="preserve">Основным объектом оценки личностных результатов служит </w:t>
      </w:r>
      <w:proofErr w:type="spellStart"/>
      <w:r w:rsidR="00194363" w:rsidRPr="00194363">
        <w:rPr>
          <w:rFonts w:ascii="Times New Roman" w:hAnsi="Times New Roman"/>
          <w:sz w:val="28"/>
        </w:rPr>
        <w:t>сформированность</w:t>
      </w:r>
      <w:proofErr w:type="spellEnd"/>
      <w:r w:rsidR="00194363" w:rsidRPr="00194363">
        <w:rPr>
          <w:rFonts w:ascii="Times New Roman" w:hAnsi="Times New Roman"/>
          <w:sz w:val="28"/>
        </w:rPr>
        <w:t xml:space="preserve"> универсальных учебных действий, включаемых в следующие три основных блока:</w:t>
      </w:r>
    </w:p>
    <w:p w:rsidR="00194363" w:rsidRPr="00194363" w:rsidRDefault="00194363" w:rsidP="001943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9389D">
        <w:rPr>
          <w:rFonts w:ascii="Times New Roman" w:hAnsi="Times New Roman"/>
          <w:iCs/>
          <w:sz w:val="28"/>
          <w:u w:val="single"/>
        </w:rPr>
        <w:t>самоопределение</w:t>
      </w:r>
      <w:r w:rsidRPr="00A9389D">
        <w:rPr>
          <w:rFonts w:ascii="Times New Roman" w:hAnsi="Times New Roman"/>
          <w:sz w:val="28"/>
          <w:u w:val="single"/>
        </w:rPr>
        <w:t> </w:t>
      </w:r>
      <w:r w:rsidRPr="00194363">
        <w:rPr>
          <w:rFonts w:ascii="Times New Roman" w:hAnsi="Times New Roman"/>
          <w:sz w:val="28"/>
        </w:rPr>
        <w:t xml:space="preserve">— </w:t>
      </w:r>
      <w:proofErr w:type="spellStart"/>
      <w:r w:rsidRPr="00194363">
        <w:rPr>
          <w:rFonts w:ascii="Times New Roman" w:hAnsi="Times New Roman"/>
          <w:sz w:val="28"/>
        </w:rPr>
        <w:t>сформированность</w:t>
      </w:r>
      <w:proofErr w:type="spellEnd"/>
      <w:r w:rsidRPr="00194363">
        <w:rPr>
          <w:rFonts w:ascii="Times New Roman" w:hAnsi="Times New Roman"/>
          <w:sz w:val="28"/>
        </w:rPr>
        <w:t xml:space="preserve"> внутренней позиции обучающегося 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194363" w:rsidRPr="00194363" w:rsidRDefault="00194363" w:rsidP="001943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A9389D">
        <w:rPr>
          <w:rFonts w:ascii="Times New Roman" w:hAnsi="Times New Roman"/>
          <w:iCs/>
          <w:sz w:val="28"/>
          <w:u w:val="single"/>
        </w:rPr>
        <w:t>смыслообразование</w:t>
      </w:r>
      <w:proofErr w:type="spellEnd"/>
      <w:r w:rsidRPr="00194363">
        <w:rPr>
          <w:rFonts w:ascii="Times New Roman" w:hAnsi="Times New Roman"/>
          <w:sz w:val="28"/>
        </w:rPr>
        <w:t> — поиск и установление личностного смысла (т.</w:t>
      </w:r>
      <w:r w:rsidRPr="00194363">
        <w:rPr>
          <w:rFonts w:ascii="Times New Roman" w:hAnsi="Times New Roman"/>
          <w:sz w:val="28"/>
        </w:rPr>
        <w:t> </w:t>
      </w:r>
      <w:r w:rsidRPr="00194363">
        <w:rPr>
          <w:rFonts w:ascii="Times New Roman" w:hAnsi="Times New Roman"/>
          <w:sz w:val="28"/>
        </w:rPr>
        <w:t>е. «значения для себя») учения обучающимися на основе устойчивой системы учебно</w:t>
      </w:r>
      <w:r w:rsidRPr="00194363">
        <w:rPr>
          <w:rFonts w:ascii="Times New Roman" w:hAnsi="Times New Roman"/>
          <w:sz w:val="28"/>
        </w:rPr>
        <w:noBreakHyphen/>
        <w:t>познавательных и социальных мотивов, понимания границ того, «что я знаю», и того, «что я не знаю», и стремления к преодолению этого разрыва;</w:t>
      </w:r>
    </w:p>
    <w:p w:rsidR="00194363" w:rsidRDefault="00194363" w:rsidP="001943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A9389D">
        <w:rPr>
          <w:rFonts w:ascii="Times New Roman" w:hAnsi="Times New Roman"/>
          <w:iCs/>
          <w:sz w:val="28"/>
          <w:u w:val="single"/>
        </w:rPr>
        <w:t>морально</w:t>
      </w:r>
      <w:r w:rsidRPr="00A9389D">
        <w:rPr>
          <w:rFonts w:ascii="Times New Roman" w:hAnsi="Times New Roman"/>
          <w:iCs/>
          <w:sz w:val="28"/>
          <w:u w:val="single"/>
        </w:rPr>
        <w:noBreakHyphen/>
        <w:t>этическая ориентация</w:t>
      </w:r>
      <w:r w:rsidRPr="00194363">
        <w:rPr>
          <w:rFonts w:ascii="Times New Roman" w:hAnsi="Times New Roman"/>
          <w:sz w:val="28"/>
        </w:rPr>
        <w:t xml:space="preserve"> — знание основных моральных норм и ориентация на их выполнение на основе понимания их социальной необходимости; </w:t>
      </w:r>
      <w:r w:rsidRPr="00194363">
        <w:rPr>
          <w:rFonts w:ascii="Times New Roman" w:hAnsi="Times New Roman"/>
          <w:sz w:val="28"/>
        </w:rPr>
        <w:lastRenderedPageBreak/>
        <w:t xml:space="preserve">способность к моральной </w:t>
      </w:r>
      <w:proofErr w:type="spellStart"/>
      <w:r w:rsidRPr="00194363">
        <w:rPr>
          <w:rFonts w:ascii="Times New Roman" w:hAnsi="Times New Roman"/>
          <w:sz w:val="28"/>
        </w:rPr>
        <w:t>децентрации</w:t>
      </w:r>
      <w:proofErr w:type="spellEnd"/>
      <w:r w:rsidRPr="00194363">
        <w:rPr>
          <w:rFonts w:ascii="Times New Roman" w:hAnsi="Times New Roman"/>
          <w:sz w:val="28"/>
        </w:rPr>
        <w:t> — учету позиций, мотивов и интересов участников моральной дилеммы при ее разрешении; развитие этических чувств — стыда, вины, совести как регуляторов морального поведения.</w:t>
      </w:r>
      <w:proofErr w:type="gramEnd"/>
    </w:p>
    <w:p w:rsidR="00726B0F" w:rsidRPr="00194363" w:rsidRDefault="00726B0F" w:rsidP="001943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94363" w:rsidRPr="00194363" w:rsidRDefault="00A9389D" w:rsidP="001943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</w:t>
      </w:r>
      <w:r w:rsidR="00194363" w:rsidRPr="00194363">
        <w:rPr>
          <w:rFonts w:ascii="Times New Roman" w:hAnsi="Times New Roman"/>
          <w:sz w:val="28"/>
        </w:rPr>
        <w:t>Основное содержание оценки личностных результатов при получении  начального общего образования строится вокруг оценки:</w:t>
      </w:r>
    </w:p>
    <w:p w:rsidR="00194363" w:rsidRPr="00194363" w:rsidRDefault="00194363" w:rsidP="001943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A9389D">
        <w:rPr>
          <w:rFonts w:ascii="Times New Roman" w:hAnsi="Times New Roman"/>
          <w:b/>
          <w:i/>
          <w:sz w:val="28"/>
        </w:rPr>
        <w:t>сформированности</w:t>
      </w:r>
      <w:proofErr w:type="spellEnd"/>
      <w:r w:rsidRPr="00A9389D">
        <w:rPr>
          <w:rFonts w:ascii="Times New Roman" w:hAnsi="Times New Roman"/>
          <w:b/>
          <w:i/>
          <w:sz w:val="28"/>
        </w:rPr>
        <w:t xml:space="preserve"> внутренней позиции обучающегося,</w:t>
      </w:r>
      <w:r w:rsidRPr="00194363">
        <w:rPr>
          <w:rFonts w:ascii="Times New Roman" w:hAnsi="Times New Roman"/>
          <w:sz w:val="28"/>
        </w:rPr>
        <w:t xml:space="preserve"> которая находит отражение в эмоционально</w:t>
      </w:r>
      <w:r w:rsidRPr="00194363">
        <w:rPr>
          <w:rFonts w:ascii="Times New Roman" w:hAnsi="Times New Roman"/>
          <w:sz w:val="28"/>
        </w:rPr>
        <w:noBreakHyphen/>
        <w:t>положительном отношении обучающегося к образовательной организации, ориентации на содержательные моменты образовательной деятельности — уроки, познание нового, овладение умениями и новыми компетенциями, характер учебного сотрудничества с учителем и одноклассниками — и ориентации на образец поведения «хорошего ученика» как пример для подражания;</w:t>
      </w:r>
    </w:p>
    <w:p w:rsidR="00194363" w:rsidRPr="00194363" w:rsidRDefault="00194363" w:rsidP="001943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A9389D">
        <w:rPr>
          <w:rFonts w:ascii="Times New Roman" w:hAnsi="Times New Roman"/>
          <w:b/>
          <w:i/>
          <w:sz w:val="28"/>
        </w:rPr>
        <w:t>сформированности</w:t>
      </w:r>
      <w:proofErr w:type="spellEnd"/>
      <w:r w:rsidRPr="00A9389D">
        <w:rPr>
          <w:rFonts w:ascii="Times New Roman" w:hAnsi="Times New Roman"/>
          <w:b/>
          <w:i/>
          <w:sz w:val="28"/>
        </w:rPr>
        <w:t xml:space="preserve"> основ гражданской идентичности</w:t>
      </w:r>
      <w:r w:rsidRPr="00194363">
        <w:rPr>
          <w:rFonts w:ascii="Times New Roman" w:hAnsi="Times New Roman"/>
          <w:sz w:val="28"/>
        </w:rPr>
        <w:t>, включая чувство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194363" w:rsidRPr="00194363" w:rsidRDefault="00194363" w:rsidP="001943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A9389D">
        <w:rPr>
          <w:rFonts w:ascii="Times New Roman" w:hAnsi="Times New Roman"/>
          <w:b/>
          <w:i/>
          <w:sz w:val="28"/>
        </w:rPr>
        <w:t>сформированности</w:t>
      </w:r>
      <w:proofErr w:type="spellEnd"/>
      <w:r w:rsidRPr="00A9389D">
        <w:rPr>
          <w:rFonts w:ascii="Times New Roman" w:hAnsi="Times New Roman"/>
          <w:b/>
          <w:i/>
          <w:sz w:val="28"/>
        </w:rPr>
        <w:t xml:space="preserve"> самооценки,</w:t>
      </w:r>
      <w:r w:rsidRPr="00194363">
        <w:rPr>
          <w:rFonts w:ascii="Times New Roman" w:hAnsi="Times New Roman"/>
          <w:sz w:val="28"/>
        </w:rPr>
        <w:t xml:space="preserve">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194363" w:rsidRPr="00194363" w:rsidRDefault="00194363" w:rsidP="001943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A9389D">
        <w:rPr>
          <w:rFonts w:ascii="Times New Roman" w:hAnsi="Times New Roman"/>
          <w:b/>
          <w:i/>
          <w:sz w:val="28"/>
        </w:rPr>
        <w:t>сформированности</w:t>
      </w:r>
      <w:proofErr w:type="spellEnd"/>
      <w:r w:rsidRPr="00A9389D">
        <w:rPr>
          <w:rFonts w:ascii="Times New Roman" w:hAnsi="Times New Roman"/>
          <w:b/>
          <w:i/>
          <w:sz w:val="28"/>
        </w:rPr>
        <w:t xml:space="preserve"> мотивации учебной деятельности</w:t>
      </w:r>
      <w:r w:rsidRPr="00194363">
        <w:rPr>
          <w:rFonts w:ascii="Times New Roman" w:hAnsi="Times New Roman"/>
          <w:sz w:val="28"/>
        </w:rPr>
        <w:t xml:space="preserve">, включая социальные, </w:t>
      </w:r>
      <w:proofErr w:type="spellStart"/>
      <w:r w:rsidRPr="00194363">
        <w:rPr>
          <w:rFonts w:ascii="Times New Roman" w:hAnsi="Times New Roman"/>
          <w:sz w:val="28"/>
        </w:rPr>
        <w:t>учебно­познавательные</w:t>
      </w:r>
      <w:proofErr w:type="spellEnd"/>
      <w:r w:rsidRPr="00194363">
        <w:rPr>
          <w:rFonts w:ascii="Times New Roman" w:hAnsi="Times New Roman"/>
          <w:sz w:val="28"/>
        </w:rPr>
        <w:t xml:space="preserve">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</w:t>
      </w:r>
    </w:p>
    <w:p w:rsidR="00194363" w:rsidRPr="00194363" w:rsidRDefault="00194363" w:rsidP="001943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94363">
        <w:rPr>
          <w:rFonts w:ascii="Times New Roman" w:hAnsi="Times New Roman"/>
          <w:sz w:val="28"/>
        </w:rPr>
        <w:t xml:space="preserve">знания моральных норм и </w:t>
      </w:r>
      <w:proofErr w:type="spellStart"/>
      <w:r w:rsidRPr="00A9389D">
        <w:rPr>
          <w:rFonts w:ascii="Times New Roman" w:hAnsi="Times New Roman"/>
          <w:b/>
          <w:i/>
          <w:sz w:val="28"/>
        </w:rPr>
        <w:t>сформированностиморально­этических</w:t>
      </w:r>
      <w:proofErr w:type="spellEnd"/>
      <w:r w:rsidRPr="00A9389D">
        <w:rPr>
          <w:rFonts w:ascii="Times New Roman" w:hAnsi="Times New Roman"/>
          <w:b/>
          <w:i/>
          <w:sz w:val="28"/>
        </w:rPr>
        <w:t xml:space="preserve"> суждений</w:t>
      </w:r>
      <w:r w:rsidRPr="00194363">
        <w:rPr>
          <w:rFonts w:ascii="Times New Roman" w:hAnsi="Times New Roman"/>
          <w:sz w:val="28"/>
        </w:rPr>
        <w:t xml:space="preserve">, способности к решению моральных проблем на основе </w:t>
      </w:r>
      <w:proofErr w:type="spellStart"/>
      <w:r w:rsidRPr="00194363">
        <w:rPr>
          <w:rFonts w:ascii="Times New Roman" w:hAnsi="Times New Roman"/>
          <w:sz w:val="28"/>
        </w:rPr>
        <w:t>децентрации</w:t>
      </w:r>
      <w:proofErr w:type="spellEnd"/>
      <w:r w:rsidRPr="00194363">
        <w:rPr>
          <w:rFonts w:ascii="Times New Roman" w:hAnsi="Times New Roman"/>
          <w:sz w:val="28"/>
        </w:rPr>
        <w:t xml:space="preserve">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194363" w:rsidRPr="000F1A4D" w:rsidRDefault="00194363" w:rsidP="00076AE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4"/>
        </w:rPr>
      </w:pPr>
    </w:p>
    <w:p w:rsidR="00194363" w:rsidRPr="00194363" w:rsidRDefault="00A9389D" w:rsidP="00194363">
      <w:pPr>
        <w:pStyle w:val="a3"/>
        <w:spacing w:after="0" w:line="240" w:lineRule="auto"/>
        <w:ind w:left="35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2.5. </w:t>
      </w:r>
      <w:r w:rsidR="00194363" w:rsidRPr="00194363">
        <w:rPr>
          <w:rFonts w:ascii="Times New Roman" w:hAnsi="Times New Roman"/>
          <w:sz w:val="28"/>
          <w:szCs w:val="24"/>
        </w:rPr>
        <w:t xml:space="preserve">Оценка личностных результатов проводится в два этапа </w:t>
      </w:r>
      <w:r>
        <w:rPr>
          <w:rFonts w:ascii="Times New Roman" w:hAnsi="Times New Roman"/>
          <w:sz w:val="28"/>
          <w:szCs w:val="24"/>
        </w:rPr>
        <w:t xml:space="preserve">2 раза в год: в начале года и в конце. </w:t>
      </w:r>
      <w:r w:rsidR="00194363" w:rsidRPr="00194363">
        <w:rPr>
          <w:rFonts w:ascii="Times New Roman" w:hAnsi="Times New Roman"/>
          <w:sz w:val="28"/>
          <w:szCs w:val="24"/>
        </w:rPr>
        <w:t>Осуществляет процедуру оценивания  педагог-психолог или учитель начальной школы. На заключительном этапе для оценки продвижения обучающего</w:t>
      </w:r>
      <w:r>
        <w:rPr>
          <w:rFonts w:ascii="Times New Roman" w:hAnsi="Times New Roman"/>
          <w:sz w:val="28"/>
          <w:szCs w:val="24"/>
        </w:rPr>
        <w:t>ся</w:t>
      </w:r>
      <w:r w:rsidR="00194363" w:rsidRPr="00194363">
        <w:rPr>
          <w:rFonts w:ascii="Times New Roman" w:hAnsi="Times New Roman"/>
          <w:sz w:val="28"/>
          <w:szCs w:val="24"/>
        </w:rPr>
        <w:t xml:space="preserve"> в овладении социальными (жизненными) компетенциями применяется метод экспертной оценки, который представляет собой процедуру оценки результатов на основе мнений группы специалистов (экспертов): педагог-психолог, учитель начальных классов и другие специалисты, которые работают </w:t>
      </w:r>
      <w:proofErr w:type="gramStart"/>
      <w:r w:rsidR="00194363" w:rsidRPr="00194363">
        <w:rPr>
          <w:rFonts w:ascii="Times New Roman" w:hAnsi="Times New Roman"/>
          <w:sz w:val="28"/>
          <w:szCs w:val="24"/>
        </w:rPr>
        <w:t>с</w:t>
      </w:r>
      <w:proofErr w:type="gramEnd"/>
      <w:r w:rsidR="00194363" w:rsidRPr="00194363">
        <w:rPr>
          <w:rFonts w:ascii="Times New Roman" w:hAnsi="Times New Roman"/>
          <w:sz w:val="28"/>
          <w:szCs w:val="24"/>
        </w:rPr>
        <w:t xml:space="preserve"> обучающимися.</w:t>
      </w:r>
    </w:p>
    <w:p w:rsidR="00A9389D" w:rsidRDefault="00194363" w:rsidP="00194363">
      <w:pPr>
        <w:pStyle w:val="a3"/>
        <w:spacing w:after="0" w:line="240" w:lineRule="auto"/>
        <w:ind w:left="357"/>
        <w:jc w:val="both"/>
        <w:rPr>
          <w:rFonts w:ascii="Times New Roman" w:hAnsi="Times New Roman"/>
          <w:sz w:val="28"/>
          <w:szCs w:val="24"/>
        </w:rPr>
      </w:pPr>
      <w:r w:rsidRPr="00194363">
        <w:rPr>
          <w:rFonts w:ascii="Times New Roman" w:hAnsi="Times New Roman"/>
          <w:sz w:val="28"/>
          <w:szCs w:val="24"/>
        </w:rPr>
        <w:t>Для полноты оценки личностных результ</w:t>
      </w:r>
      <w:r w:rsidR="00A9389D">
        <w:rPr>
          <w:rFonts w:ascii="Times New Roman" w:hAnsi="Times New Roman"/>
          <w:sz w:val="28"/>
          <w:szCs w:val="24"/>
        </w:rPr>
        <w:t xml:space="preserve">атов освоения </w:t>
      </w:r>
      <w:proofErr w:type="gramStart"/>
      <w:r w:rsidR="00A9389D">
        <w:rPr>
          <w:rFonts w:ascii="Times New Roman" w:hAnsi="Times New Roman"/>
          <w:sz w:val="28"/>
          <w:szCs w:val="24"/>
        </w:rPr>
        <w:t>обучающимися</w:t>
      </w:r>
      <w:proofErr w:type="gramEnd"/>
      <w:r w:rsidRPr="00194363">
        <w:rPr>
          <w:rFonts w:ascii="Times New Roman" w:hAnsi="Times New Roman"/>
          <w:sz w:val="28"/>
          <w:szCs w:val="24"/>
        </w:rPr>
        <w:t xml:space="preserve"> учитывается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 </w:t>
      </w:r>
    </w:p>
    <w:p w:rsidR="00A9389D" w:rsidRDefault="00A9389D" w:rsidP="00194363">
      <w:pPr>
        <w:pStyle w:val="a3"/>
        <w:spacing w:after="0" w:line="240" w:lineRule="auto"/>
        <w:ind w:left="357"/>
        <w:jc w:val="both"/>
        <w:rPr>
          <w:rFonts w:ascii="Times New Roman" w:hAnsi="Times New Roman"/>
          <w:sz w:val="28"/>
          <w:szCs w:val="24"/>
        </w:rPr>
      </w:pPr>
    </w:p>
    <w:p w:rsidR="00194363" w:rsidRPr="00194363" w:rsidRDefault="00A9389D" w:rsidP="00194363">
      <w:pPr>
        <w:pStyle w:val="a3"/>
        <w:spacing w:after="0" w:line="240" w:lineRule="auto"/>
        <w:ind w:left="35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2.6. </w:t>
      </w:r>
      <w:r w:rsidR="00194363" w:rsidRPr="00194363">
        <w:rPr>
          <w:rFonts w:ascii="Times New Roman" w:hAnsi="Times New Roman"/>
          <w:sz w:val="28"/>
          <w:szCs w:val="24"/>
        </w:rPr>
        <w:t xml:space="preserve">Результаты оценки личностных результатов заносятся в «Индивидуальную карту развития социальных (жизненных) умений обучающегося». </w:t>
      </w:r>
    </w:p>
    <w:p w:rsidR="00194363" w:rsidRPr="00194363" w:rsidRDefault="00194363" w:rsidP="00194363">
      <w:pPr>
        <w:pStyle w:val="a3"/>
        <w:spacing w:after="0" w:line="240" w:lineRule="auto"/>
        <w:ind w:left="357"/>
        <w:jc w:val="both"/>
        <w:rPr>
          <w:rFonts w:ascii="Times New Roman" w:hAnsi="Times New Roman"/>
          <w:sz w:val="28"/>
          <w:szCs w:val="24"/>
        </w:rPr>
      </w:pPr>
      <w:r w:rsidRPr="00194363">
        <w:rPr>
          <w:rFonts w:ascii="Times New Roman" w:hAnsi="Times New Roman"/>
          <w:sz w:val="28"/>
          <w:szCs w:val="24"/>
        </w:rPr>
        <w:t>Результаты анализа представлены в форме удобных и понятных всем членам экспертной группы условных единицах:</w:t>
      </w:r>
    </w:p>
    <w:p w:rsidR="00194363" w:rsidRPr="00194363" w:rsidRDefault="00194363" w:rsidP="00194363">
      <w:pPr>
        <w:pStyle w:val="a3"/>
        <w:spacing w:after="0" w:line="240" w:lineRule="auto"/>
        <w:ind w:left="357"/>
        <w:jc w:val="both"/>
        <w:rPr>
          <w:rFonts w:ascii="Times New Roman" w:hAnsi="Times New Roman"/>
          <w:sz w:val="28"/>
          <w:szCs w:val="24"/>
        </w:rPr>
      </w:pPr>
      <w:r w:rsidRPr="00194363">
        <w:rPr>
          <w:rFonts w:ascii="Times New Roman" w:hAnsi="Times New Roman"/>
          <w:sz w:val="28"/>
          <w:szCs w:val="24"/>
        </w:rPr>
        <w:t xml:space="preserve">• 0 баллов – нет продвижения; </w:t>
      </w:r>
    </w:p>
    <w:p w:rsidR="00194363" w:rsidRPr="00194363" w:rsidRDefault="00194363" w:rsidP="00194363">
      <w:pPr>
        <w:pStyle w:val="a3"/>
        <w:spacing w:after="0" w:line="240" w:lineRule="auto"/>
        <w:ind w:left="357"/>
        <w:jc w:val="both"/>
        <w:rPr>
          <w:rFonts w:ascii="Times New Roman" w:hAnsi="Times New Roman"/>
          <w:sz w:val="28"/>
          <w:szCs w:val="24"/>
        </w:rPr>
      </w:pPr>
      <w:r w:rsidRPr="00194363">
        <w:rPr>
          <w:rFonts w:ascii="Times New Roman" w:hAnsi="Times New Roman"/>
          <w:sz w:val="28"/>
          <w:szCs w:val="24"/>
        </w:rPr>
        <w:t>• 1 балл – минимальное продвижение;</w:t>
      </w:r>
    </w:p>
    <w:p w:rsidR="00194363" w:rsidRPr="00194363" w:rsidRDefault="00194363" w:rsidP="00194363">
      <w:pPr>
        <w:pStyle w:val="a3"/>
        <w:spacing w:after="0" w:line="240" w:lineRule="auto"/>
        <w:ind w:left="357"/>
        <w:jc w:val="both"/>
        <w:rPr>
          <w:rFonts w:ascii="Times New Roman" w:hAnsi="Times New Roman"/>
          <w:sz w:val="28"/>
          <w:szCs w:val="24"/>
        </w:rPr>
      </w:pPr>
      <w:r w:rsidRPr="00194363">
        <w:rPr>
          <w:rFonts w:ascii="Times New Roman" w:hAnsi="Times New Roman"/>
          <w:sz w:val="28"/>
          <w:szCs w:val="24"/>
        </w:rPr>
        <w:t xml:space="preserve">• 2 балла – среднее продвижение; </w:t>
      </w:r>
    </w:p>
    <w:p w:rsidR="00194363" w:rsidRDefault="00194363" w:rsidP="00194363">
      <w:pPr>
        <w:pStyle w:val="a3"/>
        <w:spacing w:after="0" w:line="240" w:lineRule="auto"/>
        <w:ind w:left="357"/>
        <w:jc w:val="both"/>
        <w:rPr>
          <w:rFonts w:ascii="Times New Roman" w:hAnsi="Times New Roman"/>
          <w:sz w:val="28"/>
          <w:szCs w:val="24"/>
        </w:rPr>
      </w:pPr>
      <w:r w:rsidRPr="00194363">
        <w:rPr>
          <w:rFonts w:ascii="Times New Roman" w:hAnsi="Times New Roman"/>
          <w:sz w:val="28"/>
          <w:szCs w:val="24"/>
        </w:rPr>
        <w:t>• 3 балла – значительное продвижение.</w:t>
      </w:r>
    </w:p>
    <w:p w:rsidR="00A9389D" w:rsidRDefault="00A9389D" w:rsidP="00194363">
      <w:pPr>
        <w:pStyle w:val="a3"/>
        <w:spacing w:after="0" w:line="240" w:lineRule="auto"/>
        <w:ind w:left="357"/>
        <w:jc w:val="both"/>
        <w:rPr>
          <w:rFonts w:ascii="Times New Roman" w:hAnsi="Times New Roman"/>
          <w:sz w:val="28"/>
          <w:szCs w:val="24"/>
        </w:rPr>
      </w:pPr>
    </w:p>
    <w:p w:rsidR="00194363" w:rsidRDefault="00A9389D" w:rsidP="00A9389D">
      <w:pPr>
        <w:pStyle w:val="a3"/>
        <w:spacing w:after="0" w:line="240" w:lineRule="auto"/>
        <w:ind w:left="35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2.7.«Индивидуальная карта</w:t>
      </w:r>
      <w:r w:rsidRPr="00A9389D">
        <w:rPr>
          <w:rFonts w:ascii="Times New Roman" w:hAnsi="Times New Roman"/>
          <w:sz w:val="28"/>
          <w:szCs w:val="24"/>
        </w:rPr>
        <w:t xml:space="preserve"> развития социальных (ж</w:t>
      </w:r>
      <w:r>
        <w:rPr>
          <w:rFonts w:ascii="Times New Roman" w:hAnsi="Times New Roman"/>
          <w:sz w:val="28"/>
          <w:szCs w:val="24"/>
        </w:rPr>
        <w:t xml:space="preserve">изненных) умений обучающегося» </w:t>
      </w:r>
      <w:r w:rsidRPr="00194363">
        <w:rPr>
          <w:rFonts w:ascii="Times New Roman" w:hAnsi="Times New Roman"/>
          <w:sz w:val="28"/>
          <w:szCs w:val="24"/>
        </w:rPr>
        <w:t>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A9389D" w:rsidRPr="00A9389D" w:rsidRDefault="00A9389D" w:rsidP="00A9389D">
      <w:pPr>
        <w:pStyle w:val="a3"/>
        <w:spacing w:after="0" w:line="240" w:lineRule="auto"/>
        <w:ind w:left="357"/>
        <w:jc w:val="both"/>
        <w:rPr>
          <w:rFonts w:ascii="Times New Roman" w:hAnsi="Times New Roman"/>
          <w:sz w:val="28"/>
          <w:szCs w:val="24"/>
        </w:rPr>
      </w:pPr>
    </w:p>
    <w:p w:rsidR="00076AE1" w:rsidRDefault="00A9389D" w:rsidP="00A9389D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2.8. </w:t>
      </w:r>
      <w:r w:rsidR="00076AE1" w:rsidRPr="000F1A4D">
        <w:rPr>
          <w:rFonts w:ascii="Times New Roman" w:hAnsi="Times New Roman"/>
          <w:sz w:val="28"/>
        </w:rPr>
        <w:t xml:space="preserve">Одной из форм отслеживания результативности продвижения учащегося в нравственном развитии, сформированности его мотивации к обучению, уровня его воспитанности остаются методы </w:t>
      </w:r>
      <w:r w:rsidR="00076AE1" w:rsidRPr="000F1A4D">
        <w:rPr>
          <w:rFonts w:ascii="Times New Roman" w:hAnsi="Times New Roman"/>
          <w:i/>
          <w:sz w:val="28"/>
        </w:rPr>
        <w:t xml:space="preserve">наблюдения, анкетирование учащихся, их родителей (законных представителей). </w:t>
      </w:r>
    </w:p>
    <w:p w:rsidR="00076AE1" w:rsidRDefault="00076AE1" w:rsidP="00076AE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76AE1" w:rsidRDefault="00076AE1" w:rsidP="00076AE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76AE1" w:rsidRDefault="00076AE1" w:rsidP="00076AE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0F1A4D">
        <w:rPr>
          <w:rFonts w:ascii="Times New Roman" w:hAnsi="Times New Roman"/>
          <w:b/>
          <w:sz w:val="28"/>
        </w:rPr>
        <w:t xml:space="preserve">3. Контроль и оценка </w:t>
      </w:r>
      <w:r>
        <w:rPr>
          <w:rFonts w:ascii="Times New Roman" w:hAnsi="Times New Roman"/>
          <w:b/>
          <w:sz w:val="28"/>
        </w:rPr>
        <w:t xml:space="preserve">достижения   </w:t>
      </w:r>
      <w:proofErr w:type="spellStart"/>
      <w:r w:rsidR="00B07838">
        <w:rPr>
          <w:rFonts w:ascii="Times New Roman" w:hAnsi="Times New Roman"/>
          <w:b/>
          <w:sz w:val="28"/>
        </w:rPr>
        <w:t>мета</w:t>
      </w:r>
      <w:r>
        <w:rPr>
          <w:rFonts w:ascii="Times New Roman" w:hAnsi="Times New Roman"/>
          <w:b/>
          <w:sz w:val="28"/>
        </w:rPr>
        <w:t>предметных</w:t>
      </w:r>
      <w:proofErr w:type="spellEnd"/>
      <w:r>
        <w:rPr>
          <w:rFonts w:ascii="Times New Roman" w:hAnsi="Times New Roman"/>
          <w:b/>
          <w:sz w:val="28"/>
        </w:rPr>
        <w:t xml:space="preserve">   результатов</w:t>
      </w:r>
      <w:r w:rsidRPr="000F1A4D">
        <w:rPr>
          <w:rFonts w:ascii="Times New Roman" w:hAnsi="Times New Roman"/>
          <w:b/>
          <w:sz w:val="28"/>
        </w:rPr>
        <w:t> </w:t>
      </w:r>
    </w:p>
    <w:p w:rsidR="00726B0F" w:rsidRDefault="00726B0F" w:rsidP="00726B0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</w:t>
      </w:r>
      <w:proofErr w:type="spellStart"/>
      <w:proofErr w:type="gramStart"/>
      <w:r w:rsidRPr="00726B0F">
        <w:rPr>
          <w:rFonts w:ascii="Times New Roman" w:hAnsi="Times New Roman"/>
          <w:sz w:val="28"/>
        </w:rPr>
        <w:t>Метапредметные</w:t>
      </w:r>
      <w:proofErr w:type="spellEnd"/>
      <w:r w:rsidRPr="00726B0F">
        <w:rPr>
          <w:rFonts w:ascii="Times New Roman" w:hAnsi="Times New Roman"/>
          <w:sz w:val="28"/>
        </w:rPr>
        <w:t xml:space="preserve"> результаты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726B0F">
        <w:rPr>
          <w:rFonts w:ascii="Times New Roman" w:hAnsi="Times New Roman"/>
          <w:sz w:val="28"/>
        </w:rPr>
        <w:t>межпредметными</w:t>
      </w:r>
      <w:proofErr w:type="spellEnd"/>
      <w:r w:rsidRPr="00726B0F">
        <w:rPr>
          <w:rFonts w:ascii="Times New Roman" w:hAnsi="Times New Roman"/>
          <w:sz w:val="28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  <w:proofErr w:type="gramEnd"/>
    </w:p>
    <w:p w:rsidR="00726B0F" w:rsidRPr="00726B0F" w:rsidRDefault="00726B0F" w:rsidP="00726B0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26B0F" w:rsidRDefault="00726B0F" w:rsidP="00726B0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</w:t>
      </w:r>
      <w:r w:rsidRPr="00726B0F">
        <w:rPr>
          <w:rFonts w:ascii="Times New Roman" w:hAnsi="Times New Roman"/>
          <w:sz w:val="28"/>
        </w:rPr>
        <w:t xml:space="preserve">Оценка </w:t>
      </w:r>
      <w:proofErr w:type="spellStart"/>
      <w:r w:rsidRPr="00726B0F">
        <w:rPr>
          <w:rFonts w:ascii="Times New Roman" w:hAnsi="Times New Roman"/>
          <w:sz w:val="28"/>
        </w:rPr>
        <w:t>метапредметных</w:t>
      </w:r>
      <w:proofErr w:type="spellEnd"/>
      <w:r w:rsidRPr="00726B0F">
        <w:rPr>
          <w:rFonts w:ascii="Times New Roman" w:hAnsi="Times New Roman"/>
          <w:sz w:val="28"/>
        </w:rPr>
        <w:t xml:space="preserve"> результатов предполагает оценк</w:t>
      </w:r>
      <w:r>
        <w:rPr>
          <w:rFonts w:ascii="Times New Roman" w:hAnsi="Times New Roman"/>
          <w:sz w:val="28"/>
        </w:rPr>
        <w:t xml:space="preserve">у продвижения </w:t>
      </w:r>
      <w:proofErr w:type="spellStart"/>
      <w:r>
        <w:rPr>
          <w:rFonts w:ascii="Times New Roman" w:hAnsi="Times New Roman"/>
          <w:sz w:val="28"/>
        </w:rPr>
        <w:t>обучающегос</w:t>
      </w:r>
      <w:proofErr w:type="spellEnd"/>
      <w:r w:rsidRPr="00726B0F">
        <w:rPr>
          <w:rFonts w:ascii="Times New Roman" w:hAnsi="Times New Roman"/>
          <w:sz w:val="28"/>
        </w:rPr>
        <w:t xml:space="preserve"> в овладении регулятивными, коммуникативными и познавательными универсальными учебными действиями, т.е. таких умственных действий обучающихся, которые направлены на управление своей познавательной деятельностью.</w:t>
      </w:r>
    </w:p>
    <w:p w:rsidR="00726B0F" w:rsidRPr="00726B0F" w:rsidRDefault="00726B0F" w:rsidP="00726B0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26B0F" w:rsidRDefault="00726B0F" w:rsidP="00726B0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iCs/>
          <w:sz w:val="28"/>
        </w:rPr>
        <w:t xml:space="preserve">3.3. </w:t>
      </w:r>
      <w:r w:rsidRPr="00726B0F">
        <w:rPr>
          <w:rFonts w:ascii="Times New Roman" w:hAnsi="Times New Roman"/>
          <w:bCs/>
          <w:iCs/>
          <w:sz w:val="28"/>
        </w:rPr>
        <w:t xml:space="preserve">Основное содержание оценки </w:t>
      </w:r>
      <w:proofErr w:type="spellStart"/>
      <w:r w:rsidRPr="00726B0F">
        <w:rPr>
          <w:rFonts w:ascii="Times New Roman" w:hAnsi="Times New Roman"/>
          <w:bCs/>
          <w:iCs/>
          <w:sz w:val="28"/>
        </w:rPr>
        <w:t>метапредметных</w:t>
      </w:r>
      <w:proofErr w:type="spellEnd"/>
      <w:r w:rsidRPr="00726B0F">
        <w:rPr>
          <w:rFonts w:ascii="Times New Roman" w:hAnsi="Times New Roman"/>
          <w:bCs/>
          <w:iCs/>
          <w:sz w:val="28"/>
        </w:rPr>
        <w:t xml:space="preserve"> результатов</w:t>
      </w:r>
      <w:r w:rsidRPr="00726B0F">
        <w:rPr>
          <w:rFonts w:ascii="Times New Roman" w:hAnsi="Times New Roman"/>
          <w:sz w:val="28"/>
        </w:rPr>
        <w:t xml:space="preserve">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</w:t>
      </w:r>
      <w:r>
        <w:rPr>
          <w:rFonts w:ascii="Times New Roman" w:hAnsi="Times New Roman"/>
          <w:sz w:val="28"/>
        </w:rPr>
        <w:t>обучающихся</w:t>
      </w:r>
      <w:r w:rsidRPr="00726B0F">
        <w:rPr>
          <w:rFonts w:ascii="Times New Roman" w:hAnsi="Times New Roman"/>
          <w:sz w:val="28"/>
        </w:rPr>
        <w:t xml:space="preserve"> к самостоятельному усвоению новых знаний и умений, включая организацию этого процесса.</w:t>
      </w:r>
    </w:p>
    <w:p w:rsidR="00726B0F" w:rsidRPr="00726B0F" w:rsidRDefault="00726B0F" w:rsidP="00726B0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26B0F" w:rsidRDefault="00726B0F" w:rsidP="00726B0F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3.4. </w:t>
      </w:r>
      <w:r w:rsidRPr="00726B0F">
        <w:rPr>
          <w:rFonts w:ascii="Times New Roman" w:hAnsi="Times New Roman"/>
          <w:sz w:val="28"/>
        </w:rPr>
        <w:t xml:space="preserve">Оценка </w:t>
      </w:r>
      <w:proofErr w:type="spellStart"/>
      <w:r w:rsidRPr="00726B0F">
        <w:rPr>
          <w:rFonts w:ascii="Times New Roman" w:hAnsi="Times New Roman"/>
          <w:sz w:val="28"/>
        </w:rPr>
        <w:t>метапредметных</w:t>
      </w:r>
      <w:proofErr w:type="spellEnd"/>
      <w:r w:rsidRPr="00726B0F">
        <w:rPr>
          <w:rFonts w:ascii="Times New Roman" w:hAnsi="Times New Roman"/>
          <w:sz w:val="28"/>
        </w:rPr>
        <w:t xml:space="preserve"> результатов проводится в ходе различных процедур таких,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 w:rsidRPr="00726B0F">
        <w:rPr>
          <w:rFonts w:ascii="Times New Roman" w:hAnsi="Times New Roman"/>
          <w:sz w:val="28"/>
        </w:rPr>
        <w:t>межпредметной</w:t>
      </w:r>
      <w:proofErr w:type="spellEnd"/>
      <w:r w:rsidRPr="00726B0F">
        <w:rPr>
          <w:rFonts w:ascii="Times New Roman" w:hAnsi="Times New Roman"/>
          <w:sz w:val="28"/>
        </w:rPr>
        <w:t xml:space="preserve"> основе, мониторинг </w:t>
      </w:r>
      <w:proofErr w:type="spellStart"/>
      <w:r w:rsidRPr="00726B0F">
        <w:rPr>
          <w:rFonts w:ascii="Times New Roman" w:hAnsi="Times New Roman"/>
          <w:sz w:val="28"/>
        </w:rPr>
        <w:t>сформированности</w:t>
      </w:r>
      <w:proofErr w:type="spellEnd"/>
      <w:r w:rsidRPr="00726B0F">
        <w:rPr>
          <w:rFonts w:ascii="Times New Roman" w:hAnsi="Times New Roman"/>
          <w:sz w:val="28"/>
        </w:rPr>
        <w:t xml:space="preserve"> основных учебных умений.Одной из форм отслеживания результативности продвижения обучающегося остаются методы </w:t>
      </w:r>
      <w:r w:rsidRPr="00726B0F">
        <w:rPr>
          <w:rFonts w:ascii="Times New Roman" w:hAnsi="Times New Roman"/>
          <w:i/>
          <w:sz w:val="28"/>
        </w:rPr>
        <w:t xml:space="preserve">наблюдения, анкетирование учащихся и их родителей (законных представителей). </w:t>
      </w:r>
    </w:p>
    <w:p w:rsidR="00726B0F" w:rsidRDefault="00726B0F" w:rsidP="00726B0F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726B0F" w:rsidRPr="00726B0F" w:rsidRDefault="00726B0F" w:rsidP="00726B0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C6D0E">
        <w:rPr>
          <w:rFonts w:ascii="Times New Roman" w:hAnsi="Times New Roman"/>
          <w:sz w:val="28"/>
        </w:rPr>
        <w:t>3.5.</w:t>
      </w:r>
      <w:r w:rsidRPr="00726B0F">
        <w:rPr>
          <w:rFonts w:ascii="Times New Roman" w:hAnsi="Times New Roman"/>
          <w:sz w:val="28"/>
        </w:rPr>
        <w:t xml:space="preserve"> В качестве содержательной и </w:t>
      </w:r>
      <w:proofErr w:type="spellStart"/>
      <w:r w:rsidRPr="00726B0F">
        <w:rPr>
          <w:rFonts w:ascii="Times New Roman" w:hAnsi="Times New Roman"/>
          <w:sz w:val="28"/>
        </w:rPr>
        <w:t>критериальной</w:t>
      </w:r>
      <w:proofErr w:type="spellEnd"/>
      <w:r w:rsidRPr="00726B0F">
        <w:rPr>
          <w:rFonts w:ascii="Times New Roman" w:hAnsi="Times New Roman"/>
          <w:sz w:val="28"/>
        </w:rPr>
        <w:t xml:space="preserve"> базы оценки выступают планируемые регулятивные, познавательные и коммуникативные УУД.</w:t>
      </w:r>
    </w:p>
    <w:p w:rsidR="00726B0F" w:rsidRDefault="00726B0F" w:rsidP="00726B0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26B0F">
        <w:rPr>
          <w:rFonts w:ascii="Times New Roman" w:hAnsi="Times New Roman"/>
          <w:sz w:val="28"/>
        </w:rPr>
        <w:t xml:space="preserve">Мониторинг </w:t>
      </w:r>
      <w:proofErr w:type="spellStart"/>
      <w:r w:rsidRPr="00726B0F">
        <w:rPr>
          <w:rFonts w:ascii="Times New Roman" w:hAnsi="Times New Roman"/>
          <w:sz w:val="28"/>
        </w:rPr>
        <w:t>сформированностиметапредметных</w:t>
      </w:r>
      <w:proofErr w:type="spellEnd"/>
      <w:r w:rsidRPr="00726B0F">
        <w:rPr>
          <w:rFonts w:ascii="Times New Roman" w:hAnsi="Times New Roman"/>
          <w:sz w:val="28"/>
        </w:rPr>
        <w:t xml:space="preserve"> учебных умений предполагает использование накопительной системы оценки в ходе текущего образовательного процесса. Для этих целей используются таблицы «Оценка </w:t>
      </w:r>
      <w:proofErr w:type="spellStart"/>
      <w:r w:rsidRPr="00726B0F">
        <w:rPr>
          <w:rFonts w:ascii="Times New Roman" w:hAnsi="Times New Roman"/>
          <w:sz w:val="28"/>
        </w:rPr>
        <w:t>метапредметных</w:t>
      </w:r>
      <w:proofErr w:type="spellEnd"/>
      <w:r w:rsidRPr="00726B0F">
        <w:rPr>
          <w:rFonts w:ascii="Times New Roman" w:hAnsi="Times New Roman"/>
          <w:sz w:val="28"/>
        </w:rPr>
        <w:t xml:space="preserve"> результатов обучения». </w:t>
      </w:r>
    </w:p>
    <w:p w:rsidR="00726B0F" w:rsidRDefault="00726B0F" w:rsidP="00726B0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Навыки и умения:</w:t>
      </w:r>
    </w:p>
    <w:p w:rsidR="00726B0F" w:rsidRDefault="00726B0F" w:rsidP="00726B0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26B0F" w:rsidRPr="003C6D0E" w:rsidRDefault="00726B0F" w:rsidP="003C6D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C6D0E">
        <w:rPr>
          <w:rFonts w:ascii="Times New Roman" w:hAnsi="Times New Roman"/>
          <w:sz w:val="28"/>
        </w:rPr>
        <w:t>Организовывать свое рабочее место под руководством учителя.</w:t>
      </w:r>
    </w:p>
    <w:p w:rsidR="00726B0F" w:rsidRPr="003C6D0E" w:rsidRDefault="00726B0F" w:rsidP="003C6D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C6D0E">
        <w:rPr>
          <w:rFonts w:ascii="Times New Roman" w:hAnsi="Times New Roman"/>
          <w:sz w:val="28"/>
        </w:rPr>
        <w:t xml:space="preserve">Осуществлять контроль в форме сличения своей работы с заданным эталоном. </w:t>
      </w:r>
    </w:p>
    <w:p w:rsidR="00726B0F" w:rsidRPr="003C6D0E" w:rsidRDefault="00726B0F" w:rsidP="003C6D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C6D0E">
        <w:rPr>
          <w:rFonts w:ascii="Times New Roman" w:hAnsi="Times New Roman"/>
          <w:sz w:val="28"/>
        </w:rPr>
        <w:t xml:space="preserve">Вносить необходимые дополнения, исправления в свою работу, если она расходится с эталоном (образцом). </w:t>
      </w:r>
    </w:p>
    <w:p w:rsidR="00726B0F" w:rsidRPr="003C6D0E" w:rsidRDefault="00726B0F" w:rsidP="003C6D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C6D0E">
        <w:rPr>
          <w:rFonts w:ascii="Times New Roman" w:hAnsi="Times New Roman"/>
          <w:sz w:val="28"/>
        </w:rPr>
        <w:t>В сотрудничестве с учителем определять последовательность изучения материала, опираясь на иллюстративный ряд «маршрутного листа»</w:t>
      </w:r>
    </w:p>
    <w:p w:rsidR="00726B0F" w:rsidRPr="003C6D0E" w:rsidRDefault="00726B0F" w:rsidP="003C6D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C6D0E">
        <w:rPr>
          <w:rFonts w:ascii="Times New Roman" w:hAnsi="Times New Roman"/>
          <w:sz w:val="28"/>
        </w:rPr>
        <w:t xml:space="preserve">Ориентироваться в учебниках (система обозначений, структура текста, рубрики, словарь, содержание). </w:t>
      </w:r>
    </w:p>
    <w:p w:rsidR="00726B0F" w:rsidRPr="003C6D0E" w:rsidRDefault="00726B0F" w:rsidP="003C6D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C6D0E">
        <w:rPr>
          <w:rFonts w:ascii="Times New Roman" w:hAnsi="Times New Roman"/>
          <w:sz w:val="28"/>
        </w:rPr>
        <w:t xml:space="preserve">Осуществлять поиск необходимой информации для выполнения учебных заданий, используя справочные материалы учебника (под руководством учителя). </w:t>
      </w:r>
    </w:p>
    <w:p w:rsidR="00726B0F" w:rsidRPr="003C6D0E" w:rsidRDefault="00726B0F" w:rsidP="003C6D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C6D0E">
        <w:rPr>
          <w:rFonts w:ascii="Times New Roman" w:hAnsi="Times New Roman"/>
          <w:sz w:val="28"/>
        </w:rPr>
        <w:t>Понимать информацию, представленную в виде текста, рисунков, схем.</w:t>
      </w:r>
    </w:p>
    <w:p w:rsidR="00726B0F" w:rsidRPr="003C6D0E" w:rsidRDefault="00726B0F" w:rsidP="003C6D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C6D0E">
        <w:rPr>
          <w:rFonts w:ascii="Times New Roman" w:hAnsi="Times New Roman"/>
          <w:sz w:val="28"/>
        </w:rPr>
        <w:t xml:space="preserve">Сравнивать предметы, объекты: находить общее и различие. </w:t>
      </w:r>
    </w:p>
    <w:p w:rsidR="00726B0F" w:rsidRPr="003C6D0E" w:rsidRDefault="00726B0F" w:rsidP="003C6D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C6D0E">
        <w:rPr>
          <w:rFonts w:ascii="Times New Roman" w:hAnsi="Times New Roman"/>
          <w:sz w:val="28"/>
        </w:rPr>
        <w:t>Группировать, классифицировать предметы, объекты на основе существенных признаков, по заданным критериям.</w:t>
      </w:r>
    </w:p>
    <w:p w:rsidR="00726B0F" w:rsidRPr="003C6D0E" w:rsidRDefault="00726B0F" w:rsidP="003C6D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C6D0E">
        <w:rPr>
          <w:rFonts w:ascii="Times New Roman" w:hAnsi="Times New Roman"/>
          <w:sz w:val="28"/>
        </w:rPr>
        <w:t xml:space="preserve">Соблюдать простейшие нормы речевого этикета: здороваться, прощаться, благодарить. </w:t>
      </w:r>
    </w:p>
    <w:p w:rsidR="00726B0F" w:rsidRPr="003C6D0E" w:rsidRDefault="00726B0F" w:rsidP="003C6D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C6D0E">
        <w:rPr>
          <w:rFonts w:ascii="Times New Roman" w:hAnsi="Times New Roman"/>
          <w:sz w:val="28"/>
        </w:rPr>
        <w:t xml:space="preserve">Вступать в диалог (отвечать на вопросы, задавать вопросы, уточнять </w:t>
      </w:r>
      <w:proofErr w:type="gramStart"/>
      <w:r w:rsidRPr="003C6D0E">
        <w:rPr>
          <w:rFonts w:ascii="Times New Roman" w:hAnsi="Times New Roman"/>
          <w:sz w:val="28"/>
        </w:rPr>
        <w:t>непонятное</w:t>
      </w:r>
      <w:proofErr w:type="gramEnd"/>
      <w:r w:rsidRPr="003C6D0E">
        <w:rPr>
          <w:rFonts w:ascii="Times New Roman" w:hAnsi="Times New Roman"/>
          <w:sz w:val="28"/>
        </w:rPr>
        <w:t xml:space="preserve">). </w:t>
      </w:r>
    </w:p>
    <w:p w:rsidR="00726B0F" w:rsidRPr="003C6D0E" w:rsidRDefault="00726B0F" w:rsidP="003C6D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C6D0E">
        <w:rPr>
          <w:rFonts w:ascii="Times New Roman" w:hAnsi="Times New Roman"/>
          <w:sz w:val="28"/>
        </w:rPr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726B0F" w:rsidRPr="003C6D0E" w:rsidRDefault="00726B0F" w:rsidP="003C6D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C6D0E">
        <w:rPr>
          <w:rFonts w:ascii="Times New Roman" w:hAnsi="Times New Roman"/>
          <w:sz w:val="28"/>
        </w:rPr>
        <w:t xml:space="preserve">Участвовать в коллективном обсуждении учебной проблемы. </w:t>
      </w:r>
    </w:p>
    <w:p w:rsidR="00726B0F" w:rsidRDefault="00726B0F" w:rsidP="003C6D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3C6D0E">
        <w:rPr>
          <w:rFonts w:ascii="Times New Roman" w:hAnsi="Times New Roman"/>
          <w:sz w:val="28"/>
        </w:rPr>
        <w:t>Сотрудничать со сверстниками и взрослыми для реализации проектной деятельности.</w:t>
      </w:r>
    </w:p>
    <w:p w:rsidR="003C6D0E" w:rsidRDefault="003C6D0E" w:rsidP="003C6D0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26B0F" w:rsidRDefault="003C6D0E" w:rsidP="00726B0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 </w:t>
      </w:r>
      <w:r w:rsidRPr="003C6D0E">
        <w:rPr>
          <w:rFonts w:ascii="Times New Roman" w:hAnsi="Times New Roman"/>
          <w:sz w:val="28"/>
        </w:rPr>
        <w:t xml:space="preserve">Осуществляет процедуру </w:t>
      </w:r>
      <w:r>
        <w:rPr>
          <w:rFonts w:ascii="Times New Roman" w:hAnsi="Times New Roman"/>
          <w:sz w:val="28"/>
        </w:rPr>
        <w:t xml:space="preserve">оценивания </w:t>
      </w:r>
      <w:r w:rsidRPr="003C6D0E">
        <w:rPr>
          <w:rFonts w:ascii="Times New Roman" w:hAnsi="Times New Roman"/>
          <w:sz w:val="28"/>
        </w:rPr>
        <w:t xml:space="preserve"> учитель начальной школ</w:t>
      </w:r>
      <w:proofErr w:type="gramStart"/>
      <w:r w:rsidRPr="003C6D0E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 xml:space="preserve">классный руководитель). </w:t>
      </w:r>
      <w:r w:rsidR="00726B0F" w:rsidRPr="00726B0F">
        <w:rPr>
          <w:rFonts w:ascii="Times New Roman" w:hAnsi="Times New Roman"/>
          <w:sz w:val="28"/>
        </w:rPr>
        <w:t>Таблицы содержат перечень универсальных учебных действий, формируемых в течение года. Здесь учитель фиксирует успешность выполнения каждым учеником заданий стартовых и итоговых контрольных работ, нацеленных на проверку регулятивных, познавательных и коммуникативных УУД. Заполненные таблицы позволяют провести качественный анализ индивидуальных достижений учащихся, выявить пробелы и скорректировать работу по освоению УУД.</w:t>
      </w:r>
    </w:p>
    <w:p w:rsidR="003C6D0E" w:rsidRDefault="003C6D0E" w:rsidP="00726B0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C6D0E" w:rsidRDefault="003C6D0E" w:rsidP="00726B0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3.7. Оценка </w:t>
      </w:r>
      <w:proofErr w:type="spellStart"/>
      <w:r>
        <w:rPr>
          <w:rFonts w:ascii="Times New Roman" w:hAnsi="Times New Roman"/>
          <w:sz w:val="28"/>
        </w:rPr>
        <w:t>метапредметных</w:t>
      </w:r>
      <w:proofErr w:type="spellEnd"/>
      <w:r w:rsidRPr="003C6D0E">
        <w:rPr>
          <w:rFonts w:ascii="Times New Roman" w:hAnsi="Times New Roman"/>
          <w:sz w:val="28"/>
        </w:rPr>
        <w:t xml:space="preserve"> рез</w:t>
      </w:r>
      <w:r w:rsidR="00E32773">
        <w:rPr>
          <w:rFonts w:ascii="Times New Roman" w:hAnsi="Times New Roman"/>
          <w:sz w:val="28"/>
        </w:rPr>
        <w:t>ультатов проводится каждый месяц</w:t>
      </w:r>
      <w:r>
        <w:rPr>
          <w:rFonts w:ascii="Times New Roman" w:hAnsi="Times New Roman"/>
          <w:sz w:val="28"/>
        </w:rPr>
        <w:t>.</w:t>
      </w:r>
    </w:p>
    <w:p w:rsidR="003C6D0E" w:rsidRDefault="003C6D0E" w:rsidP="00726B0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C6D0E" w:rsidRPr="00726B0F" w:rsidRDefault="003C6D0E" w:rsidP="00726B0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В таблице </w:t>
      </w:r>
      <w:r w:rsidRPr="00726B0F">
        <w:rPr>
          <w:rFonts w:ascii="Times New Roman" w:hAnsi="Times New Roman"/>
          <w:sz w:val="28"/>
        </w:rPr>
        <w:t xml:space="preserve">«Оценка </w:t>
      </w:r>
      <w:proofErr w:type="spellStart"/>
      <w:r w:rsidRPr="00726B0F">
        <w:rPr>
          <w:rFonts w:ascii="Times New Roman" w:hAnsi="Times New Roman"/>
          <w:sz w:val="28"/>
        </w:rPr>
        <w:t>метапредметных</w:t>
      </w:r>
      <w:proofErr w:type="spellEnd"/>
      <w:r w:rsidRPr="00726B0F">
        <w:rPr>
          <w:rFonts w:ascii="Times New Roman" w:hAnsi="Times New Roman"/>
          <w:sz w:val="28"/>
        </w:rPr>
        <w:t xml:space="preserve"> результатов обучения»</w:t>
      </w:r>
      <w:r>
        <w:rPr>
          <w:rFonts w:ascii="Times New Roman" w:hAnsi="Times New Roman"/>
          <w:sz w:val="28"/>
        </w:rPr>
        <w:t xml:space="preserve"> учитель фиксирует качественную оценку: « Высокий уровень»</w:t>
      </w:r>
      <w:r w:rsidR="00921695">
        <w:rPr>
          <w:rFonts w:ascii="Times New Roman" w:hAnsi="Times New Roman"/>
          <w:sz w:val="28"/>
        </w:rPr>
        <w:t xml:space="preserve"> - красный цвет</w:t>
      </w:r>
      <w:r>
        <w:rPr>
          <w:rFonts w:ascii="Times New Roman" w:hAnsi="Times New Roman"/>
          <w:sz w:val="28"/>
        </w:rPr>
        <w:t>, «Средний уровень»</w:t>
      </w:r>
      <w:r w:rsidR="00921695">
        <w:rPr>
          <w:rFonts w:ascii="Times New Roman" w:hAnsi="Times New Roman"/>
          <w:sz w:val="28"/>
        </w:rPr>
        <w:t>- зелёный цвет</w:t>
      </w:r>
      <w:r>
        <w:rPr>
          <w:rFonts w:ascii="Times New Roman" w:hAnsi="Times New Roman"/>
          <w:sz w:val="28"/>
        </w:rPr>
        <w:t xml:space="preserve"> и «Низкий уровень»</w:t>
      </w:r>
      <w:r w:rsidR="00E32773">
        <w:rPr>
          <w:rFonts w:ascii="Times New Roman" w:hAnsi="Times New Roman"/>
          <w:sz w:val="28"/>
        </w:rPr>
        <w:t xml:space="preserve"> - синий цвет</w:t>
      </w:r>
      <w:r w:rsidR="00921695">
        <w:rPr>
          <w:rFonts w:ascii="Times New Roman" w:hAnsi="Times New Roman"/>
          <w:sz w:val="28"/>
        </w:rPr>
        <w:t>.</w:t>
      </w:r>
    </w:p>
    <w:p w:rsidR="00726B0F" w:rsidRDefault="00726B0F" w:rsidP="00076AE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B07838" w:rsidRPr="00B07838" w:rsidRDefault="00B07838" w:rsidP="00076AE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4. </w:t>
      </w:r>
      <w:r w:rsidRPr="00B07838">
        <w:rPr>
          <w:rFonts w:ascii="Times New Roman" w:hAnsi="Times New Roman"/>
          <w:b/>
          <w:sz w:val="28"/>
        </w:rPr>
        <w:t xml:space="preserve"> Контроль и оценка </w:t>
      </w:r>
      <w:r>
        <w:rPr>
          <w:rFonts w:ascii="Times New Roman" w:hAnsi="Times New Roman"/>
          <w:b/>
          <w:sz w:val="28"/>
        </w:rPr>
        <w:t xml:space="preserve">достижения  </w:t>
      </w:r>
      <w:r w:rsidRPr="00B07838">
        <w:rPr>
          <w:rFonts w:ascii="Times New Roman" w:hAnsi="Times New Roman"/>
          <w:b/>
          <w:sz w:val="28"/>
        </w:rPr>
        <w:t>предметных   результатов </w:t>
      </w:r>
    </w:p>
    <w:p w:rsidR="00076AE1" w:rsidRPr="000F1A4D" w:rsidRDefault="00B07838" w:rsidP="00076AE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8"/>
        </w:rPr>
        <w:t>4</w:t>
      </w:r>
      <w:r w:rsidR="00076AE1" w:rsidRPr="000F1A4D">
        <w:rPr>
          <w:rFonts w:ascii="Times New Roman" w:hAnsi="Times New Roman"/>
          <w:sz w:val="28"/>
        </w:rPr>
        <w:t xml:space="preserve">.1. Содержательный контроль и оценка предусматривает выявление индивидуальной динамики усвоения ребёнком </w:t>
      </w:r>
      <w:r w:rsidR="00076AE1">
        <w:rPr>
          <w:rFonts w:ascii="Times New Roman" w:hAnsi="Times New Roman"/>
          <w:sz w:val="28"/>
        </w:rPr>
        <w:t xml:space="preserve">опорных  знаний  и  умений  </w:t>
      </w:r>
      <w:r w:rsidR="00076AE1" w:rsidRPr="000F1A4D">
        <w:rPr>
          <w:rFonts w:ascii="Times New Roman" w:hAnsi="Times New Roman"/>
          <w:sz w:val="28"/>
        </w:rPr>
        <w:t xml:space="preserve"> по учебным предметам и не допускает сравнения его с другими детьми.</w:t>
      </w:r>
    </w:p>
    <w:p w:rsidR="00076AE1" w:rsidRPr="000F1A4D" w:rsidRDefault="00B07838" w:rsidP="00076AE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8"/>
        </w:rPr>
        <w:t>4</w:t>
      </w:r>
      <w:r w:rsidR="00076AE1" w:rsidRPr="000F1A4D">
        <w:rPr>
          <w:rFonts w:ascii="Times New Roman" w:hAnsi="Times New Roman"/>
          <w:sz w:val="28"/>
        </w:rPr>
        <w:t xml:space="preserve">.2. Для отслеживания уровня усвоения </w:t>
      </w:r>
      <w:r w:rsidR="00076AE1">
        <w:rPr>
          <w:rFonts w:ascii="Times New Roman" w:hAnsi="Times New Roman"/>
          <w:sz w:val="28"/>
        </w:rPr>
        <w:t xml:space="preserve">опорных  </w:t>
      </w:r>
      <w:r w:rsidR="00076AE1" w:rsidRPr="000F1A4D">
        <w:rPr>
          <w:rFonts w:ascii="Times New Roman" w:hAnsi="Times New Roman"/>
          <w:sz w:val="28"/>
        </w:rPr>
        <w:t>знаний и умений используются:</w:t>
      </w:r>
    </w:p>
    <w:p w:rsidR="00076AE1" w:rsidRPr="00555E6D" w:rsidRDefault="00076AE1" w:rsidP="00076AE1">
      <w:pPr>
        <w:pStyle w:val="a3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32"/>
          <w:szCs w:val="24"/>
        </w:rPr>
      </w:pPr>
      <w:r w:rsidRPr="00555E6D">
        <w:rPr>
          <w:rFonts w:ascii="Times New Roman" w:hAnsi="Times New Roman"/>
          <w:sz w:val="28"/>
        </w:rPr>
        <w:t>стартовые и итоговые проверочные работы;</w:t>
      </w:r>
    </w:p>
    <w:p w:rsidR="00076AE1" w:rsidRPr="00555E6D" w:rsidRDefault="00076AE1" w:rsidP="00076AE1">
      <w:pPr>
        <w:pStyle w:val="a3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32"/>
          <w:szCs w:val="24"/>
        </w:rPr>
      </w:pPr>
      <w:r w:rsidRPr="00555E6D">
        <w:rPr>
          <w:rFonts w:ascii="Times New Roman" w:hAnsi="Times New Roman"/>
          <w:sz w:val="28"/>
        </w:rPr>
        <w:t>текущие проверочные работы;</w:t>
      </w:r>
    </w:p>
    <w:p w:rsidR="00076AE1" w:rsidRPr="00555E6D" w:rsidRDefault="00076AE1" w:rsidP="00076AE1">
      <w:pPr>
        <w:pStyle w:val="a3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32"/>
          <w:szCs w:val="24"/>
        </w:rPr>
      </w:pPr>
      <w:r w:rsidRPr="00555E6D">
        <w:rPr>
          <w:rFonts w:ascii="Times New Roman" w:hAnsi="Times New Roman"/>
          <w:sz w:val="28"/>
        </w:rPr>
        <w:t>тестовые диагностические работы;</w:t>
      </w:r>
    </w:p>
    <w:p w:rsidR="00076AE1" w:rsidRPr="00555E6D" w:rsidRDefault="00076AE1" w:rsidP="00076AE1">
      <w:pPr>
        <w:pStyle w:val="a3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32"/>
          <w:szCs w:val="24"/>
        </w:rPr>
      </w:pPr>
      <w:r w:rsidRPr="00555E6D">
        <w:rPr>
          <w:rFonts w:ascii="Times New Roman" w:hAnsi="Times New Roman"/>
          <w:sz w:val="28"/>
        </w:rPr>
        <w:t>устный опрос;</w:t>
      </w:r>
    </w:p>
    <w:p w:rsidR="00076AE1" w:rsidRPr="00555E6D" w:rsidRDefault="00076AE1" w:rsidP="00076AE1">
      <w:pPr>
        <w:pStyle w:val="a3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32"/>
          <w:szCs w:val="24"/>
        </w:rPr>
      </w:pPr>
      <w:r w:rsidRPr="00555E6D">
        <w:rPr>
          <w:rFonts w:ascii="Times New Roman" w:hAnsi="Times New Roman"/>
          <w:sz w:val="28"/>
        </w:rPr>
        <w:t>проверка сформированности навыков чтения;</w:t>
      </w:r>
    </w:p>
    <w:p w:rsidR="00076AE1" w:rsidRDefault="00076AE1" w:rsidP="00076AE1">
      <w:pPr>
        <w:pStyle w:val="a3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32"/>
          <w:szCs w:val="24"/>
        </w:rPr>
      </w:pPr>
      <w:r w:rsidRPr="00555E6D">
        <w:rPr>
          <w:rFonts w:ascii="Times New Roman" w:hAnsi="Times New Roman"/>
          <w:sz w:val="28"/>
        </w:rPr>
        <w:t>демонстрация достижений ученика с предъявлением накопленного в течение года материала (пакет достижений, включающий характеристику учащегося).</w:t>
      </w:r>
    </w:p>
    <w:p w:rsidR="003C6D0E" w:rsidRPr="003C6D0E" w:rsidRDefault="003C6D0E" w:rsidP="003C6D0E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076AE1" w:rsidRDefault="00B07838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6AE1" w:rsidRPr="00F0034D">
        <w:rPr>
          <w:rFonts w:ascii="Times New Roman" w:hAnsi="Times New Roman"/>
          <w:sz w:val="28"/>
          <w:szCs w:val="28"/>
        </w:rPr>
        <w:t xml:space="preserve">.3. При определении уровня   развития  навыка  чтения  </w:t>
      </w:r>
      <w:r w:rsidR="00076AE1">
        <w:rPr>
          <w:rFonts w:ascii="Times New Roman" w:hAnsi="Times New Roman"/>
          <w:sz w:val="28"/>
          <w:szCs w:val="28"/>
        </w:rPr>
        <w:t>необходимо  учитывать: осознанность,   способ  чтения,  беглость,  правильность,  выразительность,  владение  речевыми  умениями  и  навыками  работать  с   текстом.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7838">
        <w:rPr>
          <w:rFonts w:ascii="Times New Roman" w:hAnsi="Times New Roman"/>
          <w:b/>
          <w:sz w:val="28"/>
          <w:szCs w:val="28"/>
        </w:rPr>
        <w:t>Высокому  уровню</w:t>
      </w:r>
      <w:r>
        <w:rPr>
          <w:rFonts w:ascii="Times New Roman" w:hAnsi="Times New Roman"/>
          <w:sz w:val="28"/>
          <w:szCs w:val="28"/>
        </w:rPr>
        <w:t xml:space="preserve">   развития  навыка  чтения в  1-ом  классе  соответствует  плавный   </w:t>
      </w:r>
      <w:proofErr w:type="spellStart"/>
      <w:r>
        <w:rPr>
          <w:rFonts w:ascii="Times New Roman" w:hAnsi="Times New Roman"/>
          <w:sz w:val="28"/>
          <w:szCs w:val="28"/>
        </w:rPr>
        <w:t>послоговой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 способ  чтения  без   ошибок  при   темпе  не   менее  25-30  слов  в   минуту  (на  конец  учебного  года),  понимания  значения  отдельных   слов  и  предложений,  умение  выделить  главную  мысль  прочитанного  и  найти  в  тексте  слова  и  выражения,  подтверждающие  эту   мысль.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D0E">
        <w:rPr>
          <w:rFonts w:ascii="Times New Roman" w:hAnsi="Times New Roman"/>
          <w:b/>
          <w:sz w:val="28"/>
          <w:szCs w:val="28"/>
        </w:rPr>
        <w:t>Среднему уровню</w:t>
      </w:r>
      <w:r w:rsidRPr="00AF0D02">
        <w:rPr>
          <w:rFonts w:ascii="Times New Roman" w:hAnsi="Times New Roman"/>
          <w:sz w:val="28"/>
          <w:szCs w:val="28"/>
        </w:rPr>
        <w:t xml:space="preserve"> развития навыка чтения соответствует слоговой способ чтения, если при чтении допускается от 2 до 4 ошибок, темп чтения 20-25 слов в минуту (на конец учебного года). Учащийся не может понять отдельные </w:t>
      </w:r>
      <w:proofErr w:type="gramStart"/>
      <w:r w:rsidRPr="00AF0D02">
        <w:rPr>
          <w:rFonts w:ascii="Times New Roman" w:hAnsi="Times New Roman"/>
          <w:sz w:val="28"/>
          <w:szCs w:val="28"/>
        </w:rPr>
        <w:t>слова</w:t>
      </w:r>
      <w:proofErr w:type="gramEnd"/>
      <w:r w:rsidRPr="00AF0D02">
        <w:rPr>
          <w:rFonts w:ascii="Times New Roman" w:hAnsi="Times New Roman"/>
          <w:sz w:val="28"/>
          <w:szCs w:val="28"/>
        </w:rPr>
        <w:t xml:space="preserve"> при общем понимании прочитанного, умеет выделить главную мысль, но не может найти в тексте слова и выражения, подтверждающие эту мысль. 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D0E">
        <w:rPr>
          <w:rFonts w:ascii="Times New Roman" w:hAnsi="Times New Roman"/>
          <w:b/>
          <w:sz w:val="28"/>
          <w:szCs w:val="28"/>
        </w:rPr>
        <w:t>Низкому  уровню</w:t>
      </w:r>
      <w:r w:rsidRPr="00AF0D02">
        <w:rPr>
          <w:rFonts w:ascii="Times New Roman" w:hAnsi="Times New Roman"/>
          <w:sz w:val="28"/>
          <w:szCs w:val="28"/>
        </w:rPr>
        <w:t xml:space="preserve"> развития навыка чтения соответствует чтение по </w:t>
      </w:r>
      <w:r>
        <w:rPr>
          <w:rFonts w:ascii="Times New Roman" w:hAnsi="Times New Roman"/>
          <w:sz w:val="28"/>
          <w:szCs w:val="28"/>
        </w:rPr>
        <w:t>слогам</w:t>
      </w:r>
      <w:r w:rsidRPr="00AF0D02">
        <w:rPr>
          <w:rFonts w:ascii="Times New Roman" w:hAnsi="Times New Roman"/>
          <w:sz w:val="28"/>
          <w:szCs w:val="28"/>
        </w:rPr>
        <w:t xml:space="preserve"> при темпе ниже 20 слов в минуту без смысловых пауз и чёткости произношения, непонимание общего смысла прочитанного текста, неправильные ответы на вопросы по содержанию. </w:t>
      </w:r>
    </w:p>
    <w:p w:rsidR="003C6D0E" w:rsidRPr="00AF0D02" w:rsidRDefault="003C6D0E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AE1" w:rsidRDefault="00473E0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6AE1" w:rsidRPr="00F0034D">
        <w:rPr>
          <w:rFonts w:ascii="Times New Roman" w:hAnsi="Times New Roman"/>
          <w:sz w:val="28"/>
          <w:szCs w:val="28"/>
        </w:rPr>
        <w:t xml:space="preserve">.4.При выявлении уровня развития умений и навыков по русскому языку </w:t>
      </w:r>
      <w:r w:rsidR="00076AE1" w:rsidRPr="00AF0D02">
        <w:rPr>
          <w:rFonts w:ascii="Times New Roman" w:hAnsi="Times New Roman"/>
          <w:sz w:val="28"/>
          <w:szCs w:val="28"/>
        </w:rPr>
        <w:t xml:space="preserve">необходимо учитывать развитие каллиграфического навыка, знаний, умений и навыков по орфографии, </w:t>
      </w:r>
      <w:proofErr w:type="spellStart"/>
      <w:r w:rsidR="00076AE1" w:rsidRPr="00AF0D0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="00076AE1" w:rsidRPr="00AF0D02">
        <w:rPr>
          <w:rFonts w:ascii="Times New Roman" w:hAnsi="Times New Roman"/>
          <w:sz w:val="28"/>
          <w:szCs w:val="28"/>
        </w:rPr>
        <w:t xml:space="preserve"> устной речи.</w:t>
      </w:r>
    </w:p>
    <w:p w:rsidR="00076AE1" w:rsidRPr="00AF0D02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D0E">
        <w:rPr>
          <w:rFonts w:ascii="Times New Roman" w:hAnsi="Times New Roman"/>
          <w:b/>
          <w:sz w:val="28"/>
          <w:szCs w:val="28"/>
        </w:rPr>
        <w:t>Высокому уровню</w:t>
      </w:r>
      <w:r w:rsidRPr="00AF0D02">
        <w:rPr>
          <w:rFonts w:ascii="Times New Roman" w:hAnsi="Times New Roman"/>
          <w:sz w:val="28"/>
          <w:szCs w:val="28"/>
        </w:rPr>
        <w:t xml:space="preserve"> развития навыка письма соответствует письмо с правильной каллиграфией. Допускается 1-2 </w:t>
      </w:r>
      <w:proofErr w:type="gramStart"/>
      <w:r w:rsidRPr="00AF0D02">
        <w:rPr>
          <w:rFonts w:ascii="Times New Roman" w:hAnsi="Times New Roman"/>
          <w:sz w:val="28"/>
          <w:szCs w:val="28"/>
        </w:rPr>
        <w:t>негрубых</w:t>
      </w:r>
      <w:proofErr w:type="gramEnd"/>
      <w:r w:rsidRPr="00AF0D02">
        <w:rPr>
          <w:rFonts w:ascii="Times New Roman" w:hAnsi="Times New Roman"/>
          <w:sz w:val="28"/>
          <w:szCs w:val="28"/>
        </w:rPr>
        <w:t xml:space="preserve"> недочёта. 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D0E">
        <w:rPr>
          <w:rFonts w:ascii="Times New Roman" w:hAnsi="Times New Roman"/>
          <w:b/>
          <w:sz w:val="28"/>
          <w:szCs w:val="28"/>
        </w:rPr>
        <w:t xml:space="preserve">         Среднему уровню</w:t>
      </w:r>
      <w:r w:rsidRPr="00AF0D02">
        <w:rPr>
          <w:rFonts w:ascii="Times New Roman" w:hAnsi="Times New Roman"/>
          <w:sz w:val="28"/>
          <w:szCs w:val="28"/>
        </w:rPr>
        <w:t xml:space="preserve"> развития навыка письма соответствует письмо, если имеется 2-3 существенных недочёта (несоблюдение наклона, равного расстояния между буквами, словами, несоблюдение пропорций букв по высоте и ширине и др.) и 1-2 негрубых недочёта. </w:t>
      </w:r>
    </w:p>
    <w:p w:rsidR="00076AE1" w:rsidRPr="00AF0D02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D0E">
        <w:rPr>
          <w:rFonts w:ascii="Times New Roman" w:hAnsi="Times New Roman"/>
          <w:b/>
          <w:sz w:val="28"/>
          <w:szCs w:val="28"/>
        </w:rPr>
        <w:lastRenderedPageBreak/>
        <w:t>Низкому  уровню</w:t>
      </w:r>
      <w:r w:rsidRPr="00AF0D02">
        <w:rPr>
          <w:rFonts w:ascii="Times New Roman" w:hAnsi="Times New Roman"/>
          <w:sz w:val="28"/>
          <w:szCs w:val="28"/>
        </w:rPr>
        <w:t xml:space="preserve"> развития  каллиграфического навыка  соответствует письмо, которое в целом не соответствует из перечисленных выше требований, небрежное, неразборчивое, с помарками. </w:t>
      </w:r>
    </w:p>
    <w:p w:rsidR="00076AE1" w:rsidRPr="00AF0D02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0D02">
        <w:rPr>
          <w:rFonts w:ascii="Times New Roman" w:hAnsi="Times New Roman"/>
          <w:sz w:val="28"/>
          <w:szCs w:val="28"/>
        </w:rPr>
        <w:t>К числу негрубых недочётов относятся:</w:t>
      </w:r>
    </w:p>
    <w:p w:rsidR="00076AE1" w:rsidRPr="00E83B5B" w:rsidRDefault="00076AE1" w:rsidP="00076AE1">
      <w:pPr>
        <w:pStyle w:val="a3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частичные искажения формы букв;</w:t>
      </w:r>
    </w:p>
    <w:p w:rsidR="00076AE1" w:rsidRPr="00E83B5B" w:rsidRDefault="00076AE1" w:rsidP="00076AE1">
      <w:pPr>
        <w:pStyle w:val="a3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несоблюдение точных пропорций по высоте заглавных и строчных букв;</w:t>
      </w:r>
    </w:p>
    <w:p w:rsidR="00076AE1" w:rsidRPr="00E83B5B" w:rsidRDefault="00076AE1" w:rsidP="00076AE1">
      <w:pPr>
        <w:pStyle w:val="a3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наличие нерациональных соединений, искажающих форму букв;</w:t>
      </w:r>
    </w:p>
    <w:p w:rsidR="00076AE1" w:rsidRPr="00E83B5B" w:rsidRDefault="00076AE1" w:rsidP="00076AE1">
      <w:pPr>
        <w:pStyle w:val="a3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 xml:space="preserve">выход за линию рабочей строки, </w:t>
      </w:r>
      <w:proofErr w:type="spellStart"/>
      <w:r w:rsidRPr="00E83B5B">
        <w:rPr>
          <w:rFonts w:ascii="Times New Roman" w:hAnsi="Times New Roman"/>
          <w:sz w:val="28"/>
          <w:szCs w:val="28"/>
        </w:rPr>
        <w:t>недописывание</w:t>
      </w:r>
      <w:proofErr w:type="spellEnd"/>
      <w:r w:rsidRPr="00E83B5B">
        <w:rPr>
          <w:rFonts w:ascii="Times New Roman" w:hAnsi="Times New Roman"/>
          <w:sz w:val="28"/>
          <w:szCs w:val="28"/>
        </w:rPr>
        <w:t xml:space="preserve"> до неё;</w:t>
      </w:r>
    </w:p>
    <w:p w:rsidR="00076AE1" w:rsidRPr="00E83B5B" w:rsidRDefault="00076AE1" w:rsidP="00076AE1">
      <w:pPr>
        <w:pStyle w:val="a3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крупное и мелкое письмо;</w:t>
      </w:r>
    </w:p>
    <w:p w:rsidR="00076AE1" w:rsidRDefault="00076AE1" w:rsidP="00076AE1">
      <w:pPr>
        <w:pStyle w:val="a3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отдельные случаи несоблюдения наклона, равного расстояния между буквами и словами. </w:t>
      </w:r>
    </w:p>
    <w:p w:rsidR="003C6D0E" w:rsidRPr="00E83B5B" w:rsidRDefault="003C6D0E" w:rsidP="003C6D0E">
      <w:pPr>
        <w:pStyle w:val="a3"/>
        <w:spacing w:after="0" w:line="240" w:lineRule="auto"/>
        <w:ind w:left="340"/>
        <w:jc w:val="both"/>
        <w:rPr>
          <w:rFonts w:ascii="Times New Roman" w:hAnsi="Times New Roman"/>
          <w:sz w:val="28"/>
          <w:szCs w:val="28"/>
        </w:rPr>
      </w:pPr>
    </w:p>
    <w:p w:rsidR="00076AE1" w:rsidRDefault="00473E0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6AE1" w:rsidRPr="00F0034D">
        <w:rPr>
          <w:rFonts w:ascii="Times New Roman" w:hAnsi="Times New Roman"/>
          <w:sz w:val="28"/>
          <w:szCs w:val="28"/>
        </w:rPr>
        <w:t>.5.</w:t>
      </w:r>
      <w:r w:rsidR="00076AE1" w:rsidRPr="003C6D0E">
        <w:rPr>
          <w:rFonts w:ascii="Times New Roman" w:hAnsi="Times New Roman"/>
          <w:b/>
          <w:sz w:val="28"/>
          <w:szCs w:val="28"/>
        </w:rPr>
        <w:t>Высокому уровню</w:t>
      </w:r>
      <w:r w:rsidR="00076AE1" w:rsidRPr="00F0034D">
        <w:rPr>
          <w:rFonts w:ascii="Times New Roman" w:hAnsi="Times New Roman"/>
          <w:sz w:val="28"/>
          <w:szCs w:val="28"/>
        </w:rPr>
        <w:t xml:space="preserve"> развития знаний, умений и навыков по орфографии</w:t>
      </w:r>
      <w:r w:rsidR="00076AE1" w:rsidRPr="00AF0D02">
        <w:rPr>
          <w:rFonts w:ascii="Times New Roman" w:hAnsi="Times New Roman"/>
          <w:sz w:val="28"/>
          <w:szCs w:val="28"/>
        </w:rPr>
        <w:t xml:space="preserve">соответствует письмо без </w:t>
      </w:r>
      <w:proofErr w:type="gramStart"/>
      <w:r w:rsidR="00076AE1" w:rsidRPr="00AF0D02">
        <w:rPr>
          <w:rFonts w:ascii="Times New Roman" w:hAnsi="Times New Roman"/>
          <w:sz w:val="28"/>
          <w:szCs w:val="28"/>
        </w:rPr>
        <w:t>ошибок</w:t>
      </w:r>
      <w:proofErr w:type="gramEnd"/>
      <w:r w:rsidR="00076AE1" w:rsidRPr="00AF0D02">
        <w:rPr>
          <w:rFonts w:ascii="Times New Roman" w:hAnsi="Times New Roman"/>
          <w:sz w:val="28"/>
          <w:szCs w:val="28"/>
        </w:rPr>
        <w:t xml:space="preserve"> как по текущему, так и по предыдущему материалу. 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D0E">
        <w:rPr>
          <w:rFonts w:ascii="Times New Roman" w:hAnsi="Times New Roman"/>
          <w:b/>
          <w:sz w:val="28"/>
          <w:szCs w:val="28"/>
        </w:rPr>
        <w:t>Среднему  уровню</w:t>
      </w:r>
      <w:r w:rsidRPr="00AF0D02">
        <w:rPr>
          <w:rFonts w:ascii="Times New Roman" w:hAnsi="Times New Roman"/>
          <w:sz w:val="28"/>
          <w:szCs w:val="28"/>
        </w:rPr>
        <w:t xml:space="preserve"> развития знаний, умений и навыков по орфографии соответствует письмо, при  котором число ошибок не превышает 5 и работы не содержат более 5-7 недочётов. 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D0E">
        <w:rPr>
          <w:rFonts w:ascii="Times New Roman" w:hAnsi="Times New Roman"/>
          <w:b/>
          <w:sz w:val="28"/>
          <w:szCs w:val="28"/>
        </w:rPr>
        <w:t>Низкому  уровню</w:t>
      </w:r>
      <w:r w:rsidRPr="00AF0D02">
        <w:rPr>
          <w:rFonts w:ascii="Times New Roman" w:hAnsi="Times New Roman"/>
          <w:sz w:val="28"/>
          <w:szCs w:val="28"/>
        </w:rPr>
        <w:t xml:space="preserve"> развития знаний, умений и навыков по орфографии соответствует письмо, в  котором число ошибок без ошибок  и недочётов превышает указанное количество. </w:t>
      </w:r>
    </w:p>
    <w:p w:rsidR="003C6D0E" w:rsidRDefault="003C6D0E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AE1" w:rsidRPr="00F0034D" w:rsidRDefault="00473E0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6AE1" w:rsidRPr="00F0034D">
        <w:rPr>
          <w:rFonts w:ascii="Times New Roman" w:hAnsi="Times New Roman"/>
          <w:sz w:val="28"/>
          <w:szCs w:val="28"/>
        </w:rPr>
        <w:t xml:space="preserve">.6.Критериями оценки </w:t>
      </w:r>
      <w:proofErr w:type="spellStart"/>
      <w:r w:rsidR="00076AE1" w:rsidRPr="00F0034D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076AE1" w:rsidRPr="00F0034D">
        <w:rPr>
          <w:rFonts w:ascii="Times New Roman" w:hAnsi="Times New Roman"/>
          <w:sz w:val="28"/>
          <w:szCs w:val="28"/>
        </w:rPr>
        <w:t xml:space="preserve"> устной речи являются</w:t>
      </w:r>
    </w:p>
    <w:p w:rsidR="00076AE1" w:rsidRPr="00E83B5B" w:rsidRDefault="00076AE1" w:rsidP="00076AE1">
      <w:pPr>
        <w:pStyle w:val="a3"/>
        <w:numPr>
          <w:ilvl w:val="0"/>
          <w:numId w:val="7"/>
        </w:numPr>
        <w:spacing w:after="0" w:line="240" w:lineRule="auto"/>
        <w:ind w:left="340" w:hanging="340"/>
        <w:jc w:val="both"/>
        <w:rPr>
          <w:rFonts w:ascii="Times New Roman" w:hAnsi="Times New Roman"/>
          <w:i/>
          <w:color w:val="548DD4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полнота и правильность ответа;</w:t>
      </w:r>
    </w:p>
    <w:p w:rsidR="00076AE1" w:rsidRPr="00E83B5B" w:rsidRDefault="00076AE1" w:rsidP="00076AE1">
      <w:pPr>
        <w:pStyle w:val="a3"/>
        <w:numPr>
          <w:ilvl w:val="0"/>
          <w:numId w:val="7"/>
        </w:numPr>
        <w:spacing w:after="0" w:line="240" w:lineRule="auto"/>
        <w:ind w:left="340" w:hanging="34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степень осознанности усвоения излагаемых знаний;</w:t>
      </w:r>
    </w:p>
    <w:p w:rsidR="00076AE1" w:rsidRPr="00E83B5B" w:rsidRDefault="00076AE1" w:rsidP="00076AE1">
      <w:pPr>
        <w:pStyle w:val="a3"/>
        <w:numPr>
          <w:ilvl w:val="0"/>
          <w:numId w:val="7"/>
        </w:numPr>
        <w:spacing w:after="0" w:line="240" w:lineRule="auto"/>
        <w:ind w:left="340" w:hanging="34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последовательность изложения;</w:t>
      </w:r>
    </w:p>
    <w:p w:rsidR="00076AE1" w:rsidRPr="00E83B5B" w:rsidRDefault="00076AE1" w:rsidP="00076AE1">
      <w:pPr>
        <w:pStyle w:val="a3"/>
        <w:numPr>
          <w:ilvl w:val="0"/>
          <w:numId w:val="7"/>
        </w:numPr>
        <w:spacing w:after="0" w:line="240" w:lineRule="auto"/>
        <w:ind w:left="340" w:hanging="340"/>
        <w:jc w:val="both"/>
        <w:rPr>
          <w:rFonts w:ascii="Times New Roman" w:hAnsi="Times New Roman"/>
          <w:sz w:val="28"/>
          <w:szCs w:val="28"/>
        </w:rPr>
      </w:pPr>
      <w:r w:rsidRPr="00E83B5B">
        <w:rPr>
          <w:rFonts w:ascii="Times New Roman" w:hAnsi="Times New Roman"/>
          <w:sz w:val="28"/>
          <w:szCs w:val="28"/>
        </w:rPr>
        <w:t>культура речи. </w:t>
      </w:r>
    </w:p>
    <w:p w:rsidR="00076AE1" w:rsidRPr="00AF0D02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D0E">
        <w:rPr>
          <w:rFonts w:ascii="Times New Roman" w:hAnsi="Times New Roman"/>
          <w:b/>
          <w:sz w:val="28"/>
          <w:szCs w:val="28"/>
        </w:rPr>
        <w:t>Высокому уровню</w:t>
      </w:r>
      <w:r w:rsidRPr="00F0034D">
        <w:rPr>
          <w:rFonts w:ascii="Times New Roman" w:hAnsi="Times New Roman"/>
          <w:sz w:val="28"/>
          <w:szCs w:val="28"/>
        </w:rPr>
        <w:t>развития устной речи</w:t>
      </w:r>
      <w:r w:rsidRPr="004646D7">
        <w:rPr>
          <w:rFonts w:ascii="Times New Roman" w:hAnsi="Times New Roman"/>
          <w:sz w:val="28"/>
          <w:szCs w:val="28"/>
        </w:rPr>
        <w:t xml:space="preserve"> соответствуют</w:t>
      </w:r>
      <w:r w:rsidRPr="00AF0D02">
        <w:rPr>
          <w:rFonts w:ascii="Times New Roman" w:hAnsi="Times New Roman"/>
          <w:sz w:val="28"/>
          <w:szCs w:val="28"/>
        </w:rPr>
        <w:t xml:space="preserve"> полные, правильные, связные, последовательные ответы ученика без недочётов или допускается не более одной неточности в речи. 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D0E">
        <w:rPr>
          <w:rFonts w:ascii="Times New Roman" w:hAnsi="Times New Roman"/>
          <w:b/>
          <w:sz w:val="28"/>
          <w:szCs w:val="28"/>
        </w:rPr>
        <w:t>Среднему  уровню</w:t>
      </w:r>
      <w:r w:rsidRPr="00AF0D02">
        <w:rPr>
          <w:rFonts w:ascii="Times New Roman" w:hAnsi="Times New Roman"/>
          <w:sz w:val="28"/>
          <w:szCs w:val="28"/>
        </w:rPr>
        <w:t xml:space="preserve"> развития устной речи соответствуют ответы, близкие к требованиям, удовлетворяющим для оценки высокого уровня, но ученик допускает неточности в речевом оформлении ответов. 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D0E">
        <w:rPr>
          <w:rFonts w:ascii="Times New Roman" w:hAnsi="Times New Roman"/>
          <w:b/>
          <w:sz w:val="28"/>
          <w:szCs w:val="28"/>
        </w:rPr>
        <w:t>Низкому   уровню</w:t>
      </w:r>
      <w:r w:rsidRPr="00AF0D02">
        <w:rPr>
          <w:rFonts w:ascii="Times New Roman" w:hAnsi="Times New Roman"/>
          <w:sz w:val="28"/>
          <w:szCs w:val="28"/>
        </w:rPr>
        <w:t xml:space="preserve"> развития устной речи соответствуют ответы, если ученик в целом обнаруживает понимание излагаемого материала, но отвечает неполно, по наводящим вопросам,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при помощи учителя, излагает материал несвязно, недостаточно последовательно, допускает неточности в употреблении слов и построении словосочетаний или предложений. </w:t>
      </w:r>
      <w:proofErr w:type="gramEnd"/>
    </w:p>
    <w:p w:rsidR="003C6D0E" w:rsidRPr="00AF0D02" w:rsidRDefault="003C6D0E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AE1" w:rsidRPr="004646D7" w:rsidRDefault="00473E0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6AE1" w:rsidRPr="00F0034D">
        <w:rPr>
          <w:rFonts w:ascii="Times New Roman" w:hAnsi="Times New Roman"/>
          <w:sz w:val="28"/>
          <w:szCs w:val="28"/>
        </w:rPr>
        <w:t>.7.При определении уровня развития умений и навыков по математике</w:t>
      </w:r>
      <w:r w:rsidR="00076AE1" w:rsidRPr="004646D7">
        <w:rPr>
          <w:rFonts w:ascii="Times New Roman" w:hAnsi="Times New Roman"/>
          <w:sz w:val="28"/>
          <w:szCs w:val="28"/>
        </w:rPr>
        <w:t xml:space="preserve"> необходимо учитывать развитие устных и письменных вычислительных навыков, </w:t>
      </w:r>
      <w:proofErr w:type="spellStart"/>
      <w:r w:rsidR="00076AE1" w:rsidRPr="004646D7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="00076AE1" w:rsidRPr="004646D7">
        <w:rPr>
          <w:rFonts w:ascii="Times New Roman" w:hAnsi="Times New Roman"/>
          <w:sz w:val="28"/>
          <w:szCs w:val="28"/>
        </w:rPr>
        <w:t xml:space="preserve"> умения решать простые  и  составные  задачи, ориентироваться в простейших геометрических понятиях. 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D0E">
        <w:rPr>
          <w:rFonts w:ascii="Times New Roman" w:hAnsi="Times New Roman"/>
          <w:b/>
          <w:sz w:val="28"/>
          <w:szCs w:val="28"/>
        </w:rPr>
        <w:lastRenderedPageBreak/>
        <w:t>Высокому уровню</w:t>
      </w:r>
      <w:r w:rsidRPr="00F0034D">
        <w:rPr>
          <w:rFonts w:ascii="Times New Roman" w:hAnsi="Times New Roman"/>
          <w:sz w:val="28"/>
          <w:szCs w:val="28"/>
        </w:rPr>
        <w:t xml:space="preserve"> развития устных вычислительных навыков </w:t>
      </w:r>
      <w:r w:rsidRPr="004646D7">
        <w:rPr>
          <w:rFonts w:ascii="Times New Roman" w:hAnsi="Times New Roman"/>
          <w:sz w:val="28"/>
          <w:szCs w:val="28"/>
        </w:rPr>
        <w:t>соответствует</w:t>
      </w:r>
      <w:r w:rsidRPr="00AF0D02">
        <w:rPr>
          <w:rFonts w:ascii="Times New Roman" w:hAnsi="Times New Roman"/>
          <w:sz w:val="28"/>
          <w:szCs w:val="28"/>
        </w:rPr>
        <w:t xml:space="preserve"> осознанное усвоение изученного учебного материала и умение самостоятельно им пользоваться, производить вычисления правиль</w:t>
      </w:r>
      <w:r>
        <w:rPr>
          <w:rFonts w:ascii="Times New Roman" w:hAnsi="Times New Roman"/>
          <w:sz w:val="28"/>
          <w:szCs w:val="28"/>
        </w:rPr>
        <w:t>но и достаточно быстро.  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D0E">
        <w:rPr>
          <w:rFonts w:ascii="Times New Roman" w:hAnsi="Times New Roman"/>
          <w:b/>
          <w:sz w:val="28"/>
          <w:szCs w:val="28"/>
        </w:rPr>
        <w:t>Среднему уровню</w:t>
      </w:r>
      <w:r w:rsidRPr="00AF0D02">
        <w:rPr>
          <w:rFonts w:ascii="Times New Roman" w:hAnsi="Times New Roman"/>
          <w:sz w:val="28"/>
          <w:szCs w:val="28"/>
        </w:rPr>
        <w:t xml:space="preserve"> развития устных вычислительных навыков соответствуют ответы, в которых ученик допускает отдельные неточности в формулировках, не всегда использует рациональные приёмы вычислений. 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D0E">
        <w:rPr>
          <w:rFonts w:ascii="Times New Roman" w:hAnsi="Times New Roman"/>
          <w:b/>
          <w:sz w:val="28"/>
          <w:szCs w:val="28"/>
        </w:rPr>
        <w:t>Низкому  уровню</w:t>
      </w:r>
      <w:r w:rsidRPr="00AF0D02">
        <w:rPr>
          <w:rFonts w:ascii="Times New Roman" w:hAnsi="Times New Roman"/>
          <w:sz w:val="28"/>
          <w:szCs w:val="28"/>
        </w:rPr>
        <w:t xml:space="preserve"> развития устных вычислительных навыков соответствуют ответы, в которых ученик обнаруживает незнание большей части программного материала. </w:t>
      </w:r>
    </w:p>
    <w:p w:rsidR="003C6D0E" w:rsidRDefault="003C6D0E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AE1" w:rsidRPr="004646D7" w:rsidRDefault="00473E0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6AE1">
        <w:rPr>
          <w:rFonts w:ascii="Times New Roman" w:hAnsi="Times New Roman"/>
          <w:sz w:val="28"/>
          <w:szCs w:val="28"/>
        </w:rPr>
        <w:t>.8.</w:t>
      </w:r>
      <w:r w:rsidR="00076AE1" w:rsidRPr="003C6D0E">
        <w:rPr>
          <w:rFonts w:ascii="Times New Roman" w:hAnsi="Times New Roman"/>
          <w:b/>
          <w:sz w:val="28"/>
          <w:szCs w:val="28"/>
        </w:rPr>
        <w:t>Высокому уровню</w:t>
      </w:r>
      <w:r w:rsidR="00076AE1" w:rsidRPr="00F0034D">
        <w:rPr>
          <w:rFonts w:ascii="Times New Roman" w:hAnsi="Times New Roman"/>
          <w:sz w:val="28"/>
          <w:szCs w:val="28"/>
        </w:rPr>
        <w:t xml:space="preserve"> развития письменных вычислительных навыков </w:t>
      </w:r>
      <w:r w:rsidR="00076AE1" w:rsidRPr="004646D7">
        <w:rPr>
          <w:rFonts w:ascii="Times New Roman" w:hAnsi="Times New Roman"/>
          <w:sz w:val="28"/>
          <w:szCs w:val="28"/>
        </w:rPr>
        <w:t xml:space="preserve">соответствуют работы, выполненные безошибочно.   </w:t>
      </w:r>
    </w:p>
    <w:p w:rsidR="00076AE1" w:rsidRPr="004646D7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D0E">
        <w:rPr>
          <w:rFonts w:ascii="Times New Roman" w:hAnsi="Times New Roman"/>
          <w:b/>
          <w:sz w:val="28"/>
          <w:szCs w:val="28"/>
        </w:rPr>
        <w:t>Среднему  уровня</w:t>
      </w:r>
      <w:r w:rsidRPr="004646D7">
        <w:rPr>
          <w:rFonts w:ascii="Times New Roman" w:hAnsi="Times New Roman"/>
          <w:sz w:val="28"/>
          <w:szCs w:val="28"/>
        </w:rPr>
        <w:t xml:space="preserve"> развития письменных вычислительных навыков соответствуют работы,  в которых допущено не более 3 грубых ошибок. </w:t>
      </w:r>
    </w:p>
    <w:p w:rsidR="00076AE1" w:rsidRDefault="00473E0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E01">
        <w:rPr>
          <w:rFonts w:ascii="Times New Roman" w:hAnsi="Times New Roman"/>
          <w:b/>
          <w:sz w:val="28"/>
          <w:szCs w:val="28"/>
        </w:rPr>
        <w:t>Низкому   уровню</w:t>
      </w:r>
      <w:r w:rsidR="00076AE1" w:rsidRPr="004646D7">
        <w:rPr>
          <w:rFonts w:ascii="Times New Roman" w:hAnsi="Times New Roman"/>
          <w:sz w:val="28"/>
          <w:szCs w:val="28"/>
        </w:rPr>
        <w:t xml:space="preserve"> развития письменных вычислительных навыков соответствуют работы,  в которых допущено  более 3 грубых ошибок.</w:t>
      </w:r>
    </w:p>
    <w:p w:rsidR="00473E01" w:rsidRPr="004646D7" w:rsidRDefault="00473E0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AE1" w:rsidRDefault="00473E0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</w:t>
      </w:r>
      <w:r w:rsidR="00076AE1">
        <w:rPr>
          <w:rFonts w:ascii="Times New Roman" w:hAnsi="Times New Roman"/>
          <w:sz w:val="28"/>
          <w:szCs w:val="28"/>
        </w:rPr>
        <w:t>.9.</w:t>
      </w:r>
      <w:r w:rsidR="00076AE1" w:rsidRPr="00473E01">
        <w:rPr>
          <w:rFonts w:ascii="Times New Roman" w:hAnsi="Times New Roman"/>
          <w:b/>
          <w:sz w:val="28"/>
          <w:szCs w:val="28"/>
        </w:rPr>
        <w:t xml:space="preserve">Высокому </w:t>
      </w:r>
      <w:proofErr w:type="spellStart"/>
      <w:r w:rsidR="00076AE1" w:rsidRPr="00473E01">
        <w:rPr>
          <w:rFonts w:ascii="Times New Roman" w:hAnsi="Times New Roman"/>
          <w:b/>
          <w:sz w:val="28"/>
          <w:szCs w:val="28"/>
        </w:rPr>
        <w:t>уровню</w:t>
      </w:r>
      <w:r w:rsidR="00076AE1" w:rsidRPr="00F0034D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076AE1" w:rsidRPr="00F0034D">
        <w:rPr>
          <w:rFonts w:ascii="Times New Roman" w:hAnsi="Times New Roman"/>
          <w:sz w:val="28"/>
          <w:szCs w:val="28"/>
        </w:rPr>
        <w:t xml:space="preserve"> решать задачи</w:t>
      </w:r>
      <w:r w:rsidR="00076AE1" w:rsidRPr="00AF0D02">
        <w:rPr>
          <w:rFonts w:ascii="Times New Roman" w:hAnsi="Times New Roman"/>
          <w:sz w:val="28"/>
          <w:szCs w:val="28"/>
        </w:rPr>
        <w:t xml:space="preserve"> соответствуют работы и ответы, в которых ученик может самостоятельно и безошибочно решить задачу (составить план, решить, объяснить ход решения и точно сформули</w:t>
      </w:r>
      <w:r w:rsidR="00076AE1">
        <w:rPr>
          <w:rFonts w:ascii="Times New Roman" w:hAnsi="Times New Roman"/>
          <w:sz w:val="28"/>
          <w:szCs w:val="28"/>
        </w:rPr>
        <w:t>ровать ответ на вопрос задачи.</w:t>
      </w:r>
      <w:proofErr w:type="gramEnd"/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E01">
        <w:rPr>
          <w:rFonts w:ascii="Times New Roman" w:hAnsi="Times New Roman"/>
          <w:b/>
          <w:sz w:val="28"/>
          <w:szCs w:val="28"/>
        </w:rPr>
        <w:t>Среднему  уровню</w:t>
      </w:r>
      <w:r w:rsidRPr="00AF0D02">
        <w:rPr>
          <w:rFonts w:ascii="Times New Roman" w:hAnsi="Times New Roman"/>
          <w:sz w:val="28"/>
          <w:szCs w:val="28"/>
        </w:rPr>
        <w:t xml:space="preserve"> сформированности решать задачи соответствуют работы и ответы, в которых ученик допускает отдельные неточности в формулировках, допускает ошибки в вычислениях и решениях задач, но исправляет их сам или с помощью учителя. При этом в работах не должно быть более одной </w:t>
      </w:r>
      <w:r>
        <w:rPr>
          <w:rFonts w:ascii="Times New Roman" w:hAnsi="Times New Roman"/>
          <w:sz w:val="28"/>
          <w:szCs w:val="28"/>
        </w:rPr>
        <w:t>грубой и 3-4 негрубых ошибок.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E01">
        <w:rPr>
          <w:rFonts w:ascii="Times New Roman" w:hAnsi="Times New Roman"/>
          <w:b/>
          <w:sz w:val="28"/>
          <w:szCs w:val="28"/>
        </w:rPr>
        <w:t>Низкому   уровню</w:t>
      </w:r>
      <w:r w:rsidRPr="00AF0D02">
        <w:rPr>
          <w:rFonts w:ascii="Times New Roman" w:hAnsi="Times New Roman"/>
          <w:sz w:val="28"/>
          <w:szCs w:val="28"/>
        </w:rPr>
        <w:t xml:space="preserve"> сформированности решать задачи соответствуют работы и ответы, в которых ученик не справляется с решением задач и вычислениями в них даже с помощью учителя. Допускает 2 и более грубых ошибок.  </w:t>
      </w:r>
    </w:p>
    <w:p w:rsidR="00473E01" w:rsidRDefault="00473E0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AE1" w:rsidRDefault="00473E0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</w:t>
      </w:r>
      <w:r w:rsidR="00076AE1" w:rsidRPr="00F44F46">
        <w:rPr>
          <w:rFonts w:ascii="Times New Roman" w:hAnsi="Times New Roman"/>
          <w:sz w:val="28"/>
          <w:szCs w:val="28"/>
        </w:rPr>
        <w:t>.10.</w:t>
      </w:r>
      <w:r w:rsidR="00076AE1" w:rsidRPr="00473E01">
        <w:rPr>
          <w:rFonts w:ascii="Times New Roman" w:hAnsi="Times New Roman"/>
          <w:b/>
          <w:sz w:val="28"/>
          <w:szCs w:val="28"/>
        </w:rPr>
        <w:t xml:space="preserve">Высокому </w:t>
      </w:r>
      <w:proofErr w:type="spellStart"/>
      <w:r w:rsidR="00076AE1" w:rsidRPr="00473E01">
        <w:rPr>
          <w:rFonts w:ascii="Times New Roman" w:hAnsi="Times New Roman"/>
          <w:b/>
          <w:sz w:val="28"/>
          <w:szCs w:val="28"/>
        </w:rPr>
        <w:t>уровню</w:t>
      </w:r>
      <w:r w:rsidR="00076AE1" w:rsidRPr="00F44F46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076AE1" w:rsidRPr="00F44F46">
        <w:rPr>
          <w:rFonts w:ascii="Times New Roman" w:hAnsi="Times New Roman"/>
          <w:sz w:val="28"/>
          <w:szCs w:val="28"/>
        </w:rPr>
        <w:t xml:space="preserve"> умения ориентироваться в геометрических </w:t>
      </w:r>
      <w:proofErr w:type="spellStart"/>
      <w:r w:rsidR="00076AE1" w:rsidRPr="00F44F46">
        <w:rPr>
          <w:rFonts w:ascii="Times New Roman" w:hAnsi="Times New Roman"/>
          <w:sz w:val="28"/>
          <w:szCs w:val="28"/>
        </w:rPr>
        <w:t>понятиях</w:t>
      </w:r>
      <w:r w:rsidR="00076AE1" w:rsidRPr="00774BE3">
        <w:rPr>
          <w:rFonts w:ascii="Times New Roman" w:hAnsi="Times New Roman"/>
          <w:sz w:val="28"/>
          <w:szCs w:val="28"/>
        </w:rPr>
        <w:t>соответствуют</w:t>
      </w:r>
      <w:proofErr w:type="spellEnd"/>
      <w:r w:rsidR="00076AE1" w:rsidRPr="00774BE3">
        <w:rPr>
          <w:rFonts w:ascii="Times New Roman" w:hAnsi="Times New Roman"/>
          <w:sz w:val="28"/>
          <w:szCs w:val="28"/>
        </w:rPr>
        <w:t xml:space="preserve"> умения называть </w:t>
      </w:r>
      <w:proofErr w:type="spellStart"/>
      <w:r w:rsidR="00076AE1" w:rsidRPr="00774BE3">
        <w:rPr>
          <w:rFonts w:ascii="Times New Roman" w:hAnsi="Times New Roman"/>
          <w:sz w:val="28"/>
          <w:szCs w:val="28"/>
        </w:rPr>
        <w:t>геометрическиефигуры</w:t>
      </w:r>
      <w:proofErr w:type="spellEnd"/>
      <w:r w:rsidR="00076AE1" w:rsidRPr="00774BE3">
        <w:rPr>
          <w:rFonts w:ascii="Times New Roman" w:hAnsi="Times New Roman"/>
          <w:sz w:val="28"/>
          <w:szCs w:val="28"/>
        </w:rPr>
        <w:t xml:space="preserve"> и</w:t>
      </w:r>
      <w:r w:rsidR="00076AE1" w:rsidRPr="00AF0D02">
        <w:rPr>
          <w:rFonts w:ascii="Times New Roman" w:hAnsi="Times New Roman"/>
          <w:sz w:val="28"/>
          <w:szCs w:val="28"/>
        </w:rPr>
        <w:t xml:space="preserve"> их существенные признаки (кривая и прямая линии, луч, отрезок, ломаная, угол, треугольник, многоугольник, прямоугольник, квадрат), распознавать геометрические фигуры, чертить их, используя линейку, угольник, циркуль. </w:t>
      </w:r>
      <w:proofErr w:type="gramEnd"/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E01">
        <w:rPr>
          <w:rFonts w:ascii="Times New Roman" w:hAnsi="Times New Roman"/>
          <w:b/>
          <w:sz w:val="28"/>
          <w:szCs w:val="28"/>
        </w:rPr>
        <w:t>Среднему уровню</w:t>
      </w:r>
      <w:r w:rsidRPr="00AF0D02">
        <w:rPr>
          <w:rFonts w:ascii="Times New Roman" w:hAnsi="Times New Roman"/>
          <w:sz w:val="28"/>
          <w:szCs w:val="28"/>
        </w:rPr>
        <w:t xml:space="preserve"> сформированности умения ориентироваться в геометрических понятиях соответствуют умения называть и распознавать геометрические фигуры, но при этом ученик допускает неточности в определении </w:t>
      </w:r>
      <w:r>
        <w:rPr>
          <w:rFonts w:ascii="Times New Roman" w:hAnsi="Times New Roman"/>
          <w:sz w:val="28"/>
          <w:szCs w:val="28"/>
        </w:rPr>
        <w:t>существенных признаков фигур. 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E01">
        <w:rPr>
          <w:rFonts w:ascii="Times New Roman" w:hAnsi="Times New Roman"/>
          <w:b/>
          <w:sz w:val="28"/>
          <w:szCs w:val="28"/>
        </w:rPr>
        <w:t>Низкому  уровню</w:t>
      </w:r>
      <w:r w:rsidRPr="00AF0D02">
        <w:rPr>
          <w:rFonts w:ascii="Times New Roman" w:hAnsi="Times New Roman"/>
          <w:sz w:val="28"/>
          <w:szCs w:val="28"/>
        </w:rPr>
        <w:t xml:space="preserve"> сформированности умения ориентироваться в геометрических понятиях определяются знания и умения, не соответствующие указанным требованиям. </w:t>
      </w:r>
    </w:p>
    <w:p w:rsidR="00473E01" w:rsidRPr="00AF0D02" w:rsidRDefault="00473E0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AE1" w:rsidRDefault="00473E0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6AE1" w:rsidRPr="00F44F46">
        <w:rPr>
          <w:rFonts w:ascii="Times New Roman" w:hAnsi="Times New Roman"/>
          <w:sz w:val="28"/>
          <w:szCs w:val="28"/>
        </w:rPr>
        <w:t>.11.Определение уровня развития умений и навыков по ознакомлению с окружающим миром</w:t>
      </w:r>
      <w:r w:rsidR="00076AE1" w:rsidRPr="004646D7">
        <w:rPr>
          <w:rFonts w:ascii="Times New Roman" w:hAnsi="Times New Roman"/>
          <w:sz w:val="28"/>
          <w:szCs w:val="28"/>
        </w:rPr>
        <w:t xml:space="preserve"> производится</w:t>
      </w:r>
      <w:r w:rsidR="00076AE1" w:rsidRPr="00AF0D02">
        <w:rPr>
          <w:rFonts w:ascii="Times New Roman" w:hAnsi="Times New Roman"/>
          <w:sz w:val="28"/>
          <w:szCs w:val="28"/>
        </w:rPr>
        <w:t xml:space="preserve"> в соответствии с требованием программ на основе анализа результатов бесед, наблюдений, практических работ и дидактических игр. 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E01">
        <w:rPr>
          <w:rFonts w:ascii="Times New Roman" w:hAnsi="Times New Roman"/>
          <w:b/>
          <w:sz w:val="28"/>
          <w:szCs w:val="28"/>
        </w:rPr>
        <w:lastRenderedPageBreak/>
        <w:t>Высокому уровню</w:t>
      </w:r>
      <w:r w:rsidRPr="00AF0D02">
        <w:rPr>
          <w:rFonts w:ascii="Times New Roman" w:hAnsi="Times New Roman"/>
          <w:sz w:val="28"/>
          <w:szCs w:val="28"/>
        </w:rPr>
        <w:t xml:space="preserve"> развития этих умений и навыков соответствуют ответы, представляющие собой правильные, логически законченные рассказы с опорой на свои непосредственные наблюдения явлений в окружающем природном и социальном мире. Ученик способен установить и раскрыть возможные взаимосвязи, умеет применить свои знания на практике. 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E01">
        <w:rPr>
          <w:rFonts w:ascii="Times New Roman" w:hAnsi="Times New Roman"/>
          <w:b/>
          <w:sz w:val="28"/>
          <w:szCs w:val="28"/>
        </w:rPr>
        <w:t>Среднему  уровню</w:t>
      </w:r>
      <w:r w:rsidRPr="00AF0D02">
        <w:rPr>
          <w:rFonts w:ascii="Times New Roman" w:hAnsi="Times New Roman"/>
          <w:sz w:val="28"/>
          <w:szCs w:val="28"/>
        </w:rPr>
        <w:t xml:space="preserve"> развития  умений и навыков по данному предмету соответствуют ответы, построенные как  правильные, логически законченные рассказы, но ученик допускает отдельные неточности в изложении фактического материала, неполно раскрывает взаимосвязи явлений, испытывает трудности в применении своих знаний на практике.  </w:t>
      </w:r>
    </w:p>
    <w:p w:rsidR="00076AE1" w:rsidRDefault="00076AE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E01">
        <w:rPr>
          <w:rFonts w:ascii="Times New Roman" w:hAnsi="Times New Roman"/>
          <w:b/>
          <w:sz w:val="28"/>
          <w:szCs w:val="28"/>
        </w:rPr>
        <w:t>Низкому   уровню</w:t>
      </w:r>
      <w:r w:rsidRPr="00AF0D02">
        <w:rPr>
          <w:rFonts w:ascii="Times New Roman" w:hAnsi="Times New Roman"/>
          <w:sz w:val="28"/>
          <w:szCs w:val="28"/>
        </w:rPr>
        <w:t xml:space="preserve"> развития  умений и навыков по данному предмету соответствуют ответы, в которых ученик обнаруживает незнание большей части программного материала, не справляется с выполнением практических работ даже с помощью учителя.  </w:t>
      </w:r>
    </w:p>
    <w:p w:rsidR="00473E01" w:rsidRDefault="00473E0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3E01" w:rsidRDefault="00473E01" w:rsidP="00473E0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4.12. </w:t>
      </w:r>
      <w:r w:rsidRPr="003C6D0E">
        <w:rPr>
          <w:rFonts w:ascii="Times New Roman" w:hAnsi="Times New Roman"/>
          <w:sz w:val="28"/>
        </w:rPr>
        <w:t xml:space="preserve">Осуществляет процедуру </w:t>
      </w:r>
      <w:r>
        <w:rPr>
          <w:rFonts w:ascii="Times New Roman" w:hAnsi="Times New Roman"/>
          <w:sz w:val="28"/>
        </w:rPr>
        <w:t xml:space="preserve">оценивания </w:t>
      </w:r>
      <w:r w:rsidRPr="003C6D0E">
        <w:rPr>
          <w:rFonts w:ascii="Times New Roman" w:hAnsi="Times New Roman"/>
          <w:sz w:val="28"/>
        </w:rPr>
        <w:t xml:space="preserve"> учитель начальной школы</w:t>
      </w:r>
      <w:r w:rsidR="00D0332E">
        <w:rPr>
          <w:rFonts w:ascii="Times New Roman" w:hAnsi="Times New Roman"/>
          <w:sz w:val="28"/>
        </w:rPr>
        <w:t xml:space="preserve"> в «Листе достижений»</w:t>
      </w:r>
      <w:r>
        <w:rPr>
          <w:rFonts w:ascii="Times New Roman" w:hAnsi="Times New Roman"/>
          <w:sz w:val="28"/>
        </w:rPr>
        <w:t xml:space="preserve">. </w:t>
      </w:r>
      <w:r w:rsidRPr="00726B0F">
        <w:rPr>
          <w:rFonts w:ascii="Times New Roman" w:hAnsi="Times New Roman"/>
          <w:sz w:val="28"/>
        </w:rPr>
        <w:t xml:space="preserve">Таблицы </w:t>
      </w:r>
      <w:r w:rsidR="00D0332E">
        <w:rPr>
          <w:rFonts w:ascii="Times New Roman" w:hAnsi="Times New Roman"/>
          <w:sz w:val="28"/>
        </w:rPr>
        <w:t>содержат перечень предметных результатов по каждому предмету</w:t>
      </w:r>
      <w:r w:rsidRPr="00726B0F">
        <w:rPr>
          <w:rFonts w:ascii="Times New Roman" w:hAnsi="Times New Roman"/>
          <w:sz w:val="28"/>
        </w:rPr>
        <w:t>. Заполненные таблицы позволяют провести качественный анализ индивидуальных достижений учащихся, выявить пробелы и скорре</w:t>
      </w:r>
      <w:r w:rsidR="00D0332E">
        <w:rPr>
          <w:rFonts w:ascii="Times New Roman" w:hAnsi="Times New Roman"/>
          <w:sz w:val="28"/>
        </w:rPr>
        <w:t>ктировать работу по освоению предметных результатов</w:t>
      </w:r>
      <w:r w:rsidRPr="00726B0F">
        <w:rPr>
          <w:rFonts w:ascii="Times New Roman" w:hAnsi="Times New Roman"/>
          <w:sz w:val="28"/>
        </w:rPr>
        <w:t>.</w:t>
      </w:r>
    </w:p>
    <w:p w:rsidR="00473E01" w:rsidRDefault="00473E01" w:rsidP="00473E0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73E01" w:rsidRDefault="00D0332E" w:rsidP="00473E0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4.13</w:t>
      </w:r>
      <w:r w:rsidR="00473E01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Оценка </w:t>
      </w:r>
      <w:r w:rsidR="00473E01">
        <w:rPr>
          <w:rFonts w:ascii="Times New Roman" w:hAnsi="Times New Roman"/>
          <w:sz w:val="28"/>
        </w:rPr>
        <w:t>предметных</w:t>
      </w:r>
      <w:r w:rsidR="00473E01" w:rsidRPr="003C6D0E">
        <w:rPr>
          <w:rFonts w:ascii="Times New Roman" w:hAnsi="Times New Roman"/>
          <w:sz w:val="28"/>
        </w:rPr>
        <w:t xml:space="preserve"> рез</w:t>
      </w:r>
      <w:r>
        <w:rPr>
          <w:rFonts w:ascii="Times New Roman" w:hAnsi="Times New Roman"/>
          <w:sz w:val="28"/>
        </w:rPr>
        <w:t>ультатов проводится в течение всего года, за каждый месяц</w:t>
      </w:r>
      <w:r w:rsidR="00473E01">
        <w:rPr>
          <w:rFonts w:ascii="Times New Roman" w:hAnsi="Times New Roman"/>
          <w:sz w:val="28"/>
        </w:rPr>
        <w:t>.</w:t>
      </w:r>
    </w:p>
    <w:p w:rsidR="00473E01" w:rsidRDefault="00473E01" w:rsidP="00473E0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73E01" w:rsidRPr="00726B0F" w:rsidRDefault="00D0332E" w:rsidP="00473E0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4.14</w:t>
      </w:r>
      <w:r w:rsidR="00473E01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«Листе достижений» по каждому предмету </w:t>
      </w:r>
      <w:r w:rsidR="00473E01">
        <w:rPr>
          <w:rFonts w:ascii="Times New Roman" w:hAnsi="Times New Roman"/>
          <w:sz w:val="28"/>
        </w:rPr>
        <w:t xml:space="preserve"> учитель ф</w:t>
      </w:r>
      <w:r w:rsidR="00921695">
        <w:rPr>
          <w:rFonts w:ascii="Times New Roman" w:hAnsi="Times New Roman"/>
          <w:sz w:val="28"/>
        </w:rPr>
        <w:t>иксирует качественную оценку: «</w:t>
      </w:r>
      <w:r w:rsidR="00473E01">
        <w:rPr>
          <w:rFonts w:ascii="Times New Roman" w:hAnsi="Times New Roman"/>
          <w:sz w:val="28"/>
        </w:rPr>
        <w:t>Высокий уровень»</w:t>
      </w:r>
      <w:r w:rsidR="00921695">
        <w:rPr>
          <w:rFonts w:ascii="Times New Roman" w:hAnsi="Times New Roman"/>
          <w:sz w:val="28"/>
        </w:rPr>
        <w:t xml:space="preserve"> - красный цвет</w:t>
      </w:r>
      <w:r w:rsidR="00473E01">
        <w:rPr>
          <w:rFonts w:ascii="Times New Roman" w:hAnsi="Times New Roman"/>
          <w:sz w:val="28"/>
        </w:rPr>
        <w:t>, «Средний уровень»</w:t>
      </w:r>
      <w:r w:rsidR="00921695">
        <w:rPr>
          <w:rFonts w:ascii="Times New Roman" w:hAnsi="Times New Roman"/>
          <w:sz w:val="28"/>
        </w:rPr>
        <w:t xml:space="preserve"> - зелёный цвет</w:t>
      </w:r>
      <w:r w:rsidR="00473E01">
        <w:rPr>
          <w:rFonts w:ascii="Times New Roman" w:hAnsi="Times New Roman"/>
          <w:sz w:val="28"/>
        </w:rPr>
        <w:t xml:space="preserve"> и «Низкий уровень»</w:t>
      </w:r>
      <w:r w:rsidR="00921695">
        <w:rPr>
          <w:rFonts w:ascii="Times New Roman" w:hAnsi="Times New Roman"/>
          <w:sz w:val="28"/>
        </w:rPr>
        <w:t xml:space="preserve"> - синий цвет.</w:t>
      </w:r>
    </w:p>
    <w:p w:rsidR="00473E01" w:rsidRDefault="00473E0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6AE1" w:rsidRDefault="00473E01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0332E">
        <w:rPr>
          <w:rFonts w:ascii="Times New Roman" w:hAnsi="Times New Roman"/>
          <w:sz w:val="28"/>
          <w:szCs w:val="28"/>
        </w:rPr>
        <w:t>.15</w:t>
      </w:r>
      <w:r w:rsidR="00076AE1">
        <w:rPr>
          <w:rFonts w:ascii="Times New Roman" w:hAnsi="Times New Roman"/>
          <w:sz w:val="28"/>
          <w:szCs w:val="28"/>
        </w:rPr>
        <w:t>.</w:t>
      </w:r>
      <w:r w:rsidR="00076AE1" w:rsidRPr="00AF0D02">
        <w:rPr>
          <w:rFonts w:ascii="Times New Roman" w:hAnsi="Times New Roman"/>
          <w:sz w:val="28"/>
          <w:szCs w:val="28"/>
        </w:rPr>
        <w:t>При определении уровня самооценки учащихся</w:t>
      </w:r>
      <w:r w:rsidR="00076AE1">
        <w:rPr>
          <w:rFonts w:ascii="Times New Roman" w:hAnsi="Times New Roman"/>
          <w:sz w:val="28"/>
          <w:szCs w:val="28"/>
        </w:rPr>
        <w:t xml:space="preserve"> и формировании   адекватной  самооценки </w:t>
      </w:r>
      <w:r w:rsidR="00076AE1" w:rsidRPr="00AF0D02">
        <w:rPr>
          <w:rFonts w:ascii="Times New Roman" w:hAnsi="Times New Roman"/>
          <w:sz w:val="28"/>
          <w:szCs w:val="28"/>
        </w:rPr>
        <w:t xml:space="preserve"> используется </w:t>
      </w:r>
      <w:r w:rsidR="00076AE1">
        <w:rPr>
          <w:rFonts w:ascii="Times New Roman" w:hAnsi="Times New Roman"/>
          <w:sz w:val="28"/>
          <w:szCs w:val="28"/>
        </w:rPr>
        <w:t>приемы</w:t>
      </w:r>
    </w:p>
    <w:p w:rsidR="00076AE1" w:rsidRPr="00473E01" w:rsidRDefault="00076AE1" w:rsidP="00076AE1">
      <w:pPr>
        <w:pStyle w:val="a3"/>
        <w:numPr>
          <w:ilvl w:val="0"/>
          <w:numId w:val="5"/>
        </w:numPr>
        <w:spacing w:after="0" w:line="240" w:lineRule="auto"/>
        <w:ind w:left="340" w:hanging="340"/>
        <w:jc w:val="both"/>
        <w:rPr>
          <w:rFonts w:ascii="Times New Roman" w:hAnsi="Times New Roman"/>
          <w:sz w:val="28"/>
          <w:szCs w:val="28"/>
        </w:rPr>
      </w:pPr>
      <w:r w:rsidRPr="00D477FD">
        <w:rPr>
          <w:rFonts w:ascii="Times New Roman" w:hAnsi="Times New Roman"/>
          <w:b/>
          <w:sz w:val="28"/>
          <w:szCs w:val="28"/>
        </w:rPr>
        <w:t xml:space="preserve">«Лесенка» - </w:t>
      </w:r>
      <w:r w:rsidRPr="00473E01">
        <w:rPr>
          <w:rFonts w:ascii="Times New Roman" w:hAnsi="Times New Roman"/>
          <w:sz w:val="28"/>
          <w:szCs w:val="28"/>
        </w:rPr>
        <w:t xml:space="preserve">ученики  на   ступеньках  лесенки  </w:t>
      </w:r>
      <w:proofErr w:type="gramStart"/>
      <w:r w:rsidRPr="00473E01">
        <w:rPr>
          <w:rFonts w:ascii="Times New Roman" w:hAnsi="Times New Roman"/>
          <w:sz w:val="28"/>
          <w:szCs w:val="28"/>
        </w:rPr>
        <w:t>отмечают</w:t>
      </w:r>
      <w:proofErr w:type="gramEnd"/>
      <w:r w:rsidRPr="00473E01">
        <w:rPr>
          <w:rFonts w:ascii="Times New Roman" w:hAnsi="Times New Roman"/>
          <w:sz w:val="28"/>
          <w:szCs w:val="28"/>
        </w:rPr>
        <w:t xml:space="preserve">  как  усвоили  материал: нижняя  ступенька – не  понял, вторая  ступенька – требуется  небольшая  помощь  или  коррекция, верхняя  ступенька – ребенок  хорошо  усвоил  материал  и  работу  может  выполнить  самостоятельно;</w:t>
      </w:r>
    </w:p>
    <w:p w:rsidR="00076AE1" w:rsidRPr="00EB0727" w:rsidRDefault="00076AE1" w:rsidP="00076AE1">
      <w:pPr>
        <w:pStyle w:val="a3"/>
        <w:numPr>
          <w:ilvl w:val="0"/>
          <w:numId w:val="5"/>
        </w:numPr>
        <w:spacing w:after="0" w:line="240" w:lineRule="auto"/>
        <w:ind w:left="340" w:hanging="340"/>
        <w:jc w:val="both"/>
        <w:rPr>
          <w:rFonts w:ascii="Times New Roman" w:hAnsi="Times New Roman"/>
          <w:sz w:val="28"/>
          <w:szCs w:val="28"/>
        </w:rPr>
      </w:pPr>
      <w:r w:rsidRPr="00473E01">
        <w:rPr>
          <w:rFonts w:ascii="Times New Roman" w:hAnsi="Times New Roman"/>
          <w:b/>
          <w:sz w:val="28"/>
          <w:szCs w:val="28"/>
        </w:rPr>
        <w:t>«Волшебная  линеечка»</w:t>
      </w:r>
      <w:r w:rsidRPr="00EB0727">
        <w:rPr>
          <w:rFonts w:ascii="Times New Roman" w:hAnsi="Times New Roman"/>
          <w:sz w:val="28"/>
          <w:szCs w:val="28"/>
        </w:rPr>
        <w:t xml:space="preserve"> - на  полях  тетради  учащиеся  чертят  шкалы  и отмечают   крестиком,  на   каком  уровне,  по  их  мнению, выполнена   работа.  При  проверке  учитель,  если  согласен  с  оценкой  ученика,  обводит  крестик,  если  нет,  то  чертит  свой  крестик  ниже  или  выше;</w:t>
      </w:r>
    </w:p>
    <w:p w:rsidR="00076AE1" w:rsidRDefault="00076AE1" w:rsidP="00076AE1">
      <w:pPr>
        <w:pStyle w:val="a3"/>
        <w:numPr>
          <w:ilvl w:val="0"/>
          <w:numId w:val="5"/>
        </w:numPr>
        <w:spacing w:after="0" w:line="240" w:lineRule="auto"/>
        <w:ind w:left="340" w:hanging="340"/>
        <w:jc w:val="both"/>
        <w:rPr>
          <w:rFonts w:ascii="Times New Roman" w:hAnsi="Times New Roman"/>
          <w:sz w:val="28"/>
          <w:szCs w:val="28"/>
        </w:rPr>
      </w:pPr>
      <w:r w:rsidRPr="00473E01">
        <w:rPr>
          <w:rFonts w:ascii="Times New Roman" w:hAnsi="Times New Roman"/>
          <w:b/>
          <w:sz w:val="28"/>
          <w:szCs w:val="28"/>
        </w:rPr>
        <w:t>«Светофор»</w:t>
      </w:r>
      <w:r w:rsidRPr="00EB0727">
        <w:rPr>
          <w:rFonts w:ascii="Times New Roman" w:hAnsi="Times New Roman"/>
          <w:sz w:val="28"/>
          <w:szCs w:val="28"/>
        </w:rPr>
        <w:t xml:space="preserve"> - оценивание  выполнения  заданий  с   помощью  световых  сигналов: красный  - нужна  помощь, жёлтый – я  умею,  но  не  уверен,  зелёный – я  умею  сам. </w:t>
      </w:r>
    </w:p>
    <w:p w:rsidR="00473E01" w:rsidRPr="00555E6D" w:rsidRDefault="00473E01" w:rsidP="00473E01">
      <w:pPr>
        <w:pStyle w:val="a3"/>
        <w:spacing w:after="0" w:line="240" w:lineRule="auto"/>
        <w:ind w:left="340"/>
        <w:jc w:val="both"/>
        <w:rPr>
          <w:rFonts w:ascii="Times New Roman" w:hAnsi="Times New Roman"/>
          <w:sz w:val="28"/>
          <w:szCs w:val="28"/>
        </w:rPr>
      </w:pPr>
    </w:p>
    <w:p w:rsidR="00076AE1" w:rsidRPr="00FB38CB" w:rsidRDefault="00473E01" w:rsidP="00076A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076AE1" w:rsidRPr="00FB38CB">
        <w:rPr>
          <w:rFonts w:ascii="Times New Roman" w:hAnsi="Times New Roman"/>
          <w:b/>
          <w:bCs/>
          <w:sz w:val="28"/>
          <w:szCs w:val="28"/>
        </w:rPr>
        <w:t xml:space="preserve">.Взаимодействие с родителями в процессе </w:t>
      </w:r>
      <w:proofErr w:type="spellStart"/>
      <w:r w:rsidR="00076AE1" w:rsidRPr="00FB38CB">
        <w:rPr>
          <w:rFonts w:ascii="Times New Roman" w:hAnsi="Times New Roman"/>
          <w:b/>
          <w:bCs/>
          <w:sz w:val="28"/>
          <w:szCs w:val="28"/>
        </w:rPr>
        <w:t>безотметочного</w:t>
      </w:r>
      <w:proofErr w:type="spellEnd"/>
      <w:r w:rsidR="00076AE1" w:rsidRPr="00FB38CB">
        <w:rPr>
          <w:rFonts w:ascii="Times New Roman" w:hAnsi="Times New Roman"/>
          <w:b/>
          <w:bCs/>
          <w:sz w:val="28"/>
          <w:szCs w:val="28"/>
        </w:rPr>
        <w:t xml:space="preserve"> обучения</w:t>
      </w:r>
    </w:p>
    <w:p w:rsidR="00076AE1" w:rsidRPr="00AF0D02" w:rsidRDefault="00D0332E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76AE1">
        <w:rPr>
          <w:rFonts w:ascii="Times New Roman" w:hAnsi="Times New Roman"/>
          <w:sz w:val="28"/>
          <w:szCs w:val="28"/>
        </w:rPr>
        <w:t>.1.На</w:t>
      </w:r>
      <w:r w:rsidR="00076AE1" w:rsidRPr="00AF0D02">
        <w:rPr>
          <w:rFonts w:ascii="Times New Roman" w:hAnsi="Times New Roman"/>
          <w:sz w:val="28"/>
          <w:szCs w:val="28"/>
        </w:rPr>
        <w:t xml:space="preserve"> родительских собраниях учителя знакомят родителей учащихся с особенностями оценивания </w:t>
      </w:r>
      <w:r w:rsidR="00076AE1">
        <w:rPr>
          <w:rFonts w:ascii="Times New Roman" w:hAnsi="Times New Roman"/>
          <w:sz w:val="28"/>
          <w:szCs w:val="28"/>
        </w:rPr>
        <w:t>учащихся  1 – 2  классов</w:t>
      </w:r>
      <w:r w:rsidR="00076AE1" w:rsidRPr="00AF0D02">
        <w:rPr>
          <w:rFonts w:ascii="Times New Roman" w:hAnsi="Times New Roman"/>
          <w:sz w:val="28"/>
          <w:szCs w:val="28"/>
        </w:rPr>
        <w:t xml:space="preserve">, приводят аргументы по данной системе оценивания, называют преимущества. Для информирования родителей о </w:t>
      </w:r>
      <w:r w:rsidR="00076AE1" w:rsidRPr="00AF0D02">
        <w:rPr>
          <w:rFonts w:ascii="Times New Roman" w:hAnsi="Times New Roman"/>
          <w:sz w:val="28"/>
          <w:szCs w:val="28"/>
        </w:rPr>
        <w:lastRenderedPageBreak/>
        <w:t>результатах обучения и развития учащихся в конце каждой четверти учитель проводит родительские собрания и индивидуальные консультации.</w:t>
      </w:r>
    </w:p>
    <w:p w:rsidR="00076AE1" w:rsidRDefault="00D0332E" w:rsidP="00076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76AE1">
        <w:rPr>
          <w:rFonts w:ascii="Times New Roman" w:hAnsi="Times New Roman"/>
          <w:sz w:val="28"/>
          <w:szCs w:val="28"/>
        </w:rPr>
        <w:t>.2.</w:t>
      </w:r>
      <w:r w:rsidR="00076AE1" w:rsidRPr="00AF0D02">
        <w:rPr>
          <w:rFonts w:ascii="Times New Roman" w:hAnsi="Times New Roman"/>
          <w:sz w:val="28"/>
          <w:szCs w:val="28"/>
        </w:rPr>
        <w:t xml:space="preserve">Информация </w:t>
      </w:r>
      <w:proofErr w:type="spellStart"/>
      <w:r w:rsidR="00076AE1" w:rsidRPr="00AF0D02"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="00473E01">
        <w:rPr>
          <w:rFonts w:ascii="Times New Roman" w:hAnsi="Times New Roman"/>
          <w:sz w:val="28"/>
          <w:szCs w:val="28"/>
        </w:rPr>
        <w:t>личностных</w:t>
      </w:r>
      <w:proofErr w:type="spellEnd"/>
      <w:r w:rsidR="00473E01">
        <w:rPr>
          <w:rFonts w:ascii="Times New Roman" w:hAnsi="Times New Roman"/>
          <w:sz w:val="28"/>
          <w:szCs w:val="28"/>
        </w:rPr>
        <w:t xml:space="preserve">, </w:t>
      </w:r>
      <w:r w:rsidR="00076AE1">
        <w:rPr>
          <w:rFonts w:ascii="Times New Roman" w:hAnsi="Times New Roman"/>
          <w:sz w:val="28"/>
          <w:szCs w:val="28"/>
        </w:rPr>
        <w:t xml:space="preserve">предметных  и  </w:t>
      </w:r>
      <w:proofErr w:type="spellStart"/>
      <w:r w:rsidR="00076AE1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076AE1" w:rsidRPr="00AF0D02">
        <w:rPr>
          <w:rFonts w:ascii="Times New Roman" w:hAnsi="Times New Roman"/>
          <w:sz w:val="28"/>
          <w:szCs w:val="28"/>
        </w:rPr>
        <w:t xml:space="preserve"> результатах обучения и развития обучающегося фиксируется</w:t>
      </w:r>
      <w:r w:rsidR="00473E01">
        <w:rPr>
          <w:rFonts w:ascii="Times New Roman" w:hAnsi="Times New Roman"/>
          <w:sz w:val="28"/>
          <w:szCs w:val="28"/>
        </w:rPr>
        <w:t xml:space="preserve"> в </w:t>
      </w:r>
      <w:r w:rsidR="00473E01">
        <w:rPr>
          <w:rFonts w:ascii="Times New Roman" w:hAnsi="Times New Roman"/>
          <w:sz w:val="28"/>
          <w:szCs w:val="24"/>
        </w:rPr>
        <w:t>«Индивидуальной карте</w:t>
      </w:r>
      <w:r w:rsidR="00473E01" w:rsidRPr="00A9389D">
        <w:rPr>
          <w:rFonts w:ascii="Times New Roman" w:hAnsi="Times New Roman"/>
          <w:sz w:val="28"/>
          <w:szCs w:val="24"/>
        </w:rPr>
        <w:t xml:space="preserve"> развития социальных (ж</w:t>
      </w:r>
      <w:r w:rsidR="00473E01">
        <w:rPr>
          <w:rFonts w:ascii="Times New Roman" w:hAnsi="Times New Roman"/>
          <w:sz w:val="28"/>
          <w:szCs w:val="24"/>
        </w:rPr>
        <w:t>изненных) умений обучающегося»</w:t>
      </w:r>
      <w:r w:rsidR="00F845F6">
        <w:rPr>
          <w:rFonts w:ascii="Times New Roman" w:hAnsi="Times New Roman"/>
          <w:sz w:val="28"/>
          <w:szCs w:val="24"/>
        </w:rPr>
        <w:t xml:space="preserve"> (Приложение №1)</w:t>
      </w:r>
      <w:r w:rsidR="00473E01">
        <w:rPr>
          <w:rFonts w:ascii="Times New Roman" w:hAnsi="Times New Roman"/>
          <w:sz w:val="28"/>
          <w:szCs w:val="24"/>
        </w:rPr>
        <w:t xml:space="preserve">, </w:t>
      </w:r>
      <w:r w:rsidR="00473E01">
        <w:rPr>
          <w:rFonts w:ascii="Times New Roman" w:hAnsi="Times New Roman"/>
          <w:sz w:val="28"/>
          <w:szCs w:val="28"/>
        </w:rPr>
        <w:t xml:space="preserve">в </w:t>
      </w:r>
      <w:r w:rsidR="00473E01">
        <w:rPr>
          <w:rFonts w:ascii="Times New Roman" w:hAnsi="Times New Roman"/>
          <w:sz w:val="28"/>
        </w:rPr>
        <w:t xml:space="preserve">таблице </w:t>
      </w:r>
      <w:r w:rsidR="00473E01" w:rsidRPr="00726B0F">
        <w:rPr>
          <w:rFonts w:ascii="Times New Roman" w:hAnsi="Times New Roman"/>
          <w:sz w:val="28"/>
        </w:rPr>
        <w:t xml:space="preserve">«Оценка </w:t>
      </w:r>
      <w:proofErr w:type="spellStart"/>
      <w:r w:rsidR="00473E01" w:rsidRPr="00726B0F">
        <w:rPr>
          <w:rFonts w:ascii="Times New Roman" w:hAnsi="Times New Roman"/>
          <w:sz w:val="28"/>
        </w:rPr>
        <w:t>метапредметных</w:t>
      </w:r>
      <w:proofErr w:type="spellEnd"/>
      <w:r w:rsidR="00473E01" w:rsidRPr="00726B0F">
        <w:rPr>
          <w:rFonts w:ascii="Times New Roman" w:hAnsi="Times New Roman"/>
          <w:sz w:val="28"/>
        </w:rPr>
        <w:t xml:space="preserve"> результатов обучения</w:t>
      </w:r>
      <w:proofErr w:type="gramStart"/>
      <w:r w:rsidR="00473E01" w:rsidRPr="00726B0F">
        <w:rPr>
          <w:rFonts w:ascii="Times New Roman" w:hAnsi="Times New Roman"/>
          <w:sz w:val="28"/>
        </w:rPr>
        <w:t>»</w:t>
      </w:r>
      <w:r w:rsidR="00F845F6">
        <w:rPr>
          <w:rFonts w:ascii="Times New Roman" w:hAnsi="Times New Roman"/>
          <w:sz w:val="28"/>
          <w:szCs w:val="24"/>
        </w:rPr>
        <w:t>(</w:t>
      </w:r>
      <w:proofErr w:type="gramEnd"/>
      <w:r w:rsidR="00F845F6">
        <w:rPr>
          <w:rFonts w:ascii="Times New Roman" w:hAnsi="Times New Roman"/>
          <w:sz w:val="28"/>
          <w:szCs w:val="24"/>
        </w:rPr>
        <w:t>Приложение №2)</w:t>
      </w:r>
      <w:r w:rsidR="00473E01">
        <w:rPr>
          <w:rFonts w:ascii="Times New Roman" w:hAnsi="Times New Roman"/>
          <w:sz w:val="28"/>
        </w:rPr>
        <w:t xml:space="preserve">и </w:t>
      </w:r>
      <w:r w:rsidR="00076AE1" w:rsidRPr="00AF0D02">
        <w:rPr>
          <w:rFonts w:ascii="Times New Roman" w:hAnsi="Times New Roman"/>
          <w:sz w:val="28"/>
          <w:szCs w:val="28"/>
        </w:rPr>
        <w:t>в «Листке достижений»</w:t>
      </w:r>
      <w:r w:rsidR="00F845F6">
        <w:rPr>
          <w:rFonts w:ascii="Times New Roman" w:hAnsi="Times New Roman"/>
          <w:sz w:val="28"/>
          <w:szCs w:val="24"/>
        </w:rPr>
        <w:t>(Приложение №</w:t>
      </w:r>
      <w:r w:rsidR="008669C9">
        <w:rPr>
          <w:rFonts w:ascii="Times New Roman" w:hAnsi="Times New Roman"/>
          <w:sz w:val="28"/>
          <w:szCs w:val="24"/>
        </w:rPr>
        <w:t>3</w:t>
      </w:r>
      <w:r w:rsidR="00F845F6">
        <w:rPr>
          <w:rFonts w:ascii="Times New Roman" w:hAnsi="Times New Roman"/>
          <w:sz w:val="28"/>
          <w:szCs w:val="24"/>
        </w:rPr>
        <w:t>)</w:t>
      </w:r>
      <w:r w:rsidR="00076AE1">
        <w:rPr>
          <w:rFonts w:ascii="Times New Roman" w:hAnsi="Times New Roman"/>
          <w:sz w:val="28"/>
          <w:szCs w:val="28"/>
        </w:rPr>
        <w:t>учащегося</w:t>
      </w:r>
      <w:r w:rsidR="00473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Вся информация хранится у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в Портфолио.</w:t>
      </w:r>
    </w:p>
    <w:p w:rsidR="00076AE1" w:rsidRPr="00D0332E" w:rsidRDefault="00076AE1" w:rsidP="00D0332E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4"/>
        </w:rPr>
      </w:pPr>
      <w:r w:rsidRPr="000F1A4D">
        <w:rPr>
          <w:rFonts w:ascii="Times New Roman" w:hAnsi="Times New Roman"/>
          <w:sz w:val="28"/>
        </w:rPr>
        <w:t> </w:t>
      </w:r>
    </w:p>
    <w:p w:rsidR="00B07838" w:rsidRPr="00B07838" w:rsidRDefault="00D0332E" w:rsidP="00D0332E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6</w:t>
      </w:r>
      <w:r w:rsidR="00B07838" w:rsidRPr="00B07838">
        <w:rPr>
          <w:rFonts w:ascii="Times New Roman" w:eastAsia="Calibri" w:hAnsi="Times New Roman"/>
          <w:b/>
          <w:sz w:val="28"/>
          <w:szCs w:val="28"/>
          <w:lang w:eastAsia="en-US"/>
        </w:rPr>
        <w:t>. Ведение документации.</w:t>
      </w:r>
    </w:p>
    <w:p w:rsidR="00B07838" w:rsidRPr="00B07838" w:rsidRDefault="00D0332E" w:rsidP="00D0332E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0332E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B07838" w:rsidRPr="00B07838">
        <w:rPr>
          <w:rFonts w:ascii="Times New Roman" w:eastAsia="Calibri" w:hAnsi="Times New Roman"/>
          <w:sz w:val="28"/>
          <w:szCs w:val="28"/>
          <w:lang w:eastAsia="en-US"/>
        </w:rPr>
        <w:t>.1. Документация учителя</w:t>
      </w:r>
      <w:r w:rsidR="00B07838" w:rsidRPr="00B07838">
        <w:rPr>
          <w:rFonts w:eastAsia="Calibri"/>
          <w:sz w:val="28"/>
          <w:szCs w:val="28"/>
          <w:lang w:eastAsia="en-US"/>
        </w:rPr>
        <w:t xml:space="preserve">. </w:t>
      </w:r>
      <w:r w:rsidR="00B07838" w:rsidRPr="00B07838">
        <w:rPr>
          <w:rFonts w:ascii="Times New Roman" w:eastAsia="Calibri" w:hAnsi="Times New Roman"/>
          <w:sz w:val="28"/>
          <w:szCs w:val="28"/>
          <w:lang w:eastAsia="en-US"/>
        </w:rPr>
        <w:t>По каждому  учебному предмету педагогом составляется рабочая программа,включающая   календарно-тематическое планирование на год, которое является основой планирования педагогической деятельности учителя.Классный журнал является главным документом учителя и заполняется соответст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венно программе. Отметки в 1 классе в течение учебногогодаи во 2 классе в первом полугодии </w:t>
      </w:r>
      <w:r w:rsidR="00B07838" w:rsidRPr="00B07838">
        <w:rPr>
          <w:rFonts w:ascii="Times New Roman" w:eastAsia="Calibri" w:hAnsi="Times New Roman"/>
          <w:sz w:val="28"/>
          <w:szCs w:val="28"/>
          <w:lang w:eastAsia="en-US"/>
        </w:rPr>
        <w:t>в классный журнал не выставляются.</w:t>
      </w:r>
    </w:p>
    <w:p w:rsidR="00966F88" w:rsidRPr="00966F88" w:rsidRDefault="00D0332E" w:rsidP="00966F88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845F6">
        <w:rPr>
          <w:rFonts w:ascii="Times New Roman" w:eastAsia="Calibri" w:hAnsi="Times New Roman"/>
          <w:sz w:val="28"/>
          <w:szCs w:val="28"/>
          <w:lang w:eastAsia="en-US"/>
        </w:rPr>
        <w:t xml:space="preserve">6.2. </w:t>
      </w:r>
      <w:proofErr w:type="gramStart"/>
      <w:r w:rsidR="00B07838" w:rsidRPr="00F845F6">
        <w:rPr>
          <w:rFonts w:ascii="Times New Roman" w:eastAsia="Calibri" w:hAnsi="Times New Roman"/>
          <w:sz w:val="28"/>
          <w:szCs w:val="28"/>
          <w:lang w:eastAsia="en-US"/>
        </w:rPr>
        <w:t>В конце учебного года у</w:t>
      </w:r>
      <w:r w:rsidR="00F845F6" w:rsidRPr="00F845F6">
        <w:rPr>
          <w:rFonts w:ascii="Times New Roman" w:eastAsia="Calibri" w:hAnsi="Times New Roman"/>
          <w:sz w:val="28"/>
          <w:szCs w:val="28"/>
          <w:lang w:eastAsia="en-US"/>
        </w:rPr>
        <w:t>читель составляет</w:t>
      </w:r>
      <w:r w:rsidR="00B07838" w:rsidRPr="00F845F6">
        <w:rPr>
          <w:rFonts w:ascii="Times New Roman" w:eastAsia="Calibri" w:hAnsi="Times New Roman"/>
          <w:sz w:val="28"/>
          <w:szCs w:val="28"/>
          <w:lang w:eastAsia="en-US"/>
        </w:rPr>
        <w:t xml:space="preserve"> анализ своей педагогической деятельности, учитывая  динамику развития учащихся за учебный период,  уровень усвоения учащимися знаний и умений по основным темам,  уровень </w:t>
      </w:r>
      <w:proofErr w:type="spellStart"/>
      <w:r w:rsidR="00B07838" w:rsidRPr="00F845F6">
        <w:rPr>
          <w:rFonts w:ascii="Times New Roman" w:eastAsia="Calibri" w:hAnsi="Times New Roman"/>
          <w:sz w:val="28"/>
          <w:szCs w:val="28"/>
          <w:lang w:eastAsia="en-US"/>
        </w:rPr>
        <w:t>сформированности</w:t>
      </w:r>
      <w:proofErr w:type="spellEnd"/>
      <w:r w:rsidR="00B07838" w:rsidRPr="00F845F6">
        <w:rPr>
          <w:rFonts w:ascii="Times New Roman" w:eastAsia="Calibri" w:hAnsi="Times New Roman"/>
          <w:sz w:val="28"/>
          <w:szCs w:val="28"/>
          <w:lang w:eastAsia="en-US"/>
        </w:rPr>
        <w:t xml:space="preserve"> основных компонентов учебной деятельности учащихся,  сведения о выполнении программы с указанием успехов и возникших трудностей,  выводы о причинах проблем, неудач и предложения по их преодолению.</w:t>
      </w:r>
      <w:proofErr w:type="gramEnd"/>
      <w:r w:rsidR="00B07838" w:rsidRPr="00F845F6">
        <w:rPr>
          <w:rFonts w:eastAsia="Calibri"/>
          <w:sz w:val="28"/>
          <w:szCs w:val="28"/>
          <w:lang w:eastAsia="en-US"/>
        </w:rPr>
        <w:br/>
      </w:r>
      <w:r w:rsidR="000362CF">
        <w:rPr>
          <w:rFonts w:ascii="Times New Roman" w:eastAsia="Calibri" w:hAnsi="Times New Roman"/>
          <w:sz w:val="28"/>
          <w:szCs w:val="28"/>
          <w:lang w:eastAsia="en-US"/>
        </w:rPr>
        <w:t>Срок действия положения – до внесения соответствующих изменений.</w:t>
      </w:r>
    </w:p>
    <w:p w:rsidR="00966F88" w:rsidRPr="00966F88" w:rsidRDefault="00966F88" w:rsidP="00966F88"/>
    <w:p w:rsidR="002B69D1" w:rsidRDefault="002B69D1"/>
    <w:p w:rsidR="008669C9" w:rsidRDefault="008669C9"/>
    <w:p w:rsidR="008669C9" w:rsidRDefault="008669C9"/>
    <w:p w:rsidR="008669C9" w:rsidRDefault="008669C9"/>
    <w:p w:rsidR="008669C9" w:rsidRDefault="008669C9"/>
    <w:p w:rsidR="008669C9" w:rsidRDefault="008669C9"/>
    <w:p w:rsidR="008669C9" w:rsidRDefault="008669C9"/>
    <w:p w:rsidR="008669C9" w:rsidRDefault="008669C9"/>
    <w:p w:rsidR="008669C9" w:rsidRDefault="008669C9"/>
    <w:p w:rsidR="008669C9" w:rsidRDefault="008669C9"/>
    <w:p w:rsidR="008669C9" w:rsidRDefault="008669C9"/>
    <w:p w:rsidR="008669C9" w:rsidRDefault="008669C9" w:rsidP="008669C9">
      <w:pPr>
        <w:jc w:val="right"/>
        <w:rPr>
          <w:rFonts w:ascii="Times New Roman" w:hAnsi="Times New Roman"/>
          <w:sz w:val="28"/>
          <w:szCs w:val="28"/>
        </w:rPr>
      </w:pPr>
      <w:r w:rsidRPr="008669C9">
        <w:rPr>
          <w:rFonts w:ascii="Times New Roman" w:hAnsi="Times New Roman"/>
          <w:sz w:val="28"/>
          <w:szCs w:val="28"/>
        </w:rPr>
        <w:t>Приложение №1</w:t>
      </w:r>
    </w:p>
    <w:p w:rsidR="008669C9" w:rsidRDefault="008669C9" w:rsidP="008669C9">
      <w:pPr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«Индивидуальная карта</w:t>
      </w:r>
      <w:r w:rsidRPr="00A9389D">
        <w:rPr>
          <w:rFonts w:ascii="Times New Roman" w:hAnsi="Times New Roman"/>
          <w:sz w:val="28"/>
          <w:szCs w:val="24"/>
        </w:rPr>
        <w:t xml:space="preserve"> развития социальных (ж</w:t>
      </w:r>
      <w:r>
        <w:rPr>
          <w:rFonts w:ascii="Times New Roman" w:hAnsi="Times New Roman"/>
          <w:sz w:val="28"/>
          <w:szCs w:val="24"/>
        </w:rPr>
        <w:t>изненных) умений обучающегося»</w:t>
      </w:r>
    </w:p>
    <w:tbl>
      <w:tblPr>
        <w:tblStyle w:val="a5"/>
        <w:tblW w:w="0" w:type="auto"/>
        <w:tblLook w:val="04A0"/>
      </w:tblPr>
      <w:tblGrid>
        <w:gridCol w:w="7196"/>
        <w:gridCol w:w="1559"/>
        <w:gridCol w:w="1665"/>
      </w:tblGrid>
      <w:tr w:rsidR="008669C9" w:rsidTr="008669C9">
        <w:tc>
          <w:tcPr>
            <w:tcW w:w="7196" w:type="dxa"/>
          </w:tcPr>
          <w:p w:rsidR="008669C9" w:rsidRDefault="008669C9" w:rsidP="00866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Оценка </w:t>
            </w:r>
          </w:p>
        </w:tc>
        <w:tc>
          <w:tcPr>
            <w:tcW w:w="1559" w:type="dxa"/>
          </w:tcPr>
          <w:p w:rsidR="008669C9" w:rsidRDefault="008669C9" w:rsidP="00866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 года</w:t>
            </w:r>
          </w:p>
        </w:tc>
        <w:tc>
          <w:tcPr>
            <w:tcW w:w="1665" w:type="dxa"/>
          </w:tcPr>
          <w:p w:rsidR="008669C9" w:rsidRDefault="008669C9" w:rsidP="00866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Конец</w:t>
            </w:r>
          </w:p>
          <w:p w:rsidR="008669C9" w:rsidRDefault="008669C9" w:rsidP="00866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8669C9" w:rsidTr="008669C9">
        <w:tc>
          <w:tcPr>
            <w:tcW w:w="7196" w:type="dxa"/>
          </w:tcPr>
          <w:p w:rsidR="008669C9" w:rsidRPr="008669C9" w:rsidRDefault="008669C9" w:rsidP="008669C9">
            <w:pPr>
              <w:rPr>
                <w:rFonts w:ascii="Times New Roman" w:hAnsi="Times New Roman"/>
                <w:sz w:val="28"/>
                <w:szCs w:val="28"/>
              </w:rPr>
            </w:pPr>
            <w:r w:rsidRPr="008669C9">
              <w:rPr>
                <w:rFonts w:ascii="Times New Roman" w:hAnsi="Times New Roman"/>
                <w:sz w:val="28"/>
              </w:rPr>
              <w:t xml:space="preserve">внутренней позиции </w:t>
            </w:r>
            <w:proofErr w:type="gramStart"/>
            <w:r w:rsidRPr="008669C9"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559" w:type="dxa"/>
          </w:tcPr>
          <w:p w:rsidR="008669C9" w:rsidRDefault="008669C9" w:rsidP="008669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8669C9" w:rsidRDefault="008669C9" w:rsidP="008669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9C9" w:rsidTr="008669C9">
        <w:tc>
          <w:tcPr>
            <w:tcW w:w="7196" w:type="dxa"/>
          </w:tcPr>
          <w:p w:rsidR="008669C9" w:rsidRPr="008669C9" w:rsidRDefault="008669C9" w:rsidP="008669C9">
            <w:pPr>
              <w:rPr>
                <w:rFonts w:ascii="Times New Roman" w:hAnsi="Times New Roman"/>
                <w:sz w:val="28"/>
                <w:szCs w:val="28"/>
              </w:rPr>
            </w:pPr>
            <w:r w:rsidRPr="008669C9">
              <w:rPr>
                <w:rFonts w:ascii="Times New Roman" w:hAnsi="Times New Roman"/>
                <w:sz w:val="28"/>
                <w:szCs w:val="28"/>
              </w:rPr>
              <w:t>основ гражданской идентичности</w:t>
            </w:r>
          </w:p>
        </w:tc>
        <w:tc>
          <w:tcPr>
            <w:tcW w:w="1559" w:type="dxa"/>
          </w:tcPr>
          <w:p w:rsidR="008669C9" w:rsidRDefault="008669C9" w:rsidP="008669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8669C9" w:rsidRDefault="008669C9" w:rsidP="008669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9C9" w:rsidTr="008669C9">
        <w:tc>
          <w:tcPr>
            <w:tcW w:w="7196" w:type="dxa"/>
          </w:tcPr>
          <w:p w:rsidR="008669C9" w:rsidRPr="008669C9" w:rsidRDefault="008669C9" w:rsidP="008669C9">
            <w:pPr>
              <w:rPr>
                <w:rFonts w:ascii="Times New Roman" w:hAnsi="Times New Roman"/>
                <w:sz w:val="28"/>
                <w:szCs w:val="28"/>
              </w:rPr>
            </w:pPr>
            <w:r w:rsidRPr="008669C9">
              <w:rPr>
                <w:rFonts w:ascii="Times New Roman" w:hAnsi="Times New Roman"/>
                <w:sz w:val="28"/>
              </w:rPr>
              <w:t>самооценки</w:t>
            </w:r>
          </w:p>
        </w:tc>
        <w:tc>
          <w:tcPr>
            <w:tcW w:w="1559" w:type="dxa"/>
          </w:tcPr>
          <w:p w:rsidR="008669C9" w:rsidRDefault="008669C9" w:rsidP="008669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8669C9" w:rsidRDefault="008669C9" w:rsidP="008669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9C9" w:rsidTr="008669C9">
        <w:tc>
          <w:tcPr>
            <w:tcW w:w="7196" w:type="dxa"/>
          </w:tcPr>
          <w:p w:rsidR="008669C9" w:rsidRPr="008669C9" w:rsidRDefault="008669C9" w:rsidP="008669C9">
            <w:pPr>
              <w:rPr>
                <w:rFonts w:ascii="Times New Roman" w:hAnsi="Times New Roman"/>
                <w:sz w:val="28"/>
                <w:szCs w:val="28"/>
              </w:rPr>
            </w:pPr>
            <w:r w:rsidRPr="008669C9">
              <w:rPr>
                <w:rFonts w:ascii="Times New Roman" w:hAnsi="Times New Roman"/>
                <w:sz w:val="28"/>
              </w:rPr>
              <w:t>мотивации учебной деятельности</w:t>
            </w:r>
          </w:p>
        </w:tc>
        <w:tc>
          <w:tcPr>
            <w:tcW w:w="1559" w:type="dxa"/>
          </w:tcPr>
          <w:p w:rsidR="008669C9" w:rsidRDefault="008669C9" w:rsidP="008669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8669C9" w:rsidRDefault="008669C9" w:rsidP="008669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9C9" w:rsidTr="008669C9">
        <w:tc>
          <w:tcPr>
            <w:tcW w:w="7196" w:type="dxa"/>
          </w:tcPr>
          <w:p w:rsidR="008669C9" w:rsidRPr="008669C9" w:rsidRDefault="008669C9" w:rsidP="008669C9">
            <w:r w:rsidRPr="008669C9">
              <w:rPr>
                <w:rFonts w:ascii="Times New Roman" w:hAnsi="Times New Roman"/>
                <w:sz w:val="28"/>
              </w:rPr>
              <w:t xml:space="preserve">знаний моральных норм и </w:t>
            </w:r>
            <w:proofErr w:type="spellStart"/>
            <w:r w:rsidRPr="008669C9">
              <w:rPr>
                <w:rFonts w:ascii="Times New Roman" w:hAnsi="Times New Roman"/>
                <w:sz w:val="28"/>
              </w:rPr>
              <w:t>морально­этических</w:t>
            </w:r>
            <w:proofErr w:type="spellEnd"/>
            <w:r w:rsidRPr="008669C9">
              <w:rPr>
                <w:rFonts w:ascii="Times New Roman" w:hAnsi="Times New Roman"/>
                <w:sz w:val="28"/>
              </w:rPr>
              <w:t xml:space="preserve"> суждений</w:t>
            </w:r>
          </w:p>
        </w:tc>
        <w:tc>
          <w:tcPr>
            <w:tcW w:w="1559" w:type="dxa"/>
          </w:tcPr>
          <w:p w:rsidR="008669C9" w:rsidRDefault="008669C9" w:rsidP="008669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8669C9" w:rsidRDefault="008669C9" w:rsidP="008669C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69C9" w:rsidRDefault="008669C9" w:rsidP="008669C9">
      <w:pPr>
        <w:jc w:val="right"/>
        <w:rPr>
          <w:rFonts w:ascii="Times New Roman" w:hAnsi="Times New Roman"/>
          <w:sz w:val="28"/>
          <w:szCs w:val="28"/>
        </w:rPr>
      </w:pPr>
    </w:p>
    <w:p w:rsidR="00450C2D" w:rsidRDefault="00450C2D" w:rsidP="00450C2D">
      <w:pPr>
        <w:jc w:val="right"/>
        <w:rPr>
          <w:rFonts w:ascii="Times New Roman" w:hAnsi="Times New Roman"/>
          <w:sz w:val="28"/>
          <w:szCs w:val="28"/>
        </w:rPr>
      </w:pPr>
      <w:r w:rsidRPr="00450C2D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№2</w:t>
      </w:r>
    </w:p>
    <w:p w:rsidR="00450C2D" w:rsidRPr="00450C2D" w:rsidRDefault="00450C2D" w:rsidP="00450C2D">
      <w:pPr>
        <w:jc w:val="center"/>
        <w:rPr>
          <w:rFonts w:ascii="Times New Roman" w:hAnsi="Times New Roman"/>
          <w:sz w:val="28"/>
          <w:szCs w:val="28"/>
        </w:rPr>
      </w:pPr>
      <w:r w:rsidRPr="00726B0F">
        <w:rPr>
          <w:rFonts w:ascii="Times New Roman" w:hAnsi="Times New Roman"/>
          <w:sz w:val="28"/>
        </w:rPr>
        <w:t xml:space="preserve">«Оценка </w:t>
      </w:r>
      <w:proofErr w:type="spellStart"/>
      <w:r w:rsidRPr="00726B0F">
        <w:rPr>
          <w:rFonts w:ascii="Times New Roman" w:hAnsi="Times New Roman"/>
          <w:sz w:val="28"/>
        </w:rPr>
        <w:t>метапредметных</w:t>
      </w:r>
      <w:proofErr w:type="spellEnd"/>
      <w:r w:rsidRPr="00726B0F">
        <w:rPr>
          <w:rFonts w:ascii="Times New Roman" w:hAnsi="Times New Roman"/>
          <w:sz w:val="28"/>
        </w:rPr>
        <w:t xml:space="preserve"> результатов обучения»</w:t>
      </w:r>
    </w:p>
    <w:tbl>
      <w:tblPr>
        <w:tblStyle w:val="1"/>
        <w:tblW w:w="10666" w:type="dxa"/>
        <w:tblLook w:val="04A0"/>
      </w:tblPr>
      <w:tblGrid>
        <w:gridCol w:w="6561"/>
        <w:gridCol w:w="1074"/>
        <w:gridCol w:w="1535"/>
        <w:gridCol w:w="1496"/>
      </w:tblGrid>
      <w:tr w:rsidR="00450C2D" w:rsidRPr="00450C2D" w:rsidTr="00450C2D">
        <w:trPr>
          <w:trHeight w:val="271"/>
        </w:trPr>
        <w:tc>
          <w:tcPr>
            <w:tcW w:w="6561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50C2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Навыки и умения</w:t>
            </w:r>
          </w:p>
        </w:tc>
        <w:tc>
          <w:tcPr>
            <w:tcW w:w="1074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50C2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Старт </w:t>
            </w:r>
          </w:p>
        </w:tc>
        <w:tc>
          <w:tcPr>
            <w:tcW w:w="1535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Месяц </w:t>
            </w:r>
          </w:p>
        </w:tc>
        <w:tc>
          <w:tcPr>
            <w:tcW w:w="1496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Месяц </w:t>
            </w:r>
          </w:p>
        </w:tc>
      </w:tr>
      <w:tr w:rsidR="00450C2D" w:rsidRPr="00450C2D" w:rsidTr="00450C2D">
        <w:trPr>
          <w:trHeight w:val="633"/>
        </w:trPr>
        <w:tc>
          <w:tcPr>
            <w:tcW w:w="6561" w:type="dxa"/>
          </w:tcPr>
          <w:p w:rsidR="00450C2D" w:rsidRPr="00450C2D" w:rsidRDefault="00450C2D" w:rsidP="00450C2D">
            <w:pPr>
              <w:suppressAutoHyphens/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</w:pPr>
            <w:r w:rsidRPr="00450C2D"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  <w:t>Организовывать свое рабочее место под руководством учителя.</w:t>
            </w:r>
          </w:p>
        </w:tc>
        <w:tc>
          <w:tcPr>
            <w:tcW w:w="1074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50C2D" w:rsidRPr="00450C2D" w:rsidTr="00450C2D">
        <w:trPr>
          <w:trHeight w:val="648"/>
        </w:trPr>
        <w:tc>
          <w:tcPr>
            <w:tcW w:w="6561" w:type="dxa"/>
          </w:tcPr>
          <w:p w:rsidR="00450C2D" w:rsidRPr="00450C2D" w:rsidRDefault="00450C2D" w:rsidP="00450C2D">
            <w:pPr>
              <w:suppressAutoHyphens/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</w:pPr>
            <w:r w:rsidRPr="00450C2D"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  <w:t xml:space="preserve"> Осуществлять контроль в форме сличения своей работы с заданным эталоном. </w:t>
            </w:r>
          </w:p>
        </w:tc>
        <w:tc>
          <w:tcPr>
            <w:tcW w:w="1074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50C2D" w:rsidRPr="00450C2D" w:rsidTr="00450C2D">
        <w:trPr>
          <w:trHeight w:val="964"/>
        </w:trPr>
        <w:tc>
          <w:tcPr>
            <w:tcW w:w="6561" w:type="dxa"/>
          </w:tcPr>
          <w:p w:rsidR="00450C2D" w:rsidRPr="00450C2D" w:rsidRDefault="00450C2D" w:rsidP="00450C2D">
            <w:pPr>
              <w:suppressAutoHyphens/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</w:pPr>
            <w:r w:rsidRPr="00450C2D"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  <w:t xml:space="preserve"> Вносить необходимые дополнения, исправления в свою работу, если она расходится с эталоном (образцом). </w:t>
            </w:r>
          </w:p>
        </w:tc>
        <w:tc>
          <w:tcPr>
            <w:tcW w:w="1074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50C2D" w:rsidRPr="00450C2D" w:rsidTr="00450C2D">
        <w:trPr>
          <w:trHeight w:val="1295"/>
        </w:trPr>
        <w:tc>
          <w:tcPr>
            <w:tcW w:w="6561" w:type="dxa"/>
          </w:tcPr>
          <w:p w:rsidR="00450C2D" w:rsidRPr="00450C2D" w:rsidRDefault="00450C2D" w:rsidP="00450C2D">
            <w:pPr>
              <w:tabs>
                <w:tab w:val="left" w:pos="2310"/>
              </w:tabs>
              <w:rPr>
                <w:rFonts w:ascii="Times New Roman" w:eastAsia="Calibri" w:hAnsi="Times New Roman"/>
                <w:b/>
                <w:i/>
                <w:sz w:val="36"/>
                <w:szCs w:val="24"/>
                <w:lang w:eastAsia="en-US"/>
              </w:rPr>
            </w:pPr>
            <w:r w:rsidRPr="00450C2D"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  <w:t xml:space="preserve"> В сотрудничестве с учителем определять последовательность изучения материала, опираясь на иллюстративный ряд «маршрутного листа»</w:t>
            </w:r>
          </w:p>
        </w:tc>
        <w:tc>
          <w:tcPr>
            <w:tcW w:w="1074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50C2D" w:rsidRPr="00450C2D" w:rsidTr="00450C2D">
        <w:trPr>
          <w:trHeight w:val="964"/>
        </w:trPr>
        <w:tc>
          <w:tcPr>
            <w:tcW w:w="6561" w:type="dxa"/>
          </w:tcPr>
          <w:p w:rsidR="00450C2D" w:rsidRPr="00450C2D" w:rsidRDefault="00450C2D" w:rsidP="00450C2D">
            <w:pPr>
              <w:suppressAutoHyphens/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</w:pPr>
            <w:r w:rsidRPr="00450C2D"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  <w:t xml:space="preserve"> Ориентироваться в учебниках (система обозначений, структура текста, рубрики, словарь, содержание). </w:t>
            </w:r>
          </w:p>
        </w:tc>
        <w:tc>
          <w:tcPr>
            <w:tcW w:w="1074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50C2D" w:rsidRPr="00450C2D" w:rsidTr="00450C2D">
        <w:trPr>
          <w:trHeight w:val="1280"/>
        </w:trPr>
        <w:tc>
          <w:tcPr>
            <w:tcW w:w="6561" w:type="dxa"/>
          </w:tcPr>
          <w:p w:rsidR="00450C2D" w:rsidRPr="00450C2D" w:rsidRDefault="00450C2D" w:rsidP="00450C2D">
            <w:pPr>
              <w:suppressAutoHyphens/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</w:pPr>
            <w:r w:rsidRPr="00450C2D"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  <w:t xml:space="preserve">Осуществлять поиск необходимой информации для выполнения учебных заданий, используя справочные материалы учебника (под руководством учителя). </w:t>
            </w:r>
          </w:p>
        </w:tc>
        <w:tc>
          <w:tcPr>
            <w:tcW w:w="1074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50C2D" w:rsidRPr="00450C2D" w:rsidTr="00450C2D">
        <w:trPr>
          <w:trHeight w:val="648"/>
        </w:trPr>
        <w:tc>
          <w:tcPr>
            <w:tcW w:w="6561" w:type="dxa"/>
          </w:tcPr>
          <w:p w:rsidR="00450C2D" w:rsidRPr="00450C2D" w:rsidRDefault="00450C2D" w:rsidP="00450C2D">
            <w:pPr>
              <w:suppressAutoHyphens/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</w:pPr>
            <w:r w:rsidRPr="00450C2D"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  <w:t xml:space="preserve"> Понимать информацию, представленную в виде текста, рисунков, схем.</w:t>
            </w:r>
          </w:p>
        </w:tc>
        <w:tc>
          <w:tcPr>
            <w:tcW w:w="1074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50C2D" w:rsidRPr="00450C2D" w:rsidTr="00450C2D">
        <w:trPr>
          <w:trHeight w:val="633"/>
        </w:trPr>
        <w:tc>
          <w:tcPr>
            <w:tcW w:w="6561" w:type="dxa"/>
          </w:tcPr>
          <w:p w:rsidR="00450C2D" w:rsidRPr="00450C2D" w:rsidRDefault="00450C2D" w:rsidP="00450C2D">
            <w:pPr>
              <w:suppressAutoHyphens/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</w:pPr>
            <w:r w:rsidRPr="00450C2D"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  <w:t xml:space="preserve">Сравнивать предметы, объекты: находить общее и различие. </w:t>
            </w:r>
          </w:p>
        </w:tc>
        <w:tc>
          <w:tcPr>
            <w:tcW w:w="1074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50C2D" w:rsidRPr="00450C2D" w:rsidTr="00450C2D">
        <w:trPr>
          <w:trHeight w:val="964"/>
        </w:trPr>
        <w:tc>
          <w:tcPr>
            <w:tcW w:w="6561" w:type="dxa"/>
          </w:tcPr>
          <w:p w:rsidR="00450C2D" w:rsidRPr="00450C2D" w:rsidRDefault="00450C2D" w:rsidP="00450C2D">
            <w:pPr>
              <w:tabs>
                <w:tab w:val="left" w:pos="2310"/>
              </w:tabs>
              <w:rPr>
                <w:rFonts w:ascii="Times New Roman" w:eastAsia="Calibri" w:hAnsi="Times New Roman"/>
                <w:b/>
                <w:i/>
                <w:sz w:val="36"/>
                <w:szCs w:val="24"/>
                <w:lang w:eastAsia="en-US"/>
              </w:rPr>
            </w:pPr>
            <w:r w:rsidRPr="00450C2D"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  <w:t xml:space="preserve"> Группировать, классифицировать предметы, объекты на основе существенных признаков, по заданным критериям.</w:t>
            </w:r>
          </w:p>
        </w:tc>
        <w:tc>
          <w:tcPr>
            <w:tcW w:w="1074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50C2D" w:rsidRPr="00450C2D" w:rsidTr="00450C2D">
        <w:trPr>
          <w:trHeight w:val="648"/>
        </w:trPr>
        <w:tc>
          <w:tcPr>
            <w:tcW w:w="6561" w:type="dxa"/>
          </w:tcPr>
          <w:p w:rsidR="00450C2D" w:rsidRPr="00450C2D" w:rsidRDefault="00450C2D" w:rsidP="00450C2D">
            <w:pPr>
              <w:suppressAutoHyphens/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</w:pPr>
            <w:r w:rsidRPr="00450C2D"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  <w:t xml:space="preserve"> Соблюдать простейшие нормы речевого этикета: здороваться, прощаться, благодарить. </w:t>
            </w:r>
          </w:p>
        </w:tc>
        <w:tc>
          <w:tcPr>
            <w:tcW w:w="1074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50C2D" w:rsidRPr="00450C2D" w:rsidTr="00450C2D">
        <w:trPr>
          <w:trHeight w:val="648"/>
        </w:trPr>
        <w:tc>
          <w:tcPr>
            <w:tcW w:w="6561" w:type="dxa"/>
          </w:tcPr>
          <w:p w:rsidR="00450C2D" w:rsidRPr="00450C2D" w:rsidRDefault="00450C2D" w:rsidP="00450C2D">
            <w:pPr>
              <w:suppressAutoHyphens/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</w:pPr>
            <w:r w:rsidRPr="00450C2D"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  <w:t xml:space="preserve"> Вступать в диалог (отвечать на вопросы, задавать вопросы, уточнять </w:t>
            </w:r>
            <w:proofErr w:type="gramStart"/>
            <w:r w:rsidRPr="00450C2D"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  <w:t>непонятное</w:t>
            </w:r>
            <w:proofErr w:type="gramEnd"/>
            <w:r w:rsidRPr="00450C2D"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  <w:t xml:space="preserve">). </w:t>
            </w:r>
          </w:p>
        </w:tc>
        <w:tc>
          <w:tcPr>
            <w:tcW w:w="1074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50C2D" w:rsidRPr="00450C2D" w:rsidTr="00450C2D">
        <w:trPr>
          <w:trHeight w:val="1280"/>
        </w:trPr>
        <w:tc>
          <w:tcPr>
            <w:tcW w:w="6561" w:type="dxa"/>
          </w:tcPr>
          <w:p w:rsidR="00450C2D" w:rsidRPr="00450C2D" w:rsidRDefault="00450C2D" w:rsidP="00450C2D">
            <w:pPr>
              <w:suppressAutoHyphens/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</w:pPr>
            <w:r w:rsidRPr="00450C2D"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</w:tc>
        <w:tc>
          <w:tcPr>
            <w:tcW w:w="1074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50C2D" w:rsidRPr="00450C2D" w:rsidTr="00450C2D">
        <w:trPr>
          <w:trHeight w:val="648"/>
        </w:trPr>
        <w:tc>
          <w:tcPr>
            <w:tcW w:w="6561" w:type="dxa"/>
          </w:tcPr>
          <w:p w:rsidR="00450C2D" w:rsidRPr="00450C2D" w:rsidRDefault="00450C2D" w:rsidP="00450C2D">
            <w:pPr>
              <w:suppressAutoHyphens/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</w:pPr>
            <w:r w:rsidRPr="00450C2D"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  <w:lastRenderedPageBreak/>
              <w:t xml:space="preserve">Участвовать в коллективном обсуждении учебной проблемы. </w:t>
            </w:r>
          </w:p>
        </w:tc>
        <w:tc>
          <w:tcPr>
            <w:tcW w:w="1074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50C2D" w:rsidRPr="00450C2D" w:rsidTr="00450C2D">
        <w:trPr>
          <w:trHeight w:val="648"/>
        </w:trPr>
        <w:tc>
          <w:tcPr>
            <w:tcW w:w="6561" w:type="dxa"/>
          </w:tcPr>
          <w:p w:rsidR="00450C2D" w:rsidRPr="00450C2D" w:rsidRDefault="00450C2D" w:rsidP="00450C2D">
            <w:pPr>
              <w:tabs>
                <w:tab w:val="left" w:pos="2310"/>
              </w:tabs>
              <w:rPr>
                <w:rFonts w:ascii="Times New Roman" w:eastAsia="Calibri" w:hAnsi="Times New Roman"/>
                <w:b/>
                <w:i/>
                <w:sz w:val="36"/>
                <w:szCs w:val="24"/>
                <w:lang w:eastAsia="en-US"/>
              </w:rPr>
            </w:pPr>
            <w:r w:rsidRPr="00450C2D">
              <w:rPr>
                <w:rFonts w:ascii="Times New Roman" w:eastAsia="Arial Unicode MS" w:hAnsi="Times New Roman"/>
                <w:color w:val="00000A"/>
                <w:kern w:val="1"/>
                <w:sz w:val="28"/>
                <w:lang w:eastAsia="en-US"/>
              </w:rPr>
              <w:t>Сотрудничать со сверстниками и взрослыми для реализации проектной деятельности.</w:t>
            </w:r>
          </w:p>
        </w:tc>
        <w:tc>
          <w:tcPr>
            <w:tcW w:w="1074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</w:tcPr>
          <w:p w:rsidR="00450C2D" w:rsidRPr="00450C2D" w:rsidRDefault="00450C2D" w:rsidP="00450C2D">
            <w:pPr>
              <w:tabs>
                <w:tab w:val="left" w:pos="231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669C9" w:rsidRDefault="008669C9" w:rsidP="008669C9">
      <w:pPr>
        <w:jc w:val="right"/>
        <w:rPr>
          <w:rFonts w:ascii="Times New Roman" w:hAnsi="Times New Roman"/>
          <w:sz w:val="28"/>
          <w:szCs w:val="28"/>
        </w:rPr>
      </w:pPr>
    </w:p>
    <w:p w:rsidR="00450C2D" w:rsidRDefault="00450C2D" w:rsidP="00450C2D">
      <w:pPr>
        <w:jc w:val="right"/>
        <w:rPr>
          <w:rFonts w:ascii="Times New Roman" w:hAnsi="Times New Roman"/>
          <w:sz w:val="28"/>
          <w:szCs w:val="28"/>
        </w:rPr>
      </w:pPr>
      <w:r w:rsidRPr="00450C2D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№3</w:t>
      </w:r>
    </w:p>
    <w:p w:rsidR="00450C2D" w:rsidRDefault="00450C2D" w:rsidP="00450C2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«Лист</w:t>
      </w:r>
      <w:r w:rsidRPr="00AF0D02">
        <w:rPr>
          <w:rFonts w:ascii="Times New Roman" w:hAnsi="Times New Roman"/>
          <w:sz w:val="28"/>
          <w:szCs w:val="28"/>
        </w:rPr>
        <w:t xml:space="preserve"> достижений»</w:t>
      </w:r>
    </w:p>
    <w:p w:rsidR="00482F7F" w:rsidRPr="00482F7F" w:rsidRDefault="00482F7F" w:rsidP="00482F7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A"/>
          <w:kern w:val="1"/>
          <w:sz w:val="28"/>
          <w:szCs w:val="28"/>
          <w:lang w:eastAsia="en-US"/>
        </w:rPr>
      </w:pPr>
    </w:p>
    <w:p w:rsidR="00482F7F" w:rsidRPr="00482F7F" w:rsidRDefault="00482F7F" w:rsidP="00482F7F">
      <w:pPr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en-US"/>
        </w:rPr>
      </w:pPr>
      <w:r w:rsidRPr="00482F7F"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en-US"/>
        </w:rPr>
        <w:t>Навыки чтения</w:t>
      </w:r>
    </w:p>
    <w:tbl>
      <w:tblPr>
        <w:tblStyle w:val="20"/>
        <w:tblW w:w="10530" w:type="dxa"/>
        <w:tblLayout w:type="fixed"/>
        <w:tblLook w:val="04A0"/>
      </w:tblPr>
      <w:tblGrid>
        <w:gridCol w:w="6326"/>
        <w:gridCol w:w="1060"/>
        <w:gridCol w:w="1606"/>
        <w:gridCol w:w="1538"/>
      </w:tblGrid>
      <w:tr w:rsidR="00482F7F" w:rsidRPr="00482F7F" w:rsidTr="00482F7F">
        <w:trPr>
          <w:trHeight w:val="960"/>
        </w:trPr>
        <w:tc>
          <w:tcPr>
            <w:tcW w:w="632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Навыки и умения</w:t>
            </w:r>
          </w:p>
        </w:tc>
        <w:tc>
          <w:tcPr>
            <w:tcW w:w="106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Старт</w:t>
            </w: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Месяц</w:t>
            </w:r>
          </w:p>
        </w:tc>
      </w:tr>
      <w:tr w:rsidR="00482F7F" w:rsidRPr="00482F7F" w:rsidTr="00482F7F">
        <w:trPr>
          <w:trHeight w:val="480"/>
        </w:trPr>
        <w:tc>
          <w:tcPr>
            <w:tcW w:w="632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Чтение слогов</w:t>
            </w:r>
          </w:p>
        </w:tc>
        <w:tc>
          <w:tcPr>
            <w:tcW w:w="106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80"/>
        </w:trPr>
        <w:tc>
          <w:tcPr>
            <w:tcW w:w="632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Чтение слов</w:t>
            </w:r>
          </w:p>
        </w:tc>
        <w:tc>
          <w:tcPr>
            <w:tcW w:w="106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80"/>
        </w:trPr>
        <w:tc>
          <w:tcPr>
            <w:tcW w:w="632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 xml:space="preserve">Ударение </w:t>
            </w:r>
          </w:p>
        </w:tc>
        <w:tc>
          <w:tcPr>
            <w:tcW w:w="106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80"/>
        </w:trPr>
        <w:tc>
          <w:tcPr>
            <w:tcW w:w="632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Чтение предложений</w:t>
            </w:r>
          </w:p>
        </w:tc>
        <w:tc>
          <w:tcPr>
            <w:tcW w:w="106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80"/>
        </w:trPr>
        <w:tc>
          <w:tcPr>
            <w:tcW w:w="632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Безошибочность чтения</w:t>
            </w:r>
          </w:p>
        </w:tc>
        <w:tc>
          <w:tcPr>
            <w:tcW w:w="106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65"/>
        </w:trPr>
        <w:tc>
          <w:tcPr>
            <w:tcW w:w="632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Выразительность чтения</w:t>
            </w:r>
          </w:p>
        </w:tc>
        <w:tc>
          <w:tcPr>
            <w:tcW w:w="106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80"/>
        </w:trPr>
        <w:tc>
          <w:tcPr>
            <w:tcW w:w="632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 xml:space="preserve">Ответ на прямой вопрос по </w:t>
            </w:r>
            <w:proofErr w:type="gramStart"/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прочитанному</w:t>
            </w:r>
            <w:proofErr w:type="gramEnd"/>
          </w:p>
        </w:tc>
        <w:tc>
          <w:tcPr>
            <w:tcW w:w="106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80"/>
        </w:trPr>
        <w:tc>
          <w:tcPr>
            <w:tcW w:w="632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 xml:space="preserve">Восстановление </w:t>
            </w:r>
            <w:proofErr w:type="gramStart"/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пропущенного</w:t>
            </w:r>
            <w:proofErr w:type="gramEnd"/>
          </w:p>
        </w:tc>
        <w:tc>
          <w:tcPr>
            <w:tcW w:w="106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960"/>
        </w:trPr>
        <w:tc>
          <w:tcPr>
            <w:tcW w:w="632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Сопоставление прочитанного текста и иллюстративного ряда к нему</w:t>
            </w:r>
          </w:p>
        </w:tc>
        <w:tc>
          <w:tcPr>
            <w:tcW w:w="106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80"/>
        </w:trPr>
        <w:tc>
          <w:tcPr>
            <w:tcW w:w="632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 xml:space="preserve">Чтение наизусть </w:t>
            </w:r>
          </w:p>
        </w:tc>
        <w:tc>
          <w:tcPr>
            <w:tcW w:w="106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95"/>
        </w:trPr>
        <w:tc>
          <w:tcPr>
            <w:tcW w:w="632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Техника чтения</w:t>
            </w:r>
          </w:p>
        </w:tc>
        <w:tc>
          <w:tcPr>
            <w:tcW w:w="106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482F7F" w:rsidRPr="00482F7F" w:rsidRDefault="00482F7F" w:rsidP="00482F7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en-US"/>
        </w:rPr>
      </w:pPr>
    </w:p>
    <w:p w:rsidR="00482F7F" w:rsidRPr="00482F7F" w:rsidRDefault="00482F7F" w:rsidP="00482F7F">
      <w:pPr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en-US"/>
        </w:rPr>
      </w:pPr>
      <w:r w:rsidRPr="00482F7F"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en-US"/>
        </w:rPr>
        <w:t>Навыки письма</w:t>
      </w:r>
    </w:p>
    <w:tbl>
      <w:tblPr>
        <w:tblStyle w:val="20"/>
        <w:tblW w:w="10522" w:type="dxa"/>
        <w:tblLook w:val="04A0"/>
      </w:tblPr>
      <w:tblGrid>
        <w:gridCol w:w="6320"/>
        <w:gridCol w:w="1066"/>
        <w:gridCol w:w="1602"/>
        <w:gridCol w:w="1534"/>
      </w:tblGrid>
      <w:tr w:rsidR="00482F7F" w:rsidRPr="00482F7F" w:rsidTr="00482F7F">
        <w:trPr>
          <w:trHeight w:val="960"/>
        </w:trPr>
        <w:tc>
          <w:tcPr>
            <w:tcW w:w="632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Навыки и умения</w:t>
            </w:r>
          </w:p>
        </w:tc>
        <w:tc>
          <w:tcPr>
            <w:tcW w:w="106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Старт</w:t>
            </w:r>
          </w:p>
        </w:tc>
        <w:tc>
          <w:tcPr>
            <w:tcW w:w="1602" w:type="dxa"/>
          </w:tcPr>
          <w:p w:rsidR="00482F7F" w:rsidRPr="00482F7F" w:rsidRDefault="00482F7F" w:rsidP="00470CB6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1534" w:type="dxa"/>
          </w:tcPr>
          <w:p w:rsidR="00482F7F" w:rsidRPr="00482F7F" w:rsidRDefault="00482F7F" w:rsidP="00470CB6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Месяц</w:t>
            </w:r>
          </w:p>
        </w:tc>
      </w:tr>
      <w:tr w:rsidR="00482F7F" w:rsidRPr="00482F7F" w:rsidTr="00482F7F">
        <w:trPr>
          <w:trHeight w:val="480"/>
        </w:trPr>
        <w:tc>
          <w:tcPr>
            <w:tcW w:w="632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Зрительно-двигательный образ буквы</w:t>
            </w:r>
          </w:p>
        </w:tc>
        <w:tc>
          <w:tcPr>
            <w:tcW w:w="106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2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80"/>
        </w:trPr>
        <w:tc>
          <w:tcPr>
            <w:tcW w:w="632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Списывание с образца</w:t>
            </w:r>
          </w:p>
        </w:tc>
        <w:tc>
          <w:tcPr>
            <w:tcW w:w="106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2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80"/>
        </w:trPr>
        <w:tc>
          <w:tcPr>
            <w:tcW w:w="632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Письмо слогов под диктовку</w:t>
            </w:r>
          </w:p>
        </w:tc>
        <w:tc>
          <w:tcPr>
            <w:tcW w:w="106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2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80"/>
        </w:trPr>
        <w:tc>
          <w:tcPr>
            <w:tcW w:w="632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Письмо слов под диктовку</w:t>
            </w:r>
          </w:p>
        </w:tc>
        <w:tc>
          <w:tcPr>
            <w:tcW w:w="106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2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65"/>
        </w:trPr>
        <w:tc>
          <w:tcPr>
            <w:tcW w:w="632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lastRenderedPageBreak/>
              <w:t>Запись предложений под диктовку</w:t>
            </w:r>
          </w:p>
        </w:tc>
        <w:tc>
          <w:tcPr>
            <w:tcW w:w="106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2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960"/>
        </w:trPr>
        <w:tc>
          <w:tcPr>
            <w:tcW w:w="632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 xml:space="preserve">Письмо слов с сочетаниями </w:t>
            </w:r>
            <w:proofErr w:type="spellStart"/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жи-ши</w:t>
            </w:r>
            <w:proofErr w:type="spellEnd"/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 xml:space="preserve">, </w:t>
            </w:r>
            <w:proofErr w:type="spellStart"/>
            <w:proofErr w:type="gramStart"/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ча-ща</w:t>
            </w:r>
            <w:proofErr w:type="spellEnd"/>
            <w:proofErr w:type="gramEnd"/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чу-щу</w:t>
            </w:r>
            <w:proofErr w:type="spellEnd"/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ци-це</w:t>
            </w:r>
            <w:proofErr w:type="spellEnd"/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 xml:space="preserve"> под ударением</w:t>
            </w:r>
          </w:p>
        </w:tc>
        <w:tc>
          <w:tcPr>
            <w:tcW w:w="106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2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80"/>
        </w:trPr>
        <w:tc>
          <w:tcPr>
            <w:tcW w:w="632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Письмо словарных слов</w:t>
            </w:r>
          </w:p>
        </w:tc>
        <w:tc>
          <w:tcPr>
            <w:tcW w:w="106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2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95"/>
        </w:trPr>
        <w:tc>
          <w:tcPr>
            <w:tcW w:w="6320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Правописная буква в именах собственных</w:t>
            </w:r>
          </w:p>
        </w:tc>
        <w:tc>
          <w:tcPr>
            <w:tcW w:w="106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2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482F7F" w:rsidRPr="00482F7F" w:rsidRDefault="00482F7F" w:rsidP="00482F7F">
      <w:pPr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en-US"/>
        </w:rPr>
      </w:pPr>
      <w:r w:rsidRPr="00482F7F"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en-US"/>
        </w:rPr>
        <w:t>Вычислительные навыки</w:t>
      </w:r>
    </w:p>
    <w:tbl>
      <w:tblPr>
        <w:tblStyle w:val="20"/>
        <w:tblW w:w="10554" w:type="dxa"/>
        <w:tblLook w:val="04A0"/>
      </w:tblPr>
      <w:tblGrid>
        <w:gridCol w:w="6341"/>
        <w:gridCol w:w="1069"/>
        <w:gridCol w:w="1606"/>
        <w:gridCol w:w="1538"/>
      </w:tblGrid>
      <w:tr w:rsidR="00482F7F" w:rsidRPr="00482F7F" w:rsidTr="00482F7F">
        <w:trPr>
          <w:trHeight w:val="989"/>
        </w:trPr>
        <w:tc>
          <w:tcPr>
            <w:tcW w:w="6341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Навыки и умения</w:t>
            </w:r>
          </w:p>
        </w:tc>
        <w:tc>
          <w:tcPr>
            <w:tcW w:w="106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 xml:space="preserve">Старт </w:t>
            </w:r>
          </w:p>
        </w:tc>
        <w:tc>
          <w:tcPr>
            <w:tcW w:w="1606" w:type="dxa"/>
          </w:tcPr>
          <w:p w:rsidR="00482F7F" w:rsidRPr="00482F7F" w:rsidRDefault="00482F7F" w:rsidP="00470CB6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1538" w:type="dxa"/>
          </w:tcPr>
          <w:p w:rsidR="00482F7F" w:rsidRPr="00482F7F" w:rsidRDefault="00482F7F" w:rsidP="00470CB6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Месяц</w:t>
            </w:r>
          </w:p>
        </w:tc>
      </w:tr>
      <w:tr w:rsidR="00482F7F" w:rsidRPr="00482F7F" w:rsidTr="00482F7F">
        <w:trPr>
          <w:trHeight w:val="495"/>
        </w:trPr>
        <w:tc>
          <w:tcPr>
            <w:tcW w:w="6341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Счёт предметов</w:t>
            </w:r>
          </w:p>
        </w:tc>
        <w:tc>
          <w:tcPr>
            <w:tcW w:w="106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95"/>
        </w:trPr>
        <w:tc>
          <w:tcPr>
            <w:tcW w:w="6341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Нумерация в пределах 10</w:t>
            </w:r>
          </w:p>
        </w:tc>
        <w:tc>
          <w:tcPr>
            <w:tcW w:w="106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95"/>
        </w:trPr>
        <w:tc>
          <w:tcPr>
            <w:tcW w:w="6341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Нумерация в пределах 20</w:t>
            </w:r>
          </w:p>
        </w:tc>
        <w:tc>
          <w:tcPr>
            <w:tcW w:w="106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95"/>
        </w:trPr>
        <w:tc>
          <w:tcPr>
            <w:tcW w:w="6341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Сложение и вычитание в пределах 10</w:t>
            </w:r>
          </w:p>
        </w:tc>
        <w:tc>
          <w:tcPr>
            <w:tcW w:w="106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79"/>
        </w:trPr>
        <w:tc>
          <w:tcPr>
            <w:tcW w:w="6341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Сложение и вычитание в пределах 20</w:t>
            </w:r>
          </w:p>
        </w:tc>
        <w:tc>
          <w:tcPr>
            <w:tcW w:w="106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95"/>
        </w:trPr>
        <w:tc>
          <w:tcPr>
            <w:tcW w:w="6341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Сравнение чисел, знаки: &lt;,</w:t>
            </w: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val="en-US" w:eastAsia="en-US"/>
              </w:rPr>
              <w:t xml:space="preserve">&gt;, </w:t>
            </w: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=</w:t>
            </w:r>
          </w:p>
        </w:tc>
        <w:tc>
          <w:tcPr>
            <w:tcW w:w="106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95"/>
        </w:trPr>
        <w:tc>
          <w:tcPr>
            <w:tcW w:w="6341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Знание геометрических фигур</w:t>
            </w:r>
          </w:p>
        </w:tc>
        <w:tc>
          <w:tcPr>
            <w:tcW w:w="106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510"/>
        </w:trPr>
        <w:tc>
          <w:tcPr>
            <w:tcW w:w="6341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Умение решать простые задачи</w:t>
            </w:r>
          </w:p>
        </w:tc>
        <w:tc>
          <w:tcPr>
            <w:tcW w:w="106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38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482F7F" w:rsidRPr="00482F7F" w:rsidRDefault="00482F7F" w:rsidP="00482F7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en-US"/>
        </w:rPr>
      </w:pPr>
    </w:p>
    <w:p w:rsidR="00482F7F" w:rsidRPr="00482F7F" w:rsidRDefault="00482F7F" w:rsidP="00482F7F">
      <w:pPr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en-US"/>
        </w:rPr>
      </w:pPr>
      <w:r w:rsidRPr="00482F7F"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en-US"/>
        </w:rPr>
        <w:t>Окружающий мир</w:t>
      </w:r>
    </w:p>
    <w:p w:rsidR="00482F7F" w:rsidRPr="00482F7F" w:rsidRDefault="00482F7F" w:rsidP="00482F7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en-US"/>
        </w:rPr>
      </w:pPr>
    </w:p>
    <w:tbl>
      <w:tblPr>
        <w:tblStyle w:val="20"/>
        <w:tblW w:w="10658" w:type="dxa"/>
        <w:tblLook w:val="04A0"/>
      </w:tblPr>
      <w:tblGrid>
        <w:gridCol w:w="6404"/>
        <w:gridCol w:w="1079"/>
        <w:gridCol w:w="1622"/>
        <w:gridCol w:w="1553"/>
      </w:tblGrid>
      <w:tr w:rsidR="00482F7F" w:rsidRPr="00482F7F" w:rsidTr="00482F7F">
        <w:trPr>
          <w:trHeight w:val="958"/>
        </w:trPr>
        <w:tc>
          <w:tcPr>
            <w:tcW w:w="640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Навыки и умения</w:t>
            </w:r>
          </w:p>
        </w:tc>
        <w:tc>
          <w:tcPr>
            <w:tcW w:w="107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 xml:space="preserve">Старт </w:t>
            </w:r>
          </w:p>
        </w:tc>
        <w:tc>
          <w:tcPr>
            <w:tcW w:w="1622" w:type="dxa"/>
          </w:tcPr>
          <w:p w:rsidR="00482F7F" w:rsidRPr="00482F7F" w:rsidRDefault="00482F7F" w:rsidP="00470CB6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1553" w:type="dxa"/>
          </w:tcPr>
          <w:p w:rsidR="00482F7F" w:rsidRPr="00482F7F" w:rsidRDefault="00482F7F" w:rsidP="00470CB6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Месяц</w:t>
            </w:r>
          </w:p>
        </w:tc>
      </w:tr>
      <w:tr w:rsidR="00482F7F" w:rsidRPr="00482F7F" w:rsidTr="00482F7F">
        <w:trPr>
          <w:trHeight w:val="479"/>
        </w:trPr>
        <w:tc>
          <w:tcPr>
            <w:tcW w:w="640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Мой адрес</w:t>
            </w:r>
          </w:p>
        </w:tc>
        <w:tc>
          <w:tcPr>
            <w:tcW w:w="107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22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79"/>
        </w:trPr>
        <w:tc>
          <w:tcPr>
            <w:tcW w:w="640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Дорога в школу</w:t>
            </w:r>
          </w:p>
        </w:tc>
        <w:tc>
          <w:tcPr>
            <w:tcW w:w="107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22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79"/>
        </w:trPr>
        <w:tc>
          <w:tcPr>
            <w:tcW w:w="640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Органы чувств</w:t>
            </w:r>
          </w:p>
        </w:tc>
        <w:tc>
          <w:tcPr>
            <w:tcW w:w="107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22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79"/>
        </w:trPr>
        <w:tc>
          <w:tcPr>
            <w:tcW w:w="640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Живая и неживая природа</w:t>
            </w:r>
          </w:p>
        </w:tc>
        <w:tc>
          <w:tcPr>
            <w:tcW w:w="107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22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79"/>
        </w:trPr>
        <w:tc>
          <w:tcPr>
            <w:tcW w:w="640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Природа и изделия человека</w:t>
            </w:r>
          </w:p>
        </w:tc>
        <w:tc>
          <w:tcPr>
            <w:tcW w:w="107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22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79"/>
        </w:trPr>
        <w:tc>
          <w:tcPr>
            <w:tcW w:w="640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Формулирование выводов</w:t>
            </w:r>
          </w:p>
        </w:tc>
        <w:tc>
          <w:tcPr>
            <w:tcW w:w="107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22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79"/>
        </w:trPr>
        <w:tc>
          <w:tcPr>
            <w:tcW w:w="640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>Составление собственного рассказа</w:t>
            </w:r>
          </w:p>
        </w:tc>
        <w:tc>
          <w:tcPr>
            <w:tcW w:w="107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22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  <w:tr w:rsidR="00482F7F" w:rsidRPr="00482F7F" w:rsidTr="00482F7F">
        <w:trPr>
          <w:trHeight w:val="479"/>
        </w:trPr>
        <w:tc>
          <w:tcPr>
            <w:tcW w:w="6404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  <w:r w:rsidRPr="00482F7F"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  <w:t xml:space="preserve">Пересказ </w:t>
            </w:r>
          </w:p>
        </w:tc>
        <w:tc>
          <w:tcPr>
            <w:tcW w:w="1079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622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</w:tcPr>
          <w:p w:rsidR="00482F7F" w:rsidRPr="00482F7F" w:rsidRDefault="00482F7F" w:rsidP="00482F7F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Arial Unicode MS" w:hAnsi="Times New Roman"/>
                <w:color w:val="00000A"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450C2D" w:rsidRPr="008669C9" w:rsidRDefault="00450C2D" w:rsidP="00450C2D">
      <w:pPr>
        <w:jc w:val="center"/>
        <w:rPr>
          <w:rFonts w:ascii="Times New Roman" w:hAnsi="Times New Roman"/>
          <w:sz w:val="28"/>
          <w:szCs w:val="28"/>
        </w:rPr>
      </w:pPr>
    </w:p>
    <w:sectPr w:rsidR="00450C2D" w:rsidRPr="008669C9" w:rsidSect="00BE655A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20D8"/>
    <w:multiLevelType w:val="hybridMultilevel"/>
    <w:tmpl w:val="87AEB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B0662"/>
    <w:multiLevelType w:val="hybridMultilevel"/>
    <w:tmpl w:val="2B48C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B70DC"/>
    <w:multiLevelType w:val="hybridMultilevel"/>
    <w:tmpl w:val="DABAC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30E40"/>
    <w:multiLevelType w:val="hybridMultilevel"/>
    <w:tmpl w:val="D416DBFA"/>
    <w:lvl w:ilvl="0" w:tplc="C98A30F6">
      <w:numFmt w:val="bullet"/>
      <w:lvlText w:val="•"/>
      <w:lvlJc w:val="left"/>
      <w:pPr>
        <w:ind w:left="720" w:hanging="360"/>
      </w:pPr>
      <w:rPr>
        <w:rFonts w:ascii="Times New Roman" w:eastAsia="Newton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008E0"/>
    <w:multiLevelType w:val="hybridMultilevel"/>
    <w:tmpl w:val="4C9C7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762DB"/>
    <w:multiLevelType w:val="hybridMultilevel"/>
    <w:tmpl w:val="AE383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B16A7"/>
    <w:multiLevelType w:val="hybridMultilevel"/>
    <w:tmpl w:val="455EA58A"/>
    <w:lvl w:ilvl="0" w:tplc="33C44A7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A6794A"/>
    <w:multiLevelType w:val="hybridMultilevel"/>
    <w:tmpl w:val="C00E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8F7DAD"/>
    <w:multiLevelType w:val="hybridMultilevel"/>
    <w:tmpl w:val="57C6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10DFF"/>
    <w:multiLevelType w:val="hybridMultilevel"/>
    <w:tmpl w:val="35080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C6B5D"/>
    <w:multiLevelType w:val="hybridMultilevel"/>
    <w:tmpl w:val="29AAC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AE1"/>
    <w:rsid w:val="00035B04"/>
    <w:rsid w:val="000362CF"/>
    <w:rsid w:val="00076AE1"/>
    <w:rsid w:val="000D2EBE"/>
    <w:rsid w:val="000F2963"/>
    <w:rsid w:val="000F6A1E"/>
    <w:rsid w:val="001012E9"/>
    <w:rsid w:val="00194363"/>
    <w:rsid w:val="001A4ABF"/>
    <w:rsid w:val="002B3B55"/>
    <w:rsid w:val="002B69D1"/>
    <w:rsid w:val="00326224"/>
    <w:rsid w:val="003319F8"/>
    <w:rsid w:val="003833A7"/>
    <w:rsid w:val="00395FBA"/>
    <w:rsid w:val="003C6D0E"/>
    <w:rsid w:val="004253E9"/>
    <w:rsid w:val="00450C2D"/>
    <w:rsid w:val="00473E01"/>
    <w:rsid w:val="00482F7F"/>
    <w:rsid w:val="004D1F30"/>
    <w:rsid w:val="005F4C74"/>
    <w:rsid w:val="00623C56"/>
    <w:rsid w:val="00726B0F"/>
    <w:rsid w:val="007451F9"/>
    <w:rsid w:val="007540C6"/>
    <w:rsid w:val="008669C9"/>
    <w:rsid w:val="008A0A1B"/>
    <w:rsid w:val="008D7F51"/>
    <w:rsid w:val="00921695"/>
    <w:rsid w:val="00966F88"/>
    <w:rsid w:val="00A01064"/>
    <w:rsid w:val="00A60DED"/>
    <w:rsid w:val="00A90066"/>
    <w:rsid w:val="00A9389D"/>
    <w:rsid w:val="00B07838"/>
    <w:rsid w:val="00BE655A"/>
    <w:rsid w:val="00CD5126"/>
    <w:rsid w:val="00D0332E"/>
    <w:rsid w:val="00D477FD"/>
    <w:rsid w:val="00E25464"/>
    <w:rsid w:val="00E266F1"/>
    <w:rsid w:val="00E32773"/>
    <w:rsid w:val="00EC26F8"/>
    <w:rsid w:val="00F6224C"/>
    <w:rsid w:val="00F84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AE1"/>
    <w:pPr>
      <w:ind w:left="720"/>
      <w:contextualSpacing/>
    </w:pPr>
  </w:style>
  <w:style w:type="paragraph" w:customStyle="1" w:styleId="2">
    <w:name w:val="стиль2"/>
    <w:basedOn w:val="a"/>
    <w:uiPriority w:val="99"/>
    <w:rsid w:val="003319F8"/>
    <w:pPr>
      <w:autoSpaceDE w:val="0"/>
      <w:autoSpaceDN w:val="0"/>
      <w:adjustRightInd w:val="0"/>
      <w:spacing w:before="100" w:after="100" w:line="240" w:lineRule="auto"/>
    </w:pPr>
    <w:rPr>
      <w:rFonts w:ascii="Tahoma" w:hAnsi="Tahoma" w:cs="Tahoma"/>
      <w:sz w:val="20"/>
      <w:szCs w:val="20"/>
    </w:rPr>
  </w:style>
  <w:style w:type="character" w:styleId="a4">
    <w:name w:val="Hyperlink"/>
    <w:basedOn w:val="a0"/>
    <w:uiPriority w:val="99"/>
    <w:unhideWhenUsed/>
    <w:rsid w:val="00623C5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66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450C2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uiPriority w:val="59"/>
    <w:rsid w:val="00482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F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9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obraz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4827</Words>
  <Characters>27518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12</cp:lastModifiedBy>
  <cp:revision>19</cp:revision>
  <cp:lastPrinted>2019-12-10T07:29:00Z</cp:lastPrinted>
  <dcterms:created xsi:type="dcterms:W3CDTF">2012-03-13T06:31:00Z</dcterms:created>
  <dcterms:modified xsi:type="dcterms:W3CDTF">2019-12-10T07:29:00Z</dcterms:modified>
</cp:coreProperties>
</file>