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95" w:type="dxa"/>
        <w:tblCellMar>
          <w:left w:w="0" w:type="dxa"/>
          <w:right w:w="0" w:type="dxa"/>
        </w:tblCellMar>
        <w:tblLook w:val="04A0"/>
      </w:tblPr>
      <w:tblGrid>
        <w:gridCol w:w="12150"/>
      </w:tblGrid>
      <w:tr w:rsidR="000211EF" w:rsidRPr="00615ECF" w:rsidTr="00340755">
        <w:trPr>
          <w:trHeight w:val="2998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11EF" w:rsidRPr="00615ECF" w:rsidRDefault="003E5DA7" w:rsidP="003E5D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  <w:drawing>
                <wp:inline distT="0" distB="0" distL="0" distR="0">
                  <wp:extent cx="7534275" cy="2762250"/>
                  <wp:effectExtent l="19050" t="0" r="9525" b="0"/>
                  <wp:docPr id="1" name="Рисунок 1" descr="C:\Users\12\Desktop\2019-12-09\№96-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2\Desktop\2019-12-09\№96-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4275" cy="2762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5ECF" w:rsidRPr="00427692" w:rsidRDefault="00340755" w:rsidP="003407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                                                                       </w:t>
      </w:r>
      <w:r w:rsidR="00615ECF" w:rsidRPr="00427692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ПОЛОЖЕНИЕ</w:t>
      </w:r>
    </w:p>
    <w:p w:rsidR="00615ECF" w:rsidRPr="00427692" w:rsidRDefault="00615ECF" w:rsidP="00615EC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27692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ОБ ОРГАНИЗАЦИИ ПРОПУСКНОГО РЕЖИМА</w:t>
      </w:r>
    </w:p>
    <w:p w:rsidR="00615ECF" w:rsidRPr="00427692" w:rsidRDefault="00615ECF" w:rsidP="00615EC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27692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 xml:space="preserve">В МБОУ </w:t>
      </w:r>
      <w:r w:rsidR="006E3F13" w:rsidRPr="00427692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Верхне-Серебряковской СОШ №12</w:t>
      </w:r>
    </w:p>
    <w:p w:rsidR="00615ECF" w:rsidRDefault="00615ECF" w:rsidP="00615EC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  <w:r w:rsidRPr="00427692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Общие положения</w:t>
      </w:r>
    </w:p>
    <w:p w:rsidR="00615ECF" w:rsidRPr="00973859" w:rsidRDefault="00973859" w:rsidP="00340755">
      <w:pPr>
        <w:spacing w:after="0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973859">
        <w:rPr>
          <w:rFonts w:ascii="Times New Roman" w:hAnsi="Times New Roman" w:cs="Times New Roman"/>
          <w:sz w:val="24"/>
          <w:szCs w:val="24"/>
        </w:rPr>
        <w:t xml:space="preserve">          В целях обеспечения безопасности обучающихся, воспитанников, педагогов, сотрудников, сохранности имущества, предупреждения терактов, а также соблюдения необходимости санитарного режима в помещении учебного заведения вводится контрольно-пропускной режим. Настоящее Положение разработано в соответствии с: </w:t>
      </w:r>
      <w:proofErr w:type="gramStart"/>
      <w:r w:rsidRPr="00973859">
        <w:rPr>
          <w:rFonts w:ascii="Times New Roman" w:hAnsi="Times New Roman" w:cs="Times New Roman"/>
          <w:sz w:val="24"/>
          <w:szCs w:val="24"/>
        </w:rPr>
        <w:t>–Ф</w:t>
      </w:r>
      <w:proofErr w:type="gramEnd"/>
      <w:r w:rsidRPr="00973859">
        <w:rPr>
          <w:rFonts w:ascii="Times New Roman" w:hAnsi="Times New Roman" w:cs="Times New Roman"/>
          <w:sz w:val="24"/>
          <w:szCs w:val="24"/>
        </w:rPr>
        <w:t xml:space="preserve">едеральным законом от 29.12.2012 N 273-ФЗ (ред. от 29.07.2017) "Об образовании в Российской Федерации"; – Федеральным законом от 28.12.2010 N 390-ФЗ (ред. от 05.10.2015) "О безопасности"; – Федеральным законом от 06.03.2006 N 35-ФЗ (ред. от 06.07.2016)"О противодействии терроризму"(с изм. и доп., вступ. в силу с 01.01.2017); – Указом Президента Российской Федерации от 13.09.2004 № 1167 «О неотложных мерах по повышению эффективности борьбы с терроризмом»; </w:t>
      </w:r>
      <w:r w:rsidR="00615ECF" w:rsidRPr="00973859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Настоящим положением определяется обеспечение общественной безопасности в здании и на территории МБОУ </w:t>
      </w:r>
      <w:r w:rsidR="006E3F13" w:rsidRPr="00973859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Верхне-Серебряковской СОШ №12,</w:t>
      </w:r>
      <w:r w:rsidR="00615ECF" w:rsidRPr="00973859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предупреждение террористической, экстремистской деятельности и других противоправных деяний в отношении обучающихся, педагогических работников и иных работников учреждения.</w:t>
      </w:r>
    </w:p>
    <w:p w:rsidR="00427692" w:rsidRDefault="00615ECF" w:rsidP="003407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Пропускной режим в общеобразовательном учреждении осуществляется:</w:t>
      </w:r>
    </w:p>
    <w:p w:rsidR="00615ECF" w:rsidRPr="00427692" w:rsidRDefault="00615ECF" w:rsidP="003407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в учебное время </w:t>
      </w:r>
      <w:r w:rsidR="006E3F13"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гардеробщиком</w:t>
      </w:r>
      <w:r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, дежурным администратором, дежурным учителем,   обще</w:t>
      </w:r>
      <w:r w:rsid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образовательного учреждения (с 8.00</w:t>
      </w:r>
      <w:r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ч. 00 мин. до 19 ч. 00 мин) с понедельника по </w:t>
      </w:r>
      <w:r w:rsidR="006E3F13"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пятницу</w:t>
      </w:r>
      <w:r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;</w:t>
      </w:r>
    </w:p>
    <w:p w:rsidR="00615ECF" w:rsidRPr="00427692" w:rsidRDefault="00615ECF" w:rsidP="003407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proofErr w:type="gramStart"/>
      <w:r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 вечернее и ночное время (с 19 ч. 00 мин. до 0</w:t>
      </w:r>
      <w:r w:rsidR="006E3F13"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8</w:t>
      </w:r>
      <w:r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ч. 00 мин.) с понедельника по </w:t>
      </w:r>
      <w:r w:rsidR="006E3F13"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пятницу</w:t>
      </w:r>
      <w:r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, а так же в выходные (</w:t>
      </w:r>
      <w:r w:rsidR="006E3F13"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суббота,</w:t>
      </w:r>
      <w:r w:rsid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</w:t>
      </w:r>
      <w:r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воскресенье) и праздничные дни (с </w:t>
      </w:r>
      <w:r w:rsidR="006E3F13"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12</w:t>
      </w:r>
      <w:r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ч. 00 мин. до </w:t>
      </w:r>
      <w:r w:rsidR="006E3F13"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12</w:t>
      </w:r>
      <w:r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ч. 00 мин. следующего дня) сторожем.</w:t>
      </w:r>
      <w:proofErr w:type="gramEnd"/>
    </w:p>
    <w:p w:rsidR="00615ECF" w:rsidRPr="00427692" w:rsidRDefault="00615ECF" w:rsidP="00615EC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27692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2. Организация пропускного режима</w:t>
      </w:r>
    </w:p>
    <w:p w:rsidR="00615ECF" w:rsidRPr="00427692" w:rsidRDefault="00615ECF" w:rsidP="00615EC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 Пропускной режим в МБОУ </w:t>
      </w:r>
      <w:r w:rsidR="006E3F13"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Верхне-Серебряковской СОШ №12</w:t>
      </w:r>
      <w:r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устанавливается приказом руководителя в соответствии с необходимыми требованиями безопасности.</w:t>
      </w:r>
    </w:p>
    <w:p w:rsidR="00615ECF" w:rsidRPr="00427692" w:rsidRDefault="00615ECF" w:rsidP="00615EC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proofErr w:type="gramStart"/>
      <w:r w:rsidRPr="00427692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Пропускной режим</w:t>
      </w:r>
      <w:r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 - совокупность мероприятий и правил, исключающих возможность несанкционированного прохода лиц, проезда транспортных средств, проноса (провоза) имущества на территорию или с территории МБОУ </w:t>
      </w:r>
      <w:r w:rsidR="006E3F13"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Верхне-Серебряковской СОШ №12 .</w:t>
      </w:r>
      <w:r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Контрольно-пропускной режим в помещение МБОУ </w:t>
      </w:r>
      <w:r w:rsidR="006E3F13"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Верхне-Серебряковской СОШ №12</w:t>
      </w:r>
      <w:r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предусматривает комплекс специальных мер, направленных на поддержание и обеспечение установленного порядка деятельности школы и определяет порядок пропуска обучающихся,  сотрудников и  граждан в административное здание школы.</w:t>
      </w:r>
      <w:proofErr w:type="gramEnd"/>
    </w:p>
    <w:p w:rsidR="00615ECF" w:rsidRPr="00427692" w:rsidRDefault="00615ECF" w:rsidP="0042769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2.1. Охрана помещения  осуществляется  техническим персоналом.</w:t>
      </w:r>
    </w:p>
    <w:p w:rsidR="00615ECF" w:rsidRPr="00427692" w:rsidRDefault="00615ECF" w:rsidP="0042769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2.2. Ответственность за осуществление работы контрольно-пропускного режима в школе возлагается на: дежурного администратора, </w:t>
      </w:r>
      <w:r w:rsidR="006E3F13"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дежурного </w:t>
      </w:r>
      <w:r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учителя, </w:t>
      </w:r>
      <w:r w:rsidR="006E3F13"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гардеробщика</w:t>
      </w:r>
      <w:r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, сторожа.</w:t>
      </w:r>
    </w:p>
    <w:p w:rsidR="00615ECF" w:rsidRPr="00427692" w:rsidRDefault="00615ECF" w:rsidP="0042769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lastRenderedPageBreak/>
        <w:t>2.3.  </w:t>
      </w:r>
      <w:proofErr w:type="gramStart"/>
      <w:r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Контроль за</w:t>
      </w:r>
      <w:proofErr w:type="gramEnd"/>
      <w:r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соблюдением контрольно-пропускного режима участниками образовательного процесса возлагается на директора школы или лиц его  замещающих.</w:t>
      </w:r>
    </w:p>
    <w:p w:rsidR="00615ECF" w:rsidRPr="00427692" w:rsidRDefault="00615ECF" w:rsidP="0042769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2.4. Выполнение требований настоящего Положения обязательно для всех сотрудников, постоянно или временно работающих в школе, обучающихся и их родителей, всех юридических и физических лиц, осуществляющих свою деятельность или находящихся по другим причинам на территории школы.</w:t>
      </w:r>
    </w:p>
    <w:p w:rsidR="00615ECF" w:rsidRPr="00427692" w:rsidRDefault="00615ECF" w:rsidP="0042769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27692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3.Порядок прохода обучающихся, сотрудников, посетителей в школу</w:t>
      </w:r>
    </w:p>
    <w:p w:rsidR="00615ECF" w:rsidRPr="00427692" w:rsidRDefault="00615ECF" w:rsidP="0042769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3.1. Пропускной режим в здание обеспечивается сотрудниками, ответственными за пропускной режим.</w:t>
      </w:r>
    </w:p>
    <w:p w:rsidR="00615ECF" w:rsidRPr="00427692" w:rsidRDefault="00615ECF" w:rsidP="0042769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3.2.  Обучающиеся, сотрудники и посетители проходят в здание через центральный вход.</w:t>
      </w:r>
    </w:p>
    <w:p w:rsidR="00615ECF" w:rsidRPr="00DD4AE5" w:rsidRDefault="00615ECF" w:rsidP="0042769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 Центральный вход в здание школы должен быть  закрыт </w:t>
      </w:r>
      <w:r w:rsidR="00DD4AE5" w:rsidRPr="00DD4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рабочие дни после звонка на первый урок и до 14.30ч., а также  </w:t>
      </w:r>
      <w:r w:rsidRPr="00DD4AE5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выходные и нерабочие праздничные дни.</w:t>
      </w:r>
    </w:p>
    <w:p w:rsidR="00615ECF" w:rsidRPr="00427692" w:rsidRDefault="00615ECF" w:rsidP="0042769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3.4.  Открытие/закрытие дверей центрального входа в выходные и нерабочие праздничные дни в указанное время осуществляется сторожем.</w:t>
      </w:r>
    </w:p>
    <w:p w:rsidR="006E3F13" w:rsidRPr="00427692" w:rsidRDefault="006E3F13" w:rsidP="00615EC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:rsidR="00615ECF" w:rsidRPr="00427692" w:rsidRDefault="00615ECF" w:rsidP="00615EC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27692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 xml:space="preserve">4. Пропускной режим для </w:t>
      </w:r>
      <w:proofErr w:type="gramStart"/>
      <w:r w:rsidRPr="00427692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обучающихся</w:t>
      </w:r>
      <w:proofErr w:type="gramEnd"/>
    </w:p>
    <w:p w:rsidR="00615ECF" w:rsidRPr="00427692" w:rsidRDefault="00615ECF" w:rsidP="00615EC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4.1.  Вход в здание  </w:t>
      </w:r>
      <w:proofErr w:type="gramStart"/>
      <w:r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обучающиеся</w:t>
      </w:r>
      <w:proofErr w:type="gramEnd"/>
      <w:r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осуществляют в свободном режиме.</w:t>
      </w:r>
    </w:p>
    <w:p w:rsidR="00615ECF" w:rsidRPr="00427692" w:rsidRDefault="00615ECF" w:rsidP="00615EC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4.2.  Начало занятий в МБОУ </w:t>
      </w:r>
      <w:r w:rsidR="006E3F13"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Верхне-Серебряковской СОШ №12 </w:t>
      </w:r>
      <w:r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 8</w:t>
      </w:r>
      <w:r w:rsidR="006E3F13"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:</w:t>
      </w:r>
      <w:r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30.</w:t>
      </w:r>
    </w:p>
    <w:p w:rsidR="00615ECF" w:rsidRPr="00427692" w:rsidRDefault="00615ECF" w:rsidP="00615EC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4.3.  Уходить до окончания занятий обучающимся  разрешается только на основании</w:t>
      </w:r>
      <w:r w:rsid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заявления родителей</w:t>
      </w:r>
      <w:r w:rsidR="00DD4AE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, </w:t>
      </w:r>
      <w:r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л</w:t>
      </w:r>
      <w:r w:rsidR="006E3F13"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ичного разрешения учите</w:t>
      </w:r>
      <w:r w:rsidR="00DD4AE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ля</w:t>
      </w:r>
      <w:r w:rsidR="006E3F13"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</w:t>
      </w:r>
      <w:r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или представителя администрации.</w:t>
      </w:r>
    </w:p>
    <w:p w:rsidR="00615ECF" w:rsidRPr="00427692" w:rsidRDefault="00615ECF" w:rsidP="00615EC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4.4.  Выход </w:t>
      </w:r>
      <w:proofErr w:type="gramStart"/>
      <w:r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обучающихся</w:t>
      </w:r>
      <w:proofErr w:type="gramEnd"/>
      <w:r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на уроки физкультуры, на экскурсии осуществляется только в сопровождении учителя.</w:t>
      </w:r>
    </w:p>
    <w:p w:rsidR="00615ECF" w:rsidRPr="00427692" w:rsidRDefault="00615ECF" w:rsidP="00615EC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4.5.  Члены кружков, секций и других групп для проведения внеклассных и внеурочных мероприятий допускаются согласно расписанию занятий и при сопровождении учителя.</w:t>
      </w:r>
    </w:p>
    <w:p w:rsidR="00615ECF" w:rsidRPr="00427692" w:rsidRDefault="00615ECF" w:rsidP="00615EC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4.6. </w:t>
      </w:r>
      <w:r w:rsidR="00DD4AE5"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Вход в здание  </w:t>
      </w:r>
      <w:r w:rsidR="00DD4AE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</w:t>
      </w:r>
      <w:r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о время каникул </w:t>
      </w:r>
      <w:proofErr w:type="gramStart"/>
      <w:r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обучающиеся</w:t>
      </w:r>
      <w:proofErr w:type="gramEnd"/>
      <w:r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допускаются согласно плану мероприятий с </w:t>
      </w:r>
      <w:r w:rsidR="00DD4AE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обучающими</w:t>
      </w:r>
      <w:r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ся на каникулах.</w:t>
      </w:r>
    </w:p>
    <w:p w:rsidR="00621908" w:rsidRDefault="00615ECF" w:rsidP="0062190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  <w:r w:rsidRPr="00427692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5. Пропускной режим для работников</w:t>
      </w:r>
    </w:p>
    <w:p w:rsidR="00621908" w:rsidRDefault="00621908" w:rsidP="00621908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621908">
        <w:rPr>
          <w:rFonts w:ascii="Times New Roman" w:eastAsia="Times New Roman" w:hAnsi="Times New Roman" w:cs="Times New Roman"/>
          <w:bCs/>
          <w:color w:val="373737"/>
          <w:sz w:val="24"/>
          <w:szCs w:val="24"/>
          <w:lang w:eastAsia="ru-RU"/>
        </w:rPr>
        <w:t>5</w:t>
      </w:r>
      <w:r w:rsidRPr="00621908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.1</w:t>
      </w:r>
      <w:r w:rsidRPr="00621908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 xml:space="preserve"> </w:t>
      </w:r>
      <w:r w:rsidRPr="00621908">
        <w:rPr>
          <w:rFonts w:ascii="Times New Roman" w:eastAsia="Times New Roman" w:hAnsi="Times New Roman" w:cs="Times New Roman"/>
          <w:bCs/>
          <w:color w:val="373737"/>
          <w:sz w:val="24"/>
          <w:szCs w:val="24"/>
          <w:lang w:eastAsia="ru-RU"/>
        </w:rPr>
        <w:t>Дежурному администратору, дежурному учителю прибыть в  </w:t>
      </w:r>
      <w:proofErr w:type="gramStart"/>
      <w:r w:rsidRPr="00621908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</w:t>
      </w:r>
      <w:proofErr w:type="gramEnd"/>
      <w:r w:rsidRPr="00621908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МБОУ Верхне-Серебряковской СОШ №12 в 7:15</w:t>
      </w:r>
    </w:p>
    <w:p w:rsidR="00621908" w:rsidRDefault="00621908" w:rsidP="00621908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5.2.  Педагогам  рекомендовано прибывать в МБОУ Верхне-Серебряковскую СОШ №12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не позднее 20</w:t>
      </w:r>
      <w:r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 минут до начала учебного процесса.</w:t>
      </w:r>
    </w:p>
    <w:p w:rsidR="00615ECF" w:rsidRPr="00427692" w:rsidRDefault="00621908" w:rsidP="00621908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5.3</w:t>
      </w:r>
      <w:r w:rsidR="00615ECF"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.  Директор школы, его заместители, 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учителя </w:t>
      </w:r>
      <w:r w:rsidR="00615ECF"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и другие сотрудники могут проходить и находиться в помещениях  МБОУ </w:t>
      </w:r>
      <w:r w:rsidR="006E3F13"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Верхне-Серебряковской СОШ №12</w:t>
      </w:r>
      <w:r w:rsidR="00615ECF"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в любое время суток, а также в выходные и праздничные дни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</w:t>
      </w:r>
    </w:p>
    <w:p w:rsidR="00615ECF" w:rsidRPr="00427692" w:rsidRDefault="00615ECF" w:rsidP="00615EC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5.</w:t>
      </w:r>
      <w:r w:rsidR="006903B6"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3</w:t>
      </w:r>
      <w:r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  Учителя, члены администрации обязаны заранее предупредить гардеробщика или сторожа  о времени запланированных встреч с отдельными родителями, а также о времени и месте проведения родительских собраний.</w:t>
      </w:r>
    </w:p>
    <w:p w:rsidR="00615ECF" w:rsidRPr="00427692" w:rsidRDefault="00615ECF" w:rsidP="00615EC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5.</w:t>
      </w:r>
      <w:r w:rsidR="006903B6"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4</w:t>
      </w:r>
      <w:r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  Остальные работники приходят в соответствии с графиком работы.</w:t>
      </w:r>
    </w:p>
    <w:p w:rsidR="00615ECF" w:rsidRPr="00427692" w:rsidRDefault="00615ECF" w:rsidP="00615EC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27692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6. Пропускной режим для родителей (законных представителей) обучающихся</w:t>
      </w:r>
    </w:p>
    <w:p w:rsidR="00615ECF" w:rsidRPr="00427692" w:rsidRDefault="00615ECF" w:rsidP="00615EC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6.1.  С учителями родители встречаются после уроков или в экстренных случаях во время перемены.</w:t>
      </w:r>
    </w:p>
    <w:p w:rsidR="00615ECF" w:rsidRPr="00427692" w:rsidRDefault="00615ECF" w:rsidP="00615EC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6.2. Родителям не разрешается проходить в школу с крупногабаритными сумками. Сумки необходимо оставить на посту дежурного и разрешить дежурному их осмотреть с их согласия.</w:t>
      </w:r>
    </w:p>
    <w:p w:rsidR="00615ECF" w:rsidRPr="00427692" w:rsidRDefault="00615ECF" w:rsidP="00615EC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6.3. Проход в МБОУ </w:t>
      </w:r>
      <w:r w:rsidR="006903B6"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Верхне-Серебряковскую СОШ №12</w:t>
      </w:r>
      <w:r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родителей по личным вопросам к администрации возможен по их предварительной договоренности.</w:t>
      </w:r>
    </w:p>
    <w:p w:rsidR="00615ECF" w:rsidRPr="00427692" w:rsidRDefault="00615ECF" w:rsidP="00615EC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lastRenderedPageBreak/>
        <w:t>6.4.  Родители, провожающие и встречающие своих детей по окончании уроков, ожидают их на улице или у поста дежурного. Для родителей первоклассников в течение первого полугодия учебного года  устанавливается адаптивный пропускной режим, который оговаривается отдельно классными руководителями на родительских собраниях.</w:t>
      </w:r>
    </w:p>
    <w:p w:rsidR="00615ECF" w:rsidRPr="00427692" w:rsidRDefault="00615ECF" w:rsidP="00615EC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27692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7. Пропускной режим для вышестоящих организаций,</w:t>
      </w:r>
    </w:p>
    <w:p w:rsidR="00615ECF" w:rsidRPr="00427692" w:rsidRDefault="00615ECF" w:rsidP="00615EC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27692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проверяющих лиц и других посетителей</w:t>
      </w:r>
    </w:p>
    <w:p w:rsidR="00615ECF" w:rsidRPr="00427692" w:rsidRDefault="00615ECF" w:rsidP="00615EC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 7.1. Лица, не связанные с образовательным процессом, посещающие школу по служебной необходимости,  и </w:t>
      </w:r>
      <w:proofErr w:type="gramStart"/>
      <w:r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должностные лица, прибывшие в МБОУ </w:t>
      </w:r>
      <w:r w:rsidR="006903B6"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Верхне-Серебряковскую СОШ №12</w:t>
      </w:r>
      <w:r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пропускаются</w:t>
      </w:r>
      <w:proofErr w:type="gramEnd"/>
      <w:r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при предъявлении документа, удостоверяющего личность, с уведомлением администрации, о чем делается запись в «Журнале регистрации </w:t>
      </w:r>
      <w:r w:rsidR="006903B6"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посетителей</w:t>
      </w:r>
      <w:r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школы».</w:t>
      </w:r>
    </w:p>
    <w:p w:rsidR="00615ECF" w:rsidRPr="00427692" w:rsidRDefault="00615ECF" w:rsidP="00615EC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7.2. Группы лиц, посещающих МБОУ </w:t>
      </w:r>
      <w:r w:rsidR="006903B6"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Верхне-Серебряковскую СОШ №12 </w:t>
      </w:r>
      <w:r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 для проведения и участия в массовых мероп</w:t>
      </w:r>
      <w:r w:rsidR="006903B6"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риятиях</w:t>
      </w:r>
      <w:r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, смотрах, классные собрания, открытые мероприятия учреждения осуществляется по списку, составленному классным руководителем, работником, ответственным за открытое мероприятие. Без регистрации в журнале регистрации посетителей в присутствии классного руководителя, работником, ответственным за открытое мероприятие, или лица ответственного за пропускной режим.</w:t>
      </w:r>
    </w:p>
    <w:p w:rsidR="00615ECF" w:rsidRPr="00427692" w:rsidRDefault="00615ECF" w:rsidP="00615EC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7.3. Посетители осуществляют вход в учреждение на основе паспорта или иного документа, удостоверяющего личность, с фиксацией в журнале регистрации посетителей данного документа, удостоверяющего личность, времени прибытия, времени убытия, цели посещения учреждения.</w:t>
      </w:r>
    </w:p>
    <w:p w:rsidR="00615ECF" w:rsidRPr="00427692" w:rsidRDefault="00615ECF" w:rsidP="00615EC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7.4. После записи указанных данных в журнале регистрации посетители перемещаются по зданию учреждения в сопровождении лица, ответственного за пропускной режим, или педагогического работника, к которому прибыли посетители.</w:t>
      </w:r>
    </w:p>
    <w:p w:rsidR="00615ECF" w:rsidRPr="00427692" w:rsidRDefault="00615ECF" w:rsidP="00615EC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7.6. Ведение документации при пропускном режиме: данные о посетителях фиксируются в журнале регистрации посетителей.</w:t>
      </w:r>
    </w:p>
    <w:p w:rsidR="00615ECF" w:rsidRPr="00427692" w:rsidRDefault="00615ECF" w:rsidP="00615EC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27692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Журнал регистрации посетителей</w:t>
      </w:r>
      <w:r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заводится в начале учебного года (1 сентября) и ведется до начала нового учебного года (31 августа следующего года).</w:t>
      </w:r>
    </w:p>
    <w:p w:rsidR="00615ECF" w:rsidRPr="00427692" w:rsidRDefault="00615ECF" w:rsidP="00615EC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Журнал должен быть прошит, страницы в нем пронумерованы. На первой странице журнала делается запись о дате его заведения.</w:t>
      </w:r>
    </w:p>
    <w:p w:rsidR="00615ECF" w:rsidRPr="00427692" w:rsidRDefault="00615ECF" w:rsidP="00615EC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Замена, изъятие страниц из журнала регистрации посетителей запрещены.</w:t>
      </w:r>
    </w:p>
    <w:p w:rsidR="00615ECF" w:rsidRPr="00427692" w:rsidRDefault="00615ECF" w:rsidP="00615EC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tbl>
      <w:tblPr>
        <w:tblW w:w="9639" w:type="dxa"/>
        <w:tblCellMar>
          <w:left w:w="0" w:type="dxa"/>
          <w:right w:w="0" w:type="dxa"/>
        </w:tblCellMar>
        <w:tblLook w:val="04A0"/>
      </w:tblPr>
      <w:tblGrid>
        <w:gridCol w:w="843"/>
        <w:gridCol w:w="1216"/>
        <w:gridCol w:w="1230"/>
        <w:gridCol w:w="1776"/>
        <w:gridCol w:w="805"/>
        <w:gridCol w:w="887"/>
        <w:gridCol w:w="1216"/>
        <w:gridCol w:w="1268"/>
        <w:gridCol w:w="1346"/>
      </w:tblGrid>
      <w:tr w:rsidR="00A05ABF" w:rsidRPr="00427692" w:rsidTr="00A05AB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05ABF" w:rsidRPr="00427692" w:rsidRDefault="00A05ABF" w:rsidP="00615EC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записи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05ABF" w:rsidRPr="00427692" w:rsidRDefault="00A05ABF" w:rsidP="00615EC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посещения ОУ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05ABF" w:rsidRPr="00427692" w:rsidRDefault="00A05ABF" w:rsidP="00615EC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посетителя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05ABF" w:rsidRPr="00427692" w:rsidRDefault="00A05ABF" w:rsidP="00615EC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05ABF" w:rsidRPr="00427692" w:rsidRDefault="00A05ABF" w:rsidP="00615EC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входа в ОУ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05ABF" w:rsidRPr="00427692" w:rsidRDefault="00A05ABF" w:rsidP="00615EC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выхода ОУ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05ABF" w:rsidRPr="00427692" w:rsidRDefault="00A05ABF" w:rsidP="00615EC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посещения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05ABF" w:rsidRPr="00427692" w:rsidRDefault="00A05ABF" w:rsidP="00615EC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кому из работников ОУ прибыл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05ABF" w:rsidRPr="00427692" w:rsidRDefault="00A05ABF" w:rsidP="000C6BCC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 (результат осмотра ручной клади)</w:t>
            </w:r>
          </w:p>
        </w:tc>
      </w:tr>
      <w:tr w:rsidR="00A05ABF" w:rsidRPr="00427692" w:rsidTr="00A05AB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05ABF" w:rsidRPr="00427692" w:rsidRDefault="00A05ABF" w:rsidP="00615EC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05ABF" w:rsidRPr="00427692" w:rsidRDefault="00A05ABF" w:rsidP="00615EC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05ABF" w:rsidRPr="00427692" w:rsidRDefault="00A05ABF" w:rsidP="00615EC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05ABF" w:rsidRPr="00427692" w:rsidRDefault="00A05ABF" w:rsidP="00615EC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05ABF" w:rsidRPr="00427692" w:rsidRDefault="00A05ABF" w:rsidP="00615EC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05ABF" w:rsidRPr="00427692" w:rsidRDefault="00A05ABF" w:rsidP="00615EC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05ABF" w:rsidRPr="00427692" w:rsidRDefault="00A05ABF" w:rsidP="00615EC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05ABF" w:rsidRPr="00427692" w:rsidRDefault="00A05ABF" w:rsidP="00615EC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05ABF" w:rsidRPr="00427692" w:rsidRDefault="00A05ABF" w:rsidP="00615EC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</w:tbl>
    <w:p w:rsidR="00615ECF" w:rsidRPr="00427692" w:rsidRDefault="00615ECF" w:rsidP="00615EC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27692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8. Пропускной режим для транспорта</w:t>
      </w:r>
    </w:p>
    <w:p w:rsidR="00615ECF" w:rsidRPr="00427692" w:rsidRDefault="00615ECF" w:rsidP="00615EC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8.1. Въезд автотранспорта на территорию школы контролирует технический работник  или сторож по мере необходимости.</w:t>
      </w:r>
    </w:p>
    <w:p w:rsidR="00615ECF" w:rsidRPr="00427692" w:rsidRDefault="00615ECF" w:rsidP="00615EC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8.2.Допуск без ограничений на территорию школы разрешается автомобильному транспорту экстренных и аварийных служб: скорой медицинской помощи, пожарной охраны, управления внутренних дел.</w:t>
      </w:r>
    </w:p>
    <w:p w:rsidR="00615ECF" w:rsidRPr="00427692" w:rsidRDefault="00615ECF" w:rsidP="00615EC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lastRenderedPageBreak/>
        <w:t>8.</w:t>
      </w:r>
      <w:r w:rsidR="00A05ABF"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3</w:t>
      </w:r>
      <w:r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 После окончания рабочего дня, в выходные, праздничные дни, в ночное время въезд автотранспорта на территорию учреждения осуществляется после согласования с лицом, ответственным за пропускной режим.</w:t>
      </w:r>
    </w:p>
    <w:p w:rsidR="00615ECF" w:rsidRPr="00427692" w:rsidRDefault="00615ECF" w:rsidP="00615EC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8.</w:t>
      </w:r>
      <w:r w:rsidR="00A05ABF"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4</w:t>
      </w:r>
      <w:r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 Обо всех случаях въезда транспортных средств на территорию учреждения без согласования лицо, ответственное за пропускной режим, информирует р</w:t>
      </w:r>
      <w:r w:rsidR="006903B6"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уководителя учреждения .</w:t>
      </w:r>
    </w:p>
    <w:p w:rsidR="00615ECF" w:rsidRPr="00427692" w:rsidRDefault="00615ECF" w:rsidP="00615EC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27692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9.Организация ремонтных работ</w:t>
      </w:r>
    </w:p>
    <w:p w:rsidR="00615ECF" w:rsidRPr="00427692" w:rsidRDefault="00615ECF" w:rsidP="00615EC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9.1. При выполнении в учреждении строительных и ремонтных работ вход рабочих в учреждение осуществляется по списку, составленному подрядной организацией, согласованному с руководителем учреждения, без записи в журнале учета регистрации посетителей.</w:t>
      </w:r>
    </w:p>
    <w:p w:rsidR="00615ECF" w:rsidRPr="00427692" w:rsidRDefault="00615ECF" w:rsidP="00615EC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9.2. При несоблюдении посетителем порядка организации пропускного режима в здании учреждения лицо, ответственное за пропускной режим, незамедлительно информирует руководителя учреждения и действует по его указанием либо применяет устройство тревожной сигнализации  с целью вызова сотрудников охранной организации.</w:t>
      </w:r>
    </w:p>
    <w:p w:rsidR="00615ECF" w:rsidRPr="00427692" w:rsidRDefault="00615ECF" w:rsidP="00615EC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9.3. Лицо, ответственное за пропускной режим, периодически осуществляет осмотр помещений учреждения на предмет выявления посторонних и подозрительных предметов.</w:t>
      </w:r>
    </w:p>
    <w:p w:rsidR="00615ECF" w:rsidRPr="00427692" w:rsidRDefault="00615ECF" w:rsidP="00615EC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27692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10. Порядок пропуска на период чрезвычайных ситуаций и ликвидации</w:t>
      </w:r>
    </w:p>
    <w:p w:rsidR="00615ECF" w:rsidRPr="00427692" w:rsidRDefault="00615ECF" w:rsidP="00615EC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27692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аварийной ситуации</w:t>
      </w:r>
    </w:p>
    <w:p w:rsidR="00615ECF" w:rsidRPr="00427692" w:rsidRDefault="00615ECF" w:rsidP="00615EC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 10.1. Пропускной режим в здание МБОУ </w:t>
      </w:r>
      <w:r w:rsidR="00A05ABF"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Верхне-Серебряковской СОШ №12 </w:t>
      </w:r>
      <w:r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на период чрезвычайных ситуаций ограничивается.</w:t>
      </w:r>
    </w:p>
    <w:p w:rsidR="00615ECF" w:rsidRPr="00427692" w:rsidRDefault="00615ECF" w:rsidP="00615EC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10.2. После ликвидации чрезвычайной (аварийной) ситуации возобновляется обычная процедура пропуска.</w:t>
      </w:r>
    </w:p>
    <w:p w:rsidR="00615ECF" w:rsidRPr="00427692" w:rsidRDefault="00615ECF" w:rsidP="00615EC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27692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11. Порядок эвакуации учащихся, сотрудников и посетителей</w:t>
      </w:r>
    </w:p>
    <w:p w:rsidR="00615ECF" w:rsidRPr="00427692" w:rsidRDefault="00615ECF" w:rsidP="00615EC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11.1. Порядок оповещения, эвакуации обучающихся, посетителей, работников и сотрудников из помещений МБОУ </w:t>
      </w:r>
      <w:r w:rsidR="00A05ABF"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Верхне-Серебряковской СОШ №12</w:t>
      </w:r>
      <w:r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при чрезвычайных ситуациях (пожар, стихийное бедствие, информация об угрозе совершения террористического акта и др.) и порядок их охраны разрабатывается директором совместно  с </w:t>
      </w:r>
      <w:proofErr w:type="gramStart"/>
      <w:r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ответственными</w:t>
      </w:r>
      <w:proofErr w:type="gramEnd"/>
      <w:r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за ведение работы по антитеррору, охране и безопасности труда, пожарной и электробезопасности.</w:t>
      </w:r>
    </w:p>
    <w:p w:rsidR="00615ECF" w:rsidRPr="00427692" w:rsidRDefault="00615ECF" w:rsidP="00615EC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11.2. По установленному сигналу оповещения все обучающиеся, посетители, работники и сотрудники, а также </w:t>
      </w:r>
      <w:proofErr w:type="gramStart"/>
      <w:r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работники, осуществляющие ремонтно-строительные работы в помещениях школы эвакуируются</w:t>
      </w:r>
      <w:proofErr w:type="gramEnd"/>
      <w:r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из здания в соответствии с планом эвакуации находящимся в помещении  на видном и доступном для посетителей месте. Пропуск посетителей в помещения МБОУ </w:t>
      </w:r>
      <w:r w:rsidR="00A05ABF"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Верхне-Серебряковской СОШ №12</w:t>
      </w:r>
      <w:r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прекращается. Сотрудники школы и ответственные лица принимают меры по эвакуации и обеспечению безопасности находящихся в помещениях людей. По прибытии сотрудников соответствующей службы для ликвидации чрезвычайной ситуации обеспечивают их беспрепятственный пропу</w:t>
      </w:r>
      <w:proofErr w:type="gramStart"/>
      <w:r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ск в зд</w:t>
      </w:r>
      <w:proofErr w:type="gramEnd"/>
      <w:r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ание образовательного учреждения.</w:t>
      </w:r>
    </w:p>
    <w:p w:rsidR="00615ECF" w:rsidRPr="00427692" w:rsidRDefault="00615ECF" w:rsidP="00615EC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27692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 xml:space="preserve">12.Обязанности  и права дежурного </w:t>
      </w:r>
      <w:r w:rsidR="00A05ABF" w:rsidRPr="00427692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гардеробщика</w:t>
      </w:r>
    </w:p>
    <w:p w:rsidR="00615ECF" w:rsidRPr="00427692" w:rsidRDefault="00615ECF" w:rsidP="00615EC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- осуществляя пропускной режим в образовательном учреждении в соответствии с настоящим положением.</w:t>
      </w:r>
    </w:p>
    <w:p w:rsidR="00615ECF" w:rsidRPr="00427692" w:rsidRDefault="00615ECF" w:rsidP="00615EC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докладывать о выявленных нарушениях, недостатках руководителю образовательного учреждения</w:t>
      </w:r>
    </w:p>
    <w:p w:rsidR="00615ECF" w:rsidRPr="00427692" w:rsidRDefault="00615ECF" w:rsidP="00615EC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при обнаружении подозрительных лиц, взрывоопасных или подозрительных предметов и других возможных предпосылок к чрезвычайным ситуациям вызвать полицию и действовать согласно служебной инструкции.</w:t>
      </w:r>
    </w:p>
    <w:p w:rsidR="00615ECF" w:rsidRPr="00427692" w:rsidRDefault="00615ECF" w:rsidP="00615EC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27692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Имеет право:</w:t>
      </w:r>
    </w:p>
    <w:p w:rsidR="00615ECF" w:rsidRPr="00427692" w:rsidRDefault="00615ECF" w:rsidP="00615ECF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276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требовать от учащихся, персонала образовательного учреждения и посетителей соблюдения настоящего Положения, правил внутреннего трудового распорядка. </w:t>
      </w:r>
    </w:p>
    <w:p w:rsidR="00615ECF" w:rsidRPr="00427692" w:rsidRDefault="00615ECF" w:rsidP="00615ECF">
      <w:pPr>
        <w:numPr>
          <w:ilvl w:val="0"/>
          <w:numId w:val="1"/>
        </w:numPr>
        <w:spacing w:after="0" w:line="240" w:lineRule="auto"/>
        <w:ind w:left="0" w:right="60"/>
        <w:jc w:val="right"/>
        <w:textAlignment w:val="top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022994" w:rsidRPr="00427692" w:rsidRDefault="00022994">
      <w:pPr>
        <w:rPr>
          <w:rFonts w:ascii="Times New Roman" w:hAnsi="Times New Roman" w:cs="Times New Roman"/>
          <w:sz w:val="24"/>
          <w:szCs w:val="24"/>
        </w:rPr>
      </w:pPr>
    </w:p>
    <w:sectPr w:rsidR="00022994" w:rsidRPr="00427692" w:rsidSect="003E5DA7">
      <w:pgSz w:w="11906" w:h="16838"/>
      <w:pgMar w:top="142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31C08"/>
    <w:multiLevelType w:val="multilevel"/>
    <w:tmpl w:val="F2F09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5ECF"/>
    <w:rsid w:val="000211EF"/>
    <w:rsid w:val="00022994"/>
    <w:rsid w:val="001518DF"/>
    <w:rsid w:val="00266897"/>
    <w:rsid w:val="00340755"/>
    <w:rsid w:val="003E5DA7"/>
    <w:rsid w:val="00427692"/>
    <w:rsid w:val="00530576"/>
    <w:rsid w:val="00615ECF"/>
    <w:rsid w:val="00621908"/>
    <w:rsid w:val="0067486C"/>
    <w:rsid w:val="006903B6"/>
    <w:rsid w:val="006E3F13"/>
    <w:rsid w:val="00814ED8"/>
    <w:rsid w:val="00826E15"/>
    <w:rsid w:val="009344D2"/>
    <w:rsid w:val="00973859"/>
    <w:rsid w:val="009B1183"/>
    <w:rsid w:val="00A05ABF"/>
    <w:rsid w:val="00AB36EA"/>
    <w:rsid w:val="00DA180C"/>
    <w:rsid w:val="00DD4AE5"/>
    <w:rsid w:val="00E24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994"/>
  </w:style>
  <w:style w:type="paragraph" w:styleId="1">
    <w:name w:val="heading 1"/>
    <w:basedOn w:val="a"/>
    <w:link w:val="10"/>
    <w:uiPriority w:val="9"/>
    <w:qFormat/>
    <w:rsid w:val="00615E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5E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breadcrumbs">
    <w:name w:val="breadcrumbs"/>
    <w:basedOn w:val="a"/>
    <w:rsid w:val="00615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15ECF"/>
    <w:rPr>
      <w:color w:val="0000FF"/>
      <w:u w:val="single"/>
    </w:rPr>
  </w:style>
  <w:style w:type="character" w:customStyle="1" w:styleId="apple-converted-space">
    <w:name w:val="apple-converted-space"/>
    <w:basedOn w:val="a0"/>
    <w:rsid w:val="00615ECF"/>
  </w:style>
  <w:style w:type="paragraph" w:styleId="a4">
    <w:name w:val="Normal (Web)"/>
    <w:basedOn w:val="a"/>
    <w:uiPriority w:val="99"/>
    <w:unhideWhenUsed/>
    <w:rsid w:val="00615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15ECF"/>
    <w:rPr>
      <w:b/>
      <w:bCs/>
    </w:rPr>
  </w:style>
  <w:style w:type="paragraph" w:customStyle="1" w:styleId="2">
    <w:name w:val="стиль2"/>
    <w:basedOn w:val="a"/>
    <w:uiPriority w:val="99"/>
    <w:rsid w:val="000211EF"/>
    <w:pPr>
      <w:autoSpaceDE w:val="0"/>
      <w:autoSpaceDN w:val="0"/>
      <w:adjustRightInd w:val="0"/>
      <w:spacing w:before="100" w:after="10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5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5D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8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32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7980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8745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9566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9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02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1713</Words>
  <Characters>9765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</cp:lastModifiedBy>
  <cp:revision>6</cp:revision>
  <cp:lastPrinted>2019-01-16T07:00:00Z</cp:lastPrinted>
  <dcterms:created xsi:type="dcterms:W3CDTF">2018-02-02T12:17:00Z</dcterms:created>
  <dcterms:modified xsi:type="dcterms:W3CDTF">2019-12-10T07:38:00Z</dcterms:modified>
</cp:coreProperties>
</file>