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67" w:rsidRPr="00410067" w:rsidRDefault="00410067" w:rsidP="00410067">
      <w:pPr>
        <w:ind w:firstLine="13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10067">
        <w:rPr>
          <w:rFonts w:ascii="Times New Roman" w:eastAsia="Times New Roman" w:hAnsi="Times New Roman"/>
          <w:b/>
          <w:sz w:val="26"/>
          <w:szCs w:val="26"/>
        </w:rPr>
        <w:t>Меры предосторожности при работе с печью, дымоходом.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 xml:space="preserve">Перед началом отопительного сезона прочистить печи и дымоходы, отремонтировать и побелить известковым или </w:t>
      </w:r>
      <w:proofErr w:type="gramStart"/>
      <w:r w:rsidRPr="00410067">
        <w:rPr>
          <w:rFonts w:ascii="Times New Roman" w:eastAsia="Times New Roman" w:hAnsi="Times New Roman"/>
          <w:sz w:val="26"/>
          <w:szCs w:val="26"/>
        </w:rPr>
        <w:t>глиняным раствором</w:t>
      </w:r>
      <w:proofErr w:type="gramEnd"/>
      <w:r w:rsidRPr="00410067">
        <w:rPr>
          <w:rFonts w:ascii="Times New Roman" w:eastAsia="Times New Roman" w:hAnsi="Times New Roman"/>
          <w:sz w:val="26"/>
          <w:szCs w:val="26"/>
        </w:rPr>
        <w:t>, чтобы можно было заметить появившиеся черны</w:t>
      </w:r>
      <w:bookmarkStart w:id="0" w:name="_GoBack"/>
      <w:bookmarkEnd w:id="0"/>
      <w:r w:rsidRPr="00410067">
        <w:rPr>
          <w:rFonts w:ascii="Times New Roman" w:eastAsia="Times New Roman" w:hAnsi="Times New Roman"/>
          <w:sz w:val="26"/>
          <w:szCs w:val="26"/>
        </w:rPr>
        <w:t xml:space="preserve">е, от проходящего через них дыма, трещины. </w:t>
      </w:r>
    </w:p>
    <w:p w:rsidR="00410067" w:rsidRPr="00410067" w:rsidRDefault="00410067" w:rsidP="00410067">
      <w:pPr>
        <w:pStyle w:val="a3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hAnsi="Times New Roman"/>
          <w:sz w:val="26"/>
          <w:szCs w:val="26"/>
        </w:rPr>
        <w:t>При проверке дымоходов контролируют: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</w:t>
      </w:r>
      <w:r w:rsidRPr="00410067">
        <w:rPr>
          <w:sz w:val="26"/>
          <w:szCs w:val="26"/>
        </w:rPr>
        <w:t xml:space="preserve"> </w:t>
      </w:r>
      <w:r w:rsidRPr="00410067">
        <w:rPr>
          <w:rFonts w:ascii="Times New Roman" w:eastAsia="Times New Roman" w:hAnsi="Times New Roman"/>
          <w:sz w:val="26"/>
          <w:szCs w:val="26"/>
        </w:rPr>
        <w:t xml:space="preserve">Ремонт и кладку печей можно доверять только лицам и организациям, получившим специальную лицензию МЧС России на проведение этих работ. 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>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</w:t>
      </w:r>
      <w:proofErr w:type="gramStart"/>
      <w:r w:rsidRPr="00410067">
        <w:rPr>
          <w:rFonts w:ascii="Times New Roman" w:eastAsia="Times New Roman" w:hAnsi="Times New Roman"/>
          <w:sz w:val="26"/>
          <w:szCs w:val="26"/>
        </w:rPr>
        <w:t>воздушный</w:t>
      </w:r>
      <w:proofErr w:type="gramEnd"/>
      <w:r w:rsidRPr="00410067">
        <w:rPr>
          <w:rFonts w:ascii="Times New Roman" w:eastAsia="Times New Roman" w:hAnsi="Times New Roman"/>
          <w:sz w:val="26"/>
          <w:szCs w:val="26"/>
        </w:rPr>
        <w:t xml:space="preserve"> промежуток-</w:t>
      </w:r>
      <w:proofErr w:type="spellStart"/>
      <w:r w:rsidRPr="00410067">
        <w:rPr>
          <w:rFonts w:ascii="Times New Roman" w:eastAsia="Times New Roman" w:hAnsi="Times New Roman"/>
          <w:sz w:val="26"/>
          <w:szCs w:val="26"/>
        </w:rPr>
        <w:t>отступку</w:t>
      </w:r>
      <w:proofErr w:type="spellEnd"/>
      <w:r w:rsidRPr="00410067">
        <w:rPr>
          <w:rFonts w:ascii="Times New Roman" w:eastAsia="Times New Roman" w:hAnsi="Times New Roman"/>
          <w:sz w:val="26"/>
          <w:szCs w:val="26"/>
        </w:rPr>
        <w:t>. На деревянном полу перед топкой необходимо прибить металлический (</w:t>
      </w:r>
      <w:proofErr w:type="spellStart"/>
      <w:r w:rsidRPr="00410067">
        <w:rPr>
          <w:rFonts w:ascii="Times New Roman" w:eastAsia="Times New Roman" w:hAnsi="Times New Roman"/>
          <w:sz w:val="26"/>
          <w:szCs w:val="26"/>
        </w:rPr>
        <w:t>предтопочный</w:t>
      </w:r>
      <w:proofErr w:type="spellEnd"/>
      <w:r w:rsidRPr="00410067">
        <w:rPr>
          <w:rFonts w:ascii="Times New Roman" w:eastAsia="Times New Roman" w:hAnsi="Times New Roman"/>
          <w:sz w:val="26"/>
          <w:szCs w:val="26"/>
        </w:rPr>
        <w:t xml:space="preserve">) лист размерами не менее 50 на 70 см. 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 xml:space="preserve">Чрезвычайно опасно оставлять топящиеся печи без присмотра или на попечение малолетних детей. 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>Нельзя</w:t>
      </w:r>
      <w:r w:rsidRPr="00410067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410067">
        <w:rPr>
          <w:rFonts w:ascii="Times New Roman" w:eastAsia="Times New Roman" w:hAnsi="Times New Roman"/>
          <w:sz w:val="26"/>
          <w:szCs w:val="26"/>
        </w:rPr>
        <w:t>применять для розжига печей горючие и легковоспламеняющиеся жидкости. 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 xml:space="preserve">Чтобы не допускать перекала печи рекомендуется топить ее два - три раза в день и не более чем по полтора часа. 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 xml:space="preserve">За три часа до отхода ко сну топка печи должна быть прекращена.  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 xml:space="preserve">Чтобы избежать образования трещин в кладке, нужно периодически прочищать дымоход от скапливающейся в нем сажи. </w:t>
      </w:r>
      <w:r w:rsidRPr="00410067">
        <w:rPr>
          <w:rFonts w:ascii="Times New Roman" w:hAnsi="Times New Roman"/>
          <w:sz w:val="26"/>
          <w:szCs w:val="26"/>
          <w:shd w:val="clear" w:color="auto" w:fill="FFFFFF"/>
        </w:rPr>
        <w:t>Не реже 1 раза в три месяца привлекать печника-трубочиста очищать дымоходы от сажи.</w:t>
      </w:r>
      <w:r w:rsidRPr="00410067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>Не следует сушить на печи вещи и сырые дрова.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>Следите за тем, чтобы мебель, занавески находились не менее чем в полуметре от массива топящейся печи.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sz w:val="26"/>
          <w:szCs w:val="26"/>
        </w:rPr>
        <w:t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</w:p>
    <w:p w:rsidR="00410067" w:rsidRPr="00410067" w:rsidRDefault="00410067" w:rsidP="00410067">
      <w:pPr>
        <w:pStyle w:val="a3"/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410067">
        <w:rPr>
          <w:rFonts w:ascii="Times New Roman" w:eastAsia="Times New Roman" w:hAnsi="Times New Roman"/>
          <w:color w:val="000000"/>
          <w:sz w:val="26"/>
          <w:szCs w:val="26"/>
        </w:rPr>
        <w:t xml:space="preserve">С наступлением минусовых температур опасно обмерзание дымоходов, которое может привести к нарушению вентиляции жилых помещений. </w:t>
      </w:r>
      <w:r w:rsidRPr="00410067">
        <w:rPr>
          <w:rFonts w:ascii="Times New Roman" w:hAnsi="Times New Roman"/>
          <w:sz w:val="26"/>
          <w:szCs w:val="26"/>
        </w:rPr>
        <w:t>В зимнее время не реже одного раза в месяц необходимо осматривать оголовки дымоходов с целью предотвращения обмерзания и закупорки дымоходов</w:t>
      </w:r>
      <w:r w:rsidRPr="00410067">
        <w:rPr>
          <w:rFonts w:ascii="Times New Roman" w:eastAsia="Times New Roman" w:hAnsi="Times New Roman"/>
          <w:color w:val="000000"/>
          <w:sz w:val="26"/>
          <w:szCs w:val="26"/>
        </w:rPr>
        <w:t>. Владельцы домов (как частных, так и ведомственных, а также  муниципальных) обязаны проверять дымоходы на наличие в них надлежащей тяги.</w:t>
      </w:r>
    </w:p>
    <w:p w:rsidR="0083172D" w:rsidRPr="00410067" w:rsidRDefault="0083172D">
      <w:pPr>
        <w:rPr>
          <w:sz w:val="26"/>
          <w:szCs w:val="26"/>
        </w:rPr>
      </w:pPr>
    </w:p>
    <w:sectPr w:rsidR="0083172D" w:rsidRPr="00410067" w:rsidSect="0041006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738E"/>
    <w:multiLevelType w:val="hybridMultilevel"/>
    <w:tmpl w:val="0B00543C"/>
    <w:lvl w:ilvl="0" w:tplc="1DB88A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67"/>
    <w:rsid w:val="00410067"/>
    <w:rsid w:val="008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67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67"/>
    <w:pPr>
      <w:ind w:left="720"/>
      <w:contextualSpacing/>
    </w:pPr>
  </w:style>
  <w:style w:type="character" w:customStyle="1" w:styleId="apple-converted-space">
    <w:name w:val="apple-converted-space"/>
    <w:basedOn w:val="a0"/>
    <w:rsid w:val="00410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67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67"/>
    <w:pPr>
      <w:ind w:left="720"/>
      <w:contextualSpacing/>
    </w:pPr>
  </w:style>
  <w:style w:type="character" w:customStyle="1" w:styleId="apple-converted-space">
    <w:name w:val="apple-converted-space"/>
    <w:basedOn w:val="a0"/>
    <w:rsid w:val="0041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господин Самат</dc:creator>
  <cp:lastModifiedBy>господин Самат</cp:lastModifiedBy>
  <cp:revision>1</cp:revision>
  <dcterms:created xsi:type="dcterms:W3CDTF">2023-11-27T04:24:00Z</dcterms:created>
  <dcterms:modified xsi:type="dcterms:W3CDTF">2023-11-27T04:25:00Z</dcterms:modified>
</cp:coreProperties>
</file>