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8A363B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Default="00D123FD" w:rsidP="00D123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03</w:t>
      </w:r>
      <w:r w:rsidR="008A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расчетов с бюджетом и бюджетной системой Российской Федерацией</w:t>
      </w:r>
    </w:p>
    <w:p w:rsidR="00D123FD" w:rsidRDefault="00D123FD" w:rsidP="00D123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03.01 Организация расчетов бюджетами  и бюджетной системой Российской Федерацией</w:t>
      </w:r>
    </w:p>
    <w:p w:rsidR="008A363B" w:rsidRPr="007F3D19" w:rsidRDefault="00D123FD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( 388</w:t>
      </w:r>
      <w:r w:rsidR="008A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учет» ( по отраслям) 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8A363B" w:rsidRPr="007F3D19" w:rsidRDefault="008A363B" w:rsidP="008A363B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3B" w:rsidRPr="007F3D19" w:rsidRDefault="008A363B" w:rsidP="008A36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D123FD" w:rsidRDefault="00D123FD" w:rsidP="00FC6253">
      <w:pPr>
        <w:spacing w:after="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23FD" w:rsidRDefault="00FC6253" w:rsidP="008A363B">
      <w:pPr>
        <w:rPr>
          <w:rFonts w:ascii="Calibri" w:eastAsia="Times New Roman" w:hAnsi="Calibri" w:cs="Times New Roman"/>
          <w:lang w:eastAsia="ru-RU"/>
        </w:rPr>
      </w:pPr>
      <w:r w:rsidRPr="00FC6253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699250" cy="9495000"/>
            <wp:effectExtent l="0" t="0" r="6350" b="0"/>
            <wp:docPr id="5" name="Рисунок 5" descr="C:\Users\Татьяна Владимировна\Desktop\САЙТ\Бухгалтера\титульники\ПМ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ПМ 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4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23FD" w:rsidRDefault="00D123FD" w:rsidP="008A363B">
      <w:pPr>
        <w:rPr>
          <w:rFonts w:ascii="Calibri" w:eastAsia="Times New Roman" w:hAnsi="Calibri" w:cs="Times New Roman"/>
          <w:lang w:eastAsia="ru-RU"/>
        </w:rPr>
      </w:pPr>
    </w:p>
    <w:p w:rsidR="00D123FD" w:rsidRDefault="00D123FD" w:rsidP="008A363B">
      <w:pPr>
        <w:rPr>
          <w:rFonts w:ascii="Calibri" w:eastAsia="Times New Roman" w:hAnsi="Calibri" w:cs="Times New Roman"/>
          <w:lang w:eastAsia="ru-RU"/>
        </w:rPr>
      </w:pPr>
    </w:p>
    <w:p w:rsidR="00D123FD" w:rsidRPr="007F3D19" w:rsidRDefault="00D123FD" w:rsidP="008A363B">
      <w:pPr>
        <w:rPr>
          <w:rFonts w:ascii="Calibri" w:eastAsia="Times New Roman" w:hAnsi="Calibri" w:cs="Times New Roman"/>
          <w:lang w:eastAsia="ru-RU"/>
        </w:rPr>
      </w:pPr>
    </w:p>
    <w:p w:rsidR="008A363B" w:rsidRDefault="008A363B" w:rsidP="008A363B">
      <w:pPr>
        <w:widowControl w:val="0"/>
        <w:autoSpaceDE w:val="0"/>
        <w:autoSpaceDN w:val="0"/>
        <w:spacing w:before="73" w:after="0" w:line="240" w:lineRule="auto"/>
        <w:ind w:right="9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73" w:after="0" w:line="240" w:lineRule="auto"/>
        <w:ind w:right="9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566" w:type="dxa"/>
        <w:tblLayout w:type="fixed"/>
        <w:tblLook w:val="01E0" w:firstRow="1" w:lastRow="1" w:firstColumn="1" w:lastColumn="1" w:noHBand="0" w:noVBand="0"/>
      </w:tblPr>
      <w:tblGrid>
        <w:gridCol w:w="7325"/>
      </w:tblGrid>
      <w:tr w:rsidR="008A363B" w:rsidRPr="008A363B" w:rsidTr="00D123FD">
        <w:trPr>
          <w:trHeight w:val="855"/>
        </w:trPr>
        <w:tc>
          <w:tcPr>
            <w:tcW w:w="7325" w:type="dxa"/>
          </w:tcPr>
          <w:p w:rsidR="008A363B" w:rsidRPr="008A363B" w:rsidRDefault="008A363B" w:rsidP="008A363B">
            <w:pPr>
              <w:spacing w:line="362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8A363B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8A363B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8A363B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8A363B">
              <w:rPr>
                <w:rFonts w:ascii="Times New Roman" w:eastAsia="Times New Roman" w:hAnsi="Times New Roman" w:cs="Times New Roman"/>
                <w:b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8A363B" w:rsidRPr="008A363B" w:rsidTr="00D123FD">
        <w:trPr>
          <w:trHeight w:val="2056"/>
        </w:trPr>
        <w:tc>
          <w:tcPr>
            <w:tcW w:w="7325" w:type="dxa"/>
          </w:tcPr>
          <w:p w:rsidR="008A363B" w:rsidRPr="008A363B" w:rsidRDefault="008A363B" w:rsidP="008A363B">
            <w:pPr>
              <w:numPr>
                <w:ilvl w:val="0"/>
                <w:numId w:val="11"/>
              </w:numPr>
              <w:tabs>
                <w:tab w:val="left" w:pos="548"/>
                <w:tab w:val="left" w:pos="3597"/>
                <w:tab w:val="left" w:pos="5349"/>
              </w:tabs>
              <w:spacing w:before="161" w:line="362" w:lineRule="auto"/>
              <w:ind w:right="198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СОДЕРЖАНИЕ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  <w:p w:rsidR="008A363B" w:rsidRPr="008A363B" w:rsidRDefault="008A363B" w:rsidP="008A363B">
            <w:pPr>
              <w:numPr>
                <w:ilvl w:val="0"/>
                <w:numId w:val="11"/>
              </w:numPr>
              <w:tabs>
                <w:tab w:val="left" w:pos="548"/>
                <w:tab w:val="left" w:pos="2092"/>
                <w:tab w:val="left" w:pos="4109"/>
              </w:tabs>
              <w:spacing w:before="197" w:line="362" w:lineRule="auto"/>
              <w:ind w:right="197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РЕАЛИЗАЦИИ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</w:tc>
      </w:tr>
      <w:tr w:rsidR="008A363B" w:rsidRPr="008A363B" w:rsidTr="00D123FD">
        <w:trPr>
          <w:trHeight w:val="856"/>
        </w:trPr>
        <w:tc>
          <w:tcPr>
            <w:tcW w:w="7325" w:type="dxa"/>
          </w:tcPr>
          <w:p w:rsidR="008A363B" w:rsidRPr="008A363B" w:rsidRDefault="008A363B" w:rsidP="008A363B">
            <w:pPr>
              <w:spacing w:before="16" w:line="41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ОСВОЕНИЯ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50"/>
          <w:pgMar w:top="106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2"/>
          <w:numId w:val="12"/>
        </w:numPr>
        <w:tabs>
          <w:tab w:val="left" w:pos="910"/>
        </w:tabs>
        <w:autoSpaceDE w:val="0"/>
        <w:autoSpaceDN w:val="0"/>
        <w:spacing w:before="71" w:after="0" w:line="362" w:lineRule="auto"/>
        <w:ind w:right="510"/>
        <w:rPr>
          <w:rFonts w:ascii="Times New Roman" w:eastAsia="Times New Roman" w:hAnsi="Times New Roman" w:cs="Times New Roman"/>
          <w:b/>
          <w:sz w:val="24"/>
        </w:rPr>
      </w:pPr>
      <w:r w:rsidRPr="008A363B">
        <w:rPr>
          <w:rFonts w:ascii="Times New Roman" w:eastAsia="Times New Roman" w:hAnsi="Times New Roman" w:cs="Times New Roman"/>
          <w:b/>
          <w:sz w:val="24"/>
        </w:rPr>
        <w:lastRenderedPageBreak/>
        <w:t>ОБЩАЯ</w:t>
      </w:r>
      <w:r w:rsidRPr="008A363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8A363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ПРИМЕРНОЙ</w:t>
      </w:r>
      <w:r w:rsidRPr="008A363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РАБОЧЕЙ</w:t>
      </w:r>
      <w:r w:rsidRPr="008A363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8A363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8A363B" w:rsidRPr="008A363B" w:rsidRDefault="008A363B" w:rsidP="00D123FD">
      <w:pPr>
        <w:widowControl w:val="0"/>
        <w:autoSpaceDE w:val="0"/>
        <w:autoSpaceDN w:val="0"/>
        <w:spacing w:before="19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ПМ.03</w:t>
      </w:r>
      <w:r w:rsidRPr="008A36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1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расчетов с бюджетом и бюджетной системой Российской Федерацией  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819"/>
        </w:tabs>
        <w:autoSpaceDE w:val="0"/>
        <w:autoSpaceDN w:val="0"/>
        <w:spacing w:before="156"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8A363B">
        <w:rPr>
          <w:rFonts w:ascii="Times New Roman" w:eastAsia="Times New Roman" w:hAnsi="Times New Roman" w:cs="Times New Roman"/>
          <w:b/>
          <w:sz w:val="24"/>
        </w:rPr>
        <w:t>Цель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и</w:t>
      </w:r>
      <w:r w:rsidRPr="008A363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планируемые</w:t>
      </w:r>
      <w:r w:rsidRPr="008A363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8A363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8A363B" w:rsidRPr="008A363B" w:rsidRDefault="008A363B" w:rsidP="008A36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расчетов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бюджетом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внебюджетными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фондами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соответствующие ему</w:t>
      </w:r>
      <w:r w:rsidRPr="008A363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 профессиональные</w:t>
      </w:r>
      <w:r w:rsidRPr="008A3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:rsidR="008A363B" w:rsidRPr="008A363B" w:rsidRDefault="008A363B" w:rsidP="008A363B">
      <w:pPr>
        <w:widowControl w:val="0"/>
        <w:numPr>
          <w:ilvl w:val="4"/>
          <w:numId w:val="12"/>
        </w:numPr>
        <w:tabs>
          <w:tab w:val="left" w:pos="999"/>
        </w:tabs>
        <w:autoSpaceDE w:val="0"/>
        <w:autoSpaceDN w:val="0"/>
        <w:spacing w:before="2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Перечень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общих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компетенций</w:t>
      </w:r>
      <w:r w:rsidRPr="008A363B">
        <w:rPr>
          <w:rFonts w:ascii="Times New Roman" w:eastAsia="Times New Roman" w:hAnsi="Times New Roman" w:cs="Times New Roman"/>
          <w:sz w:val="24"/>
          <w:vertAlign w:val="superscript"/>
        </w:rPr>
        <w:t>29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8A363B" w:rsidRPr="008A363B" w:rsidTr="00D123FD">
        <w:trPr>
          <w:trHeight w:val="414"/>
        </w:trPr>
        <w:tc>
          <w:tcPr>
            <w:tcW w:w="1229" w:type="dxa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8A363B" w:rsidRPr="008A363B" w:rsidTr="00D123FD">
        <w:trPr>
          <w:trHeight w:val="1240"/>
        </w:trPr>
        <w:tc>
          <w:tcPr>
            <w:tcW w:w="122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01.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tabs>
                <w:tab w:val="left" w:pos="1421"/>
                <w:tab w:val="left" w:pos="2587"/>
                <w:tab w:val="left" w:pos="3774"/>
                <w:tab w:val="left" w:pos="4626"/>
                <w:tab w:val="left" w:pos="6861"/>
              </w:tabs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 различным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контекстам;</w:t>
            </w:r>
          </w:p>
        </w:tc>
      </w:tr>
      <w:tr w:rsidR="008A363B" w:rsidRPr="008A363B" w:rsidTr="00D123FD">
        <w:trPr>
          <w:trHeight w:val="1243"/>
        </w:trPr>
        <w:tc>
          <w:tcPr>
            <w:tcW w:w="122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02.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8A363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8A363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деятельности;</w:t>
            </w:r>
          </w:p>
          <w:p w:rsidR="008A363B" w:rsidRPr="008A363B" w:rsidRDefault="008A363B" w:rsidP="008A363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..</w:t>
            </w:r>
          </w:p>
        </w:tc>
      </w:tr>
      <w:tr w:rsidR="008A363B" w:rsidRPr="008A363B" w:rsidTr="00D123FD">
        <w:trPr>
          <w:trHeight w:val="1240"/>
        </w:trPr>
        <w:tc>
          <w:tcPr>
            <w:tcW w:w="122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03.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8A363B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8A363B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8A363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8A363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развитие;</w:t>
            </w:r>
          </w:p>
        </w:tc>
      </w:tr>
      <w:tr w:rsidR="008A363B" w:rsidRPr="008A363B" w:rsidTr="00D123FD">
        <w:trPr>
          <w:trHeight w:val="1243"/>
        </w:trPr>
        <w:tc>
          <w:tcPr>
            <w:tcW w:w="1229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04.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 в коллективе и команде, эффективно взаимодействовать с коллегами,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клиентами;</w:t>
            </w:r>
          </w:p>
        </w:tc>
      </w:tr>
      <w:tr w:rsidR="008A363B" w:rsidRPr="008A363B" w:rsidTr="00D123FD">
        <w:trPr>
          <w:trHeight w:val="1655"/>
        </w:trPr>
        <w:tc>
          <w:tcPr>
            <w:tcW w:w="122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05.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</w:p>
        </w:tc>
      </w:tr>
      <w:tr w:rsidR="008A363B" w:rsidRPr="008A363B" w:rsidTr="00D123FD">
        <w:trPr>
          <w:trHeight w:val="1243"/>
        </w:trPr>
        <w:tc>
          <w:tcPr>
            <w:tcW w:w="122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09.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tabs>
                <w:tab w:val="left" w:pos="1934"/>
                <w:tab w:val="left" w:pos="4170"/>
                <w:tab w:val="left" w:pos="5767"/>
                <w:tab w:val="left" w:pos="6299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1828800" cy="8890"/>
                <wp:effectExtent l="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BD34E" id="Прямоугольник 2" o:spid="_x0000_s1026" style="position:absolute;margin-left:70.95pt;margin-top:13.6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8A363B" w:rsidRPr="008A363B" w:rsidRDefault="008A363B" w:rsidP="008A363B">
      <w:pPr>
        <w:widowControl w:val="0"/>
        <w:autoSpaceDE w:val="0"/>
        <w:autoSpaceDN w:val="0"/>
        <w:spacing w:before="65" w:after="0" w:line="240" w:lineRule="auto"/>
        <w:ind w:right="555"/>
        <w:rPr>
          <w:rFonts w:ascii="Times New Roman" w:eastAsia="Times New Roman" w:hAnsi="Times New Roman" w:cs="Times New Roman"/>
          <w:sz w:val="20"/>
        </w:rPr>
      </w:pPr>
      <w:r w:rsidRPr="008A363B">
        <w:rPr>
          <w:rFonts w:ascii="Times New Roman" w:eastAsia="Times New Roman" w:hAnsi="Times New Roman" w:cs="Times New Roman"/>
          <w:sz w:val="20"/>
          <w:vertAlign w:val="superscript"/>
        </w:rPr>
        <w:t>29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данном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подразделе указываются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только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те компетенции,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которые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формируются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рамках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данного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модуля</w:t>
      </w:r>
      <w:r w:rsidRPr="008A363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</w:t>
      </w:r>
      <w:r w:rsidRPr="008A363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результаты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которых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будут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оцениваться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рамках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оценочных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процедур</w:t>
      </w:r>
      <w:r w:rsidRPr="008A363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по модулю.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A363B" w:rsidRPr="008A363B">
          <w:pgSz w:w="11910" w:h="16850"/>
          <w:pgMar w:top="106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8A363B" w:rsidRPr="008A363B" w:rsidTr="00D123FD">
        <w:trPr>
          <w:trHeight w:val="1243"/>
        </w:trPr>
        <w:tc>
          <w:tcPr>
            <w:tcW w:w="1229" w:type="dxa"/>
          </w:tcPr>
          <w:p w:rsidR="008A363B" w:rsidRPr="008A363B" w:rsidRDefault="008A363B" w:rsidP="008A36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tabs>
                <w:tab w:val="left" w:pos="1719"/>
                <w:tab w:val="left" w:pos="3875"/>
                <w:tab w:val="left" w:pos="5666"/>
                <w:tab w:val="left" w:pos="6124"/>
                <w:tab w:val="left" w:pos="8100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языках;</w:t>
            </w:r>
          </w:p>
        </w:tc>
      </w:tr>
      <w:tr w:rsidR="008A363B" w:rsidRPr="008A363B" w:rsidTr="00D123FD">
        <w:trPr>
          <w:trHeight w:val="1242"/>
        </w:trPr>
        <w:tc>
          <w:tcPr>
            <w:tcW w:w="1229" w:type="dxa"/>
          </w:tcPr>
          <w:p w:rsidR="008A363B" w:rsidRPr="008A363B" w:rsidRDefault="008A363B" w:rsidP="008A36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344" w:type="dxa"/>
          </w:tcPr>
          <w:p w:rsidR="008A363B" w:rsidRPr="008A363B" w:rsidRDefault="008A363B" w:rsidP="008A363B">
            <w:pPr>
              <w:tabs>
                <w:tab w:val="left" w:pos="1894"/>
                <w:tab w:val="left" w:pos="2971"/>
                <w:tab w:val="left" w:pos="3599"/>
                <w:tab w:val="left" w:pos="5216"/>
                <w:tab w:val="left" w:pos="6945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 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сфере.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8A363B" w:rsidRPr="008A363B" w:rsidRDefault="008A363B" w:rsidP="008A363B">
      <w:pPr>
        <w:widowControl w:val="0"/>
        <w:numPr>
          <w:ilvl w:val="4"/>
          <w:numId w:val="12"/>
        </w:numPr>
        <w:tabs>
          <w:tab w:val="left" w:pos="999"/>
        </w:tabs>
        <w:autoSpaceDE w:val="0"/>
        <w:autoSpaceDN w:val="0"/>
        <w:spacing w:before="90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Перечень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компетенций</w:t>
      </w:r>
    </w:p>
    <w:p w:rsidR="008A363B" w:rsidRPr="008A363B" w:rsidRDefault="008A363B" w:rsidP="008A363B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8A363B" w:rsidRPr="008A363B" w:rsidTr="00D123FD">
        <w:trPr>
          <w:trHeight w:val="413"/>
        </w:trPr>
        <w:tc>
          <w:tcPr>
            <w:tcW w:w="1205" w:type="dxa"/>
          </w:tcPr>
          <w:p w:rsidR="008A363B" w:rsidRPr="008A363B" w:rsidRDefault="008A363B" w:rsidP="008A363B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</w:t>
            </w:r>
          </w:p>
        </w:tc>
      </w:tr>
      <w:tr w:rsidR="008A363B" w:rsidRPr="008A363B" w:rsidTr="00D123FD">
        <w:trPr>
          <w:trHeight w:val="414"/>
        </w:trPr>
        <w:tc>
          <w:tcPr>
            <w:tcW w:w="1205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ВД.03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бюджетом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внебюджетными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фондами</w:t>
            </w:r>
          </w:p>
        </w:tc>
      </w:tr>
      <w:tr w:rsidR="008A363B" w:rsidRPr="008A363B" w:rsidTr="00D123FD">
        <w:trPr>
          <w:trHeight w:val="1242"/>
        </w:trPr>
        <w:tc>
          <w:tcPr>
            <w:tcW w:w="1205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tabs>
                <w:tab w:val="left" w:pos="1690"/>
                <w:tab w:val="left" w:pos="3366"/>
                <w:tab w:val="left" w:pos="4539"/>
                <w:tab w:val="left" w:pos="6443"/>
                <w:tab w:val="left" w:pos="6773"/>
              </w:tabs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проводки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по  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сборов 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 различных</w:t>
            </w:r>
            <w:r w:rsidRPr="008A363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уровней;</w:t>
            </w:r>
          </w:p>
        </w:tc>
      </w:tr>
      <w:tr w:rsidR="008A363B" w:rsidRPr="008A363B" w:rsidTr="00D123FD">
        <w:trPr>
          <w:trHeight w:val="1240"/>
        </w:trPr>
        <w:tc>
          <w:tcPr>
            <w:tcW w:w="1205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бюджет,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A363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A363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операциям;</w:t>
            </w:r>
          </w:p>
        </w:tc>
      </w:tr>
      <w:tr w:rsidR="008A363B" w:rsidRPr="008A363B" w:rsidTr="00D123FD">
        <w:trPr>
          <w:trHeight w:val="1242"/>
        </w:trPr>
        <w:tc>
          <w:tcPr>
            <w:tcW w:w="1205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tabs>
                <w:tab w:val="left" w:pos="1690"/>
                <w:tab w:val="left" w:pos="3366"/>
                <w:tab w:val="left" w:pos="4539"/>
                <w:tab w:val="left" w:pos="6443"/>
                <w:tab w:val="left" w:pos="6773"/>
              </w:tabs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проводки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по  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 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органы;</w:t>
            </w:r>
          </w:p>
        </w:tc>
      </w:tr>
      <w:tr w:rsidR="008A363B" w:rsidRPr="008A363B" w:rsidTr="00D123FD">
        <w:trPr>
          <w:trHeight w:val="1242"/>
        </w:trPr>
        <w:tc>
          <w:tcPr>
            <w:tcW w:w="1205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8368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A363B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</w:t>
            </w:r>
            <w:r w:rsidRPr="008A363B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</w:p>
          <w:p w:rsidR="008A363B" w:rsidRPr="008A363B" w:rsidRDefault="008A363B" w:rsidP="008A363B">
            <w:pPr>
              <w:spacing w:before="5" w:line="4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органы,</w:t>
            </w:r>
            <w:r w:rsidRPr="008A363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A363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операциям.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363B" w:rsidRPr="008A363B" w:rsidRDefault="008A363B" w:rsidP="008A363B">
      <w:pPr>
        <w:widowControl w:val="0"/>
        <w:numPr>
          <w:ilvl w:val="4"/>
          <w:numId w:val="12"/>
        </w:numPr>
        <w:tabs>
          <w:tab w:val="left" w:pos="999"/>
        </w:tabs>
        <w:autoSpaceDE w:val="0"/>
        <w:autoSpaceDN w:val="0"/>
        <w:spacing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результате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освоения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модуля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обучающийся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должен:</w:t>
      </w:r>
    </w:p>
    <w:p w:rsidR="008A363B" w:rsidRPr="008A363B" w:rsidRDefault="008A363B" w:rsidP="008A36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8A363B" w:rsidRPr="008A363B" w:rsidTr="00D123FD">
        <w:trPr>
          <w:trHeight w:val="1240"/>
        </w:trPr>
        <w:tc>
          <w:tcPr>
            <w:tcW w:w="2804" w:type="dxa"/>
          </w:tcPr>
          <w:p w:rsidR="008A363B" w:rsidRPr="008A363B" w:rsidRDefault="008A363B" w:rsidP="008A363B">
            <w:pPr>
              <w:tabs>
                <w:tab w:val="left" w:pos="1280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Иметь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практический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опыт</w:t>
            </w: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бюджетом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внебюджетными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фондами.</w:t>
            </w:r>
          </w:p>
        </w:tc>
      </w:tr>
      <w:tr w:rsidR="008A363B" w:rsidRPr="008A363B" w:rsidTr="00D123FD">
        <w:trPr>
          <w:trHeight w:val="2484"/>
        </w:trPr>
        <w:tc>
          <w:tcPr>
            <w:tcW w:w="280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виды и порядок налогообложения;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 в системе налогов Российской Федерации;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 налогообложения;</w:t>
            </w:r>
          </w:p>
          <w:p w:rsidR="008A363B" w:rsidRPr="008A363B" w:rsidRDefault="008A363B" w:rsidP="008A363B">
            <w:pPr>
              <w:tabs>
                <w:tab w:val="left" w:pos="1717"/>
                <w:tab w:val="left" w:pos="3579"/>
                <w:tab w:val="left" w:pos="5021"/>
                <w:tab w:val="left" w:pos="6419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источники уплаты налогов, сборов, пошлин;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сборов;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50"/>
          <w:pgMar w:top="114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8A363B" w:rsidRPr="008A363B" w:rsidTr="00D123FD">
        <w:trPr>
          <w:trHeight w:val="13665"/>
        </w:trPr>
        <w:tc>
          <w:tcPr>
            <w:tcW w:w="280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аналитический учет по счету 68 "Расчеты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сборам";</w:t>
            </w:r>
          </w:p>
          <w:p w:rsidR="008A363B" w:rsidRPr="008A363B" w:rsidRDefault="008A363B" w:rsidP="008A363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 платежные поручения по перечислению налогов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 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пени;</w:t>
            </w:r>
          </w:p>
          <w:p w:rsidR="008A363B" w:rsidRPr="008A363B" w:rsidRDefault="008A363B" w:rsidP="008A363B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образцом заполнения платежных 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 налогов, сборов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пошлин;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расчетов по социальному страхованию 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налогообложения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8A363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8A363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 взносам в государственные внебюджетные фонды;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8A363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фонды: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Пенсионный</w:t>
            </w:r>
            <w:r w:rsidRPr="008A363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обязательного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страхования;</w:t>
            </w:r>
          </w:p>
          <w:p w:rsidR="008A363B" w:rsidRPr="008A363B" w:rsidRDefault="008A363B" w:rsidP="008A363B">
            <w:pPr>
              <w:spacing w:before="126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 сумм по страховым взносам в ФНС России 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 внебюджетные фонды: в Пенсионный 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страхования;</w:t>
            </w:r>
          </w:p>
          <w:p w:rsidR="008A363B" w:rsidRPr="008A363B" w:rsidRDefault="008A363B" w:rsidP="008A363B">
            <w:pPr>
              <w:spacing w:before="1"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аналитический учет по счету 69 "Расчеты 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страхованию";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проводить  </w:t>
            </w:r>
            <w:r w:rsidRPr="008A363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начисление   </w:t>
            </w:r>
            <w:r w:rsidRPr="008A363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</w:t>
            </w:r>
            <w:r w:rsidRPr="008A363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перечисление   </w:t>
            </w:r>
            <w:r w:rsidRPr="008A363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взносов   </w:t>
            </w:r>
            <w:r w:rsidRPr="008A363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8A363B" w:rsidRPr="008A363B" w:rsidRDefault="008A363B" w:rsidP="008A363B">
            <w:pPr>
              <w:spacing w:before="5" w:line="41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заболеваний;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410" w:lineRule="atLeast"/>
        <w:jc w:val="both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50"/>
          <w:pgMar w:top="114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8A363B" w:rsidRPr="008A363B" w:rsidTr="00D123FD">
        <w:trPr>
          <w:trHeight w:val="9913"/>
        </w:trPr>
        <w:tc>
          <w:tcPr>
            <w:tcW w:w="280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 банка;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Пенсионный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страхования;</w:t>
            </w:r>
          </w:p>
          <w:p w:rsidR="008A363B" w:rsidRPr="008A363B" w:rsidRDefault="008A363B" w:rsidP="008A363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для платежных поручений по видам 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пеням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образцом заполнения платежных 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 данные статуса плательщика, ИНН получателя,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КПП получателя, наименование налоговой инспекции, КБК,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hyperlink r:id="rId8">
              <w:r w:rsidRPr="008A363B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ОКАТО,</w:t>
              </w:r>
            </w:hyperlink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 документа;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образцом заполнения платежных 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 банка.</w:t>
            </w:r>
          </w:p>
        </w:tc>
      </w:tr>
      <w:tr w:rsidR="008A363B" w:rsidRPr="008A363B" w:rsidTr="00D123FD">
        <w:trPr>
          <w:trHeight w:val="2484"/>
        </w:trPr>
        <w:tc>
          <w:tcPr>
            <w:tcW w:w="2804" w:type="dxa"/>
          </w:tcPr>
          <w:p w:rsidR="008A363B" w:rsidRPr="008A363B" w:rsidRDefault="008A363B" w:rsidP="008A36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20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порядок налогообложения;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 налогов Российской Федерации;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налогообложения;</w:t>
            </w:r>
          </w:p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 уплаты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пошлин;</w:t>
            </w:r>
          </w:p>
          <w:p w:rsidR="008A363B" w:rsidRPr="008A363B" w:rsidRDefault="008A363B" w:rsidP="008A363B">
            <w:pPr>
              <w:spacing w:line="4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 и сборов;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8A363B" w:rsidRPr="008A363B" w:rsidTr="00D123FD">
        <w:trPr>
          <w:trHeight w:val="13665"/>
        </w:trPr>
        <w:tc>
          <w:tcPr>
            <w:tcW w:w="280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счету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68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"Расчеты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сборам";</w:t>
            </w:r>
          </w:p>
          <w:p w:rsidR="008A363B" w:rsidRPr="008A363B" w:rsidRDefault="008A363B" w:rsidP="008A363B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сборов;</w:t>
            </w:r>
          </w:p>
          <w:p w:rsidR="008A363B" w:rsidRPr="008A363B" w:rsidRDefault="008A363B" w:rsidP="008A363B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плательщика,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идентификационный номер налогоплательщика (далее - ИНН)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получателя, код причины постановки на учет (далее - КПП)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получателя,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КБК),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общероссийский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hyperlink r:id="rId9">
              <w:r w:rsidRPr="008A363B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классификатор</w:t>
              </w:r>
            </w:hyperlink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административно-территориального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ОКАТО),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 бюджетной классификации, порядок их присвоения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налога, штрафа и пени;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пошлин;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социальному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страхованию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 учет по счету 69 "Расчеты по социальному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страхованию";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и структуру страховых взносов в Федеральную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налоговую службу (далее - ФНС России) и 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налогообложения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и сроки представления отчетности в системе ФНС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внебюджетного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фонда;</w:t>
            </w:r>
          </w:p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A363B" w:rsidRPr="008A363B" w:rsidRDefault="008A363B" w:rsidP="008A363B">
            <w:pPr>
              <w:spacing w:before="127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0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8A363B" w:rsidRPr="008A363B" w:rsidTr="00D123FD">
        <w:trPr>
          <w:trHeight w:val="7868"/>
        </w:trPr>
        <w:tc>
          <w:tcPr>
            <w:tcW w:w="280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8A363B" w:rsidRPr="008A363B" w:rsidRDefault="008A363B" w:rsidP="008A363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 внебюджетные фонды: в Пенсионный 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страхования;</w:t>
            </w:r>
          </w:p>
          <w:p w:rsidR="008A363B" w:rsidRPr="008A363B" w:rsidRDefault="008A363B" w:rsidP="008A363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заболеваний;</w:t>
            </w:r>
          </w:p>
          <w:p w:rsidR="008A363B" w:rsidRPr="008A363B" w:rsidRDefault="008A363B" w:rsidP="008A363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фондов;</w:t>
            </w:r>
          </w:p>
          <w:p w:rsidR="008A363B" w:rsidRPr="008A363B" w:rsidRDefault="008A363B" w:rsidP="008A363B">
            <w:pPr>
              <w:spacing w:before="129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 банка;</w:t>
            </w:r>
          </w:p>
          <w:p w:rsidR="008A363B" w:rsidRPr="008A363B" w:rsidRDefault="008A363B" w:rsidP="008A363B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 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 взносов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фонды;</w:t>
            </w:r>
          </w:p>
          <w:p w:rsidR="008A363B" w:rsidRPr="008A363B" w:rsidRDefault="008A363B" w:rsidP="008A363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 банка.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819"/>
        </w:tabs>
        <w:autoSpaceDE w:val="0"/>
        <w:autoSpaceDN w:val="0"/>
        <w:spacing w:before="90"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часов,</w:t>
      </w:r>
      <w:r w:rsidRPr="008A36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отводимое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23FD">
        <w:rPr>
          <w:rFonts w:ascii="Times New Roman" w:eastAsia="Times New Roman" w:hAnsi="Times New Roman" w:cs="Times New Roman"/>
          <w:sz w:val="24"/>
          <w:szCs w:val="24"/>
        </w:rPr>
        <w:t>388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часа;</w:t>
      </w:r>
    </w:p>
    <w:p w:rsidR="008A363B" w:rsidRPr="008A363B" w:rsidRDefault="008A363B" w:rsidP="008A36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A3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них на</w:t>
      </w:r>
      <w:r w:rsidRPr="008A36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8A3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МДК.03.01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23FD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8A363B" w:rsidRPr="008A363B" w:rsidRDefault="008A363B" w:rsidP="008A363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работа –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23F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D123FD" w:rsidRDefault="008A363B" w:rsidP="008A363B">
      <w:pPr>
        <w:widowControl w:val="0"/>
        <w:autoSpaceDE w:val="0"/>
        <w:autoSpaceDN w:val="0"/>
        <w:spacing w:after="0" w:line="535" w:lineRule="auto"/>
        <w:ind w:right="702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на практики, в том числе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производственную </w:t>
      </w:r>
      <w:r w:rsidR="00D123FD">
        <w:rPr>
          <w:rFonts w:ascii="Times New Roman" w:eastAsia="Times New Roman" w:hAnsi="Times New Roman" w:cs="Times New Roman"/>
          <w:sz w:val="24"/>
          <w:szCs w:val="24"/>
        </w:rPr>
        <w:t>(по профилю специальности) –  108 часов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535" w:lineRule="auto"/>
        <w:ind w:right="702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по модулю</w:t>
      </w:r>
      <w:r w:rsidRPr="008A36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23FD">
        <w:rPr>
          <w:rFonts w:ascii="Times New Roman" w:eastAsia="Times New Roman" w:hAnsi="Times New Roman" w:cs="Times New Roman"/>
          <w:sz w:val="24"/>
          <w:szCs w:val="24"/>
        </w:rPr>
        <w:t>– 18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535" w:lineRule="auto"/>
        <w:rPr>
          <w:rFonts w:ascii="Times New Roman" w:eastAsia="Times New Roman" w:hAnsi="Times New Roman" w:cs="Times New Roman"/>
        </w:rPr>
        <w:sectPr w:rsidR="008A363B" w:rsidRPr="008A363B">
          <w:pgSz w:w="11910" w:h="16850"/>
          <w:pgMar w:top="1140" w:right="340" w:bottom="1480" w:left="1020" w:header="0" w:footer="1213" w:gutter="0"/>
          <w:cols w:space="720"/>
        </w:sectPr>
      </w:pPr>
    </w:p>
    <w:p w:rsidR="008A363B" w:rsidRPr="008A363B" w:rsidRDefault="008A363B" w:rsidP="00D123FD">
      <w:pPr>
        <w:widowControl w:val="0"/>
        <w:numPr>
          <w:ilvl w:val="2"/>
          <w:numId w:val="12"/>
        </w:numPr>
        <w:tabs>
          <w:tab w:val="left" w:pos="472"/>
        </w:tabs>
        <w:autoSpaceDE w:val="0"/>
        <w:autoSpaceDN w:val="0"/>
        <w:spacing w:before="61" w:after="0" w:line="240" w:lineRule="auto"/>
        <w:ind w:left="471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8A363B" w:rsidRPr="008A363B" w:rsidRDefault="008A363B" w:rsidP="008A363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652"/>
        </w:tabs>
        <w:autoSpaceDE w:val="0"/>
        <w:autoSpaceDN w:val="0"/>
        <w:spacing w:before="1" w:after="0" w:line="240" w:lineRule="auto"/>
        <w:ind w:left="651" w:hanging="421"/>
        <w:rPr>
          <w:rFonts w:ascii="Times New Roman" w:eastAsia="Times New Roman" w:hAnsi="Times New Roman" w:cs="Times New Roman"/>
          <w:b/>
          <w:sz w:val="24"/>
        </w:rPr>
      </w:pPr>
      <w:r w:rsidRPr="008A363B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8A363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8A363B" w:rsidRPr="008A363B" w:rsidRDefault="008A363B" w:rsidP="008A36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408"/>
        <w:gridCol w:w="1299"/>
        <w:gridCol w:w="1580"/>
        <w:gridCol w:w="2310"/>
        <w:gridCol w:w="2159"/>
        <w:gridCol w:w="1297"/>
        <w:gridCol w:w="1163"/>
        <w:gridCol w:w="865"/>
        <w:gridCol w:w="704"/>
      </w:tblGrid>
      <w:tr w:rsidR="008A363B" w:rsidRPr="008A363B" w:rsidTr="00D123FD">
        <w:trPr>
          <w:trHeight w:val="414"/>
        </w:trPr>
        <w:tc>
          <w:tcPr>
            <w:tcW w:w="1388" w:type="dxa"/>
            <w:vMerge w:val="restart"/>
          </w:tcPr>
          <w:p w:rsidR="008A363B" w:rsidRPr="008A363B" w:rsidRDefault="008A363B" w:rsidP="008A363B">
            <w:pPr>
              <w:spacing w:before="222" w:line="360" w:lineRule="auto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ий</w:t>
            </w:r>
          </w:p>
        </w:tc>
        <w:tc>
          <w:tcPr>
            <w:tcW w:w="2408" w:type="dxa"/>
            <w:vMerge w:val="restart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8A363B" w:rsidRPr="008A363B" w:rsidRDefault="008A363B" w:rsidP="008A363B">
            <w:pPr>
              <w:spacing w:line="360" w:lineRule="auto"/>
              <w:ind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Наименования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разделов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</w:p>
        </w:tc>
        <w:tc>
          <w:tcPr>
            <w:tcW w:w="1299" w:type="dxa"/>
            <w:vMerge w:val="restart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Суммарн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ый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час.</w:t>
            </w:r>
          </w:p>
        </w:tc>
        <w:tc>
          <w:tcPr>
            <w:tcW w:w="10078" w:type="dxa"/>
            <w:gridSpan w:val="7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ак.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час.</w:t>
            </w:r>
          </w:p>
        </w:tc>
      </w:tr>
      <w:tr w:rsidR="008A363B" w:rsidRPr="008A363B" w:rsidTr="00D123FD">
        <w:trPr>
          <w:trHeight w:val="412"/>
        </w:trPr>
        <w:tc>
          <w:tcPr>
            <w:tcW w:w="138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9" w:type="dxa"/>
            <w:gridSpan w:val="5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взаимодействии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</w:t>
            </w:r>
          </w:p>
        </w:tc>
        <w:tc>
          <w:tcPr>
            <w:tcW w:w="865" w:type="dxa"/>
            <w:vMerge w:val="restart"/>
          </w:tcPr>
          <w:p w:rsidR="008A363B" w:rsidRPr="008A363B" w:rsidRDefault="008A363B" w:rsidP="008A363B">
            <w:pPr>
              <w:spacing w:before="215" w:line="360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тояте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льная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704" w:type="dxa"/>
            <w:vMerge w:val="restart"/>
          </w:tcPr>
          <w:p w:rsidR="008A363B" w:rsidRPr="008A363B" w:rsidRDefault="008A363B" w:rsidP="008A363B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8A363B" w:rsidRPr="008A363B" w:rsidRDefault="008A363B" w:rsidP="008A363B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улю</w:t>
            </w:r>
          </w:p>
        </w:tc>
      </w:tr>
      <w:tr w:rsidR="008A363B" w:rsidRPr="008A363B" w:rsidTr="00D123FD">
        <w:trPr>
          <w:trHeight w:val="414"/>
        </w:trPr>
        <w:tc>
          <w:tcPr>
            <w:tcW w:w="138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049" w:type="dxa"/>
            <w:gridSpan w:val="3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МДК</w:t>
            </w:r>
          </w:p>
        </w:tc>
        <w:tc>
          <w:tcPr>
            <w:tcW w:w="2460" w:type="dxa"/>
            <w:gridSpan w:val="2"/>
            <w:vMerge w:val="restart"/>
          </w:tcPr>
          <w:p w:rsidR="008A363B" w:rsidRPr="008A363B" w:rsidRDefault="008A363B" w:rsidP="008A363B">
            <w:pPr>
              <w:spacing w:before="20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A363B" w:rsidRPr="008A363B" w:rsidTr="00D123FD">
        <w:trPr>
          <w:trHeight w:val="412"/>
        </w:trPr>
        <w:tc>
          <w:tcPr>
            <w:tcW w:w="138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 w:val="restart"/>
          </w:tcPr>
          <w:p w:rsidR="008A363B" w:rsidRPr="008A363B" w:rsidRDefault="008A363B" w:rsidP="008A363B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4469" w:type="dxa"/>
            <w:gridSpan w:val="2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A363B" w:rsidRPr="008A363B" w:rsidTr="00D123FD">
        <w:trPr>
          <w:trHeight w:val="1243"/>
        </w:trPr>
        <w:tc>
          <w:tcPr>
            <w:tcW w:w="138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10" w:type="dxa"/>
          </w:tcPr>
          <w:p w:rsidR="008A363B" w:rsidRPr="008A363B" w:rsidRDefault="008A363B" w:rsidP="008A363B">
            <w:pPr>
              <w:tabs>
                <w:tab w:val="left" w:pos="2070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Лабораторных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</w:p>
        </w:tc>
        <w:tc>
          <w:tcPr>
            <w:tcW w:w="2159" w:type="dxa"/>
          </w:tcPr>
          <w:p w:rsidR="008A363B" w:rsidRPr="008A363B" w:rsidRDefault="00D123FD" w:rsidP="008A363B">
            <w:pPr>
              <w:tabs>
                <w:tab w:val="left" w:pos="1474"/>
              </w:tabs>
              <w:spacing w:before="203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</w:p>
        </w:tc>
        <w:tc>
          <w:tcPr>
            <w:tcW w:w="1297" w:type="dxa"/>
          </w:tcPr>
          <w:p w:rsidR="008A363B" w:rsidRPr="008A363B" w:rsidRDefault="008A363B" w:rsidP="008A363B">
            <w:pPr>
              <w:spacing w:before="203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</w:p>
        </w:tc>
        <w:tc>
          <w:tcPr>
            <w:tcW w:w="1163" w:type="dxa"/>
          </w:tcPr>
          <w:p w:rsidR="008A363B" w:rsidRPr="008A363B" w:rsidRDefault="008A363B" w:rsidP="008A363B">
            <w:pPr>
              <w:spacing w:line="360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Произво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дственна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A363B" w:rsidRPr="008A363B" w:rsidTr="00D123FD">
        <w:trPr>
          <w:trHeight w:val="414"/>
        </w:trPr>
        <w:tc>
          <w:tcPr>
            <w:tcW w:w="1388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408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99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580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297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163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865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70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</w:tr>
      <w:tr w:rsidR="008A363B" w:rsidRPr="008A363B" w:rsidTr="00D123FD">
        <w:trPr>
          <w:trHeight w:val="1656"/>
        </w:trPr>
        <w:tc>
          <w:tcPr>
            <w:tcW w:w="1388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3.1-3.2,</w:t>
            </w:r>
          </w:p>
          <w:p w:rsidR="008A363B" w:rsidRPr="008A363B" w:rsidRDefault="008A363B" w:rsidP="008A363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8A363B" w:rsidRPr="008A363B" w:rsidRDefault="008A363B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  <w:tc>
          <w:tcPr>
            <w:tcW w:w="2408" w:type="dxa"/>
          </w:tcPr>
          <w:p w:rsidR="008A363B" w:rsidRPr="008A363B" w:rsidRDefault="008A363B" w:rsidP="008A363B">
            <w:pPr>
              <w:tabs>
                <w:tab w:val="left" w:pos="212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1.</w:t>
            </w:r>
          </w:p>
          <w:p w:rsidR="008A363B" w:rsidRPr="008A363B" w:rsidRDefault="008A363B" w:rsidP="008A363B">
            <w:pPr>
              <w:tabs>
                <w:tab w:val="left" w:pos="2190"/>
              </w:tabs>
              <w:spacing w:before="137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бюджетом</w:t>
            </w:r>
          </w:p>
        </w:tc>
        <w:tc>
          <w:tcPr>
            <w:tcW w:w="1299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8A363B" w:rsidRPr="008A363B" w:rsidRDefault="00D123FD" w:rsidP="008A363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116</w:t>
            </w:r>
          </w:p>
        </w:tc>
        <w:tc>
          <w:tcPr>
            <w:tcW w:w="158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D123FD" w:rsidP="00D123FD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110</w:t>
            </w:r>
          </w:p>
        </w:tc>
        <w:tc>
          <w:tcPr>
            <w:tcW w:w="23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D123FD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54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D123FD" w:rsidP="008A363B">
            <w:pPr>
              <w:spacing w:befor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7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1163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865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8A363B" w:rsidRPr="008A363B" w:rsidTr="00D123FD">
        <w:trPr>
          <w:trHeight w:val="2069"/>
        </w:trPr>
        <w:tc>
          <w:tcPr>
            <w:tcW w:w="1388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3.3-3.4,</w:t>
            </w:r>
          </w:p>
          <w:p w:rsidR="008A363B" w:rsidRPr="008A363B" w:rsidRDefault="008A363B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8A363B" w:rsidRPr="008A363B" w:rsidRDefault="008A363B" w:rsidP="008A363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  <w:tc>
          <w:tcPr>
            <w:tcW w:w="2408" w:type="dxa"/>
          </w:tcPr>
          <w:p w:rsidR="008A363B" w:rsidRPr="008A363B" w:rsidRDefault="008A363B" w:rsidP="008A363B">
            <w:pPr>
              <w:spacing w:line="360" w:lineRule="auto"/>
              <w:ind w:right="5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 2.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внебюджетными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фондами</w:t>
            </w:r>
          </w:p>
        </w:tc>
        <w:tc>
          <w:tcPr>
            <w:tcW w:w="1299" w:type="dxa"/>
          </w:tcPr>
          <w:p w:rsidR="008A363B" w:rsidRPr="008A363B" w:rsidRDefault="00D123FD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580" w:type="dxa"/>
          </w:tcPr>
          <w:p w:rsidR="008A363B" w:rsidRPr="008A363B" w:rsidRDefault="00D123FD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104</w:t>
            </w:r>
          </w:p>
        </w:tc>
        <w:tc>
          <w:tcPr>
            <w:tcW w:w="2310" w:type="dxa"/>
          </w:tcPr>
          <w:p w:rsidR="008A363B" w:rsidRPr="008A363B" w:rsidRDefault="00D123FD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8A363B" w:rsidRPr="008A363B" w:rsidRDefault="008A363B" w:rsidP="00D123FD">
            <w:pPr>
              <w:spacing w:before="16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7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1163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865" w:type="dxa"/>
          </w:tcPr>
          <w:p w:rsidR="008A363B" w:rsidRPr="008A363B" w:rsidRDefault="00D123FD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70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123FD" w:rsidRPr="008A363B" w:rsidTr="00D123FD">
        <w:trPr>
          <w:trHeight w:val="1242"/>
        </w:trPr>
        <w:tc>
          <w:tcPr>
            <w:tcW w:w="1388" w:type="dxa"/>
          </w:tcPr>
          <w:p w:rsidR="00D123FD" w:rsidRPr="008A363B" w:rsidRDefault="00D123FD" w:rsidP="00D123F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3.1-3.4,</w:t>
            </w:r>
          </w:p>
          <w:p w:rsidR="00D123FD" w:rsidRPr="008A363B" w:rsidRDefault="00D123FD" w:rsidP="00D123F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D123FD" w:rsidRPr="008A363B" w:rsidRDefault="00D123FD" w:rsidP="00D123FD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  <w:tc>
          <w:tcPr>
            <w:tcW w:w="2408" w:type="dxa"/>
          </w:tcPr>
          <w:p w:rsidR="00D123FD" w:rsidRPr="008A363B" w:rsidRDefault="00D123FD" w:rsidP="00D123FD">
            <w:pPr>
              <w:tabs>
                <w:tab w:val="left" w:pos="197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 практика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(по</w:t>
            </w:r>
          </w:p>
          <w:p w:rsidR="00D123FD" w:rsidRPr="008A363B" w:rsidRDefault="00D123FD" w:rsidP="00D123F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профилю</w:t>
            </w:r>
          </w:p>
        </w:tc>
        <w:tc>
          <w:tcPr>
            <w:tcW w:w="1299" w:type="dxa"/>
          </w:tcPr>
          <w:p w:rsidR="00D123FD" w:rsidRPr="008A363B" w:rsidRDefault="00D123FD" w:rsidP="00D123F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  <w:tc>
          <w:tcPr>
            <w:tcW w:w="7346" w:type="dxa"/>
            <w:gridSpan w:val="4"/>
          </w:tcPr>
          <w:p w:rsidR="00D123FD" w:rsidRPr="008A363B" w:rsidRDefault="00D123FD" w:rsidP="00D123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D123FD" w:rsidRPr="008A363B" w:rsidRDefault="00D123FD" w:rsidP="00D123F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865" w:type="dxa"/>
          </w:tcPr>
          <w:p w:rsidR="00D123FD" w:rsidRPr="008A363B" w:rsidRDefault="00D123FD" w:rsidP="00D123F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704" w:type="dxa"/>
          </w:tcPr>
          <w:p w:rsidR="00D123FD" w:rsidRPr="008A363B" w:rsidRDefault="00D123FD" w:rsidP="00D123F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123FD" w:rsidRPr="008A363B" w:rsidTr="00D123FD">
        <w:trPr>
          <w:trHeight w:val="2079"/>
        </w:trPr>
        <w:tc>
          <w:tcPr>
            <w:tcW w:w="1388" w:type="dxa"/>
          </w:tcPr>
          <w:p w:rsidR="00D123FD" w:rsidRPr="008A363B" w:rsidRDefault="00D123FD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3.1-3.4,</w:t>
            </w:r>
          </w:p>
          <w:p w:rsidR="00D123FD" w:rsidRPr="008A363B" w:rsidRDefault="00D123FD" w:rsidP="008A363B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D123FD" w:rsidRPr="008A363B" w:rsidRDefault="00D123FD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  <w:tc>
          <w:tcPr>
            <w:tcW w:w="2408" w:type="dxa"/>
          </w:tcPr>
          <w:p w:rsidR="00D123FD" w:rsidRPr="008A363B" w:rsidRDefault="00D123FD" w:rsidP="008A363B">
            <w:pPr>
              <w:tabs>
                <w:tab w:val="left" w:pos="197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Производственная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>(по</w:t>
            </w:r>
          </w:p>
          <w:p w:rsidR="00D123FD" w:rsidRPr="008A363B" w:rsidRDefault="00D123FD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профилю</w:t>
            </w:r>
          </w:p>
          <w:p w:rsidR="00D123FD" w:rsidRPr="008A363B" w:rsidRDefault="00D123FD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специальности),</w:t>
            </w:r>
          </w:p>
          <w:p w:rsidR="00D123FD" w:rsidRPr="008A363B" w:rsidRDefault="00D123FD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1299" w:type="dxa"/>
          </w:tcPr>
          <w:p w:rsidR="00D123FD" w:rsidRPr="008A363B" w:rsidRDefault="00D123FD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  <w:tc>
          <w:tcPr>
            <w:tcW w:w="7346" w:type="dxa"/>
            <w:gridSpan w:val="4"/>
          </w:tcPr>
          <w:p w:rsidR="00D123FD" w:rsidRPr="008A363B" w:rsidRDefault="00D123FD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D123FD" w:rsidRPr="008A363B" w:rsidRDefault="00D123FD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865" w:type="dxa"/>
          </w:tcPr>
          <w:p w:rsidR="00D123FD" w:rsidRPr="008A363B" w:rsidRDefault="00D123FD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704" w:type="dxa"/>
          </w:tcPr>
          <w:p w:rsidR="00D123FD" w:rsidRPr="008A363B" w:rsidRDefault="00D123FD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8A363B" w:rsidRPr="008A363B" w:rsidTr="00D123FD">
        <w:trPr>
          <w:trHeight w:val="414"/>
        </w:trPr>
        <w:tc>
          <w:tcPr>
            <w:tcW w:w="1388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Экзамен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модулю</w:t>
            </w:r>
          </w:p>
        </w:tc>
        <w:tc>
          <w:tcPr>
            <w:tcW w:w="1299" w:type="dxa"/>
          </w:tcPr>
          <w:p w:rsidR="008A363B" w:rsidRPr="008A363B" w:rsidRDefault="00D123FD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7346" w:type="dxa"/>
            <w:gridSpan w:val="4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865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704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8A363B" w:rsidRPr="008A363B" w:rsidTr="00D123FD">
        <w:trPr>
          <w:trHeight w:val="613"/>
        </w:trPr>
        <w:tc>
          <w:tcPr>
            <w:tcW w:w="1388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299" w:type="dxa"/>
          </w:tcPr>
          <w:p w:rsidR="008A363B" w:rsidRPr="008A363B" w:rsidRDefault="00D123FD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388</w:t>
            </w:r>
          </w:p>
        </w:tc>
        <w:tc>
          <w:tcPr>
            <w:tcW w:w="158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231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2159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1297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</w:p>
        </w:tc>
        <w:tc>
          <w:tcPr>
            <w:tcW w:w="1163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865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4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footerReference w:type="default" r:id="rId10"/>
          <w:pgSz w:w="16850" w:h="11910" w:orient="landscape"/>
          <w:pgMar w:top="560" w:right="680" w:bottom="1400" w:left="760" w:header="0" w:footer="1214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652"/>
        </w:tabs>
        <w:autoSpaceDE w:val="0"/>
        <w:autoSpaceDN w:val="0"/>
        <w:spacing w:before="76" w:after="0" w:line="240" w:lineRule="auto"/>
        <w:ind w:left="65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(ПМ)</w:t>
      </w:r>
    </w:p>
    <w:p w:rsidR="008A363B" w:rsidRPr="008A363B" w:rsidRDefault="008A363B" w:rsidP="008A36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2270"/>
        </w:trPr>
        <w:tc>
          <w:tcPr>
            <w:tcW w:w="3370" w:type="dxa"/>
          </w:tcPr>
          <w:p w:rsidR="008A363B" w:rsidRPr="008A363B" w:rsidRDefault="008A363B" w:rsidP="008A363B">
            <w:pPr>
              <w:tabs>
                <w:tab w:val="left" w:pos="262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(ПМ),</w:t>
            </w:r>
          </w:p>
          <w:p w:rsidR="008A363B" w:rsidRPr="008A363B" w:rsidRDefault="008A363B" w:rsidP="008A363B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междисциплинарных курсов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(МДК)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1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материала,</w:t>
            </w:r>
          </w:p>
          <w:p w:rsidR="008A363B" w:rsidRPr="008A363B" w:rsidRDefault="008A363B" w:rsidP="008A363B">
            <w:pPr>
              <w:spacing w:before="139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лабораторные</w:t>
            </w:r>
            <w:r w:rsidRPr="008A363B">
              <w:rPr>
                <w:rFonts w:ascii="Times New Roman" w:eastAsia="Times New Roman" w:hAnsi="Times New Roman" w:cs="Times New Roman"/>
                <w:b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b/>
                <w:spacing w:val="4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8A363B">
              <w:rPr>
                <w:rFonts w:ascii="Times New Roman" w:eastAsia="Times New Roman" w:hAnsi="Times New Roman" w:cs="Times New Roman"/>
                <w:b/>
                <w:spacing w:val="4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занятия,</w:t>
            </w:r>
            <w:r w:rsidRPr="008A363B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8A363B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8A363B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8A363B">
              <w:rPr>
                <w:rFonts w:ascii="Times New Roman" w:eastAsia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</w:tr>
      <w:tr w:rsidR="008A363B" w:rsidRPr="008A363B" w:rsidTr="00D123FD">
        <w:trPr>
          <w:trHeight w:val="412"/>
        </w:trPr>
        <w:tc>
          <w:tcPr>
            <w:tcW w:w="3370" w:type="dxa"/>
          </w:tcPr>
          <w:p w:rsidR="008A363B" w:rsidRPr="008A363B" w:rsidRDefault="008A363B" w:rsidP="008A363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A363B" w:rsidRPr="008A363B" w:rsidTr="00D123FD">
        <w:trPr>
          <w:trHeight w:val="613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МДК.03.01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«Организация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бюджетом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внебюджетными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фондами»</w:t>
            </w:r>
          </w:p>
        </w:tc>
        <w:tc>
          <w:tcPr>
            <w:tcW w:w="2210" w:type="dxa"/>
          </w:tcPr>
          <w:p w:rsidR="008A363B" w:rsidRPr="008A363B" w:rsidRDefault="00D123FD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226</w:t>
            </w:r>
          </w:p>
        </w:tc>
      </w:tr>
      <w:tr w:rsidR="008A363B" w:rsidRPr="008A363B" w:rsidTr="00D123FD">
        <w:trPr>
          <w:trHeight w:val="613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бюджетом</w:t>
            </w:r>
          </w:p>
        </w:tc>
        <w:tc>
          <w:tcPr>
            <w:tcW w:w="2210" w:type="dxa"/>
          </w:tcPr>
          <w:p w:rsidR="008A363B" w:rsidRPr="008A363B" w:rsidRDefault="00D123FD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116</w:t>
            </w:r>
          </w:p>
        </w:tc>
      </w:tr>
      <w:tr w:rsidR="008A363B" w:rsidRPr="008A363B" w:rsidTr="00D123FD">
        <w:trPr>
          <w:trHeight w:val="616"/>
        </w:trPr>
        <w:tc>
          <w:tcPr>
            <w:tcW w:w="3370" w:type="dxa"/>
          </w:tcPr>
          <w:p w:rsidR="008A363B" w:rsidRPr="008A363B" w:rsidRDefault="008A363B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110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6624"/>
        </w:trPr>
        <w:tc>
          <w:tcPr>
            <w:tcW w:w="3370" w:type="dxa"/>
            <w:vMerge w:val="restart"/>
          </w:tcPr>
          <w:p w:rsidR="008A363B" w:rsidRPr="008A363B" w:rsidRDefault="008A363B" w:rsidP="008A363B">
            <w:pPr>
              <w:spacing w:line="360" w:lineRule="auto"/>
              <w:ind w:right="1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Организация расчетов с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бюджетом по федеральным,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региональным и местным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сборам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360" w:lineRule="auto"/>
              <w:ind w:right="44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порядок налогообложения.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Федерации.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налогообложения.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пошлин.</w:t>
            </w:r>
          </w:p>
          <w:p w:rsidR="008A363B" w:rsidRPr="008A363B" w:rsidRDefault="008A363B" w:rsidP="008A363B">
            <w:pPr>
              <w:spacing w:before="132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сборов.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счету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68 "Расчеты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сборам".</w:t>
            </w:r>
          </w:p>
          <w:p w:rsidR="008A363B" w:rsidRPr="008A363B" w:rsidRDefault="008A363B" w:rsidP="008A363B">
            <w:pPr>
              <w:tabs>
                <w:tab w:val="left" w:pos="2293"/>
                <w:tab w:val="left" w:pos="3223"/>
                <w:tab w:val="left" w:pos="3593"/>
                <w:tab w:val="left" w:pos="4480"/>
                <w:tab w:val="left" w:pos="6492"/>
                <w:tab w:val="left" w:pos="8318"/>
              </w:tabs>
              <w:spacing w:before="140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заполнения платежных поручений по перечислению налогов и сборов.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плательщика,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идентификационный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налогоплательщика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ИНН)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получателя,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8A363B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КПП)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получателя,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наименования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8A363B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инспекции,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(далее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-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КБК),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общероссийский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классификатор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объектов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административно-территориального</w:t>
            </w:r>
            <w:r w:rsidRPr="008A363B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</w:t>
            </w:r>
            <w:r w:rsidRPr="008A363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ОКАТО),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8A363B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 даты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классификации,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присвоения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пени.</w:t>
            </w:r>
          </w:p>
          <w:p w:rsidR="008A363B" w:rsidRPr="008A363B" w:rsidRDefault="008A363B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пошлин.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A363B" w:rsidRPr="008A363B" w:rsidTr="00D123FD">
        <w:trPr>
          <w:trHeight w:val="614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</w:tr>
      <w:tr w:rsidR="008A363B" w:rsidRPr="008A363B" w:rsidTr="00D123FD">
        <w:trPr>
          <w:trHeight w:val="2071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tabs>
                <w:tab w:val="left" w:pos="1748"/>
                <w:tab w:val="left" w:pos="2748"/>
                <w:tab w:val="left" w:pos="4389"/>
                <w:tab w:val="left" w:pos="6257"/>
                <w:tab w:val="left" w:pos="7698"/>
                <w:tab w:val="left" w:pos="911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«Определение источников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уплаты налогов, сборов, пошлин».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«Оформление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начислений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перечислений сумм налогов и сборов. Определение сумм пеней и штрафов, подлежащих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бюджет».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9524"/>
        </w:trPr>
        <w:tc>
          <w:tcPr>
            <w:tcW w:w="337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сборов».</w:t>
            </w:r>
          </w:p>
          <w:p w:rsidR="008A363B" w:rsidRPr="008A363B" w:rsidRDefault="008A363B" w:rsidP="008A363B">
            <w:pPr>
              <w:tabs>
                <w:tab w:val="left" w:pos="1220"/>
                <w:tab w:val="left" w:pos="2789"/>
                <w:tab w:val="left" w:pos="4302"/>
                <w:tab w:val="left" w:pos="5206"/>
                <w:tab w:val="left" w:pos="5542"/>
                <w:tab w:val="left" w:pos="6627"/>
                <w:tab w:val="left" w:pos="8044"/>
              </w:tabs>
              <w:spacing w:before="139"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НДС,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подлежащей уплате в бюджет. Заполнение платежного поручения по уплате налога»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акциза,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подлежащей уплате в бюджет. Заполнение платежного поручения по уплате налога»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</w:t>
            </w:r>
            <w:r w:rsidRPr="008A363B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подлежащей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уплате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бюджет.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платежного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 налога»</w:t>
            </w:r>
          </w:p>
          <w:p w:rsidR="008A363B" w:rsidRPr="008A363B" w:rsidRDefault="008A363B" w:rsidP="008A363B">
            <w:pPr>
              <w:tabs>
                <w:tab w:val="left" w:pos="1765"/>
                <w:tab w:val="left" w:pos="1837"/>
                <w:tab w:val="left" w:pos="2781"/>
                <w:tab w:val="left" w:pos="4307"/>
                <w:tab w:val="left" w:pos="4472"/>
                <w:tab w:val="left" w:pos="5209"/>
                <w:tab w:val="left" w:pos="5542"/>
                <w:tab w:val="left" w:pos="6576"/>
                <w:tab w:val="left" w:pos="6624"/>
                <w:tab w:val="left" w:pos="7293"/>
                <w:tab w:val="left" w:pos="7655"/>
                <w:tab w:val="left" w:pos="8041"/>
                <w:tab w:val="left" w:pos="8550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НДФЛ,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подлежащей уплате в бюджет. Заполнение платежного поручения по уплате налога»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базы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расчет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транспортного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налога,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подлежащей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уплате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бюджет.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платежного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 налога»</w:t>
            </w:r>
          </w:p>
          <w:p w:rsidR="008A363B" w:rsidRPr="008A363B" w:rsidRDefault="008A363B" w:rsidP="008A363B">
            <w:pPr>
              <w:spacing w:before="1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земельного налога, подлежащей уплате в бюджет. Заполнение платежного поручения 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налога»</w:t>
            </w:r>
          </w:p>
          <w:p w:rsidR="008A363B" w:rsidRPr="008A363B" w:rsidRDefault="008A363B" w:rsidP="008A363B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«Определение налогооблагаемой базы и расчет суммы налога 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подлежащей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 налога»</w:t>
            </w:r>
          </w:p>
          <w:p w:rsidR="008A363B" w:rsidRPr="008A363B" w:rsidRDefault="008A363B" w:rsidP="008A363B">
            <w:pPr>
              <w:spacing w:before="1"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«Определение налогооблагаемой базы и расчет суммы прочих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 и сборов, подлежащей уплате в бюджет. Заполнение платежного поручения 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сборов»</w:t>
            </w:r>
          </w:p>
          <w:p w:rsidR="008A363B" w:rsidRPr="008A363B" w:rsidRDefault="008A363B" w:rsidP="008A363B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размера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штрафов,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подлежащих</w:t>
            </w:r>
            <w:r w:rsidRPr="008A363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801"/>
        </w:trPr>
        <w:tc>
          <w:tcPr>
            <w:tcW w:w="337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бюджет.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штрафов»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A363B" w:rsidRPr="008A363B" w:rsidTr="00D123FD">
        <w:trPr>
          <w:trHeight w:val="614"/>
        </w:trPr>
        <w:tc>
          <w:tcPr>
            <w:tcW w:w="3370" w:type="dxa"/>
            <w:vMerge w:val="restart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1.2.</w:t>
            </w:r>
          </w:p>
          <w:p w:rsidR="008A363B" w:rsidRPr="008A363B" w:rsidRDefault="008A363B" w:rsidP="008A363B">
            <w:pPr>
              <w:spacing w:before="137" w:line="360" w:lineRule="auto"/>
              <w:ind w:right="39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 расчетов с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бюджетом экономических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субъектов, применяющих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специальные налоговые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режимы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8A363B" w:rsidRPr="008A363B" w:rsidTr="00D123FD">
        <w:trPr>
          <w:trHeight w:val="6624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tabs>
                <w:tab w:val="left" w:pos="952"/>
                <w:tab w:val="left" w:pos="1354"/>
                <w:tab w:val="left" w:pos="2462"/>
                <w:tab w:val="left" w:pos="4552"/>
                <w:tab w:val="left" w:pos="6389"/>
                <w:tab w:val="left" w:pos="7754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порядок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налогообложения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экономических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субъектов,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применяющих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режимы.</w:t>
            </w:r>
          </w:p>
          <w:p w:rsidR="008A363B" w:rsidRPr="008A363B" w:rsidRDefault="008A363B" w:rsidP="008A363B">
            <w:pPr>
              <w:spacing w:line="360" w:lineRule="auto"/>
              <w:ind w:right="6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 налогообложения.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 уплаты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</w:p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счету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68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"Расчеты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налогам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сборам".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</w:p>
          <w:p w:rsidR="008A363B" w:rsidRPr="008A363B" w:rsidRDefault="008A363B" w:rsidP="008A363B">
            <w:pPr>
              <w:spacing w:before="13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плательщика,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идентификационный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налогоплательщика (далее - ИНН) получателя, код причины постановки на учет (далее -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КПП) получателя, наименования налоговой инспекции, код бюджетной классификации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КБК),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классификатор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административно-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территориального деления (далее - ОКАТО), основания платежа, налогового периода,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 даты документа, типа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платежа.</w:t>
            </w:r>
          </w:p>
          <w:p w:rsidR="008A363B" w:rsidRPr="008A363B" w:rsidRDefault="008A363B" w:rsidP="008A363B">
            <w:pPr>
              <w:spacing w:before="1" w:line="360" w:lineRule="auto"/>
              <w:ind w:right="3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Коды бюджетной классификации, порядок их присвоения для налога, штрафа и пени.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по перечислению налогов.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A363B" w:rsidRPr="008A363B" w:rsidTr="00D123FD">
        <w:trPr>
          <w:trHeight w:val="614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8A363B" w:rsidRPr="008A363B" w:rsidTr="00D123FD">
        <w:trPr>
          <w:trHeight w:val="614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«Определение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налогов,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613"/>
        </w:trPr>
        <w:tc>
          <w:tcPr>
            <w:tcW w:w="337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подлежащих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бюджет.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налогов»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A363B" w:rsidRPr="008A363B" w:rsidTr="00D123FD">
        <w:trPr>
          <w:trHeight w:val="4555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</w:t>
            </w:r>
            <w:r w:rsidRPr="008A363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8A363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самостоятельной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изучении</w:t>
            </w:r>
            <w:r w:rsidRPr="008A363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раздела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  <w:p w:rsidR="008A363B" w:rsidRPr="008A363B" w:rsidRDefault="008A363B" w:rsidP="008A363B">
            <w:pPr>
              <w:spacing w:before="134"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порталами,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line="360" w:lineRule="auto"/>
              <w:ind w:right="93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8A363B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полномочий</w:t>
            </w:r>
            <w:r w:rsidRPr="008A363B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законодательных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(представительных)</w:t>
            </w:r>
            <w:r w:rsidRPr="008A363B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8A363B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субъектов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8A363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НДС.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спецификой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акцизов,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акцизам.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документов.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проводок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уровней.</w:t>
            </w:r>
          </w:p>
          <w:p w:rsidR="008A363B" w:rsidRPr="008A363B" w:rsidRDefault="008A363B" w:rsidP="008A363B">
            <w:pPr>
              <w:numPr>
                <w:ilvl w:val="0"/>
                <w:numId w:val="10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1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8A363B" w:rsidRPr="008A363B" w:rsidTr="00D123FD">
        <w:trPr>
          <w:trHeight w:val="412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внебюджетными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фондами</w:t>
            </w:r>
          </w:p>
        </w:tc>
        <w:tc>
          <w:tcPr>
            <w:tcW w:w="2210" w:type="dxa"/>
          </w:tcPr>
          <w:p w:rsidR="008A363B" w:rsidRPr="008A363B" w:rsidRDefault="00D123FD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</w:tr>
      <w:tr w:rsidR="008A363B" w:rsidRPr="008A363B" w:rsidTr="00D123FD">
        <w:trPr>
          <w:trHeight w:val="415"/>
        </w:trPr>
        <w:tc>
          <w:tcPr>
            <w:tcW w:w="3370" w:type="dxa"/>
            <w:vMerge w:val="restart"/>
          </w:tcPr>
          <w:p w:rsidR="008A363B" w:rsidRPr="008A363B" w:rsidRDefault="008A363B" w:rsidP="008A363B">
            <w:pPr>
              <w:spacing w:before="1" w:line="360" w:lineRule="auto"/>
              <w:ind w:right="2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2.1. Организация</w:t>
            </w:r>
            <w:r w:rsidRPr="008A363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расчетов с внебюджетными</w:t>
            </w:r>
            <w:r w:rsidRPr="008A363B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фондами</w:t>
            </w: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8A363B" w:rsidRPr="008A363B" w:rsidTr="00D123FD">
        <w:trPr>
          <w:trHeight w:val="3312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360" w:lineRule="auto"/>
              <w:ind w:right="13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расчетов по социальному страхованию и обеспечению.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 учет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69 "Расчеты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страхованию".</w:t>
            </w:r>
          </w:p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</w:t>
            </w:r>
            <w:r w:rsidRPr="008A363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8A363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Федеральную</w:t>
            </w:r>
            <w:r w:rsidRPr="008A363B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налоговую</w:t>
            </w:r>
            <w:r w:rsidRPr="008A363B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службу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8A363B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России) 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8A363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налогообложения</w:t>
            </w:r>
            <w:r w:rsidRPr="008A363B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8A363B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</w:p>
          <w:p w:rsidR="008A363B" w:rsidRPr="008A363B" w:rsidRDefault="008A363B" w:rsidP="008A363B">
            <w:pPr>
              <w:spacing w:before="133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фонды.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38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7868"/>
        </w:trPr>
        <w:tc>
          <w:tcPr>
            <w:tcW w:w="3370" w:type="dxa"/>
            <w:vMerge w:val="restart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и сроки представления отчетности в системе ФНС России и внебюджетного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фонда.</w:t>
            </w:r>
          </w:p>
          <w:p w:rsidR="008A363B" w:rsidRPr="008A363B" w:rsidRDefault="008A363B" w:rsidP="008A363B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зачисления сумм страховых взносов в государственные внебюджетные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проводками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фонды: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Пенсионный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 обязательного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 страхования.</w:t>
            </w:r>
          </w:p>
          <w:p w:rsidR="008A363B" w:rsidRPr="008A363B" w:rsidRDefault="008A363B" w:rsidP="008A363B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фондов.</w:t>
            </w:r>
          </w:p>
          <w:p w:rsidR="008A363B" w:rsidRPr="008A363B" w:rsidRDefault="008A363B" w:rsidP="008A363B">
            <w:pPr>
              <w:spacing w:before="13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Процедура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 банка.</w:t>
            </w:r>
          </w:p>
          <w:p w:rsidR="008A363B" w:rsidRPr="008A363B" w:rsidRDefault="008A363B" w:rsidP="008A36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tabs>
                <w:tab w:val="left" w:pos="1839"/>
                <w:tab w:val="left" w:pos="3204"/>
                <w:tab w:val="left" w:pos="4525"/>
                <w:tab w:val="left" w:pos="4995"/>
                <w:tab w:val="left" w:pos="6697"/>
                <w:tab w:val="left" w:pos="7993"/>
                <w:tab w:val="left" w:pos="9009"/>
              </w:tabs>
              <w:spacing w:before="1"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платежных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поручений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страховых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взносов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Процедура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A363B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9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</w:p>
          <w:p w:rsidR="008A363B" w:rsidRPr="008A363B" w:rsidRDefault="008A363B" w:rsidP="008A363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выписок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A363B" w:rsidRPr="008A363B" w:rsidTr="00D123FD">
        <w:trPr>
          <w:trHeight w:val="410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bottom w:val="single" w:sz="6" w:space="0" w:color="000000"/>
            </w:tcBorders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A363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8A363B" w:rsidRPr="008A363B" w:rsidTr="00D123FD">
        <w:trPr>
          <w:trHeight w:val="1240"/>
        </w:trPr>
        <w:tc>
          <w:tcPr>
            <w:tcW w:w="3370" w:type="dxa"/>
            <w:vMerge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single" w:sz="6" w:space="0" w:color="000000"/>
            </w:tcBorders>
          </w:tcPr>
          <w:p w:rsidR="008A363B" w:rsidRPr="008A363B" w:rsidRDefault="008A363B" w:rsidP="008A363B">
            <w:pPr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«Решение ситуационных задач по определению сумм страховых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пенсионное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страхование».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определению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 w:rsidR="008A363B" w:rsidRPr="008A363B" w:rsidRDefault="008A363B" w:rsidP="008A363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8A363B" w:rsidRPr="008A363B" w:rsidTr="00D123FD">
        <w:trPr>
          <w:trHeight w:val="2899"/>
        </w:trPr>
        <w:tc>
          <w:tcPr>
            <w:tcW w:w="337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8A363B" w:rsidRPr="008A363B" w:rsidRDefault="008A363B" w:rsidP="008A363B">
            <w:pPr>
              <w:tabs>
                <w:tab w:val="left" w:pos="1378"/>
                <w:tab w:val="left" w:pos="1913"/>
                <w:tab w:val="left" w:pos="3563"/>
                <w:tab w:val="left" w:pos="5036"/>
                <w:tab w:val="left" w:pos="6597"/>
                <w:tab w:val="left" w:pos="7132"/>
                <w:tab w:val="left" w:pos="8134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обязательное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случай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временной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нетрудоспособности 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 с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материнством».</w:t>
            </w:r>
          </w:p>
          <w:p w:rsidR="008A363B" w:rsidRPr="008A363B" w:rsidRDefault="008A363B" w:rsidP="008A363B">
            <w:pPr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«Решение ситуационных задач по определению сумм страховых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страхование».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определению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</w:t>
            </w:r>
            <w:r w:rsidRPr="008A363B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</w:p>
          <w:p w:rsidR="008A363B" w:rsidRPr="008A363B" w:rsidRDefault="008A363B" w:rsidP="008A363B">
            <w:pPr>
              <w:spacing w:line="4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363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несчастных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случаев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заболеваний».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A363B" w:rsidRPr="008A363B" w:rsidTr="00D123FD">
        <w:trPr>
          <w:trHeight w:val="3312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</w:t>
            </w:r>
            <w:r w:rsidRPr="008A363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8A363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самостоятельной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8A363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изучении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раздела</w:t>
            </w:r>
            <w:r w:rsidRPr="008A363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  <w:p w:rsidR="008A363B" w:rsidRPr="008A363B" w:rsidRDefault="008A363B" w:rsidP="008A363B">
            <w:pPr>
              <w:spacing w:before="132"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порталами,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8A363B" w:rsidRPr="008A363B" w:rsidRDefault="008A363B" w:rsidP="008A363B">
            <w:pPr>
              <w:numPr>
                <w:ilvl w:val="0"/>
                <w:numId w:val="9"/>
              </w:numPr>
              <w:tabs>
                <w:tab w:val="left" w:pos="817"/>
              </w:tabs>
              <w:spacing w:before="1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уплаты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добровольному</w:t>
            </w:r>
            <w:r w:rsidRPr="008A363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медицинскому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страхованию.</w:t>
            </w:r>
          </w:p>
          <w:p w:rsidR="008A363B" w:rsidRPr="008A363B" w:rsidRDefault="008A363B" w:rsidP="008A363B">
            <w:pPr>
              <w:numPr>
                <w:ilvl w:val="0"/>
                <w:numId w:val="9"/>
              </w:numPr>
              <w:tabs>
                <w:tab w:val="left" w:pos="817"/>
              </w:tabs>
              <w:spacing w:before="136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Инвентаризация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внебюджетными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фондами,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A36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результатов.</w:t>
            </w:r>
          </w:p>
          <w:p w:rsidR="008A363B" w:rsidRPr="008A363B" w:rsidRDefault="008A363B" w:rsidP="008A363B">
            <w:pPr>
              <w:numPr>
                <w:ilvl w:val="0"/>
                <w:numId w:val="9"/>
              </w:numPr>
              <w:tabs>
                <w:tab w:val="left" w:pos="817"/>
              </w:tabs>
              <w:spacing w:before="6" w:line="410" w:lineRule="atLeast"/>
              <w:ind w:left="828" w:right="106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8A363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8A363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8A363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8A363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исчисления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уплаты</w:t>
            </w:r>
            <w:r w:rsidRPr="008A363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DB14DE" w:rsidRPr="008A363B" w:rsidTr="00DB14DE">
        <w:trPr>
          <w:trHeight w:val="416"/>
        </w:trPr>
        <w:tc>
          <w:tcPr>
            <w:tcW w:w="12724" w:type="dxa"/>
            <w:gridSpan w:val="2"/>
          </w:tcPr>
          <w:p w:rsid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Учебная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практика (по профилю специальности)</w:t>
            </w:r>
          </w:p>
          <w:p w:rsid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Виды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порядка заполнения платежных поручений по перечислению налогов и страховых взносов во внебюджетные фонды. Изучение процедуры контроля прохождения платежных поручений по расчетно-кассовым банковским операциям с использованием выписок банка. Создание информационной базы в программе 1С: Бухгалтерия 8.0 на </w:t>
            </w: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исследуемой организации заполнение реквизитов организации в бухгалтерском учете ,заполнение регистрирующего налогового органа предприятия, ФСС РФ в реквизиты организации, оформление карточки. (по ссылке www. налог.ру)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Расчёт налога НДС на примере исследуемой организации, составить корреспонденции счетов по начислению и перечислению налога, оформление платёжного поручения на перечисление налога НДС по ставке 20% в программе 1С:Предприятие 8.3. Расчёт налога Прибыль организации, составление корреспонденции счетов по начислению и перечислению налога, оформление платёжных поручений на уплату налога в федеральный бюджет по ставке 3% ,региональный бюджет по ставке 17% на перечисление налога в Программе 1С:Предприятие 8.0, оформление бланка платежного поручения на уплату налога в программе 1С:Предприятие 8.3. в отчете по практике.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Расчёт налога НДФЛ по ставке 13% , составление корреспонденции счетов по начислению и перечислению налога в бюджет , оформление платёжного поручения на перечисление налога в программе 1С:Предприятие 8.0, оформление бланк платежного поручения на уплату налога в </w:t>
            </w: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программе 1С:Предприятие 8.3. в отчете по практике.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Расчёт взноса в Пенсионный Фонд РФ по ставке 22% .На основании исходных данных составить корреспонденции счетов по начислению и перечислению взноса, оформить платёжное поручение на перечисление налога в Программе 1С:Предприятие 8.0. Оформить бланк платежного поручения на уплату взноса в программе 1С:Предприятие 8.3. в отчете по практике.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Расчёт взноса в Обязательное Медицинское Страхования по ставке 5.1 %. На основании исходных данных составить корреспонденции счетов по начислению и перечислению взноса, оформить платёжное поручение на перечисление налога в Программе 1С:Предприятие 8.0. Оформить бланк платежного поручения на уплату взноса в программе 1С:Предприятие 8.3. в отчете по практике.</w:t>
            </w:r>
          </w:p>
          <w:p w:rsidR="00DB14DE" w:rsidRPr="00DB14DE" w:rsidRDefault="00DB14DE" w:rsidP="00DB14DE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B14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Расчёт налоговой базы для начисления страховых взносов в ФСС РФ, рассчитать взносы в ФСС по ставке 2.9% и страховые взносы ФСС НсП 0.2% на основании исходных данных составить корреспонденции счетов по начислению и перечислению взносов, оформить платёжные поручения на перечисление взносов в Программе 1С:Предприятие 8.0 Оформить бланк платежного поручения на уплату взноса в программе 1С:Предприятие 8.3. </w:t>
            </w:r>
          </w:p>
        </w:tc>
        <w:tc>
          <w:tcPr>
            <w:tcW w:w="2210" w:type="dxa"/>
          </w:tcPr>
          <w:p w:rsidR="00DB14DE" w:rsidRPr="00DB14DE" w:rsidRDefault="00DB14DE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36</w:t>
            </w:r>
          </w:p>
        </w:tc>
      </w:tr>
      <w:tr w:rsidR="008A363B" w:rsidRPr="008A363B" w:rsidTr="00D123FD">
        <w:trPr>
          <w:trHeight w:val="3312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Производственная практика (по профилю специальности)</w:t>
            </w:r>
            <w:r w:rsidRPr="008A363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Виды</w:t>
            </w:r>
            <w:r w:rsidRPr="008A363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line="271" w:lineRule="exact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5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период.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40"/>
              <w:ind w:hanging="5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Закрытие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учетных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регистров.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 налогового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льгот.</w:t>
            </w:r>
          </w:p>
          <w:p w:rsidR="008A363B" w:rsidRPr="008A363B" w:rsidRDefault="008A363B" w:rsidP="008A363B">
            <w:pPr>
              <w:numPr>
                <w:ilvl w:val="0"/>
                <w:numId w:val="8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 уровней.</w:t>
            </w:r>
          </w:p>
        </w:tc>
        <w:tc>
          <w:tcPr>
            <w:tcW w:w="2210" w:type="dxa"/>
          </w:tcPr>
          <w:p w:rsidR="008A363B" w:rsidRPr="00DB14DE" w:rsidRDefault="00DB14DE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</w:tr>
      <w:tr w:rsidR="008A363B" w:rsidRPr="008A363B" w:rsidTr="00D123FD">
        <w:trPr>
          <w:trHeight w:val="9524"/>
        </w:trPr>
        <w:tc>
          <w:tcPr>
            <w:tcW w:w="12724" w:type="dxa"/>
            <w:gridSpan w:val="2"/>
          </w:tcPr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817"/>
              </w:tabs>
              <w:spacing w:line="270" w:lineRule="exact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Начисление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817"/>
              </w:tabs>
              <w:spacing w:before="139" w:line="360" w:lineRule="auto"/>
              <w:ind w:left="828" w:right="95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платежных документов для перечисления налогов и контроль их прохождения по 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НДС.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НДС.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акцизам.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акцизов.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</w:t>
            </w:r>
            <w:r w:rsidRPr="008A363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8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НДФЛ.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НДФЛ.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прочим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уплате прочих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транспортному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транспортного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40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земельному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6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 земельного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40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</w:t>
            </w:r>
            <w:r w:rsidRPr="008A363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имущество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уплате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8A363B" w:rsidRPr="008A363B" w:rsidRDefault="008A363B" w:rsidP="008A363B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режимам.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8A363B" w:rsidRPr="008A363B" w:rsidTr="00D123FD">
        <w:trPr>
          <w:trHeight w:val="4968"/>
        </w:trPr>
        <w:tc>
          <w:tcPr>
            <w:tcW w:w="12724" w:type="dxa"/>
          </w:tcPr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  <w:tab w:val="left" w:pos="2442"/>
                <w:tab w:val="left" w:pos="3806"/>
                <w:tab w:val="left" w:pos="5130"/>
                <w:tab w:val="left" w:pos="5604"/>
                <w:tab w:val="left" w:pos="6509"/>
                <w:tab w:val="left" w:pos="7538"/>
                <w:tab w:val="left" w:pos="9490"/>
                <w:tab w:val="left" w:pos="10960"/>
              </w:tabs>
              <w:spacing w:line="360" w:lineRule="auto"/>
              <w:ind w:right="105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платежных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поручений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уплате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экономическими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субъектами,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применяющими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режимы.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spacing w:line="360" w:lineRule="auto"/>
              <w:ind w:right="104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экономическими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субъектами,</w:t>
            </w:r>
            <w:r w:rsidRPr="008A363B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применяющими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режимы.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spacing w:line="360" w:lineRule="auto"/>
              <w:ind w:right="104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обязательное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пенсионное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</w:t>
            </w:r>
            <w:r w:rsidRPr="008A363B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ПФР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ФОМС.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spacing w:before="134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ФСС.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spacing w:before="137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уплате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 взносов,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пеней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штрафов</w:t>
            </w:r>
            <w:r w:rsidRPr="008A363B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ФСС.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</w:tabs>
              <w:spacing w:before="139"/>
              <w:ind w:left="1025"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персонифицированному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8A363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застрахованных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ПФР.</w:t>
            </w:r>
          </w:p>
          <w:p w:rsidR="008A363B" w:rsidRPr="008A363B" w:rsidRDefault="008A363B" w:rsidP="008A363B">
            <w:pPr>
              <w:numPr>
                <w:ilvl w:val="0"/>
                <w:numId w:val="6"/>
              </w:numPr>
              <w:tabs>
                <w:tab w:val="left" w:pos="1024"/>
                <w:tab w:val="left" w:pos="1026"/>
                <w:tab w:val="left" w:pos="2427"/>
                <w:tab w:val="left" w:pos="3780"/>
                <w:tab w:val="left" w:pos="4101"/>
                <w:tab w:val="left" w:pos="4821"/>
                <w:tab w:val="left" w:pos="5279"/>
                <w:tab w:val="left" w:pos="6586"/>
                <w:tab w:val="left" w:pos="7615"/>
                <w:tab w:val="left" w:pos="8049"/>
                <w:tab w:val="left" w:pos="9450"/>
                <w:tab w:val="left" w:pos="10447"/>
                <w:tab w:val="left" w:pos="10893"/>
                <w:tab w:val="left" w:pos="12478"/>
              </w:tabs>
              <w:spacing w:before="28" w:line="416" w:lineRule="exact"/>
              <w:ind w:right="104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отчетности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ФСС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страховым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взносам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несчастных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случаев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производстве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</w:p>
        </w:tc>
        <w:tc>
          <w:tcPr>
            <w:tcW w:w="2210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B14DE" w:rsidRPr="008A363B" w:rsidTr="00D123FD">
        <w:trPr>
          <w:trHeight w:val="613"/>
        </w:trPr>
        <w:tc>
          <w:tcPr>
            <w:tcW w:w="12724" w:type="dxa"/>
          </w:tcPr>
          <w:p w:rsidR="00DB14DE" w:rsidRPr="00DB14DE" w:rsidRDefault="00DB14DE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Экзамен</w:t>
            </w:r>
          </w:p>
        </w:tc>
        <w:tc>
          <w:tcPr>
            <w:tcW w:w="2210" w:type="dxa"/>
          </w:tcPr>
          <w:p w:rsidR="00DB14DE" w:rsidRPr="00DB14DE" w:rsidRDefault="00DB14DE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18</w:t>
            </w:r>
          </w:p>
        </w:tc>
      </w:tr>
      <w:tr w:rsidR="008A363B" w:rsidRPr="008A363B" w:rsidTr="00D123FD">
        <w:trPr>
          <w:trHeight w:val="613"/>
        </w:trPr>
        <w:tc>
          <w:tcPr>
            <w:tcW w:w="12724" w:type="dxa"/>
          </w:tcPr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210" w:type="dxa"/>
          </w:tcPr>
          <w:p w:rsidR="008A363B" w:rsidRPr="00DB14DE" w:rsidRDefault="00DB14DE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388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6850" w:h="11910" w:orient="landscape"/>
          <w:pgMar w:top="560" w:right="680" w:bottom="1400" w:left="760" w:header="0" w:footer="1214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2"/>
          <w:numId w:val="12"/>
        </w:numPr>
        <w:tabs>
          <w:tab w:val="left" w:pos="843"/>
        </w:tabs>
        <w:autoSpaceDE w:val="0"/>
        <w:autoSpaceDN w:val="0"/>
        <w:spacing w:before="76" w:after="0" w:line="240" w:lineRule="auto"/>
        <w:ind w:left="842" w:hanging="241"/>
        <w:rPr>
          <w:rFonts w:ascii="Times New Roman" w:eastAsia="Times New Roman" w:hAnsi="Times New Roman" w:cs="Times New Roman"/>
          <w:b/>
          <w:sz w:val="24"/>
        </w:rPr>
      </w:pPr>
      <w:r w:rsidRPr="008A363B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8A363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sz w:val="24"/>
        </w:rPr>
        <w:t>ПРОФЕССИОНАЛЬНОГО МОДУЛЯ</w:t>
      </w: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1441"/>
        </w:tabs>
        <w:autoSpaceDE w:val="0"/>
        <w:autoSpaceDN w:val="0"/>
        <w:spacing w:before="1" w:after="0" w:line="362" w:lineRule="auto"/>
        <w:ind w:left="112" w:right="233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быть</w:t>
      </w:r>
      <w:r w:rsidRPr="008A36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предусмотрены</w:t>
      </w:r>
      <w:r w:rsidRPr="008A36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8A36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</w:t>
      </w:r>
      <w:r w:rsidRPr="008A36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помещения:</w:t>
      </w:r>
    </w:p>
    <w:p w:rsidR="008A363B" w:rsidRPr="008A363B" w:rsidRDefault="008A363B" w:rsidP="008A363B">
      <w:pPr>
        <w:widowControl w:val="0"/>
        <w:autoSpaceDE w:val="0"/>
        <w:autoSpaceDN w:val="0"/>
        <w:spacing w:before="191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Специальные помещения должны представлять собой учебные аудитории для проведения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занятий всех видов, предусмотренных образовательной программой, в том числе групповых 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консультаций,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аттестации,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работы, мастерские и лаборатории, оснащенные оборудованием,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техническими средствами обучения и материалами, учитывающими требования международных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стандартов.</w:t>
      </w:r>
    </w:p>
    <w:p w:rsidR="008A363B" w:rsidRPr="008A363B" w:rsidRDefault="008A363B" w:rsidP="008A363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8A36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8A363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A363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8A3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</w:p>
    <w:p w:rsidR="008A363B" w:rsidRPr="008A363B" w:rsidRDefault="008A363B" w:rsidP="008A363B">
      <w:pPr>
        <w:widowControl w:val="0"/>
        <w:numPr>
          <w:ilvl w:val="0"/>
          <w:numId w:val="5"/>
        </w:numPr>
        <w:tabs>
          <w:tab w:val="left" w:pos="961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рабочие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места по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количеству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обучающихся;</w:t>
      </w:r>
    </w:p>
    <w:p w:rsidR="008A363B" w:rsidRPr="008A363B" w:rsidRDefault="008A363B" w:rsidP="008A363B">
      <w:pPr>
        <w:widowControl w:val="0"/>
        <w:numPr>
          <w:ilvl w:val="0"/>
          <w:numId w:val="5"/>
        </w:numPr>
        <w:tabs>
          <w:tab w:val="left" w:pos="96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рабочее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место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преподавателя;</w:t>
      </w:r>
    </w:p>
    <w:p w:rsidR="008A363B" w:rsidRPr="008A363B" w:rsidRDefault="008A363B" w:rsidP="008A363B">
      <w:pPr>
        <w:widowControl w:val="0"/>
        <w:numPr>
          <w:ilvl w:val="0"/>
          <w:numId w:val="5"/>
        </w:numPr>
        <w:tabs>
          <w:tab w:val="left" w:pos="96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наглядные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пособия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(бланки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документов,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образцы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оформления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документов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т.п.);</w:t>
      </w:r>
    </w:p>
    <w:p w:rsidR="008A363B" w:rsidRPr="008A363B" w:rsidRDefault="008A363B" w:rsidP="008A363B">
      <w:pPr>
        <w:widowControl w:val="0"/>
        <w:numPr>
          <w:ilvl w:val="0"/>
          <w:numId w:val="5"/>
        </w:numPr>
        <w:tabs>
          <w:tab w:val="left" w:pos="961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комплект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документации.</w:t>
      </w:r>
    </w:p>
    <w:p w:rsidR="008A363B" w:rsidRPr="008A363B" w:rsidRDefault="008A363B" w:rsidP="008A363B">
      <w:pPr>
        <w:widowControl w:val="0"/>
        <w:numPr>
          <w:ilvl w:val="0"/>
          <w:numId w:val="5"/>
        </w:numPr>
        <w:tabs>
          <w:tab w:val="left" w:pos="961"/>
        </w:tabs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техническими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средства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обучения:</w:t>
      </w:r>
    </w:p>
    <w:p w:rsidR="008A363B" w:rsidRPr="008A363B" w:rsidRDefault="008A363B" w:rsidP="008A363B">
      <w:pPr>
        <w:widowControl w:val="0"/>
        <w:autoSpaceDE w:val="0"/>
        <w:autoSpaceDN w:val="0"/>
        <w:spacing w:before="136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- пакетами лицензионных программ (по выбору образовательной организации): MS Office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2016, СПС КонсультантПлюс, ГАРАНТ, бухгалтерская справочная система (БСС) «Система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8A363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8A36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8A36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8A36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8A36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(семейство</w:t>
      </w:r>
      <w:r w:rsidRPr="008A363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«БОСС»),</w:t>
      </w:r>
      <w:r w:rsidRPr="008A36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«Атлант</w:t>
      </w: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–Информ»</w:t>
      </w:r>
      <w:r w:rsidRPr="008A36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8A36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«Аккорд»),</w:t>
      </w:r>
      <w:r w:rsidRPr="008A36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«Галактика</w:t>
      </w:r>
      <w:r w:rsidRPr="008A36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Парус»</w:t>
      </w:r>
      <w:r w:rsidRPr="008A36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 программ</w:t>
      </w:r>
      <w:r w:rsidRPr="008A363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«Галактика»</w:t>
      </w:r>
      <w:r w:rsidRPr="008A3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«Парус»),</w:t>
      </w:r>
    </w:p>
    <w:p w:rsidR="008A363B" w:rsidRPr="008A363B" w:rsidRDefault="008A363B" w:rsidP="008A363B">
      <w:pPr>
        <w:widowControl w:val="0"/>
        <w:autoSpaceDE w:val="0"/>
        <w:autoSpaceDN w:val="0"/>
        <w:spacing w:before="137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«ДИЦ»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(«Турбо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«Интеллект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8A36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8A36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A36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8A363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36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«макси»),</w:t>
      </w:r>
      <w:r w:rsidRPr="008A36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«Информатик»</w:t>
      </w:r>
      <w:r w:rsidRPr="008A363B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(«Инфо</w:t>
      </w:r>
      <w:r w:rsidRPr="008A363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363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«Инфософт» («Интегратор»),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«Омега»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8A3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8A3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Мефодия»,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8A363B" w:rsidRPr="008A363B" w:rsidRDefault="008A363B" w:rsidP="008A363B">
      <w:pPr>
        <w:widowControl w:val="0"/>
        <w:numPr>
          <w:ilvl w:val="0"/>
          <w:numId w:val="4"/>
        </w:numPr>
        <w:tabs>
          <w:tab w:val="left" w:pos="1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мультимедиапроектор;</w:t>
      </w:r>
    </w:p>
    <w:p w:rsidR="008A363B" w:rsidRPr="008A363B" w:rsidRDefault="008A363B" w:rsidP="008A363B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spacing w:before="140" w:after="0" w:line="240" w:lineRule="auto"/>
        <w:ind w:left="1385"/>
        <w:jc w:val="both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интерактивная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доска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или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экран.</w:t>
      </w:r>
    </w:p>
    <w:p w:rsidR="008A363B" w:rsidRPr="008A363B" w:rsidRDefault="008A363B" w:rsidP="008A363B">
      <w:pPr>
        <w:widowControl w:val="0"/>
        <w:autoSpaceDE w:val="0"/>
        <w:autoSpaceDN w:val="0"/>
        <w:spacing w:before="13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компьютерной техникой с возможностью подключения к информационно-телекоммуникационной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сети "Интернет" и обеспечением доступа в электронную информационно-образовательную среду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организации (при наличии).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8A363B" w:rsidRPr="008A363B">
          <w:footerReference w:type="default" r:id="rId11"/>
          <w:pgSz w:w="11910" w:h="16840"/>
          <w:pgMar w:top="1040" w:right="340" w:bottom="140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3"/>
          <w:numId w:val="12"/>
        </w:numPr>
        <w:tabs>
          <w:tab w:val="left" w:pos="1242"/>
        </w:tabs>
        <w:autoSpaceDE w:val="0"/>
        <w:autoSpaceDN w:val="0"/>
        <w:spacing w:before="76" w:after="0" w:line="240" w:lineRule="auto"/>
        <w:ind w:left="124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Информационное</w:t>
      </w:r>
      <w:r w:rsidRPr="008A363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8A36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8A363B" w:rsidRPr="008A363B" w:rsidRDefault="008A363B" w:rsidP="008A36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ресурсы,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3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8A3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8A363B" w:rsidRPr="008A363B" w:rsidRDefault="008A363B" w:rsidP="008A363B">
      <w:pPr>
        <w:widowControl w:val="0"/>
        <w:numPr>
          <w:ilvl w:val="2"/>
          <w:numId w:val="3"/>
        </w:numPr>
        <w:tabs>
          <w:tab w:val="left" w:pos="1074"/>
        </w:tabs>
        <w:autoSpaceDE w:val="0"/>
        <w:autoSpaceDN w:val="0"/>
        <w:spacing w:before="200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8A36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8A363B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30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5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Конституция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12.12.1993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7" w:after="0" w:line="360" w:lineRule="auto"/>
        <w:ind w:left="833" w:right="226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Бюджетный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31.07.1998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145-ФЗ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Гражданский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частях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  <w:tab w:val="left" w:pos="8635"/>
        </w:tabs>
        <w:autoSpaceDE w:val="0"/>
        <w:autoSpaceDN w:val="0"/>
        <w:spacing w:before="139"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</w:t>
      </w:r>
      <w:r w:rsidRPr="008A363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административных</w:t>
      </w:r>
      <w:r w:rsidRPr="008A363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правонарушениях</w:t>
      </w:r>
      <w:r w:rsidRPr="008A363B">
        <w:rPr>
          <w:rFonts w:ascii="Times New Roman" w:eastAsia="Times New Roman" w:hAnsi="Times New Roman" w:cs="Times New Roman"/>
          <w:sz w:val="24"/>
        </w:rPr>
        <w:tab/>
        <w:t>от</w:t>
      </w:r>
      <w:r w:rsidRPr="008A363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30.12.2001</w:t>
      </w:r>
      <w:r w:rsidRPr="008A363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195-ФЗ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Налоговый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частях (действующая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7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Таможенный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Таможенного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союза</w:t>
      </w:r>
      <w:r w:rsidRPr="008A363B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7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Трудовой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30.12.2001</w:t>
      </w:r>
      <w:r w:rsidRPr="008A363B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197-ФЗ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9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Уголовный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кодекс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13.06.1996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63-ФЗ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7"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24.07.1998 N 125-ФЗ (действующая редакция) «Об обязательном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социальном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несчастных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случаев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производстве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заболеваний»;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2" w:after="0" w:line="360" w:lineRule="auto"/>
        <w:ind w:left="833" w:right="22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07.08.2001 N 115-ФЗ (действующая 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 противодействии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легализации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(отмыванию)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доходов,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полученных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преступным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путем,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финансированию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терроризма»;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15.12.2001 N 167-ФЗ (действующая 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«Об обязательном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пенсионном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страховании в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2" w:lineRule="auto"/>
        <w:ind w:left="833" w:right="229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26.10.2002 N 127-ФЗ (действующая редакция) «О несостоятельности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(банкротстве);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10.12.2003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173-ФЗ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валютном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регулировании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 валютном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контроле»;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29.07.2004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98-ФЗ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коммерческой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тайне»;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117475</wp:posOffset>
                </wp:positionV>
                <wp:extent cx="1829435" cy="8890"/>
                <wp:effectExtent l="0" t="63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54A8" id="Прямоугольник 1" o:spid="_x0000_s1026" style="position:absolute;margin-left:56.65pt;margin-top:9.25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A363B" w:rsidRPr="008A363B" w:rsidRDefault="008A363B" w:rsidP="008A363B">
      <w:pPr>
        <w:widowControl w:val="0"/>
        <w:autoSpaceDE w:val="0"/>
        <w:autoSpaceDN w:val="0"/>
        <w:spacing w:before="67" w:after="0" w:line="240" w:lineRule="auto"/>
        <w:ind w:right="555"/>
        <w:rPr>
          <w:rFonts w:ascii="Times New Roman" w:eastAsia="Times New Roman" w:hAnsi="Times New Roman" w:cs="Times New Roman"/>
          <w:sz w:val="20"/>
        </w:rPr>
      </w:pPr>
      <w:r w:rsidRPr="008A363B">
        <w:rPr>
          <w:rFonts w:ascii="Times New Roman" w:eastAsia="Times New Roman" w:hAnsi="Times New Roman" w:cs="Times New Roman"/>
          <w:sz w:val="20"/>
          <w:vertAlign w:val="superscript"/>
        </w:rPr>
        <w:t>30</w:t>
      </w:r>
      <w:r w:rsidRPr="008A363B">
        <w:rPr>
          <w:rFonts w:ascii="Times New Roman" w:eastAsia="Times New Roman" w:hAnsi="Times New Roman" w:cs="Times New Roman"/>
          <w:sz w:val="20"/>
        </w:rPr>
        <w:t xml:space="preserve"> Образовательная организация при разработке основной образовательной программы, вправе уточнить список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изданий,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дополнив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его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новыми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изданиями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и/или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выбрав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качестве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основного</w:t>
      </w:r>
      <w:r w:rsidRPr="008A363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одно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из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предлагаемых</w:t>
      </w:r>
      <w:r w:rsidRPr="008A363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в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базе</w:t>
      </w:r>
      <w:r w:rsidRPr="008A363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данных</w:t>
      </w:r>
      <w:r w:rsidRPr="008A363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учебных изданий и электронных ресурсов, предлагаемых ФУМО, из расчета одно издание по профессиональному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модулю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и/или</w:t>
      </w:r>
      <w:r w:rsidRPr="008A363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практикам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междисциплинарным</w:t>
      </w:r>
      <w:r w:rsidRPr="008A363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8A363B">
        <w:rPr>
          <w:rFonts w:ascii="Times New Roman" w:eastAsia="Times New Roman" w:hAnsi="Times New Roman" w:cs="Times New Roman"/>
          <w:sz w:val="20"/>
        </w:rPr>
        <w:t>курсам.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68" w:after="0" w:line="362" w:lineRule="auto"/>
        <w:ind w:left="833" w:right="22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lastRenderedPageBreak/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 от 27.07.2006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152-ФЗ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персональных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данных»;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29.12.2006 N 255-ФЗ (действующая 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«Об обязательном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социальном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случай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временной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нетрудоспособности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связи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материнством»;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6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25.12.2008 N 273-ФЗ (действующая редакция) «О противодействии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коррупции»;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6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30.12.2008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307-ФЗ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«Об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аудиторской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деятельности»;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9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27.07.2010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208-ФЗ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финансовой отчетности»;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27.11.2010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311-ФЗ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таможенном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регулировании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 закон от 29.11.2010 N 326-ФЗ (действующая редакция) «Об обязательном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медицинском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страховании в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Федеральный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закон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06.12.2011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402-ФЗ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учете»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Постановление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Правительства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частях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01.01.2002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Классификации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основных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средств,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включаемых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амортизационные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группы»</w:t>
      </w:r>
      <w:r w:rsidRPr="008A363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7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Постановление Правительства РФ от 15.06.2007 N 375 «Об утверждении Положения об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особенностях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порядка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исчисления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пособий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временной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нетрудоспособности,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беременности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родам,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ежемесячного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пособия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уходу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ребенком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гражданам,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подлежащим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обязательному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социальному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страхованию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случай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временной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нетрудоспособности 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связи с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материнством»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2" w:lineRule="auto"/>
        <w:ind w:left="833" w:right="23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«Учетная политика организации» (ПБУ 1/2008), 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06.10.2008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106н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2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«Учет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договоров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строительного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подряда»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2/2008), 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24.10.2008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116н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активов и обязательств, стоимость которых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выражена</w:t>
      </w:r>
      <w:r w:rsidRPr="008A363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иностранной</w:t>
      </w:r>
      <w:r w:rsidRPr="008A363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валюте»</w:t>
      </w:r>
      <w:r w:rsidRPr="008A363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3/2006),</w:t>
      </w:r>
      <w:r w:rsidRPr="008A363B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27.11.2006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154н  (действующая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 xml:space="preserve">Положение по бухгалтерскому учету «Бухгалтерская отчетность    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организации» 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4/99), утв. 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 06.07.1999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43н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68" w:after="0" w:line="362" w:lineRule="auto"/>
        <w:ind w:left="833" w:right="22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lastRenderedPageBreak/>
        <w:t>Положение по бухгалтерскому учету «Учет материально-производственных запасов» 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5/01), 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09.06.2001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44н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основных средств» (ПБУ 6/01),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 приказом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 30.03.2001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26н 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«События после отчетной даты»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 7/98), 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 25.11.1998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56н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«Оценочные обязательства, условные обязательства 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условные активы» (ПБУ 8/2010), утв. приказом Минфина России от 13.12.2010 N 167н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«Доходы организации» (ПБУ 9/99), утв. Приказом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 06.05.1999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32н 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«Расходы организации»(ПБУ 10/99), утв. приказом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 06.05.1999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33н 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о связанных сторонах» (ПБУ 11/2008),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29.04.2008 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48н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«Информация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сегментам»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12/2010),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08.11.2010 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143н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7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государственной помощи» ПБУ 13/2000, 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 16.10.2000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92н</w:t>
      </w:r>
      <w:r w:rsidRPr="008A363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6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нематериальных активов» (ПБУ 14/2007), 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27.12.2007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153н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«Учет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расходов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займам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кредитам»</w:t>
      </w:r>
      <w:r w:rsidRPr="008A363B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15/2008),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06.10.2008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107н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прекращаемой деятельности» 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16/02), 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 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02.07.2002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66н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«Учет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расходов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научно-исследовательские,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опытно-конструкторские и технологические работы» (ПБУ 17/02), утв. приказом Минфина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 19.11.2002 N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115н 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1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расчетов по налогу на прибыль организаций»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18/02),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19.11.2002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114н</w:t>
      </w:r>
      <w:r w:rsidRPr="008A363B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4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«Учет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финансовых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вложений»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19/02),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10.12.2002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126н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68" w:after="0" w:line="362" w:lineRule="auto"/>
        <w:ind w:left="833" w:right="21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lastRenderedPageBreak/>
        <w:t>Положение по бухгалтерскому учету «Информация об участии в совместной деятельности»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20/03),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24.11.2003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105н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«Изменения оценочных значений» (ПБУ 21/2008), утв.</w:t>
      </w:r>
      <w:r w:rsidRPr="008A363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 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06.10.2008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106н 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8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«Исправление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ошибок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отчетности»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22/2010),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28.06.2010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63н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бухгалтерскому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«Отчет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движении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денежных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средств»</w:t>
      </w:r>
      <w:r w:rsidRPr="008A363B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23/2011), 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02.02.2011 N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11н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затрат на освоение природных ресурсов» (ПБУ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24/2011), утв.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приказом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РФ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06.10.2011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125н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Приказ Минфина РФ от 13.06.1995 N 49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«Об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утверждении Методических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указаний 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инвентаризации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имущества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финансовых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обязательств»</w:t>
      </w:r>
      <w:r w:rsidRPr="008A36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7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Приказ Минфина России от 29.07.1998 N 34н (действующая редакция) «Об утверждении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Положения по ведению бухгалтерского учета и бухгалтерской отчетности в Российской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Федерации»;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Приказ Минфина РФ от 31.10.2000 N 94н «Об утверждении плана счетов бухгалтерского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деятельности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организаций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инструкции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его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применению»</w:t>
      </w:r>
      <w:r w:rsidRPr="008A363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32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Приказ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Минфина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02.07.2010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N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66н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формах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бухгалтерской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отчетности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организаций»</w:t>
      </w:r>
      <w:r w:rsidRPr="008A363B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(действующая редакция)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Богаченко В.М.,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Кириллова Н.А.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Бухгалтерский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учет: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Учебник.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–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Ростов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н/Д: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Феникс, 2018.</w:t>
      </w:r>
    </w:p>
    <w:p w:rsidR="008A363B" w:rsidRPr="008A363B" w:rsidRDefault="008A363B" w:rsidP="008A363B">
      <w:pPr>
        <w:widowControl w:val="0"/>
        <w:autoSpaceDE w:val="0"/>
        <w:autoSpaceDN w:val="0"/>
        <w:spacing w:before="1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3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zCs w:val="24"/>
        </w:rPr>
        <w:t>538 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39" w:after="0" w:line="360" w:lineRule="auto"/>
        <w:ind w:left="833" w:right="222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Богаченко</w:t>
      </w:r>
      <w:r w:rsidRPr="008A363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В.М.,</w:t>
      </w:r>
      <w:r w:rsidRPr="008A363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Кириллова</w:t>
      </w:r>
      <w:r w:rsidRPr="008A363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Н.А.</w:t>
      </w:r>
      <w:r w:rsidRPr="008A363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Бухгалтерский</w:t>
      </w:r>
      <w:r w:rsidRPr="008A363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учет.</w:t>
      </w:r>
      <w:r w:rsidRPr="008A363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Практикум.</w:t>
      </w:r>
      <w:r w:rsidRPr="008A363B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–</w:t>
      </w:r>
      <w:r w:rsidRPr="008A363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Ростов</w:t>
      </w:r>
      <w:r w:rsidRPr="008A363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н/Д:</w:t>
      </w:r>
      <w:r w:rsidRPr="008A363B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Феникс,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2018.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-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398 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1" w:after="0" w:line="360" w:lineRule="auto"/>
        <w:ind w:left="833" w:right="22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Дмитриева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И.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М.,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Захаров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И.В.,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Калачева</w:t>
      </w:r>
      <w:r w:rsidRPr="008A36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О.Н.,</w:t>
      </w:r>
      <w:r w:rsidRPr="008A363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Бухгалтерский</w:t>
      </w:r>
      <w:r w:rsidRPr="008A363B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</w:t>
      </w:r>
      <w:r w:rsidRPr="008A363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анализ:</w:t>
      </w:r>
      <w:r w:rsidRPr="008A363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</w:t>
      </w:r>
      <w:r w:rsidRPr="008A36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для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СПО</w:t>
      </w:r>
      <w:r w:rsidRPr="008A363B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М.: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423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360" w:lineRule="auto"/>
        <w:ind w:left="833" w:right="225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Дмитриева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М.,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Бухгалтерский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учет: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 и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практикум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для СПО</w:t>
      </w:r>
      <w:r w:rsidRPr="008A363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М.: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Издательство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Юрайт, 2018.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325 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  <w:tab w:val="left" w:pos="1816"/>
          <w:tab w:val="left" w:pos="2691"/>
          <w:tab w:val="left" w:pos="3667"/>
          <w:tab w:val="left" w:pos="4468"/>
          <w:tab w:val="left" w:pos="5596"/>
          <w:tab w:val="left" w:pos="6323"/>
          <w:tab w:val="left" w:pos="7706"/>
          <w:tab w:val="left" w:pos="8069"/>
          <w:tab w:val="left" w:pos="9804"/>
        </w:tabs>
        <w:autoSpaceDE w:val="0"/>
        <w:autoSpaceDN w:val="0"/>
        <w:spacing w:after="0" w:line="360" w:lineRule="auto"/>
        <w:ind w:left="833" w:right="231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Елицур</w:t>
      </w:r>
      <w:r w:rsidRPr="008A363B">
        <w:rPr>
          <w:rFonts w:ascii="Times New Roman" w:eastAsia="Times New Roman" w:hAnsi="Times New Roman" w:cs="Times New Roman"/>
          <w:sz w:val="24"/>
        </w:rPr>
        <w:tab/>
        <w:t>М.Ю.,</w:t>
      </w:r>
      <w:r w:rsidRPr="008A363B">
        <w:rPr>
          <w:rFonts w:ascii="Times New Roman" w:eastAsia="Times New Roman" w:hAnsi="Times New Roman" w:cs="Times New Roman"/>
          <w:sz w:val="24"/>
        </w:rPr>
        <w:tab/>
        <w:t>Носова</w:t>
      </w:r>
      <w:r w:rsidRPr="008A363B">
        <w:rPr>
          <w:rFonts w:ascii="Times New Roman" w:eastAsia="Times New Roman" w:hAnsi="Times New Roman" w:cs="Times New Roman"/>
          <w:sz w:val="24"/>
        </w:rPr>
        <w:tab/>
        <w:t>О.М.,</w:t>
      </w:r>
      <w:r w:rsidRPr="008A363B">
        <w:rPr>
          <w:rFonts w:ascii="Times New Roman" w:eastAsia="Times New Roman" w:hAnsi="Times New Roman" w:cs="Times New Roman"/>
          <w:sz w:val="24"/>
        </w:rPr>
        <w:tab/>
        <w:t>Фролова</w:t>
      </w:r>
      <w:r w:rsidRPr="008A363B">
        <w:rPr>
          <w:rFonts w:ascii="Times New Roman" w:eastAsia="Times New Roman" w:hAnsi="Times New Roman" w:cs="Times New Roman"/>
          <w:sz w:val="24"/>
        </w:rPr>
        <w:tab/>
        <w:t>М.В.</w:t>
      </w:r>
      <w:r w:rsidRPr="008A363B">
        <w:rPr>
          <w:rFonts w:ascii="Times New Roman" w:eastAsia="Times New Roman" w:hAnsi="Times New Roman" w:cs="Times New Roman"/>
          <w:sz w:val="24"/>
        </w:rPr>
        <w:tab/>
        <w:t>Экономика</w:t>
      </w:r>
      <w:r w:rsidRPr="008A363B">
        <w:rPr>
          <w:rFonts w:ascii="Times New Roman" w:eastAsia="Times New Roman" w:hAnsi="Times New Roman" w:cs="Times New Roman"/>
          <w:sz w:val="24"/>
        </w:rPr>
        <w:tab/>
        <w:t>и</w:t>
      </w:r>
      <w:r w:rsidRPr="008A363B">
        <w:rPr>
          <w:rFonts w:ascii="Times New Roman" w:eastAsia="Times New Roman" w:hAnsi="Times New Roman" w:cs="Times New Roman"/>
          <w:sz w:val="24"/>
        </w:rPr>
        <w:tab/>
        <w:t>бухгалтерский</w:t>
      </w:r>
      <w:r w:rsidRPr="008A363B">
        <w:rPr>
          <w:rFonts w:ascii="Times New Roman" w:eastAsia="Times New Roman" w:hAnsi="Times New Roman" w:cs="Times New Roman"/>
          <w:sz w:val="24"/>
        </w:rPr>
        <w:tab/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>учет.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модули: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–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М.: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ФОРУМ: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ИНФРА-М,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2017. -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200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Казакова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Н.А.,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Аудит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: учебник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для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СПО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М.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: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Издательство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Юрайт,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2017. — 387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с;</w:t>
      </w: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  <w:tab w:val="left" w:pos="5865"/>
        </w:tabs>
        <w:autoSpaceDE w:val="0"/>
        <w:autoSpaceDN w:val="0"/>
        <w:spacing w:before="137" w:after="0" w:line="362" w:lineRule="auto"/>
        <w:ind w:left="833" w:right="233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Малис</w:t>
      </w:r>
      <w:r w:rsidRPr="008A363B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Н.</w:t>
      </w:r>
      <w:r w:rsidRPr="008A363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И.,</w:t>
      </w:r>
      <w:r w:rsidRPr="008A363B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Грундел</w:t>
      </w:r>
      <w:r w:rsidRPr="008A363B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Л.П.,</w:t>
      </w:r>
      <w:r w:rsidRPr="008A363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Зинягина</w:t>
      </w:r>
      <w:r w:rsidRPr="008A363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А.С.,</w:t>
      </w:r>
      <w:r w:rsidRPr="008A363B">
        <w:rPr>
          <w:rFonts w:ascii="Times New Roman" w:eastAsia="Times New Roman" w:hAnsi="Times New Roman" w:cs="Times New Roman"/>
          <w:sz w:val="24"/>
        </w:rPr>
        <w:tab/>
        <w:t>Налоговый</w:t>
      </w:r>
      <w:r w:rsidRPr="008A363B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учет</w:t>
      </w:r>
      <w:r w:rsidRPr="008A363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отчетность:</w:t>
      </w:r>
      <w:r w:rsidRPr="008A363B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</w:t>
      </w:r>
      <w:r w:rsidRPr="008A363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практикум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для СПО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: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Издательство Юрайт, 2018.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341 с.;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spacing w:before="68" w:after="0" w:line="362" w:lineRule="auto"/>
        <w:ind w:left="833" w:right="230" w:hanging="360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lastRenderedPageBreak/>
        <w:t>Маршавина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Л.Я.,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Чайковская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Л.А.</w:t>
      </w:r>
      <w:r w:rsidRPr="008A363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Налоги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налогообложение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:</w:t>
      </w:r>
      <w:r w:rsidRPr="008A363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учебник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для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СПО;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под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ред.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Л.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Я.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Маршавиной, Л.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А.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Чайковской.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М.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: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Издательство Юрайт,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2019.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— 503</w:t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с.</w:t>
      </w:r>
    </w:p>
    <w:p w:rsidR="008A363B" w:rsidRPr="008A363B" w:rsidRDefault="008A363B" w:rsidP="008A36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A363B" w:rsidRPr="008A363B" w:rsidRDefault="008A363B" w:rsidP="008A363B">
      <w:pPr>
        <w:widowControl w:val="0"/>
        <w:numPr>
          <w:ilvl w:val="2"/>
          <w:numId w:val="3"/>
        </w:numPr>
        <w:tabs>
          <w:tab w:val="left" w:pos="1074"/>
        </w:tabs>
        <w:autoSpaceDE w:val="0"/>
        <w:autoSpaceDN w:val="0"/>
        <w:spacing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8A363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8A363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8A363B" w:rsidRPr="008A363B" w:rsidRDefault="008A363B" w:rsidP="008A36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1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Единое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окно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доступа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ресурсам</w:t>
      </w:r>
      <w:r w:rsidRPr="008A3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12">
        <w:r w:rsidRPr="008A363B">
          <w:rPr>
            <w:rFonts w:ascii="Times New Roman" w:eastAsia="Times New Roman" w:hAnsi="Times New Roman" w:cs="Times New Roman"/>
            <w:sz w:val="24"/>
            <w:u w:val="single"/>
          </w:rPr>
          <w:t>http://window.edu.ru/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182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Электронно-библиотечная</w:t>
      </w:r>
      <w:r w:rsidRPr="008A363B">
        <w:rPr>
          <w:rFonts w:ascii="Times New Roman" w:eastAsia="Times New Roman" w:hAnsi="Times New Roman" w:cs="Times New Roman"/>
          <w:spacing w:val="-5"/>
          <w:sz w:val="24"/>
          <w:shd w:val="clear" w:color="auto" w:fill="F9F9F6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система</w:t>
      </w:r>
      <w:r w:rsidRPr="008A363B">
        <w:rPr>
          <w:rFonts w:ascii="Times New Roman" w:eastAsia="Times New Roman" w:hAnsi="Times New Roman" w:cs="Times New Roman"/>
          <w:spacing w:val="-2"/>
          <w:sz w:val="24"/>
          <w:shd w:val="clear" w:color="auto" w:fill="F9F9F6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«Znanium».</w:t>
      </w:r>
      <w:r w:rsidRPr="008A363B">
        <w:rPr>
          <w:rFonts w:ascii="Times New Roman" w:eastAsia="Times New Roman" w:hAnsi="Times New Roman" w:cs="Times New Roman"/>
          <w:spacing w:val="-1"/>
          <w:sz w:val="24"/>
          <w:shd w:val="clear" w:color="auto" w:fill="F9F9F6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Режим</w:t>
      </w:r>
      <w:r w:rsidRPr="008A363B">
        <w:rPr>
          <w:rFonts w:ascii="Times New Roman" w:eastAsia="Times New Roman" w:hAnsi="Times New Roman" w:cs="Times New Roman"/>
          <w:spacing w:val="-6"/>
          <w:sz w:val="24"/>
          <w:shd w:val="clear" w:color="auto" w:fill="F9F9F6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доступа</w:t>
      </w:r>
      <w:r w:rsidRPr="008A363B">
        <w:rPr>
          <w:rFonts w:ascii="Times New Roman" w:eastAsia="Times New Roman" w:hAnsi="Times New Roman" w:cs="Times New Roman"/>
          <w:spacing w:val="-3"/>
          <w:sz w:val="24"/>
          <w:shd w:val="clear" w:color="auto" w:fill="F9F9F6"/>
        </w:rPr>
        <w:t xml:space="preserve"> </w:t>
      </w:r>
      <w:hyperlink r:id="rId13">
        <w:r w:rsidRPr="008A363B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http://znanium.com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182"/>
        </w:tabs>
        <w:autoSpaceDE w:val="0"/>
        <w:autoSpaceDN w:val="0"/>
        <w:spacing w:before="139" w:after="0" w:line="360" w:lineRule="auto"/>
        <w:ind w:right="2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Портал</w:t>
      </w:r>
      <w:r w:rsidRPr="008A363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«Всеобуч»-</w:t>
      </w:r>
      <w:r w:rsidRPr="008A363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справочно-информационный</w:t>
      </w:r>
      <w:r w:rsidRPr="008A363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образовательный</w:t>
      </w:r>
      <w:r w:rsidRPr="008A363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сайт,</w:t>
      </w:r>
      <w:r w:rsidRPr="008A363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единое</w:t>
      </w:r>
      <w:r w:rsidRPr="008A363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окно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доступа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ресурсам –</w:t>
      </w:r>
      <w:hyperlink r:id="rId14">
        <w:r w:rsidRPr="008A363B">
          <w:rPr>
            <w:rFonts w:ascii="Times New Roman" w:eastAsia="Times New Roman" w:hAnsi="Times New Roman" w:cs="Times New Roman"/>
            <w:sz w:val="24"/>
            <w:u w:val="single"/>
          </w:rPr>
          <w:t>http://www.edu-all.ru/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182"/>
          <w:tab w:val="left" w:pos="3618"/>
          <w:tab w:val="left" w:pos="5031"/>
          <w:tab w:val="left" w:pos="6744"/>
          <w:tab w:val="left" w:pos="7801"/>
          <w:tab w:val="left" w:pos="8279"/>
          <w:tab w:val="left" w:pos="9205"/>
          <w:tab w:val="left" w:pos="10250"/>
        </w:tabs>
        <w:autoSpaceDE w:val="0"/>
        <w:autoSpaceDN w:val="0"/>
        <w:spacing w:after="0" w:line="360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Экономико–правовая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библиотека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[Электронный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ресурс].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—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Режим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  <w:t>доступа</w:t>
      </w:r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ab/>
      </w:r>
      <w:r w:rsidRPr="008A363B">
        <w:rPr>
          <w:rFonts w:ascii="Times New Roman" w:eastAsia="Times New Roman" w:hAnsi="Times New Roman" w:cs="Times New Roman"/>
          <w:spacing w:val="-1"/>
          <w:sz w:val="24"/>
          <w:shd w:val="clear" w:color="auto" w:fill="F9F9F6"/>
        </w:rPr>
        <w:t>:</w:t>
      </w:r>
      <w:r w:rsidRPr="008A3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5">
        <w:r w:rsidRPr="008A363B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http://www.vuzlib.net</w:t>
        </w:r>
      </w:hyperlink>
      <w:r w:rsidRPr="008A363B">
        <w:rPr>
          <w:rFonts w:ascii="Times New Roman" w:eastAsia="Times New Roman" w:hAnsi="Times New Roman" w:cs="Times New Roman"/>
          <w:sz w:val="24"/>
          <w:shd w:val="clear" w:color="auto" w:fill="F9F9F6"/>
        </w:rPr>
        <w:t>.</w:t>
      </w:r>
    </w:p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A363B" w:rsidRPr="008A363B" w:rsidRDefault="008A363B" w:rsidP="008A363B">
      <w:pPr>
        <w:widowControl w:val="0"/>
        <w:numPr>
          <w:ilvl w:val="2"/>
          <w:numId w:val="3"/>
        </w:numPr>
        <w:tabs>
          <w:tab w:val="left" w:pos="1074"/>
        </w:tabs>
        <w:autoSpaceDE w:val="0"/>
        <w:autoSpaceDN w:val="0"/>
        <w:spacing w:before="90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8A363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</w:tabs>
        <w:autoSpaceDE w:val="0"/>
        <w:autoSpaceDN w:val="0"/>
        <w:spacing w:before="132" w:after="0" w:line="240" w:lineRule="auto"/>
        <w:ind w:left="1246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Информационно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правовой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портал</w:t>
      </w:r>
      <w:r w:rsidRPr="008A363B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6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http://konsultant.ru/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</w:tabs>
        <w:autoSpaceDE w:val="0"/>
        <w:autoSpaceDN w:val="0"/>
        <w:spacing w:before="139" w:after="0" w:line="240" w:lineRule="auto"/>
        <w:ind w:left="1246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Информационно</w:t>
      </w:r>
      <w:r w:rsidRPr="008A363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правовой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портал</w:t>
      </w:r>
      <w:r w:rsidRPr="008A363B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7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http://www.garant.ru/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  <w:tab w:val="left" w:pos="3181"/>
          <w:tab w:val="left" w:pos="4092"/>
          <w:tab w:val="left" w:pos="6026"/>
          <w:tab w:val="left" w:pos="7520"/>
          <w:tab w:val="left" w:pos="9182"/>
        </w:tabs>
        <w:autoSpaceDE w:val="0"/>
        <w:autoSpaceDN w:val="0"/>
        <w:spacing w:before="137" w:after="0" w:line="360" w:lineRule="auto"/>
        <w:ind w:left="1246" w:right="225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z w:val="24"/>
        </w:rPr>
        <w:tab/>
        <w:t>сайт</w:t>
      </w:r>
      <w:r w:rsidRPr="008A363B">
        <w:rPr>
          <w:rFonts w:ascii="Times New Roman" w:eastAsia="Times New Roman" w:hAnsi="Times New Roman" w:cs="Times New Roman"/>
          <w:sz w:val="24"/>
        </w:rPr>
        <w:tab/>
        <w:t>Министерства</w:t>
      </w:r>
      <w:r w:rsidRPr="008A363B">
        <w:rPr>
          <w:rFonts w:ascii="Times New Roman" w:eastAsia="Times New Roman" w:hAnsi="Times New Roman" w:cs="Times New Roman"/>
          <w:sz w:val="24"/>
        </w:rPr>
        <w:tab/>
        <w:t>Финансов</w:t>
      </w:r>
      <w:r w:rsidRPr="008A363B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8A363B">
        <w:rPr>
          <w:rFonts w:ascii="Times New Roman" w:eastAsia="Times New Roman" w:hAnsi="Times New Roman" w:cs="Times New Roman"/>
          <w:sz w:val="24"/>
        </w:rPr>
        <w:tab/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8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https://www.minfin.ru/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  <w:tab w:val="left" w:pos="2984"/>
          <w:tab w:val="left" w:pos="3696"/>
          <w:tab w:val="left" w:pos="5322"/>
          <w:tab w:val="left" w:pos="6646"/>
          <w:tab w:val="left" w:pos="7709"/>
          <w:tab w:val="left" w:pos="9174"/>
        </w:tabs>
        <w:autoSpaceDE w:val="0"/>
        <w:autoSpaceDN w:val="0"/>
        <w:spacing w:before="1" w:after="0" w:line="360" w:lineRule="auto"/>
        <w:ind w:left="1246" w:right="234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z w:val="24"/>
        </w:rPr>
        <w:tab/>
        <w:t>сайт</w:t>
      </w:r>
      <w:r w:rsidRPr="008A363B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8A363B">
        <w:rPr>
          <w:rFonts w:ascii="Times New Roman" w:eastAsia="Times New Roman" w:hAnsi="Times New Roman" w:cs="Times New Roman"/>
          <w:sz w:val="24"/>
        </w:rPr>
        <w:tab/>
        <w:t>налоговой</w:t>
      </w:r>
      <w:r w:rsidRPr="008A363B">
        <w:rPr>
          <w:rFonts w:ascii="Times New Roman" w:eastAsia="Times New Roman" w:hAnsi="Times New Roman" w:cs="Times New Roman"/>
          <w:sz w:val="24"/>
        </w:rPr>
        <w:tab/>
        <w:t>службы</w:t>
      </w:r>
      <w:r w:rsidRPr="008A363B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8A363B">
        <w:rPr>
          <w:rFonts w:ascii="Times New Roman" w:eastAsia="Times New Roman" w:hAnsi="Times New Roman" w:cs="Times New Roman"/>
          <w:sz w:val="24"/>
        </w:rPr>
        <w:tab/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8A363B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9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https://www.nalog.ru/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</w:tabs>
        <w:autoSpaceDE w:val="0"/>
        <w:autoSpaceDN w:val="0"/>
        <w:spacing w:after="0" w:line="240" w:lineRule="auto"/>
        <w:ind w:left="1246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сайт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Пенсионного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фонда</w:t>
      </w:r>
      <w:r w:rsidRPr="008A363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России</w:t>
      </w:r>
      <w:r w:rsidRPr="008A363B">
        <w:rPr>
          <w:rFonts w:ascii="Times New Roman" w:eastAsia="Times New Roman" w:hAnsi="Times New Roman" w:cs="Times New Roman"/>
          <w:color w:val="0000FF"/>
          <w:spacing w:val="-4"/>
          <w:sz w:val="24"/>
        </w:rPr>
        <w:t xml:space="preserve"> </w:t>
      </w:r>
      <w:hyperlink r:id="rId20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http://www.pfrf.ru/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</w:tabs>
        <w:autoSpaceDE w:val="0"/>
        <w:autoSpaceDN w:val="0"/>
        <w:spacing w:before="139" w:after="0" w:line="240" w:lineRule="auto"/>
        <w:ind w:left="1246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сайт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Фонда</w:t>
      </w:r>
      <w:r w:rsidRPr="008A363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социального</w:t>
      </w:r>
      <w:r w:rsidRPr="008A363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A363B">
        <w:rPr>
          <w:rFonts w:ascii="Times New Roman" w:eastAsia="Times New Roman" w:hAnsi="Times New Roman" w:cs="Times New Roman"/>
          <w:sz w:val="24"/>
        </w:rPr>
        <w:t>страхования</w:t>
      </w:r>
      <w:r w:rsidRPr="008A363B">
        <w:rPr>
          <w:rFonts w:ascii="Times New Roman" w:eastAsia="Times New Roman" w:hAnsi="Times New Roman" w:cs="Times New Roman"/>
          <w:color w:val="0000FF"/>
          <w:spacing w:val="1"/>
          <w:sz w:val="24"/>
        </w:rPr>
        <w:t xml:space="preserve"> </w:t>
      </w:r>
      <w:hyperlink r:id="rId21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http://fss.ru/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  <w:tab w:val="left" w:pos="3176"/>
          <w:tab w:val="left" w:pos="4080"/>
          <w:tab w:val="left" w:pos="5208"/>
          <w:tab w:val="left" w:pos="7131"/>
          <w:tab w:val="left" w:pos="9045"/>
        </w:tabs>
        <w:autoSpaceDE w:val="0"/>
        <w:autoSpaceDN w:val="0"/>
        <w:spacing w:before="137" w:after="0" w:line="360" w:lineRule="auto"/>
        <w:ind w:left="1246" w:right="233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z w:val="24"/>
        </w:rPr>
        <w:tab/>
        <w:t>сайт</w:t>
      </w:r>
      <w:r w:rsidRPr="008A363B">
        <w:rPr>
          <w:rFonts w:ascii="Times New Roman" w:eastAsia="Times New Roman" w:hAnsi="Times New Roman" w:cs="Times New Roman"/>
          <w:sz w:val="24"/>
        </w:rPr>
        <w:tab/>
        <w:t>Фонда</w:t>
      </w:r>
      <w:r w:rsidRPr="008A363B">
        <w:rPr>
          <w:rFonts w:ascii="Times New Roman" w:eastAsia="Times New Roman" w:hAnsi="Times New Roman" w:cs="Times New Roman"/>
          <w:sz w:val="24"/>
        </w:rPr>
        <w:tab/>
        <w:t>обязательного</w:t>
      </w:r>
      <w:r w:rsidRPr="008A363B">
        <w:rPr>
          <w:rFonts w:ascii="Times New Roman" w:eastAsia="Times New Roman" w:hAnsi="Times New Roman" w:cs="Times New Roman"/>
          <w:sz w:val="24"/>
        </w:rPr>
        <w:tab/>
        <w:t>медицинского</w:t>
      </w:r>
      <w:r w:rsidRPr="008A363B">
        <w:rPr>
          <w:rFonts w:ascii="Times New Roman" w:eastAsia="Times New Roman" w:hAnsi="Times New Roman" w:cs="Times New Roman"/>
          <w:sz w:val="24"/>
        </w:rPr>
        <w:tab/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>страхования</w:t>
      </w:r>
      <w:r w:rsidRPr="008A363B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2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http://www.ffoms.ru/</w:t>
        </w:r>
      </w:hyperlink>
    </w:p>
    <w:p w:rsidR="008A363B" w:rsidRPr="008A363B" w:rsidRDefault="008A363B" w:rsidP="008A363B">
      <w:pPr>
        <w:widowControl w:val="0"/>
        <w:numPr>
          <w:ilvl w:val="3"/>
          <w:numId w:val="3"/>
        </w:numPr>
        <w:tabs>
          <w:tab w:val="left" w:pos="1245"/>
          <w:tab w:val="left" w:pos="1246"/>
          <w:tab w:val="left" w:pos="3142"/>
          <w:tab w:val="left" w:pos="4013"/>
          <w:tab w:val="left" w:pos="5797"/>
          <w:tab w:val="left" w:pos="7016"/>
          <w:tab w:val="left" w:pos="9177"/>
        </w:tabs>
        <w:autoSpaceDE w:val="0"/>
        <w:autoSpaceDN w:val="0"/>
        <w:spacing w:after="0" w:line="360" w:lineRule="auto"/>
        <w:ind w:left="1246" w:right="231" w:hanging="425"/>
        <w:rPr>
          <w:rFonts w:ascii="Times New Roman" w:eastAsia="Times New Roman" w:hAnsi="Times New Roman" w:cs="Times New Roman"/>
          <w:sz w:val="24"/>
        </w:rPr>
      </w:pPr>
      <w:r w:rsidRPr="008A363B">
        <w:rPr>
          <w:rFonts w:ascii="Times New Roman" w:eastAsia="Times New Roman" w:hAnsi="Times New Roman" w:cs="Times New Roman"/>
          <w:sz w:val="24"/>
        </w:rPr>
        <w:t>Официальный</w:t>
      </w:r>
      <w:r w:rsidRPr="008A363B">
        <w:rPr>
          <w:rFonts w:ascii="Times New Roman" w:eastAsia="Times New Roman" w:hAnsi="Times New Roman" w:cs="Times New Roman"/>
          <w:sz w:val="24"/>
        </w:rPr>
        <w:tab/>
        <w:t>сайт</w:t>
      </w:r>
      <w:r w:rsidRPr="008A363B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8A363B">
        <w:rPr>
          <w:rFonts w:ascii="Times New Roman" w:eastAsia="Times New Roman" w:hAnsi="Times New Roman" w:cs="Times New Roman"/>
          <w:sz w:val="24"/>
        </w:rPr>
        <w:tab/>
        <w:t>службы</w:t>
      </w:r>
      <w:r w:rsidRPr="008A363B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8A363B">
        <w:rPr>
          <w:rFonts w:ascii="Times New Roman" w:eastAsia="Times New Roman" w:hAnsi="Times New Roman" w:cs="Times New Roman"/>
          <w:sz w:val="24"/>
        </w:rPr>
        <w:tab/>
      </w:r>
      <w:r w:rsidRPr="008A363B">
        <w:rPr>
          <w:rFonts w:ascii="Times New Roman" w:eastAsia="Times New Roman" w:hAnsi="Times New Roman" w:cs="Times New Roman"/>
          <w:spacing w:val="-1"/>
          <w:sz w:val="24"/>
        </w:rPr>
        <w:t>статистики</w:t>
      </w:r>
      <w:r w:rsidRPr="008A363B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3">
        <w:r w:rsidRPr="008A363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http://www.gks.ru/</w:t>
        </w:r>
      </w:hyperlink>
    </w:p>
    <w:p w:rsidR="008A363B" w:rsidRPr="008A363B" w:rsidRDefault="008A363B" w:rsidP="008A363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p w:rsidR="008A363B" w:rsidRPr="008A363B" w:rsidRDefault="008A363B" w:rsidP="008A363B">
      <w:pPr>
        <w:widowControl w:val="0"/>
        <w:numPr>
          <w:ilvl w:val="0"/>
          <w:numId w:val="1"/>
        </w:numPr>
        <w:tabs>
          <w:tab w:val="left" w:pos="490"/>
        </w:tabs>
        <w:autoSpaceDE w:val="0"/>
        <w:autoSpaceDN w:val="0"/>
        <w:spacing w:before="73" w:after="0" w:line="362" w:lineRule="auto"/>
        <w:ind w:right="2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8A363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A363B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8A363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8A363B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8A363B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8A363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A363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8A363B" w:rsidRPr="008A363B" w:rsidRDefault="008A363B" w:rsidP="008A36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8A363B" w:rsidRPr="008A363B" w:rsidTr="00D123FD">
        <w:trPr>
          <w:trHeight w:val="2269"/>
        </w:trPr>
        <w:tc>
          <w:tcPr>
            <w:tcW w:w="2823" w:type="dxa"/>
          </w:tcPr>
          <w:p w:rsidR="008A363B" w:rsidRPr="008A363B" w:rsidRDefault="008A363B" w:rsidP="008A363B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A363B" w:rsidRPr="008A363B" w:rsidRDefault="008A363B" w:rsidP="008A363B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</w:tr>
      <w:tr w:rsidR="008A363B" w:rsidRPr="008A363B" w:rsidTr="00D123FD">
        <w:trPr>
          <w:trHeight w:val="5381"/>
        </w:trPr>
        <w:tc>
          <w:tcPr>
            <w:tcW w:w="2823" w:type="dxa"/>
          </w:tcPr>
          <w:p w:rsidR="008A363B" w:rsidRPr="008A363B" w:rsidRDefault="008A363B" w:rsidP="008A363B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 налогов 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уровней.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249"/>
                <w:tab w:val="left" w:pos="1326"/>
                <w:tab w:val="left" w:pos="1922"/>
                <w:tab w:val="left" w:pos="2317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корреспонденций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заполнению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  <w:r w:rsidRPr="008A363B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жизни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</w:p>
          <w:p w:rsidR="008A363B" w:rsidRPr="008A363B" w:rsidRDefault="008A363B" w:rsidP="008A363B">
            <w:pPr>
              <w:tabs>
                <w:tab w:val="left" w:pos="2438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уровней.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5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8A363B" w:rsidRPr="008A363B" w:rsidRDefault="008A363B" w:rsidP="008A363B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8A363B" w:rsidRPr="008A363B" w:rsidTr="00D123FD">
        <w:trPr>
          <w:trHeight w:val="3312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1305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3.2.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перечисления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бюджет, контролировать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операциям.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249"/>
              </w:tabs>
              <w:spacing w:before="102"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составлению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 документов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8A363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уровней.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A363B" w:rsidRPr="008A363B" w:rsidRDefault="008A363B" w:rsidP="008A363B">
            <w:pPr>
              <w:spacing w:before="224"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8A363B" w:rsidRPr="008A363B" w:rsidTr="00D123FD">
        <w:trPr>
          <w:trHeight w:val="1658"/>
        </w:trPr>
        <w:tc>
          <w:tcPr>
            <w:tcW w:w="2823" w:type="dxa"/>
          </w:tcPr>
          <w:p w:rsidR="008A363B" w:rsidRPr="008A363B" w:rsidRDefault="008A363B" w:rsidP="008A363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3.3.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249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составлению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корреспонденций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счетов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оформлению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8A363B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8A363B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</w:p>
          <w:p w:rsidR="008A363B" w:rsidRPr="008A363B" w:rsidRDefault="008A363B" w:rsidP="008A363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зачет,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(квалификационный).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04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8A363B" w:rsidRPr="008A363B" w:rsidTr="00D123FD">
        <w:trPr>
          <w:trHeight w:val="2486"/>
        </w:trPr>
        <w:tc>
          <w:tcPr>
            <w:tcW w:w="2823" w:type="dxa"/>
          </w:tcPr>
          <w:p w:rsidR="008A363B" w:rsidRPr="008A363B" w:rsidRDefault="008A363B" w:rsidP="008A363B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 фонды 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органы.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021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внебюджетные</w:t>
            </w:r>
          </w:p>
          <w:p w:rsidR="008A363B" w:rsidRPr="008A363B" w:rsidRDefault="008A363B" w:rsidP="008A363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фонды.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834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1307"/>
                <w:tab w:val="left" w:pos="1919"/>
                <w:tab w:val="left" w:pos="2465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3.4.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  <w:r w:rsidRPr="008A363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перечисление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 фонды 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органы,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контролировать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</w:p>
          <w:p w:rsidR="008A363B" w:rsidRPr="008A363B" w:rsidRDefault="008A363B" w:rsidP="008A363B">
            <w:pPr>
              <w:tabs>
                <w:tab w:val="left" w:pos="24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расчетно-кассовым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операциям.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249"/>
                <w:tab w:val="left" w:pos="2317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составлению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</w:p>
          <w:p w:rsidR="008A363B" w:rsidRPr="008A363B" w:rsidRDefault="008A363B" w:rsidP="008A363B">
            <w:pPr>
              <w:tabs>
                <w:tab w:val="left" w:pos="1880"/>
                <w:tab w:val="left" w:pos="243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начислению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страховых</w:t>
            </w:r>
            <w:r w:rsidRPr="008A363B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взносов</w:t>
            </w:r>
            <w:r w:rsidRPr="008A363B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фонды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органы.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8A363B" w:rsidRPr="008A363B" w:rsidTr="00D123FD">
        <w:trPr>
          <w:trHeight w:val="2682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923"/>
                <w:tab w:val="left" w:pos="1703"/>
                <w:tab w:val="left" w:pos="2597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01.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Выбирать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A363B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997"/>
                <w:tab w:val="left" w:pos="1335"/>
                <w:tab w:val="left" w:pos="168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применение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tabs>
                <w:tab w:val="left" w:pos="1194"/>
                <w:tab w:val="left" w:pos="3091"/>
                <w:tab w:val="left" w:pos="354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качества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  <w:tr w:rsidR="008A363B" w:rsidRPr="008A363B" w:rsidTr="00D123FD">
        <w:trPr>
          <w:trHeight w:val="3727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700"/>
                <w:tab w:val="left" w:pos="1257"/>
                <w:tab w:val="left" w:pos="1337"/>
                <w:tab w:val="left" w:pos="2364"/>
                <w:tab w:val="left" w:pos="258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02.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</w:p>
          <w:p w:rsidR="008A363B" w:rsidRPr="008A363B" w:rsidRDefault="008A363B" w:rsidP="008A363B">
            <w:pPr>
              <w:tabs>
                <w:tab w:val="left" w:pos="216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047"/>
                <w:tab w:val="left" w:pos="1118"/>
                <w:tab w:val="left" w:pos="1191"/>
                <w:tab w:val="left" w:pos="1426"/>
                <w:tab w:val="left" w:pos="188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использование,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анализ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интерпретация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используя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источники,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электронные,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эффективного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</w:p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tabs>
                <w:tab w:val="left" w:pos="1194"/>
                <w:tab w:val="left" w:pos="3091"/>
                <w:tab w:val="left" w:pos="3544"/>
              </w:tabs>
              <w:spacing w:line="364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качества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364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8A363B" w:rsidRPr="008A363B" w:rsidTr="00D123FD">
        <w:trPr>
          <w:trHeight w:val="3513"/>
        </w:trPr>
        <w:tc>
          <w:tcPr>
            <w:tcW w:w="2823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243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развития;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отслеживания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8A363B" w:rsidRPr="008A363B" w:rsidRDefault="008A363B" w:rsidP="008A363B">
            <w:pPr>
              <w:tabs>
                <w:tab w:val="left" w:pos="2439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законодательной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базах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345"/>
        </w:trPr>
        <w:tc>
          <w:tcPr>
            <w:tcW w:w="2823" w:type="dxa"/>
            <w:tcBorders>
              <w:bottom w:val="nil"/>
            </w:tcBorders>
          </w:tcPr>
          <w:p w:rsidR="008A363B" w:rsidRPr="008A363B" w:rsidRDefault="008A363B" w:rsidP="008A36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03.</w:t>
            </w:r>
            <w:r w:rsidRPr="008A363B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  <w:r w:rsidRPr="008A363B">
              <w:rPr>
                <w:rFonts w:ascii="Times New Roman" w:eastAsia="Times New Roman" w:hAnsi="Times New Roman" w:cs="Times New Roman"/>
                <w:spacing w:val="109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676" w:type="dxa"/>
            <w:tcBorders>
              <w:bottom w:val="nil"/>
            </w:tcBorders>
          </w:tcPr>
          <w:p w:rsidR="008A363B" w:rsidRPr="008A363B" w:rsidRDefault="008A363B" w:rsidP="008A36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интереса</w:t>
            </w:r>
          </w:p>
        </w:tc>
        <w:tc>
          <w:tcPr>
            <w:tcW w:w="4532" w:type="dxa"/>
            <w:tcBorders>
              <w:bottom w:val="nil"/>
            </w:tcBorders>
          </w:tcPr>
          <w:p w:rsidR="008A363B" w:rsidRPr="008A363B" w:rsidRDefault="008A363B" w:rsidP="008A363B">
            <w:pPr>
              <w:tabs>
                <w:tab w:val="left" w:pos="2609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Осуществление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самообразования,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реализовывать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719"/>
                <w:tab w:val="left" w:pos="2453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инновациям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8A363B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современной</w:t>
            </w:r>
            <w:r w:rsidRPr="008A363B">
              <w:rPr>
                <w:rFonts w:ascii="Times New Roman" w:eastAsia="Times New Roman" w:hAnsi="Times New Roman" w:cs="Times New Roman"/>
                <w:spacing w:val="99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научной</w:t>
            </w:r>
            <w:r w:rsidRPr="008A363B">
              <w:rPr>
                <w:rFonts w:ascii="Times New Roman" w:eastAsia="Times New Roman" w:hAnsi="Times New Roman" w:cs="Times New Roman"/>
                <w:spacing w:val="10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8A363B" w:rsidRPr="008A363B" w:rsidTr="00D123FD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собственное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90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терминологии,</w:t>
            </w:r>
          </w:p>
        </w:tc>
      </w:tr>
      <w:tr w:rsidR="008A363B" w:rsidRPr="008A363B" w:rsidTr="00D123FD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585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621"/>
                <w:tab w:val="left" w:pos="2458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профессиональных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личностное</w:t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803"/>
                <w:tab w:val="left" w:pos="331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олимпиадах,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конкурсах,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выставках,</w:t>
            </w:r>
          </w:p>
        </w:tc>
      </w:tr>
      <w:tr w:rsidR="008A363B" w:rsidRPr="008A363B" w:rsidTr="00D123FD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выстраивание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895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научно-практических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конференциях,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506"/>
                <w:tab w:val="left" w:pos="3485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способности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находить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163"/>
                <w:tab w:val="left" w:pos="3540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альтернативные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варианты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решения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439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стандартных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нестандартных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ситуаций,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самоообразования;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470"/>
                <w:tab w:val="left" w:pos="3573"/>
                <w:tab w:val="left" w:pos="417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принятие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ответственности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за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</w:p>
        </w:tc>
      </w:tr>
      <w:tr w:rsidR="008A363B" w:rsidRPr="008A363B" w:rsidTr="00D123FD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осознанное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</w:p>
        </w:tc>
      </w:tr>
      <w:tr w:rsidR="008A363B" w:rsidRPr="008A363B" w:rsidTr="00D123FD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планирование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681"/>
        </w:trPr>
        <w:tc>
          <w:tcPr>
            <w:tcW w:w="2823" w:type="dxa"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4532" w:type="dxa"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344"/>
        </w:trPr>
        <w:tc>
          <w:tcPr>
            <w:tcW w:w="2823" w:type="dxa"/>
            <w:tcBorders>
              <w:bottom w:val="nil"/>
            </w:tcBorders>
          </w:tcPr>
          <w:p w:rsidR="008A363B" w:rsidRPr="008A363B" w:rsidRDefault="008A363B" w:rsidP="008A363B">
            <w:pPr>
              <w:tabs>
                <w:tab w:val="left" w:pos="760"/>
                <w:tab w:val="left" w:pos="1377"/>
                <w:tab w:val="left" w:pos="2600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04.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Работать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676" w:type="dxa"/>
            <w:tcBorders>
              <w:bottom w:val="nil"/>
            </w:tcBorders>
          </w:tcPr>
          <w:p w:rsidR="008A363B" w:rsidRPr="008A363B" w:rsidRDefault="008A363B" w:rsidP="008A363B">
            <w:pPr>
              <w:tabs>
                <w:tab w:val="left" w:pos="2460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Взаимодействие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</w:tc>
        <w:tc>
          <w:tcPr>
            <w:tcW w:w="4532" w:type="dxa"/>
            <w:tcBorders>
              <w:bottom w:val="nil"/>
            </w:tcBorders>
          </w:tcPr>
          <w:p w:rsidR="008A363B" w:rsidRPr="008A363B" w:rsidRDefault="008A363B" w:rsidP="008A363B">
            <w:pPr>
              <w:tabs>
                <w:tab w:val="left" w:pos="1652"/>
                <w:tab w:val="left" w:pos="3245"/>
                <w:tab w:val="left" w:pos="3719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Экспертное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наблюдение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оценка</w:t>
            </w: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469"/>
                <w:tab w:val="left" w:pos="1803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команде,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обучающимися,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92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формирования</w:t>
            </w:r>
          </w:p>
        </w:tc>
      </w:tr>
      <w:tr w:rsidR="008A363B" w:rsidRPr="008A363B" w:rsidTr="00D123FD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эффективно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преподавателями,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поведенческих навыков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8A363B" w:rsidRPr="008A363B" w:rsidTr="00D123FD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60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взаимодействовать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сотрудниками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4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коллегами,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097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 xml:space="preserve">организации  </w:t>
            </w:r>
            <w:r w:rsidRPr="008A363B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ходе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5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1335"/>
                <w:tab w:val="left" w:pos="1651"/>
                <w:tab w:val="left" w:pos="2460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обучения,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а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также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2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tabs>
                <w:tab w:val="left" w:pos="2439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13"/>
        </w:trPr>
        <w:tc>
          <w:tcPr>
            <w:tcW w:w="2823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сотрудниками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363B" w:rsidRPr="008A363B" w:rsidTr="00D123FD">
        <w:trPr>
          <w:trHeight w:val="483"/>
        </w:trPr>
        <w:tc>
          <w:tcPr>
            <w:tcW w:w="2823" w:type="dxa"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8A363B" w:rsidRPr="008A363B" w:rsidRDefault="008A363B" w:rsidP="008A363B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</w:p>
        </w:tc>
        <w:tc>
          <w:tcPr>
            <w:tcW w:w="4532" w:type="dxa"/>
            <w:tcBorders>
              <w:top w:val="nil"/>
            </w:tcBorders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A363B" w:rsidRPr="008A363B" w:rsidRDefault="008A363B" w:rsidP="008A3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12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76"/>
        <w:gridCol w:w="4532"/>
      </w:tblGrid>
      <w:tr w:rsidR="008A363B" w:rsidRPr="008A363B" w:rsidTr="00D123FD">
        <w:trPr>
          <w:trHeight w:val="1029"/>
        </w:trPr>
        <w:tc>
          <w:tcPr>
            <w:tcW w:w="2823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371"/>
                <w:tab w:val="left" w:pos="1963"/>
              </w:tabs>
              <w:spacing w:line="36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время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практики.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A363B" w:rsidRPr="008A363B" w:rsidTr="00D123FD">
        <w:trPr>
          <w:trHeight w:val="4339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2479"/>
                <w:tab w:val="left" w:pos="2586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05.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 с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050"/>
                <w:tab w:val="left" w:pos="1455"/>
                <w:tab w:val="left" w:pos="2333"/>
                <w:tab w:val="left" w:pos="2439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8A363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8A363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оформлять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8A363B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tabs>
                <w:tab w:val="left" w:pos="2997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вступать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ситуационное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социального и культурного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контекста, в устной и письменной форме,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</w:p>
        </w:tc>
      </w:tr>
      <w:tr w:rsidR="008A363B" w:rsidRPr="008A363B" w:rsidTr="00D123FD">
        <w:trPr>
          <w:trHeight w:val="7238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726"/>
                <w:tab w:val="left" w:pos="1310"/>
                <w:tab w:val="left" w:pos="2603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09.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8A363B" w:rsidRPr="008A363B" w:rsidRDefault="008A363B" w:rsidP="008A363B">
            <w:pPr>
              <w:spacing w:line="362" w:lineRule="auto"/>
              <w:ind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783"/>
                <w:tab w:val="left" w:pos="1328"/>
                <w:tab w:val="left" w:pos="2213"/>
                <w:tab w:val="left" w:pos="2453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8A363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A363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A363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применения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телекоммуникационной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«Интернет»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tabs>
                <w:tab w:val="left" w:pos="3003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современного</w:t>
            </w:r>
            <w:r w:rsidRPr="008A363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</w:p>
        </w:tc>
      </w:tr>
      <w:tr w:rsidR="008A363B" w:rsidRPr="008A363B" w:rsidTr="00D123FD">
        <w:trPr>
          <w:trHeight w:val="1243"/>
        </w:trPr>
        <w:tc>
          <w:tcPr>
            <w:tcW w:w="2823" w:type="dxa"/>
          </w:tcPr>
          <w:p w:rsidR="008A363B" w:rsidRPr="008A363B" w:rsidRDefault="008A363B" w:rsidP="008A363B">
            <w:pPr>
              <w:tabs>
                <w:tab w:val="left" w:pos="736"/>
                <w:tab w:val="left" w:pos="1329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10.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Пользоваться</w:t>
            </w:r>
          </w:p>
          <w:p w:rsidR="008A363B" w:rsidRPr="008A363B" w:rsidRDefault="008A363B" w:rsidP="008A363B">
            <w:pPr>
              <w:tabs>
                <w:tab w:val="left" w:pos="2479"/>
              </w:tabs>
              <w:spacing w:before="5" w:line="41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</w:tc>
        <w:tc>
          <w:tcPr>
            <w:tcW w:w="2676" w:type="dxa"/>
          </w:tcPr>
          <w:p w:rsidR="008A363B" w:rsidRPr="008A363B" w:rsidRDefault="008A363B" w:rsidP="008A363B">
            <w:pPr>
              <w:tabs>
                <w:tab w:val="left" w:pos="1805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умений</w:t>
            </w:r>
          </w:p>
          <w:p w:rsidR="008A363B" w:rsidRPr="008A363B" w:rsidRDefault="008A363B" w:rsidP="008A363B">
            <w:pPr>
              <w:tabs>
                <w:tab w:val="left" w:pos="1359"/>
                <w:tab w:val="left" w:pos="2333"/>
                <w:tab w:val="left" w:pos="2440"/>
              </w:tabs>
              <w:spacing w:before="5" w:line="41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тексты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</w:p>
        </w:tc>
        <w:tc>
          <w:tcPr>
            <w:tcW w:w="4532" w:type="dxa"/>
          </w:tcPr>
          <w:p w:rsidR="008A363B" w:rsidRPr="008A363B" w:rsidRDefault="008A363B" w:rsidP="008A36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8A363B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8A363B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8A363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</w:p>
          <w:p w:rsidR="008A363B" w:rsidRPr="008A363B" w:rsidRDefault="008A363B" w:rsidP="008A363B">
            <w:pPr>
              <w:tabs>
                <w:tab w:val="left" w:pos="1667"/>
                <w:tab w:val="left" w:pos="2151"/>
                <w:tab w:val="left" w:pos="3686"/>
              </w:tabs>
              <w:spacing w:before="5" w:line="41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построения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устных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сообщений  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 </w:t>
            </w:r>
            <w:r w:rsidRPr="008A363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государственном  </w:t>
            </w:r>
            <w:r w:rsidRPr="008A363B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</w:p>
        </w:tc>
      </w:tr>
      <w:tr w:rsidR="008A363B" w:rsidRPr="008A363B" w:rsidTr="00D123FD">
        <w:trPr>
          <w:trHeight w:val="1243"/>
        </w:trPr>
        <w:tc>
          <w:tcPr>
            <w:tcW w:w="2823" w:type="dxa"/>
          </w:tcPr>
          <w:p w:rsidR="008A363B" w:rsidRPr="008A363B" w:rsidRDefault="008A363B" w:rsidP="00D123FD">
            <w:pPr>
              <w:tabs>
                <w:tab w:val="left" w:pos="2585"/>
              </w:tabs>
              <w:spacing w:line="362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  <w:tc>
          <w:tcPr>
            <w:tcW w:w="2676" w:type="dxa"/>
          </w:tcPr>
          <w:p w:rsidR="008A363B" w:rsidRPr="008A363B" w:rsidRDefault="008A363B" w:rsidP="00D123FD">
            <w:pPr>
              <w:tabs>
                <w:tab w:val="left" w:pos="1465"/>
                <w:tab w:val="left" w:pos="2333"/>
                <w:tab w:val="left" w:pos="2451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составлять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документацию,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относящуюся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процессам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A363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</w:p>
          <w:p w:rsidR="008A363B" w:rsidRPr="008A363B" w:rsidRDefault="008A363B" w:rsidP="00D123FD">
            <w:pPr>
              <w:tabs>
                <w:tab w:val="left" w:pos="2439"/>
              </w:tabs>
              <w:spacing w:line="362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A363B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8A36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  <w:tc>
          <w:tcPr>
            <w:tcW w:w="4532" w:type="dxa"/>
          </w:tcPr>
          <w:p w:rsidR="008A363B" w:rsidRPr="008A363B" w:rsidRDefault="008A363B" w:rsidP="00D123FD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A363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A363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иностранных</w:t>
            </w:r>
            <w:r w:rsidRPr="008A363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языках</w:t>
            </w:r>
          </w:p>
        </w:tc>
      </w:tr>
      <w:tr w:rsidR="008A363B" w:rsidRPr="008A363B" w:rsidTr="00D123FD">
        <w:trPr>
          <w:trHeight w:val="1243"/>
        </w:trPr>
        <w:tc>
          <w:tcPr>
            <w:tcW w:w="2823" w:type="dxa"/>
          </w:tcPr>
          <w:p w:rsidR="008A363B" w:rsidRPr="008A363B" w:rsidRDefault="008A363B" w:rsidP="00D123FD">
            <w:pPr>
              <w:pStyle w:val="TableParagraph"/>
              <w:tabs>
                <w:tab w:val="left" w:pos="726"/>
                <w:tab w:val="left" w:pos="1018"/>
                <w:tab w:val="left" w:pos="1310"/>
                <w:tab w:val="left" w:pos="1479"/>
                <w:tab w:val="left" w:pos="2600"/>
              </w:tabs>
              <w:spacing w:line="360" w:lineRule="auto"/>
              <w:ind w:left="110" w:right="96"/>
              <w:rPr>
                <w:sz w:val="24"/>
                <w:lang w:val="ru-RU"/>
              </w:rPr>
            </w:pPr>
            <w:r w:rsidRPr="008A363B">
              <w:rPr>
                <w:sz w:val="24"/>
                <w:lang w:val="ru-RU"/>
              </w:rPr>
              <w:t>ОК</w:t>
            </w:r>
            <w:r w:rsidRPr="008A363B">
              <w:rPr>
                <w:sz w:val="24"/>
                <w:lang w:val="ru-RU"/>
              </w:rPr>
              <w:tab/>
              <w:t>11.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1"/>
                <w:sz w:val="24"/>
                <w:lang w:val="ru-RU"/>
              </w:rPr>
              <w:t>Использовать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знания</w:t>
            </w:r>
            <w:r w:rsidRPr="008A363B">
              <w:rPr>
                <w:sz w:val="24"/>
                <w:lang w:val="ru-RU"/>
              </w:rPr>
              <w:tab/>
              <w:t>по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1"/>
                <w:sz w:val="24"/>
                <w:lang w:val="ru-RU"/>
              </w:rPr>
              <w:t>финансовой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грамотности,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планировать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предпринимательскую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деятельность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3"/>
                <w:sz w:val="24"/>
                <w:lang w:val="ru-RU"/>
              </w:rPr>
              <w:t>в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профессиональной</w:t>
            </w:r>
            <w:r w:rsidRPr="008A363B">
              <w:rPr>
                <w:spacing w:val="-6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сфере</w:t>
            </w:r>
          </w:p>
        </w:tc>
        <w:tc>
          <w:tcPr>
            <w:tcW w:w="2676" w:type="dxa"/>
          </w:tcPr>
          <w:p w:rsidR="008A363B" w:rsidRPr="008A363B" w:rsidRDefault="008A363B" w:rsidP="00D123FD">
            <w:pPr>
              <w:pStyle w:val="TableParagraph"/>
              <w:tabs>
                <w:tab w:val="left" w:pos="2083"/>
                <w:tab w:val="left" w:pos="2455"/>
              </w:tabs>
              <w:spacing w:line="360" w:lineRule="auto"/>
              <w:ind w:left="107" w:right="95"/>
              <w:jc w:val="both"/>
              <w:rPr>
                <w:sz w:val="24"/>
                <w:lang w:val="ru-RU"/>
              </w:rPr>
            </w:pPr>
            <w:r w:rsidRPr="008A363B">
              <w:rPr>
                <w:sz w:val="24"/>
                <w:lang w:val="ru-RU"/>
              </w:rPr>
              <w:t>Демонстрация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умения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презентовать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2"/>
                <w:sz w:val="24"/>
                <w:lang w:val="ru-RU"/>
              </w:rPr>
              <w:t>идеи</w:t>
            </w:r>
            <w:r w:rsidRPr="008A363B">
              <w:rPr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открытия собственного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дела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4"/>
                <w:sz w:val="24"/>
                <w:lang w:val="ru-RU"/>
              </w:rPr>
              <w:t>в</w:t>
            </w:r>
          </w:p>
          <w:p w:rsidR="008A363B" w:rsidRPr="008A363B" w:rsidRDefault="008A363B" w:rsidP="00D123FD">
            <w:pPr>
              <w:pStyle w:val="TableParagraph"/>
              <w:tabs>
                <w:tab w:val="left" w:pos="467"/>
                <w:tab w:val="left" w:pos="1438"/>
                <w:tab w:val="left" w:pos="1626"/>
                <w:tab w:val="left" w:pos="2439"/>
              </w:tabs>
              <w:spacing w:line="360" w:lineRule="auto"/>
              <w:ind w:left="107" w:right="95"/>
              <w:rPr>
                <w:sz w:val="24"/>
                <w:lang w:val="ru-RU"/>
              </w:rPr>
            </w:pPr>
            <w:r w:rsidRPr="008A363B">
              <w:rPr>
                <w:sz w:val="24"/>
                <w:lang w:val="ru-RU"/>
              </w:rPr>
              <w:t>профессиональной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деятельности,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составлять</w:t>
            </w:r>
            <w:r w:rsidRPr="008A363B">
              <w:rPr>
                <w:spacing w:val="34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бизнес-план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с</w:t>
            </w:r>
            <w:r w:rsidRPr="008A363B">
              <w:rPr>
                <w:sz w:val="24"/>
                <w:lang w:val="ru-RU"/>
              </w:rPr>
              <w:tab/>
              <w:t>учетом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1"/>
                <w:sz w:val="24"/>
                <w:lang w:val="ru-RU"/>
              </w:rPr>
              <w:t>выбранной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идеи,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1"/>
                <w:sz w:val="24"/>
                <w:lang w:val="ru-RU"/>
              </w:rPr>
              <w:t>выявлять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достоинства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pacing w:val="-4"/>
                <w:sz w:val="24"/>
                <w:lang w:val="ru-RU"/>
              </w:rPr>
              <w:t>и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недостатки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коммерческой</w:t>
            </w:r>
            <w:r w:rsidRPr="008A363B">
              <w:rPr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идеи</w:t>
            </w:r>
          </w:p>
        </w:tc>
        <w:tc>
          <w:tcPr>
            <w:tcW w:w="4532" w:type="dxa"/>
          </w:tcPr>
          <w:p w:rsidR="008A363B" w:rsidRPr="008A363B" w:rsidRDefault="008A363B" w:rsidP="00D123FD">
            <w:pPr>
              <w:pStyle w:val="TableParagraph"/>
              <w:tabs>
                <w:tab w:val="left" w:pos="1552"/>
                <w:tab w:val="left" w:pos="1703"/>
                <w:tab w:val="left" w:pos="2996"/>
                <w:tab w:val="left" w:pos="3274"/>
                <w:tab w:val="left" w:pos="3516"/>
              </w:tabs>
              <w:spacing w:line="360" w:lineRule="auto"/>
              <w:ind w:left="110" w:right="91"/>
              <w:jc w:val="both"/>
              <w:rPr>
                <w:sz w:val="24"/>
                <w:lang w:val="ru-RU"/>
              </w:rPr>
            </w:pPr>
            <w:r w:rsidRPr="008A363B">
              <w:rPr>
                <w:sz w:val="24"/>
                <w:lang w:val="ru-RU"/>
              </w:rPr>
              <w:t>Оценка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  <w:t>умения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  <w:t>определять</w:t>
            </w:r>
            <w:r w:rsidRPr="008A363B">
              <w:rPr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инвестиционную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привлекательность</w:t>
            </w:r>
            <w:r w:rsidRPr="008A363B">
              <w:rPr>
                <w:spacing w:val="-57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коммерческих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идей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в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рамках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профессиональной</w:t>
            </w:r>
            <w:r w:rsidRPr="008A363B">
              <w:rPr>
                <w:sz w:val="24"/>
                <w:lang w:val="ru-RU"/>
              </w:rPr>
              <w:tab/>
              <w:t>деятельности,</w:t>
            </w:r>
            <w:r w:rsidRPr="008A363B">
              <w:rPr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определять источники финансирования и</w:t>
            </w:r>
            <w:r w:rsidRPr="008A363B">
              <w:rPr>
                <w:spacing w:val="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строить</w:t>
            </w:r>
            <w:r w:rsidRPr="008A363B">
              <w:rPr>
                <w:sz w:val="24"/>
                <w:lang w:val="ru-RU"/>
              </w:rPr>
              <w:tab/>
              <w:t>перспективы</w:t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</w:r>
            <w:r w:rsidRPr="008A363B">
              <w:rPr>
                <w:sz w:val="24"/>
                <w:lang w:val="ru-RU"/>
              </w:rPr>
              <w:tab/>
              <w:t>развития</w:t>
            </w:r>
            <w:r w:rsidRPr="008A363B">
              <w:rPr>
                <w:spacing w:val="-58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собственного</w:t>
            </w:r>
            <w:r w:rsidRPr="008A363B">
              <w:rPr>
                <w:spacing w:val="-1"/>
                <w:sz w:val="24"/>
                <w:lang w:val="ru-RU"/>
              </w:rPr>
              <w:t xml:space="preserve"> </w:t>
            </w:r>
            <w:r w:rsidRPr="008A363B">
              <w:rPr>
                <w:sz w:val="24"/>
                <w:lang w:val="ru-RU"/>
              </w:rPr>
              <w:t>бизнеса</w:t>
            </w:r>
          </w:p>
        </w:tc>
      </w:tr>
    </w:tbl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</w:pPr>
    </w:p>
    <w:p w:rsidR="008A363B" w:rsidRPr="008A363B" w:rsidRDefault="008A363B" w:rsidP="008A363B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8A363B" w:rsidRPr="008A363B">
          <w:pgSz w:w="11910" w:h="16840"/>
          <w:pgMar w:top="1120" w:right="340" w:bottom="1400" w:left="1020" w:header="0" w:footer="1213" w:gutter="0"/>
          <w:cols w:space="720"/>
        </w:sectPr>
      </w:pPr>
    </w:p>
    <w:p w:rsidR="00D123FD" w:rsidRDefault="00D123FD" w:rsidP="008A363B"/>
    <w:sectPr w:rsidR="00D1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C2" w:rsidRDefault="005863C2">
      <w:pPr>
        <w:spacing w:after="0" w:line="240" w:lineRule="auto"/>
      </w:pPr>
      <w:r>
        <w:separator/>
      </w:r>
    </w:p>
  </w:endnote>
  <w:endnote w:type="continuationSeparator" w:id="0">
    <w:p w:rsidR="005863C2" w:rsidRDefault="0058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FD" w:rsidRDefault="00D123F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B3A72" wp14:editId="4FEE24FE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381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FD" w:rsidRDefault="00D123FD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253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3A72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" filled="f" stroked="f">
              <v:textbox inset="0,0,0,0">
                <w:txbxContent>
                  <w:p w:rsidR="00D123FD" w:rsidRDefault="00D123FD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6253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FD" w:rsidRDefault="00D123FD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9730105</wp:posOffset>
              </wp:positionV>
              <wp:extent cx="306705" cy="196215"/>
              <wp:effectExtent l="0" t="0" r="63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FD" w:rsidRDefault="00D123FD">
                          <w:pPr>
                            <w:pStyle w:val="a3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253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299.8pt;margin-top:766.15pt;width:24.1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KcvAIAAK8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" filled="f" stroked="f">
              <v:textbox inset="0,0,0,0">
                <w:txbxContent>
                  <w:p w:rsidR="00D123FD" w:rsidRDefault="00D123FD">
                    <w:pPr>
                      <w:pStyle w:val="a3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6253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C2" w:rsidRDefault="005863C2">
      <w:pPr>
        <w:spacing w:after="0" w:line="240" w:lineRule="auto"/>
      </w:pPr>
      <w:r>
        <w:separator/>
      </w:r>
    </w:p>
  </w:footnote>
  <w:footnote w:type="continuationSeparator" w:id="0">
    <w:p w:rsidR="005863C2" w:rsidRDefault="0058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2DD"/>
    <w:multiLevelType w:val="hybridMultilevel"/>
    <w:tmpl w:val="5D061D54"/>
    <w:lvl w:ilvl="0" w:tplc="99F02E7E">
      <w:start w:val="2"/>
      <w:numFmt w:val="decimal"/>
      <w:lvlText w:val="%1."/>
      <w:lvlJc w:val="left"/>
      <w:pPr>
        <w:ind w:left="559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3CDED4">
      <w:numFmt w:val="bullet"/>
      <w:lvlText w:val="•"/>
      <w:lvlJc w:val="left"/>
      <w:pPr>
        <w:ind w:left="1236" w:hanging="348"/>
      </w:pPr>
      <w:rPr>
        <w:rFonts w:hint="default"/>
        <w:lang w:val="ru-RU" w:eastAsia="en-US" w:bidi="ar-SA"/>
      </w:rPr>
    </w:lvl>
    <w:lvl w:ilvl="2" w:tplc="ED6E3932">
      <w:numFmt w:val="bullet"/>
      <w:lvlText w:val="•"/>
      <w:lvlJc w:val="left"/>
      <w:pPr>
        <w:ind w:left="1913" w:hanging="348"/>
      </w:pPr>
      <w:rPr>
        <w:rFonts w:hint="default"/>
        <w:lang w:val="ru-RU" w:eastAsia="en-US" w:bidi="ar-SA"/>
      </w:rPr>
    </w:lvl>
    <w:lvl w:ilvl="3" w:tplc="AB7EAB46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4" w:tplc="1DE05EF4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5" w:tplc="2938AE16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6" w:tplc="22429358">
      <w:numFmt w:val="bullet"/>
      <w:lvlText w:val="•"/>
      <w:lvlJc w:val="left"/>
      <w:pPr>
        <w:ind w:left="4619" w:hanging="348"/>
      </w:pPr>
      <w:rPr>
        <w:rFonts w:hint="default"/>
        <w:lang w:val="ru-RU" w:eastAsia="en-US" w:bidi="ar-SA"/>
      </w:rPr>
    </w:lvl>
    <w:lvl w:ilvl="7" w:tplc="0EFA01FA">
      <w:numFmt w:val="bullet"/>
      <w:lvlText w:val="•"/>
      <w:lvlJc w:val="left"/>
      <w:pPr>
        <w:ind w:left="5295" w:hanging="348"/>
      </w:pPr>
      <w:rPr>
        <w:rFonts w:hint="default"/>
        <w:lang w:val="ru-RU" w:eastAsia="en-US" w:bidi="ar-SA"/>
      </w:rPr>
    </w:lvl>
    <w:lvl w:ilvl="8" w:tplc="52A4AE0C">
      <w:numFmt w:val="bullet"/>
      <w:lvlText w:val="•"/>
      <w:lvlJc w:val="left"/>
      <w:pPr>
        <w:ind w:left="597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AF927E2"/>
    <w:multiLevelType w:val="multilevel"/>
    <w:tmpl w:val="27FAE4CE"/>
    <w:lvl w:ilvl="0">
      <w:start w:val="3"/>
      <w:numFmt w:val="decimal"/>
      <w:lvlText w:val="%1"/>
      <w:lvlJc w:val="left"/>
      <w:pPr>
        <w:ind w:left="1073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3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2412DF"/>
    <w:multiLevelType w:val="hybridMultilevel"/>
    <w:tmpl w:val="332CA21A"/>
    <w:lvl w:ilvl="0" w:tplc="6AD27296">
      <w:start w:val="7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2844C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E3E0A30A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4A946B7C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D902A5C8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99AE18EA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1EB0BC36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08AAA4A2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5B0EB028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1A2E087D"/>
    <w:multiLevelType w:val="hybridMultilevel"/>
    <w:tmpl w:val="8E0CD2E6"/>
    <w:lvl w:ilvl="0" w:tplc="645214FA">
      <w:start w:val="29"/>
      <w:numFmt w:val="decimal"/>
      <w:lvlText w:val="%1."/>
      <w:lvlJc w:val="left"/>
      <w:pPr>
        <w:ind w:left="828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9243A6">
      <w:numFmt w:val="bullet"/>
      <w:lvlText w:val="•"/>
      <w:lvlJc w:val="left"/>
      <w:pPr>
        <w:ind w:left="2009" w:hanging="558"/>
      </w:pPr>
      <w:rPr>
        <w:rFonts w:hint="default"/>
        <w:lang w:val="ru-RU" w:eastAsia="en-US" w:bidi="ar-SA"/>
      </w:rPr>
    </w:lvl>
    <w:lvl w:ilvl="2" w:tplc="A56E12E2">
      <w:numFmt w:val="bullet"/>
      <w:lvlText w:val="•"/>
      <w:lvlJc w:val="left"/>
      <w:pPr>
        <w:ind w:left="3198" w:hanging="558"/>
      </w:pPr>
      <w:rPr>
        <w:rFonts w:hint="default"/>
        <w:lang w:val="ru-RU" w:eastAsia="en-US" w:bidi="ar-SA"/>
      </w:rPr>
    </w:lvl>
    <w:lvl w:ilvl="3" w:tplc="D69498AC">
      <w:numFmt w:val="bullet"/>
      <w:lvlText w:val="•"/>
      <w:lvlJc w:val="left"/>
      <w:pPr>
        <w:ind w:left="4388" w:hanging="558"/>
      </w:pPr>
      <w:rPr>
        <w:rFonts w:hint="default"/>
        <w:lang w:val="ru-RU" w:eastAsia="en-US" w:bidi="ar-SA"/>
      </w:rPr>
    </w:lvl>
    <w:lvl w:ilvl="4" w:tplc="671071B6">
      <w:numFmt w:val="bullet"/>
      <w:lvlText w:val="•"/>
      <w:lvlJc w:val="left"/>
      <w:pPr>
        <w:ind w:left="5577" w:hanging="558"/>
      </w:pPr>
      <w:rPr>
        <w:rFonts w:hint="default"/>
        <w:lang w:val="ru-RU" w:eastAsia="en-US" w:bidi="ar-SA"/>
      </w:rPr>
    </w:lvl>
    <w:lvl w:ilvl="5" w:tplc="B3C4E33E">
      <w:numFmt w:val="bullet"/>
      <w:lvlText w:val="•"/>
      <w:lvlJc w:val="left"/>
      <w:pPr>
        <w:ind w:left="6767" w:hanging="558"/>
      </w:pPr>
      <w:rPr>
        <w:rFonts w:hint="default"/>
        <w:lang w:val="ru-RU" w:eastAsia="en-US" w:bidi="ar-SA"/>
      </w:rPr>
    </w:lvl>
    <w:lvl w:ilvl="6" w:tplc="4412FB0C">
      <w:numFmt w:val="bullet"/>
      <w:lvlText w:val="•"/>
      <w:lvlJc w:val="left"/>
      <w:pPr>
        <w:ind w:left="7956" w:hanging="558"/>
      </w:pPr>
      <w:rPr>
        <w:rFonts w:hint="default"/>
        <w:lang w:val="ru-RU" w:eastAsia="en-US" w:bidi="ar-SA"/>
      </w:rPr>
    </w:lvl>
    <w:lvl w:ilvl="7" w:tplc="87C872CC">
      <w:numFmt w:val="bullet"/>
      <w:lvlText w:val="•"/>
      <w:lvlJc w:val="left"/>
      <w:pPr>
        <w:ind w:left="9145" w:hanging="558"/>
      </w:pPr>
      <w:rPr>
        <w:rFonts w:hint="default"/>
        <w:lang w:val="ru-RU" w:eastAsia="en-US" w:bidi="ar-SA"/>
      </w:rPr>
    </w:lvl>
    <w:lvl w:ilvl="8" w:tplc="A0241342">
      <w:numFmt w:val="bullet"/>
      <w:lvlText w:val="•"/>
      <w:lvlJc w:val="left"/>
      <w:pPr>
        <w:ind w:left="10335" w:hanging="558"/>
      </w:pPr>
      <w:rPr>
        <w:rFonts w:hint="default"/>
        <w:lang w:val="ru-RU" w:eastAsia="en-US" w:bidi="ar-SA"/>
      </w:rPr>
    </w:lvl>
  </w:abstractNum>
  <w:abstractNum w:abstractNumId="4" w15:restartNumberingAfterBreak="0">
    <w:nsid w:val="2F2A07D0"/>
    <w:multiLevelType w:val="hybridMultilevel"/>
    <w:tmpl w:val="BA8400B2"/>
    <w:lvl w:ilvl="0" w:tplc="0A0A5DC8">
      <w:numFmt w:val="bullet"/>
      <w:lvlText w:val="-"/>
      <w:lvlJc w:val="left"/>
      <w:pPr>
        <w:ind w:left="14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70A46E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2" w:tplc="A71EDE10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3" w:tplc="B8CE3234">
      <w:numFmt w:val="bullet"/>
      <w:lvlText w:val="•"/>
      <w:lvlJc w:val="left"/>
      <w:pPr>
        <w:ind w:left="4171" w:hanging="140"/>
      </w:pPr>
      <w:rPr>
        <w:rFonts w:hint="default"/>
        <w:lang w:val="ru-RU" w:eastAsia="en-US" w:bidi="ar-SA"/>
      </w:rPr>
    </w:lvl>
    <w:lvl w:ilvl="4" w:tplc="59A6C2C4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  <w:lvl w:ilvl="5" w:tplc="52B44784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E1AE698E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C2C214E8">
      <w:numFmt w:val="bullet"/>
      <w:lvlText w:val="•"/>
      <w:lvlJc w:val="left"/>
      <w:pPr>
        <w:ind w:left="7814" w:hanging="140"/>
      </w:pPr>
      <w:rPr>
        <w:rFonts w:hint="default"/>
        <w:lang w:val="ru-RU" w:eastAsia="en-US" w:bidi="ar-SA"/>
      </w:rPr>
    </w:lvl>
    <w:lvl w:ilvl="8" w:tplc="68946566">
      <w:numFmt w:val="bullet"/>
      <w:lvlText w:val="•"/>
      <w:lvlJc w:val="left"/>
      <w:pPr>
        <w:ind w:left="87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6E231FE"/>
    <w:multiLevelType w:val="hybridMultilevel"/>
    <w:tmpl w:val="59381B4C"/>
    <w:lvl w:ilvl="0" w:tplc="AFFAA93E">
      <w:start w:val="1"/>
      <w:numFmt w:val="decimal"/>
      <w:lvlText w:val="%1."/>
      <w:lvlJc w:val="left"/>
      <w:pPr>
        <w:ind w:left="1025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C84F10">
      <w:numFmt w:val="bullet"/>
      <w:lvlText w:val="•"/>
      <w:lvlJc w:val="left"/>
      <w:pPr>
        <w:ind w:left="2189" w:hanging="558"/>
      </w:pPr>
      <w:rPr>
        <w:rFonts w:hint="default"/>
        <w:lang w:val="ru-RU" w:eastAsia="en-US" w:bidi="ar-SA"/>
      </w:rPr>
    </w:lvl>
    <w:lvl w:ilvl="2" w:tplc="AD807B5C">
      <w:numFmt w:val="bullet"/>
      <w:lvlText w:val="•"/>
      <w:lvlJc w:val="left"/>
      <w:pPr>
        <w:ind w:left="3358" w:hanging="558"/>
      </w:pPr>
      <w:rPr>
        <w:rFonts w:hint="default"/>
        <w:lang w:val="ru-RU" w:eastAsia="en-US" w:bidi="ar-SA"/>
      </w:rPr>
    </w:lvl>
    <w:lvl w:ilvl="3" w:tplc="DC6A61A0">
      <w:numFmt w:val="bullet"/>
      <w:lvlText w:val="•"/>
      <w:lvlJc w:val="left"/>
      <w:pPr>
        <w:ind w:left="4528" w:hanging="558"/>
      </w:pPr>
      <w:rPr>
        <w:rFonts w:hint="default"/>
        <w:lang w:val="ru-RU" w:eastAsia="en-US" w:bidi="ar-SA"/>
      </w:rPr>
    </w:lvl>
    <w:lvl w:ilvl="4" w:tplc="A8984E5C">
      <w:numFmt w:val="bullet"/>
      <w:lvlText w:val="•"/>
      <w:lvlJc w:val="left"/>
      <w:pPr>
        <w:ind w:left="5697" w:hanging="558"/>
      </w:pPr>
      <w:rPr>
        <w:rFonts w:hint="default"/>
        <w:lang w:val="ru-RU" w:eastAsia="en-US" w:bidi="ar-SA"/>
      </w:rPr>
    </w:lvl>
    <w:lvl w:ilvl="5" w:tplc="85F47CDC">
      <w:numFmt w:val="bullet"/>
      <w:lvlText w:val="•"/>
      <w:lvlJc w:val="left"/>
      <w:pPr>
        <w:ind w:left="6867" w:hanging="558"/>
      </w:pPr>
      <w:rPr>
        <w:rFonts w:hint="default"/>
        <w:lang w:val="ru-RU" w:eastAsia="en-US" w:bidi="ar-SA"/>
      </w:rPr>
    </w:lvl>
    <w:lvl w:ilvl="6" w:tplc="91B8BF68">
      <w:numFmt w:val="bullet"/>
      <w:lvlText w:val="•"/>
      <w:lvlJc w:val="left"/>
      <w:pPr>
        <w:ind w:left="8036" w:hanging="558"/>
      </w:pPr>
      <w:rPr>
        <w:rFonts w:hint="default"/>
        <w:lang w:val="ru-RU" w:eastAsia="en-US" w:bidi="ar-SA"/>
      </w:rPr>
    </w:lvl>
    <w:lvl w:ilvl="7" w:tplc="AE72C184">
      <w:numFmt w:val="bullet"/>
      <w:lvlText w:val="•"/>
      <w:lvlJc w:val="left"/>
      <w:pPr>
        <w:ind w:left="9205" w:hanging="558"/>
      </w:pPr>
      <w:rPr>
        <w:rFonts w:hint="default"/>
        <w:lang w:val="ru-RU" w:eastAsia="en-US" w:bidi="ar-SA"/>
      </w:rPr>
    </w:lvl>
    <w:lvl w:ilvl="8" w:tplc="5DEA66CE">
      <w:numFmt w:val="bullet"/>
      <w:lvlText w:val="•"/>
      <w:lvlJc w:val="left"/>
      <w:pPr>
        <w:ind w:left="10375" w:hanging="558"/>
      </w:pPr>
      <w:rPr>
        <w:rFonts w:hint="default"/>
        <w:lang w:val="ru-RU" w:eastAsia="en-US" w:bidi="ar-SA"/>
      </w:rPr>
    </w:lvl>
  </w:abstractNum>
  <w:abstractNum w:abstractNumId="6" w15:restartNumberingAfterBreak="0">
    <w:nsid w:val="39676467"/>
    <w:multiLevelType w:val="hybridMultilevel"/>
    <w:tmpl w:val="0BBEE23C"/>
    <w:lvl w:ilvl="0" w:tplc="C6C8869A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860EA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55DC4FF2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60864C00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1F14ADFE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9640A7EE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D168188E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7D9A22C6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83F4C062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B7524EB"/>
    <w:multiLevelType w:val="hybridMultilevel"/>
    <w:tmpl w:val="E4DA055E"/>
    <w:lvl w:ilvl="0" w:tplc="5CC4546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EFE2E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CE72AB98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7B7232A6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7A688034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F30CB48E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302C703C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4E349E86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1B109B8A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3D3438AC"/>
    <w:multiLevelType w:val="hybridMultilevel"/>
    <w:tmpl w:val="DC9CFA1C"/>
    <w:lvl w:ilvl="0" w:tplc="BD4459A6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949B10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2" w:tplc="229ADE58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3" w:tplc="6E66C3B2"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  <w:lvl w:ilvl="4" w:tplc="0DBC583C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5" w:tplc="4868389E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77B266C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6F2BC8C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FDEAC522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E9C07A8"/>
    <w:multiLevelType w:val="hybridMultilevel"/>
    <w:tmpl w:val="BC720464"/>
    <w:lvl w:ilvl="0" w:tplc="E98C4996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C559C">
      <w:numFmt w:val="bullet"/>
      <w:lvlText w:val="•"/>
      <w:lvlJc w:val="left"/>
      <w:pPr>
        <w:ind w:left="1792" w:hanging="348"/>
      </w:pPr>
      <w:rPr>
        <w:rFonts w:hint="default"/>
        <w:lang w:val="ru-RU" w:eastAsia="en-US" w:bidi="ar-SA"/>
      </w:rPr>
    </w:lvl>
    <w:lvl w:ilvl="2" w:tplc="D62A9E26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3" w:tplc="9B021EC2">
      <w:numFmt w:val="bullet"/>
      <w:lvlText w:val="•"/>
      <w:lvlJc w:val="left"/>
      <w:pPr>
        <w:ind w:left="3737" w:hanging="348"/>
      </w:pPr>
      <w:rPr>
        <w:rFonts w:hint="default"/>
        <w:lang w:val="ru-RU" w:eastAsia="en-US" w:bidi="ar-SA"/>
      </w:rPr>
    </w:lvl>
    <w:lvl w:ilvl="4" w:tplc="579446F2">
      <w:numFmt w:val="bullet"/>
      <w:lvlText w:val="•"/>
      <w:lvlJc w:val="left"/>
      <w:pPr>
        <w:ind w:left="4710" w:hanging="348"/>
      </w:pPr>
      <w:rPr>
        <w:rFonts w:hint="default"/>
        <w:lang w:val="ru-RU" w:eastAsia="en-US" w:bidi="ar-SA"/>
      </w:rPr>
    </w:lvl>
    <w:lvl w:ilvl="5" w:tplc="4574C454">
      <w:numFmt w:val="bullet"/>
      <w:lvlText w:val="•"/>
      <w:lvlJc w:val="left"/>
      <w:pPr>
        <w:ind w:left="5683" w:hanging="348"/>
      </w:pPr>
      <w:rPr>
        <w:rFonts w:hint="default"/>
        <w:lang w:val="ru-RU" w:eastAsia="en-US" w:bidi="ar-SA"/>
      </w:rPr>
    </w:lvl>
    <w:lvl w:ilvl="6" w:tplc="54F6FC52">
      <w:numFmt w:val="bullet"/>
      <w:lvlText w:val="•"/>
      <w:lvlJc w:val="left"/>
      <w:pPr>
        <w:ind w:left="6655" w:hanging="348"/>
      </w:pPr>
      <w:rPr>
        <w:rFonts w:hint="default"/>
        <w:lang w:val="ru-RU" w:eastAsia="en-US" w:bidi="ar-SA"/>
      </w:rPr>
    </w:lvl>
    <w:lvl w:ilvl="7" w:tplc="6BAE71EA">
      <w:numFmt w:val="bullet"/>
      <w:lvlText w:val="•"/>
      <w:lvlJc w:val="left"/>
      <w:pPr>
        <w:ind w:left="7628" w:hanging="348"/>
      </w:pPr>
      <w:rPr>
        <w:rFonts w:hint="default"/>
        <w:lang w:val="ru-RU" w:eastAsia="en-US" w:bidi="ar-SA"/>
      </w:rPr>
    </w:lvl>
    <w:lvl w:ilvl="8" w:tplc="A308FECA">
      <w:numFmt w:val="bullet"/>
      <w:lvlText w:val="•"/>
      <w:lvlJc w:val="left"/>
      <w:pPr>
        <w:ind w:left="8601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5C9C197E"/>
    <w:multiLevelType w:val="multilevel"/>
    <w:tmpl w:val="CE2AA984"/>
    <w:lvl w:ilvl="0">
      <w:start w:val="8"/>
      <w:numFmt w:val="decimal"/>
      <w:lvlText w:val="%1."/>
      <w:lvlJc w:val="left"/>
      <w:pPr>
        <w:ind w:left="94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66" w:hanging="43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8" w:hanging="5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99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5D030C38"/>
    <w:multiLevelType w:val="multilevel"/>
    <w:tmpl w:val="9F88B576"/>
    <w:lvl w:ilvl="0">
      <w:start w:val="4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DC"/>
    <w:rsid w:val="00172B7E"/>
    <w:rsid w:val="005863C2"/>
    <w:rsid w:val="00610CDC"/>
    <w:rsid w:val="008A363B"/>
    <w:rsid w:val="008D565E"/>
    <w:rsid w:val="00D123FD"/>
    <w:rsid w:val="00DB14DE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29C40"/>
  <w15:docId w15:val="{D2ADA75B-AE65-4906-8869-D2F792F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A363B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A363B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36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A363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A363B"/>
  </w:style>
  <w:style w:type="table" w:customStyle="1" w:styleId="TableNormal">
    <w:name w:val="Table Normal"/>
    <w:uiPriority w:val="2"/>
    <w:semiHidden/>
    <w:unhideWhenUsed/>
    <w:qFormat/>
    <w:rsid w:val="008A36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A363B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8A363B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8A363B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A3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3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A363B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A3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3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6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9C2074B9CC0747D781F8B0F3B9A4F4FFD74579D28E0200D9BCC13DECEk3D8I" TargetMode="External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s://www.minfin.ru/ru/perfom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s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onsultant.ru/" TargetMode="External"/><Relationship Id="rId20" Type="http://schemas.openxmlformats.org/officeDocument/2006/relationships/hyperlink" Target="http://www.pfrf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vuzlib.net/" TargetMode="External"/><Relationship Id="rId23" Type="http://schemas.openxmlformats.org/officeDocument/2006/relationships/hyperlink" Target="http://www.gks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D6893BC30E4FA44C02BFC9CA1964E73C84064585B8DD90420E4EFAEE12cCF5I" TargetMode="External"/><Relationship Id="rId14" Type="http://schemas.openxmlformats.org/officeDocument/2006/relationships/hyperlink" Target="http://www.edu-all.ru/" TargetMode="External"/><Relationship Id="rId22" Type="http://schemas.openxmlformats.org/officeDocument/2006/relationships/hyperlink" Target="http://www.f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6303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5</cp:revision>
  <dcterms:created xsi:type="dcterms:W3CDTF">2023-11-15T18:27:00Z</dcterms:created>
  <dcterms:modified xsi:type="dcterms:W3CDTF">2025-03-12T12:15:00Z</dcterms:modified>
</cp:coreProperties>
</file>