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2438F" w14:textId="77777777" w:rsidR="00730434" w:rsidRDefault="000000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sz w:val="24"/>
          <w:szCs w:val="28"/>
          <w:lang w:eastAsia="ar-SA"/>
        </w:rPr>
      </w:pPr>
      <w:r>
        <w:rPr>
          <w:rFonts w:ascii="Times New Roman" w:eastAsia="Times New Roman" w:hAnsi="Times New Roman" w:cs="Times New Roman"/>
          <w:sz w:val="24"/>
          <w:szCs w:val="28"/>
          <w:lang w:eastAsia="ar-SA"/>
        </w:rPr>
        <w:t>ГОСУДАРСТВЕННОЕ АВТОНОМНОЕ ПРОФЕССИОНАЛЬНОЕ ОБРАЗОВАТЕЛЬНОЕ УЧРЕЖДЕНИЕ «АКБУЛАКСКИЙ ПОЛИТЕХНИЧЕСКИЙ ТЕХНИКУМ»</w:t>
      </w:r>
    </w:p>
    <w:p w14:paraId="3886A156" w14:textId="77777777" w:rsidR="00730434" w:rsidRDefault="00730434">
      <w:pPr>
        <w:autoSpaceDE w:val="0"/>
        <w:autoSpaceDN w:val="0"/>
        <w:spacing w:after="0" w:line="240" w:lineRule="auto"/>
        <w:rPr>
          <w:rFonts w:ascii="Times New Roman" w:hAnsi="Times New Roman" w:cs="Times New Roman"/>
          <w:b/>
          <w:bCs/>
          <w:color w:val="000000"/>
          <w:sz w:val="28"/>
          <w:szCs w:val="28"/>
        </w:rPr>
      </w:pPr>
    </w:p>
    <w:p w14:paraId="1FE838A9" w14:textId="77777777" w:rsidR="00730434" w:rsidRDefault="00730434">
      <w:pPr>
        <w:autoSpaceDE w:val="0"/>
        <w:autoSpaceDN w:val="0"/>
        <w:spacing w:after="0" w:line="240" w:lineRule="auto"/>
        <w:rPr>
          <w:rFonts w:ascii="Times New Roman" w:hAnsi="Times New Roman" w:cs="Times New Roman"/>
          <w:i/>
          <w:iCs/>
          <w:color w:val="000000"/>
          <w:sz w:val="28"/>
          <w:szCs w:val="28"/>
        </w:rPr>
      </w:pPr>
    </w:p>
    <w:p w14:paraId="2AD26BC2" w14:textId="77777777" w:rsidR="00730434" w:rsidRDefault="00730434">
      <w:pPr>
        <w:autoSpaceDE w:val="0"/>
        <w:autoSpaceDN w:val="0"/>
        <w:spacing w:after="0" w:line="240" w:lineRule="auto"/>
        <w:rPr>
          <w:rFonts w:ascii="Times New Roman" w:hAnsi="Times New Roman" w:cs="Times New Roman"/>
          <w:color w:val="000000"/>
          <w:sz w:val="28"/>
          <w:szCs w:val="28"/>
        </w:rPr>
      </w:pPr>
    </w:p>
    <w:p w14:paraId="657CCC70" w14:textId="77777777" w:rsidR="00730434" w:rsidRDefault="00730434">
      <w:pPr>
        <w:autoSpaceDE w:val="0"/>
        <w:autoSpaceDN w:val="0"/>
        <w:spacing w:after="0" w:line="240" w:lineRule="auto"/>
        <w:rPr>
          <w:rFonts w:ascii="Times New Roman" w:hAnsi="Times New Roman" w:cs="Times New Roman"/>
          <w:color w:val="000000"/>
          <w:sz w:val="28"/>
          <w:szCs w:val="28"/>
        </w:rPr>
      </w:pPr>
    </w:p>
    <w:p w14:paraId="7FBBD227" w14:textId="77777777" w:rsidR="00730434" w:rsidRDefault="00730434">
      <w:pPr>
        <w:autoSpaceDE w:val="0"/>
        <w:autoSpaceDN w:val="0"/>
        <w:spacing w:after="0" w:line="240" w:lineRule="auto"/>
        <w:rPr>
          <w:rFonts w:ascii="Times New Roman" w:hAnsi="Times New Roman" w:cs="Times New Roman"/>
          <w:color w:val="000000"/>
          <w:sz w:val="28"/>
          <w:szCs w:val="28"/>
        </w:rPr>
      </w:pPr>
    </w:p>
    <w:p w14:paraId="637A30D4" w14:textId="77777777" w:rsidR="00730434" w:rsidRDefault="00730434">
      <w:pPr>
        <w:autoSpaceDE w:val="0"/>
        <w:autoSpaceDN w:val="0"/>
        <w:spacing w:after="0" w:line="240" w:lineRule="auto"/>
        <w:rPr>
          <w:rFonts w:ascii="Times New Roman" w:hAnsi="Times New Roman" w:cs="Times New Roman"/>
          <w:color w:val="000000"/>
          <w:sz w:val="28"/>
          <w:szCs w:val="28"/>
        </w:rPr>
      </w:pPr>
    </w:p>
    <w:p w14:paraId="61B02F39" w14:textId="77777777" w:rsidR="00730434" w:rsidRDefault="00730434">
      <w:pPr>
        <w:autoSpaceDE w:val="0"/>
        <w:autoSpaceDN w:val="0"/>
        <w:spacing w:after="0" w:line="240" w:lineRule="auto"/>
        <w:rPr>
          <w:rFonts w:ascii="Times New Roman" w:hAnsi="Times New Roman" w:cs="Times New Roman"/>
          <w:color w:val="000000"/>
          <w:sz w:val="28"/>
          <w:szCs w:val="28"/>
        </w:rPr>
      </w:pPr>
    </w:p>
    <w:p w14:paraId="3F10815D" w14:textId="77777777" w:rsidR="00730434" w:rsidRDefault="00730434">
      <w:pPr>
        <w:autoSpaceDE w:val="0"/>
        <w:autoSpaceDN w:val="0"/>
        <w:spacing w:after="0" w:line="240" w:lineRule="auto"/>
        <w:rPr>
          <w:rFonts w:ascii="Times New Roman" w:hAnsi="Times New Roman" w:cs="Times New Roman"/>
          <w:color w:val="000000"/>
          <w:sz w:val="28"/>
          <w:szCs w:val="28"/>
        </w:rPr>
      </w:pPr>
    </w:p>
    <w:p w14:paraId="773F9696" w14:textId="77777777" w:rsidR="00730434" w:rsidRDefault="00730434">
      <w:pPr>
        <w:autoSpaceDE w:val="0"/>
        <w:autoSpaceDN w:val="0"/>
        <w:spacing w:after="0" w:line="240" w:lineRule="auto"/>
        <w:rPr>
          <w:rFonts w:ascii="Times New Roman" w:hAnsi="Times New Roman" w:cs="Times New Roman"/>
          <w:color w:val="000000"/>
          <w:sz w:val="28"/>
          <w:szCs w:val="28"/>
        </w:rPr>
      </w:pPr>
    </w:p>
    <w:p w14:paraId="5D80F579" w14:textId="77777777" w:rsidR="00730434" w:rsidRDefault="00730434">
      <w:pPr>
        <w:autoSpaceDE w:val="0"/>
        <w:autoSpaceDN w:val="0"/>
        <w:spacing w:after="0" w:line="240" w:lineRule="auto"/>
        <w:jc w:val="center"/>
        <w:rPr>
          <w:rFonts w:ascii="Times New Roman" w:hAnsi="Times New Roman" w:cs="Times New Roman"/>
          <w:color w:val="000000"/>
          <w:sz w:val="28"/>
          <w:szCs w:val="28"/>
        </w:rPr>
      </w:pPr>
    </w:p>
    <w:p w14:paraId="3755FBE6" w14:textId="77777777" w:rsidR="00730434" w:rsidRDefault="00000000">
      <w:pPr>
        <w:autoSpaceDE w:val="0"/>
        <w:autoSpaceDN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КОМПЛЕКТ ОЦЕНОЧНЫХ СРЕДСТВ</w:t>
      </w:r>
    </w:p>
    <w:p w14:paraId="78AD7154" w14:textId="77777777" w:rsidR="00730434" w:rsidRDefault="00000000">
      <w:pPr>
        <w:autoSpaceDE w:val="0"/>
        <w:autoSpaceDN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ПО УЧЕБНОЙ ДИСЦИПЛИНЕ </w:t>
      </w:r>
    </w:p>
    <w:p w14:paraId="30E1AE5C" w14:textId="77777777" w:rsidR="00730434" w:rsidRDefault="00000000">
      <w:pPr>
        <w:autoSpaceDE w:val="0"/>
        <w:autoSpaceDN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“ОУП 02. Литература</w:t>
      </w:r>
    </w:p>
    <w:p w14:paraId="5CEAC93A" w14:textId="77777777" w:rsidR="00730434" w:rsidRDefault="00000000">
      <w:pPr>
        <w:autoSpaceDE w:val="0"/>
        <w:autoSpaceDN w:val="0"/>
        <w:spacing w:after="0" w:line="360" w:lineRule="auto"/>
        <w:jc w:val="center"/>
        <w:rPr>
          <w:rFonts w:ascii="Times New Roman" w:hAnsi="Times New Roman" w:cs="Times New Roman"/>
          <w:i/>
          <w:iCs/>
          <w:color w:val="000000"/>
          <w:sz w:val="28"/>
          <w:szCs w:val="28"/>
        </w:rPr>
      </w:pPr>
      <w:r>
        <w:rPr>
          <w:rFonts w:ascii="Times New Roman" w:hAnsi="Times New Roman" w:cs="Times New Roman"/>
          <w:b/>
          <w:bCs/>
          <w:color w:val="000000"/>
          <w:sz w:val="28"/>
          <w:szCs w:val="28"/>
        </w:rPr>
        <w:t>Максимальная нагрузка  -  108 часов</w:t>
      </w:r>
    </w:p>
    <w:p w14:paraId="36368CB0" w14:textId="77777777" w:rsidR="00730434" w:rsidRDefault="00000000">
      <w:pPr>
        <w:autoSpaceDE w:val="0"/>
        <w:autoSpaceDN w:val="0"/>
        <w:spacing w:after="0" w:line="360" w:lineRule="auto"/>
        <w:jc w:val="center"/>
        <w:rPr>
          <w:rFonts w:ascii="Times New Roman" w:hAnsi="Times New Roman" w:cs="Times New Roman"/>
          <w:i/>
          <w:iCs/>
          <w:color w:val="000000"/>
          <w:sz w:val="28"/>
          <w:szCs w:val="28"/>
        </w:rPr>
      </w:pPr>
      <w:r>
        <w:rPr>
          <w:rFonts w:ascii="Times New Roman" w:hAnsi="Times New Roman" w:cs="Times New Roman"/>
          <w:color w:val="000000"/>
          <w:sz w:val="28"/>
          <w:szCs w:val="28"/>
        </w:rPr>
        <w:t>Специальность</w:t>
      </w:r>
      <w:r w:rsidRPr="00BF770D">
        <w:rPr>
          <w:rFonts w:ascii="Times New Roman" w:hAnsi="Times New Roman" w:cs="Times New Roman"/>
          <w:color w:val="000000"/>
          <w:sz w:val="28"/>
          <w:szCs w:val="28"/>
        </w:rPr>
        <w:t>/</w:t>
      </w:r>
      <w:r>
        <w:rPr>
          <w:rFonts w:ascii="Times New Roman" w:hAnsi="Times New Roman" w:cs="Times New Roman"/>
          <w:color w:val="000000"/>
          <w:sz w:val="28"/>
          <w:szCs w:val="28"/>
        </w:rPr>
        <w:t>профессия:</w:t>
      </w:r>
    </w:p>
    <w:p w14:paraId="65C014E0" w14:textId="0ACA8281" w:rsidR="00730434" w:rsidRDefault="00000000">
      <w:pPr>
        <w:jc w:val="center"/>
        <w:rPr>
          <w:rFonts w:ascii="Times New Roman" w:hAnsi="Times New Roman" w:cs="Times New Roman"/>
          <w:color w:val="000000"/>
          <w:sz w:val="28"/>
          <w:szCs w:val="28"/>
        </w:rPr>
      </w:pPr>
      <w:r>
        <w:rPr>
          <w:rFonts w:ascii="Times New Roman" w:hAnsi="Times New Roman" w:cs="Times New Roman"/>
          <w:color w:val="000000"/>
          <w:sz w:val="28"/>
          <w:szCs w:val="28"/>
        </w:rPr>
        <w:t>13.02.1</w:t>
      </w:r>
      <w:r w:rsidR="00C13016">
        <w:rPr>
          <w:rFonts w:ascii="Times New Roman" w:hAnsi="Times New Roman" w:cs="Times New Roman"/>
          <w:color w:val="000000"/>
          <w:sz w:val="28"/>
          <w:szCs w:val="28"/>
        </w:rPr>
        <w:t>1</w:t>
      </w:r>
      <w:r>
        <w:rPr>
          <w:rFonts w:ascii="Times New Roman" w:hAnsi="Times New Roman" w:cs="Times New Roman"/>
          <w:color w:val="000000"/>
          <w:sz w:val="28"/>
          <w:szCs w:val="28"/>
        </w:rPr>
        <w:t xml:space="preserve"> «Техническая эксплуатация и обслуживание электрического и электромеханического оборудования (по отраслям)»</w:t>
      </w:r>
    </w:p>
    <w:p w14:paraId="1AC79A38" w14:textId="77777777" w:rsidR="00BF770D" w:rsidRDefault="00BF770D">
      <w:pPr>
        <w:autoSpaceDE w:val="0"/>
        <w:autoSpaceDN w:val="0"/>
        <w:spacing w:after="0" w:line="240" w:lineRule="auto"/>
        <w:jc w:val="center"/>
        <w:rPr>
          <w:rFonts w:ascii="Times New Roman" w:eastAsia="Times New Roman" w:hAnsi="Times New Roman" w:cs="Times New Roman"/>
          <w:color w:val="000000"/>
          <w:sz w:val="28"/>
          <w:szCs w:val="28"/>
          <w:lang w:eastAsia="ru-RU"/>
        </w:rPr>
      </w:pPr>
    </w:p>
    <w:p w14:paraId="5E83D99F" w14:textId="77777777" w:rsidR="00BF770D" w:rsidRDefault="00BF770D">
      <w:pPr>
        <w:autoSpaceDE w:val="0"/>
        <w:autoSpaceDN w:val="0"/>
        <w:spacing w:after="0" w:line="240" w:lineRule="auto"/>
        <w:jc w:val="center"/>
        <w:rPr>
          <w:rFonts w:ascii="Times New Roman" w:eastAsia="Times New Roman" w:hAnsi="Times New Roman" w:cs="Times New Roman"/>
          <w:color w:val="000000"/>
          <w:sz w:val="28"/>
          <w:szCs w:val="28"/>
          <w:lang w:eastAsia="ru-RU"/>
        </w:rPr>
      </w:pPr>
    </w:p>
    <w:p w14:paraId="5E660E07" w14:textId="77777777" w:rsidR="00BF770D" w:rsidRDefault="00BF770D">
      <w:pPr>
        <w:autoSpaceDE w:val="0"/>
        <w:autoSpaceDN w:val="0"/>
        <w:spacing w:after="0" w:line="240" w:lineRule="auto"/>
        <w:jc w:val="center"/>
        <w:rPr>
          <w:rFonts w:ascii="Times New Roman" w:eastAsia="Times New Roman" w:hAnsi="Times New Roman" w:cs="Times New Roman"/>
          <w:color w:val="000000"/>
          <w:sz w:val="28"/>
          <w:szCs w:val="28"/>
          <w:lang w:eastAsia="ru-RU"/>
        </w:rPr>
      </w:pPr>
    </w:p>
    <w:p w14:paraId="69F0CB2F" w14:textId="77777777" w:rsidR="00BF770D" w:rsidRDefault="00BF770D">
      <w:pPr>
        <w:autoSpaceDE w:val="0"/>
        <w:autoSpaceDN w:val="0"/>
        <w:spacing w:after="0" w:line="240" w:lineRule="auto"/>
        <w:jc w:val="center"/>
        <w:rPr>
          <w:rFonts w:ascii="Times New Roman" w:eastAsia="Times New Roman" w:hAnsi="Times New Roman" w:cs="Times New Roman"/>
          <w:color w:val="000000"/>
          <w:sz w:val="28"/>
          <w:szCs w:val="28"/>
          <w:lang w:eastAsia="ru-RU"/>
        </w:rPr>
      </w:pPr>
    </w:p>
    <w:p w14:paraId="03625E0F" w14:textId="0C350AED" w:rsidR="00730434" w:rsidRDefault="00000000">
      <w:pPr>
        <w:autoSpaceDE w:val="0"/>
        <w:autoSpaceDN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Форма обучения </w:t>
      </w:r>
      <w:r>
        <w:rPr>
          <w:rFonts w:ascii="Times New Roman" w:hAnsi="Times New Roman" w:cs="Times New Roman"/>
          <w:color w:val="000000"/>
          <w:sz w:val="28"/>
          <w:szCs w:val="28"/>
          <w:u w:val="single"/>
        </w:rPr>
        <w:t>очная</w:t>
      </w:r>
    </w:p>
    <w:p w14:paraId="6FBF0EBC" w14:textId="77777777" w:rsidR="00730434" w:rsidRDefault="00000000">
      <w:pPr>
        <w:autoSpaceDE w:val="0"/>
        <w:autoSpaceDN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Уровень подготовки – </w:t>
      </w:r>
      <w:r>
        <w:rPr>
          <w:rFonts w:ascii="Times New Roman" w:hAnsi="Times New Roman" w:cs="Times New Roman"/>
          <w:color w:val="000000"/>
          <w:sz w:val="28"/>
          <w:szCs w:val="28"/>
          <w:u w:val="single"/>
        </w:rPr>
        <w:t>базовый</w:t>
      </w:r>
    </w:p>
    <w:p w14:paraId="0FA52ADC" w14:textId="77777777" w:rsidR="00730434" w:rsidRDefault="00000000">
      <w:pPr>
        <w:autoSpaceDE w:val="0"/>
        <w:autoSpaceDN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База обучения – </w:t>
      </w:r>
      <w:r>
        <w:rPr>
          <w:rFonts w:ascii="Times New Roman" w:hAnsi="Times New Roman" w:cs="Times New Roman"/>
          <w:color w:val="000000"/>
          <w:sz w:val="28"/>
          <w:szCs w:val="28"/>
          <w:u w:val="single"/>
        </w:rPr>
        <w:t>основное общее образование</w:t>
      </w:r>
    </w:p>
    <w:p w14:paraId="4E69E501" w14:textId="77777777" w:rsidR="00730434" w:rsidRDefault="00730434">
      <w:pPr>
        <w:autoSpaceDE w:val="0"/>
        <w:autoSpaceDN w:val="0"/>
        <w:spacing w:after="0" w:line="240" w:lineRule="auto"/>
        <w:rPr>
          <w:rFonts w:ascii="Times New Roman" w:hAnsi="Times New Roman" w:cs="Times New Roman"/>
          <w:color w:val="000000"/>
          <w:sz w:val="28"/>
          <w:szCs w:val="28"/>
        </w:rPr>
      </w:pPr>
    </w:p>
    <w:p w14:paraId="4F834236" w14:textId="77777777" w:rsidR="00730434" w:rsidRDefault="00730434">
      <w:pPr>
        <w:autoSpaceDE w:val="0"/>
        <w:autoSpaceDN w:val="0"/>
        <w:spacing w:after="0" w:line="240" w:lineRule="auto"/>
        <w:rPr>
          <w:rFonts w:ascii="Times New Roman" w:hAnsi="Times New Roman" w:cs="Times New Roman"/>
          <w:color w:val="000000"/>
          <w:sz w:val="28"/>
          <w:szCs w:val="28"/>
        </w:rPr>
      </w:pPr>
    </w:p>
    <w:p w14:paraId="798FEC34" w14:textId="77777777" w:rsidR="00730434" w:rsidRDefault="00730434">
      <w:pPr>
        <w:autoSpaceDE w:val="0"/>
        <w:autoSpaceDN w:val="0"/>
        <w:spacing w:after="0" w:line="240" w:lineRule="auto"/>
        <w:rPr>
          <w:rFonts w:ascii="Times New Roman" w:hAnsi="Times New Roman" w:cs="Times New Roman"/>
          <w:color w:val="000000"/>
          <w:sz w:val="28"/>
          <w:szCs w:val="28"/>
        </w:rPr>
      </w:pPr>
    </w:p>
    <w:p w14:paraId="216577E2" w14:textId="77777777" w:rsidR="00730434" w:rsidRDefault="00730434">
      <w:pPr>
        <w:autoSpaceDE w:val="0"/>
        <w:autoSpaceDN w:val="0"/>
        <w:spacing w:after="0" w:line="240" w:lineRule="auto"/>
        <w:rPr>
          <w:rFonts w:ascii="Times New Roman" w:hAnsi="Times New Roman" w:cs="Times New Roman"/>
          <w:color w:val="000000"/>
          <w:sz w:val="28"/>
          <w:szCs w:val="28"/>
        </w:rPr>
      </w:pPr>
    </w:p>
    <w:p w14:paraId="4CB4EFA5" w14:textId="77777777" w:rsidR="00730434" w:rsidRDefault="00730434">
      <w:pPr>
        <w:autoSpaceDE w:val="0"/>
        <w:autoSpaceDN w:val="0"/>
        <w:spacing w:after="0" w:line="240" w:lineRule="auto"/>
        <w:rPr>
          <w:rFonts w:ascii="Times New Roman" w:hAnsi="Times New Roman" w:cs="Times New Roman"/>
          <w:color w:val="000000"/>
          <w:sz w:val="28"/>
          <w:szCs w:val="28"/>
        </w:rPr>
      </w:pPr>
    </w:p>
    <w:p w14:paraId="545A5EE9" w14:textId="77777777" w:rsidR="00730434" w:rsidRDefault="00730434">
      <w:pPr>
        <w:autoSpaceDE w:val="0"/>
        <w:autoSpaceDN w:val="0"/>
        <w:spacing w:after="0" w:line="240" w:lineRule="auto"/>
        <w:rPr>
          <w:rFonts w:ascii="Times New Roman" w:hAnsi="Times New Roman" w:cs="Times New Roman"/>
          <w:color w:val="000000"/>
          <w:sz w:val="28"/>
          <w:szCs w:val="28"/>
        </w:rPr>
      </w:pPr>
    </w:p>
    <w:p w14:paraId="29F805E9" w14:textId="77777777" w:rsidR="00730434" w:rsidRDefault="00730434">
      <w:pPr>
        <w:autoSpaceDE w:val="0"/>
        <w:autoSpaceDN w:val="0"/>
        <w:spacing w:after="0" w:line="240" w:lineRule="auto"/>
        <w:rPr>
          <w:rFonts w:ascii="Times New Roman" w:hAnsi="Times New Roman" w:cs="Times New Roman"/>
          <w:color w:val="000000"/>
          <w:sz w:val="28"/>
          <w:szCs w:val="28"/>
        </w:rPr>
      </w:pPr>
    </w:p>
    <w:p w14:paraId="2B077963" w14:textId="77777777" w:rsidR="00730434" w:rsidRDefault="00730434">
      <w:pPr>
        <w:autoSpaceDE w:val="0"/>
        <w:autoSpaceDN w:val="0"/>
        <w:spacing w:after="0" w:line="240" w:lineRule="auto"/>
        <w:rPr>
          <w:rFonts w:ascii="Times New Roman" w:hAnsi="Times New Roman" w:cs="Times New Roman"/>
          <w:color w:val="000000"/>
          <w:sz w:val="28"/>
          <w:szCs w:val="28"/>
        </w:rPr>
      </w:pPr>
    </w:p>
    <w:p w14:paraId="58C89837" w14:textId="77777777" w:rsidR="00730434" w:rsidRDefault="00730434">
      <w:pPr>
        <w:autoSpaceDE w:val="0"/>
        <w:autoSpaceDN w:val="0"/>
        <w:spacing w:after="0" w:line="240" w:lineRule="auto"/>
        <w:rPr>
          <w:rFonts w:ascii="Times New Roman" w:hAnsi="Times New Roman" w:cs="Times New Roman"/>
          <w:color w:val="000000"/>
          <w:sz w:val="28"/>
          <w:szCs w:val="28"/>
        </w:rPr>
      </w:pPr>
    </w:p>
    <w:p w14:paraId="22845A3D" w14:textId="77777777" w:rsidR="00730434" w:rsidRDefault="00730434">
      <w:pPr>
        <w:autoSpaceDE w:val="0"/>
        <w:autoSpaceDN w:val="0"/>
        <w:spacing w:after="0" w:line="240" w:lineRule="auto"/>
        <w:rPr>
          <w:rFonts w:ascii="Times New Roman" w:hAnsi="Times New Roman" w:cs="Times New Roman"/>
          <w:color w:val="000000"/>
          <w:sz w:val="28"/>
          <w:szCs w:val="28"/>
        </w:rPr>
      </w:pPr>
    </w:p>
    <w:p w14:paraId="4A868AFC" w14:textId="77777777" w:rsidR="00730434" w:rsidRDefault="00730434">
      <w:pPr>
        <w:autoSpaceDE w:val="0"/>
        <w:autoSpaceDN w:val="0"/>
        <w:spacing w:after="0" w:line="240" w:lineRule="auto"/>
        <w:jc w:val="center"/>
        <w:rPr>
          <w:rFonts w:ascii="Times New Roman" w:hAnsi="Times New Roman" w:cs="Times New Roman"/>
          <w:color w:val="000000"/>
          <w:sz w:val="28"/>
          <w:szCs w:val="28"/>
        </w:rPr>
      </w:pPr>
    </w:p>
    <w:p w14:paraId="268EC190" w14:textId="77777777" w:rsidR="00730434" w:rsidRDefault="00730434">
      <w:pPr>
        <w:autoSpaceDE w:val="0"/>
        <w:autoSpaceDN w:val="0"/>
        <w:spacing w:after="0" w:line="240" w:lineRule="auto"/>
        <w:jc w:val="center"/>
        <w:rPr>
          <w:rFonts w:ascii="Times New Roman" w:hAnsi="Times New Roman" w:cs="Times New Roman"/>
          <w:color w:val="000000"/>
          <w:sz w:val="28"/>
          <w:szCs w:val="28"/>
        </w:rPr>
      </w:pPr>
    </w:p>
    <w:p w14:paraId="4DA466E3" w14:textId="77777777" w:rsidR="00730434" w:rsidRDefault="00730434">
      <w:pPr>
        <w:autoSpaceDE w:val="0"/>
        <w:autoSpaceDN w:val="0"/>
        <w:spacing w:after="0" w:line="240" w:lineRule="auto"/>
        <w:jc w:val="center"/>
        <w:rPr>
          <w:rFonts w:ascii="Times New Roman" w:hAnsi="Times New Roman" w:cs="Times New Roman"/>
          <w:color w:val="000000"/>
          <w:sz w:val="28"/>
          <w:szCs w:val="28"/>
        </w:rPr>
      </w:pPr>
    </w:p>
    <w:p w14:paraId="370BE76F" w14:textId="77777777" w:rsidR="00730434" w:rsidRDefault="00730434">
      <w:pPr>
        <w:autoSpaceDE w:val="0"/>
        <w:autoSpaceDN w:val="0"/>
        <w:spacing w:after="0" w:line="240" w:lineRule="auto"/>
        <w:jc w:val="center"/>
        <w:rPr>
          <w:rFonts w:ascii="Times New Roman" w:hAnsi="Times New Roman" w:cs="Times New Roman"/>
          <w:color w:val="000000"/>
          <w:sz w:val="28"/>
          <w:szCs w:val="28"/>
        </w:rPr>
      </w:pPr>
    </w:p>
    <w:p w14:paraId="5EBA666A" w14:textId="77777777" w:rsidR="00730434" w:rsidRDefault="00730434">
      <w:pPr>
        <w:autoSpaceDE w:val="0"/>
        <w:autoSpaceDN w:val="0"/>
        <w:spacing w:after="0" w:line="240" w:lineRule="auto"/>
        <w:jc w:val="center"/>
        <w:rPr>
          <w:rFonts w:ascii="Times New Roman" w:hAnsi="Times New Roman" w:cs="Times New Roman"/>
          <w:color w:val="000000"/>
          <w:sz w:val="28"/>
          <w:szCs w:val="28"/>
        </w:rPr>
      </w:pPr>
    </w:p>
    <w:p w14:paraId="4FEF6BF1" w14:textId="77777777" w:rsidR="00730434" w:rsidRDefault="00730434">
      <w:pPr>
        <w:autoSpaceDE w:val="0"/>
        <w:autoSpaceDN w:val="0"/>
        <w:spacing w:after="0" w:line="240" w:lineRule="auto"/>
        <w:jc w:val="center"/>
        <w:rPr>
          <w:rFonts w:ascii="Times New Roman" w:hAnsi="Times New Roman" w:cs="Times New Roman"/>
          <w:color w:val="000000"/>
          <w:sz w:val="28"/>
          <w:szCs w:val="28"/>
        </w:rPr>
      </w:pPr>
    </w:p>
    <w:p w14:paraId="2F0CED65" w14:textId="77777777" w:rsidR="00730434" w:rsidRDefault="00000000">
      <w:pPr>
        <w:autoSpaceDE w:val="0"/>
        <w:autoSpaceDN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Акбулак - 2023</w:t>
      </w:r>
      <w:r>
        <w:rPr>
          <w:sz w:val="32"/>
          <w:szCs w:val="32"/>
        </w:rPr>
        <w:t xml:space="preserve">        </w:t>
      </w:r>
    </w:p>
    <w:p w14:paraId="1DFC044D" w14:textId="77777777" w:rsidR="00730434" w:rsidRDefault="00000000">
      <w:pPr>
        <w:autoSpaceDE w:val="0"/>
        <w:autoSpaceDN w:val="0"/>
        <w:spacing w:after="0" w:line="240" w:lineRule="auto"/>
        <w:ind w:firstLine="709"/>
        <w:jc w:val="both"/>
        <w:rPr>
          <w:rFonts w:ascii="Times New Roman" w:hAnsi="Times New Roman" w:cs="Times New Roman"/>
          <w:b/>
          <w:bCs/>
          <w:color w:val="000000"/>
          <w:sz w:val="28"/>
          <w:szCs w:val="28"/>
        </w:rPr>
      </w:pPr>
      <w:r>
        <w:rPr>
          <w:rFonts w:ascii="Times New Roman" w:hAnsi="Times New Roman" w:cs="Times New Roman"/>
          <w:sz w:val="28"/>
          <w:szCs w:val="28"/>
        </w:rPr>
        <w:lastRenderedPageBreak/>
        <w:t xml:space="preserve">Контрольно оценочные средства по дисциплине </w:t>
      </w:r>
      <w:r>
        <w:rPr>
          <w:rFonts w:ascii="Times New Roman" w:hAnsi="Times New Roman" w:cs="Times New Roman"/>
          <w:bCs/>
          <w:color w:val="000000"/>
          <w:sz w:val="28"/>
          <w:szCs w:val="28"/>
        </w:rPr>
        <w:t>«</w:t>
      </w:r>
      <w:r>
        <w:rPr>
          <w:rFonts w:ascii="Times New Roman" w:hAnsi="Times New Roman" w:cs="Times New Roman"/>
          <w:bCs/>
          <w:sz w:val="28"/>
          <w:szCs w:val="28"/>
        </w:rPr>
        <w:t>ОУП.02 Литература</w:t>
      </w:r>
      <w:r>
        <w:rPr>
          <w:rFonts w:ascii="Times New Roman" w:hAnsi="Times New Roman" w:cs="Times New Roman"/>
          <w:bCs/>
          <w:color w:val="000000"/>
          <w:sz w:val="28"/>
          <w:szCs w:val="28"/>
        </w:rPr>
        <w:t xml:space="preserve">» </w:t>
      </w:r>
      <w:r>
        <w:rPr>
          <w:rFonts w:ascii="Times New Roman" w:hAnsi="Times New Roman" w:cs="Times New Roman"/>
          <w:sz w:val="28"/>
          <w:szCs w:val="28"/>
        </w:rPr>
        <w:t xml:space="preserve">  разработаны на основе:               </w:t>
      </w:r>
    </w:p>
    <w:p w14:paraId="683DB1D2" w14:textId="77777777" w:rsidR="00730434" w:rsidRDefault="00000000">
      <w:pPr>
        <w:tabs>
          <w:tab w:val="left" w:pos="4838"/>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Федерального государственного образовательного стандарта среднего общего образования (утвержденный  </w:t>
      </w:r>
      <w:hyperlink w:anchor="sub_0" w:history="1">
        <w:r w:rsidR="00730434">
          <w:rPr>
            <w:rStyle w:val="a3"/>
            <w:rFonts w:ascii="Times New Roman" w:hAnsi="Times New Roman"/>
            <w:b w:val="0"/>
            <w:color w:val="000000"/>
            <w:sz w:val="28"/>
            <w:szCs w:val="28"/>
          </w:rPr>
          <w:t>приказом</w:t>
        </w:r>
      </w:hyperlink>
      <w:r>
        <w:rPr>
          <w:rFonts w:ascii="Times New Roman" w:hAnsi="Times New Roman" w:cs="Times New Roman"/>
          <w:sz w:val="28"/>
          <w:szCs w:val="28"/>
        </w:rPr>
        <w:t xml:space="preserve"> Министерства образования и науки РФ от 17 мая 2012 г. N 413, с изменениями и дополнениями от: 29.12.2014г., 31.12.2015г., 29.06.2017г.);</w:t>
      </w:r>
    </w:p>
    <w:p w14:paraId="21DBB9CE" w14:textId="77777777" w:rsidR="00730434" w:rsidRDefault="00000000">
      <w:pPr>
        <w:tabs>
          <w:tab w:val="left" w:pos="4838"/>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Примерной основной общеобразовательной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2016 г. № 2/16-з);</w:t>
      </w:r>
    </w:p>
    <w:p w14:paraId="0573D8A0" w14:textId="77777777" w:rsidR="00730434" w:rsidRDefault="00000000">
      <w:pPr>
        <w:autoSpaceDE w:val="0"/>
        <w:autoSpaceDN w:val="0"/>
        <w:spacing w:after="0" w:line="240" w:lineRule="auto"/>
        <w:jc w:val="both"/>
        <w:rPr>
          <w:rFonts w:ascii="Times New Roman" w:hAnsi="Times New Roman" w:cs="Times New Roman"/>
          <w:color w:val="000000"/>
          <w:sz w:val="28"/>
          <w:szCs w:val="28"/>
        </w:rPr>
      </w:pPr>
      <w:r>
        <w:rPr>
          <w:sz w:val="32"/>
          <w:szCs w:val="32"/>
        </w:rPr>
        <w:t xml:space="preserve">         </w:t>
      </w:r>
      <w:r>
        <w:rPr>
          <w:rFonts w:ascii="Times New Roman" w:hAnsi="Times New Roman" w:cs="Times New Roman"/>
          <w:color w:val="000000"/>
          <w:sz w:val="28"/>
          <w:szCs w:val="28"/>
        </w:rPr>
        <w:t xml:space="preserve"> - Рабочей программы учебной  дисциплины  «Литература» утвержденной директором ГАПОУ «АПТ» Симаковой Е.В. </w:t>
      </w:r>
    </w:p>
    <w:p w14:paraId="484A1BDC" w14:textId="77777777" w:rsidR="00730434" w:rsidRDefault="00000000">
      <w:pPr>
        <w:autoSpaceDE w:val="0"/>
        <w:autoSpaceDN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u w:val="single"/>
        </w:rPr>
        <w:t xml:space="preserve">   </w:t>
      </w:r>
    </w:p>
    <w:p w14:paraId="5E1BA76E" w14:textId="2E68867B" w:rsidR="00730434" w:rsidRDefault="00000000">
      <w:pPr>
        <w:autoSpaceDE w:val="0"/>
        <w:autoSpaceDN w:val="0"/>
        <w:spacing w:after="0" w:line="240" w:lineRule="auto"/>
        <w:jc w:val="both"/>
        <w:rPr>
          <w:rFonts w:ascii="Times New Roman" w:hAnsi="Times New Roman" w:cs="Times New Roman"/>
          <w:i/>
          <w:iCs/>
          <w:color w:val="000000"/>
          <w:sz w:val="28"/>
          <w:szCs w:val="28"/>
        </w:rPr>
      </w:pPr>
      <w:r>
        <w:rPr>
          <w:rFonts w:ascii="Times New Roman" w:hAnsi="Times New Roman" w:cs="Times New Roman"/>
          <w:color w:val="000000"/>
          <w:sz w:val="28"/>
          <w:szCs w:val="28"/>
        </w:rPr>
        <w:t>Для специальности/профессии:13.02.1</w:t>
      </w:r>
      <w:r w:rsidR="00C13016">
        <w:rPr>
          <w:rFonts w:ascii="Times New Roman" w:hAnsi="Times New Roman" w:cs="Times New Roman"/>
          <w:color w:val="000000"/>
          <w:sz w:val="28"/>
          <w:szCs w:val="28"/>
        </w:rPr>
        <w:t>1</w:t>
      </w:r>
      <w:r>
        <w:rPr>
          <w:rFonts w:ascii="Times New Roman" w:hAnsi="Times New Roman" w:cs="Times New Roman"/>
          <w:color w:val="000000"/>
          <w:sz w:val="28"/>
          <w:szCs w:val="28"/>
        </w:rPr>
        <w:t xml:space="preserve"> «</w:t>
      </w:r>
      <w:r w:rsidR="00BF770D">
        <w:rPr>
          <w:rFonts w:ascii="Times New Roman" w:hAnsi="Times New Roman" w:cs="Times New Roman"/>
          <w:color w:val="000000"/>
          <w:sz w:val="28"/>
          <w:szCs w:val="28"/>
        </w:rPr>
        <w:t>Э</w:t>
      </w:r>
      <w:r>
        <w:rPr>
          <w:rFonts w:ascii="Times New Roman" w:hAnsi="Times New Roman" w:cs="Times New Roman"/>
          <w:color w:val="000000"/>
          <w:sz w:val="28"/>
          <w:szCs w:val="28"/>
        </w:rPr>
        <w:t xml:space="preserve">ксплуатация и обслуживание электрического и электромеханического оборудования (по отраслям)» </w:t>
      </w:r>
    </w:p>
    <w:p w14:paraId="65F2FF00" w14:textId="77777777" w:rsidR="00730434" w:rsidRDefault="00730434">
      <w:pPr>
        <w:autoSpaceDE w:val="0"/>
        <w:autoSpaceDN w:val="0"/>
        <w:spacing w:after="0" w:line="360" w:lineRule="auto"/>
        <w:rPr>
          <w:rFonts w:ascii="Times New Roman" w:hAnsi="Times New Roman" w:cs="Times New Roman"/>
          <w:color w:val="000000"/>
          <w:sz w:val="28"/>
          <w:szCs w:val="28"/>
        </w:rPr>
      </w:pPr>
    </w:p>
    <w:p w14:paraId="362D8D40" w14:textId="77777777" w:rsidR="00730434" w:rsidRDefault="00730434">
      <w:pPr>
        <w:autoSpaceDE w:val="0"/>
        <w:autoSpaceDN w:val="0"/>
        <w:spacing w:after="0" w:line="360" w:lineRule="auto"/>
        <w:jc w:val="both"/>
        <w:rPr>
          <w:rFonts w:ascii="Times New Roman" w:hAnsi="Times New Roman" w:cs="Times New Roman"/>
          <w:color w:val="000000"/>
          <w:sz w:val="28"/>
          <w:szCs w:val="28"/>
        </w:rPr>
      </w:pPr>
    </w:p>
    <w:p w14:paraId="2CA5BDA9" w14:textId="32A3798B" w:rsidR="00730434" w:rsidRDefault="00000000" w:rsidP="00BF770D">
      <w:pPr>
        <w:autoSpaceDE w:val="0"/>
        <w:autoSpaceDN w:val="0"/>
        <w:spacing w:after="0" w:line="360" w:lineRule="auto"/>
        <w:jc w:val="both"/>
        <w:rPr>
          <w:rFonts w:ascii="Times New Roman" w:hAnsi="Times New Roman" w:cs="Times New Roman"/>
          <w:sz w:val="28"/>
          <w:szCs w:val="28"/>
        </w:rPr>
      </w:pPr>
      <w:proofErr w:type="gramStart"/>
      <w:r>
        <w:rPr>
          <w:rFonts w:ascii="Times New Roman" w:hAnsi="Times New Roman" w:cs="Times New Roman"/>
          <w:color w:val="000000"/>
          <w:sz w:val="28"/>
          <w:szCs w:val="28"/>
        </w:rPr>
        <w:t xml:space="preserve">Составитель:   </w:t>
      </w:r>
      <w:proofErr w:type="gramEnd"/>
      <w:r>
        <w:rPr>
          <w:rFonts w:ascii="Times New Roman" w:hAnsi="Times New Roman" w:cs="Times New Roman"/>
          <w:color w:val="000000"/>
          <w:sz w:val="28"/>
          <w:szCs w:val="28"/>
        </w:rPr>
        <w:t xml:space="preserve">Кусаинова Т.Ж.   </w:t>
      </w:r>
    </w:p>
    <w:p w14:paraId="6D69DA34" w14:textId="77777777" w:rsidR="00730434" w:rsidRDefault="000000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10E4E69E" w14:textId="77777777" w:rsidR="00730434" w:rsidRDefault="00730434"/>
    <w:p w14:paraId="386FFA44" w14:textId="77777777" w:rsidR="00730434" w:rsidRDefault="00730434"/>
    <w:p w14:paraId="3AE0C564" w14:textId="77777777" w:rsidR="00730434" w:rsidRDefault="00730434"/>
    <w:p w14:paraId="5C015A21" w14:textId="77777777" w:rsidR="00730434" w:rsidRDefault="00730434"/>
    <w:p w14:paraId="3AEB84CC" w14:textId="77777777" w:rsidR="00730434" w:rsidRDefault="00730434"/>
    <w:p w14:paraId="785253A8" w14:textId="77777777" w:rsidR="00730434" w:rsidRDefault="00730434"/>
    <w:p w14:paraId="0960542A" w14:textId="77777777" w:rsidR="00730434" w:rsidRDefault="00730434"/>
    <w:p w14:paraId="4F8973BF" w14:textId="77777777" w:rsidR="00730434" w:rsidRDefault="00730434"/>
    <w:p w14:paraId="2D4F4925" w14:textId="77777777" w:rsidR="00BF770D" w:rsidRDefault="00BF770D"/>
    <w:p w14:paraId="3AB0CE75" w14:textId="77777777" w:rsidR="00BF770D" w:rsidRDefault="00BF770D"/>
    <w:p w14:paraId="430542C4" w14:textId="77777777" w:rsidR="00BF770D" w:rsidRDefault="00BF770D"/>
    <w:p w14:paraId="7D9074D6" w14:textId="77777777" w:rsidR="00BF770D" w:rsidRDefault="00BF770D"/>
    <w:p w14:paraId="7222A24C" w14:textId="77777777" w:rsidR="00BF770D" w:rsidRDefault="00BF770D"/>
    <w:p w14:paraId="1D9690F9" w14:textId="77777777" w:rsidR="00BF770D" w:rsidRDefault="00BF770D"/>
    <w:p w14:paraId="3BC7EFD5" w14:textId="77777777" w:rsidR="00BF770D" w:rsidRDefault="00BF770D"/>
    <w:p w14:paraId="672A51D5" w14:textId="77777777" w:rsidR="00730434" w:rsidRDefault="00730434"/>
    <w:p w14:paraId="5D924459" w14:textId="77777777" w:rsidR="00730434" w:rsidRDefault="00000000">
      <w:pPr>
        <w:jc w:val="center"/>
        <w:rPr>
          <w:rFonts w:ascii="Times New Roman" w:hAnsi="Times New Roman"/>
          <w:b/>
          <w:bCs/>
          <w:sz w:val="28"/>
          <w:szCs w:val="28"/>
          <w:lang w:bidi="en-US"/>
        </w:rPr>
      </w:pPr>
      <w:r>
        <w:rPr>
          <w:rFonts w:ascii="Times New Roman" w:hAnsi="Times New Roman"/>
          <w:b/>
          <w:bCs/>
          <w:sz w:val="28"/>
          <w:szCs w:val="28"/>
          <w:lang w:bidi="en-US"/>
        </w:rPr>
        <w:lastRenderedPageBreak/>
        <w:t>Содержание</w:t>
      </w:r>
    </w:p>
    <w:p w14:paraId="4F5500B8" w14:textId="77777777" w:rsidR="00730434" w:rsidRDefault="00000000">
      <w:pPr>
        <w:rPr>
          <w:rFonts w:ascii="Times New Roman" w:hAnsi="Times New Roman"/>
          <w:sz w:val="28"/>
          <w:szCs w:val="28"/>
          <w:lang w:bidi="en-US"/>
        </w:rPr>
      </w:pPr>
      <w:r>
        <w:rPr>
          <w:rFonts w:ascii="Times New Roman" w:hAnsi="Times New Roman"/>
          <w:sz w:val="28"/>
          <w:szCs w:val="28"/>
          <w:lang w:bidi="en-US"/>
        </w:rPr>
        <w:t xml:space="preserve">1. Паспорт комплекта контрольно-оценочных средств </w:t>
      </w:r>
    </w:p>
    <w:p w14:paraId="0B096C63" w14:textId="77777777" w:rsidR="00730434" w:rsidRDefault="00000000">
      <w:pPr>
        <w:rPr>
          <w:rFonts w:ascii="Times New Roman" w:hAnsi="Times New Roman"/>
          <w:sz w:val="28"/>
          <w:szCs w:val="28"/>
          <w:lang w:bidi="en-US"/>
        </w:rPr>
      </w:pPr>
      <w:r>
        <w:rPr>
          <w:rFonts w:ascii="Times New Roman" w:hAnsi="Times New Roman"/>
          <w:sz w:val="28"/>
          <w:szCs w:val="28"/>
          <w:lang w:bidi="en-US"/>
        </w:rPr>
        <w:t>2. Результаты освоения учебной дисциплины, подлежащие проверке</w:t>
      </w:r>
    </w:p>
    <w:p w14:paraId="038FC7C4" w14:textId="77777777" w:rsidR="00730434" w:rsidRDefault="00000000">
      <w:pPr>
        <w:rPr>
          <w:rFonts w:ascii="Times New Roman" w:hAnsi="Times New Roman"/>
          <w:sz w:val="28"/>
          <w:szCs w:val="28"/>
          <w:lang w:bidi="en-US"/>
        </w:rPr>
      </w:pPr>
      <w:r>
        <w:rPr>
          <w:rFonts w:ascii="Times New Roman" w:hAnsi="Times New Roman"/>
          <w:sz w:val="28"/>
          <w:szCs w:val="28"/>
          <w:lang w:bidi="en-US"/>
        </w:rPr>
        <w:t>3. Оценка освоения учебной дисциплины</w:t>
      </w:r>
    </w:p>
    <w:p w14:paraId="3DEF6DB7" w14:textId="77777777" w:rsidR="00730434" w:rsidRDefault="00000000">
      <w:pPr>
        <w:rPr>
          <w:rFonts w:ascii="Times New Roman" w:hAnsi="Times New Roman"/>
          <w:sz w:val="28"/>
          <w:szCs w:val="28"/>
          <w:lang w:bidi="en-US"/>
        </w:rPr>
      </w:pPr>
      <w:r>
        <w:rPr>
          <w:rFonts w:ascii="Times New Roman" w:hAnsi="Times New Roman"/>
          <w:sz w:val="28"/>
          <w:szCs w:val="28"/>
          <w:lang w:bidi="en-US"/>
        </w:rPr>
        <w:t xml:space="preserve">3.1. Формы и методы оценивания </w:t>
      </w:r>
    </w:p>
    <w:p w14:paraId="2550D236" w14:textId="77777777" w:rsidR="00730434" w:rsidRDefault="00000000">
      <w:pPr>
        <w:rPr>
          <w:rFonts w:ascii="Times New Roman" w:hAnsi="Times New Roman"/>
          <w:sz w:val="28"/>
          <w:szCs w:val="28"/>
          <w:lang w:bidi="en-US"/>
        </w:rPr>
      </w:pPr>
      <w:r>
        <w:rPr>
          <w:rFonts w:ascii="Times New Roman" w:hAnsi="Times New Roman"/>
          <w:sz w:val="28"/>
          <w:szCs w:val="28"/>
          <w:lang w:bidi="en-US"/>
        </w:rPr>
        <w:t xml:space="preserve">3.2. Типовые задания для оценки освоения учебной дисциплины </w:t>
      </w:r>
    </w:p>
    <w:p w14:paraId="289D1518" w14:textId="77777777" w:rsidR="00730434" w:rsidRDefault="00000000">
      <w:pPr>
        <w:rPr>
          <w:rFonts w:ascii="Times New Roman" w:hAnsi="Times New Roman"/>
          <w:sz w:val="28"/>
          <w:szCs w:val="28"/>
          <w:lang w:bidi="en-US"/>
        </w:rPr>
      </w:pPr>
      <w:r>
        <w:rPr>
          <w:rFonts w:ascii="Times New Roman" w:hAnsi="Times New Roman"/>
          <w:sz w:val="28"/>
          <w:szCs w:val="28"/>
          <w:lang w:bidi="en-US"/>
        </w:rPr>
        <w:t xml:space="preserve">4. Контрольно-оценочные материалы для  текущего контроля   по учебной дисциплине </w:t>
      </w:r>
    </w:p>
    <w:p w14:paraId="2D3F0B64" w14:textId="77777777" w:rsidR="00730434" w:rsidRDefault="00000000">
      <w:pPr>
        <w:rPr>
          <w:rFonts w:ascii="Times New Roman" w:hAnsi="Times New Roman"/>
          <w:sz w:val="28"/>
          <w:szCs w:val="28"/>
          <w:lang w:bidi="en-US"/>
        </w:rPr>
      </w:pPr>
      <w:r>
        <w:rPr>
          <w:rFonts w:ascii="Times New Roman" w:hAnsi="Times New Roman"/>
          <w:sz w:val="28"/>
          <w:szCs w:val="28"/>
          <w:lang w:bidi="en-US"/>
        </w:rPr>
        <w:t>5. Контрольно-оценочные материалы для   промежуточной аттестации</w:t>
      </w:r>
    </w:p>
    <w:p w14:paraId="66A4D4B7" w14:textId="77777777" w:rsidR="00730434" w:rsidRDefault="00000000">
      <w:pPr>
        <w:rPr>
          <w:rFonts w:ascii="Times New Roman" w:hAnsi="Times New Roman"/>
          <w:sz w:val="28"/>
          <w:szCs w:val="28"/>
          <w:lang w:bidi="en-US"/>
        </w:rPr>
      </w:pPr>
      <w:r>
        <w:rPr>
          <w:rFonts w:ascii="Times New Roman" w:hAnsi="Times New Roman"/>
          <w:sz w:val="28"/>
          <w:szCs w:val="28"/>
          <w:lang w:bidi="en-US"/>
        </w:rPr>
        <w:t xml:space="preserve">по учебной дисциплине </w:t>
      </w:r>
    </w:p>
    <w:p w14:paraId="5C816511" w14:textId="77777777" w:rsidR="00730434" w:rsidRDefault="00000000">
      <w:pPr>
        <w:rPr>
          <w:rFonts w:ascii="Times New Roman" w:hAnsi="Times New Roman"/>
          <w:sz w:val="28"/>
          <w:szCs w:val="28"/>
          <w:lang w:bidi="en-US"/>
        </w:rPr>
      </w:pPr>
      <w:r>
        <w:rPr>
          <w:rFonts w:ascii="Times New Roman" w:hAnsi="Times New Roman"/>
          <w:sz w:val="28"/>
          <w:szCs w:val="28"/>
          <w:lang w:bidi="en-US"/>
        </w:rPr>
        <w:t>6. Литература</w:t>
      </w:r>
    </w:p>
    <w:p w14:paraId="6B0F2F4A" w14:textId="77777777" w:rsidR="00730434" w:rsidRDefault="00730434"/>
    <w:p w14:paraId="40961C39" w14:textId="77777777" w:rsidR="00730434" w:rsidRDefault="00730434"/>
    <w:p w14:paraId="59C597BD" w14:textId="77777777" w:rsidR="00730434" w:rsidRDefault="00730434"/>
    <w:p w14:paraId="0C5B101F" w14:textId="77777777" w:rsidR="00730434" w:rsidRDefault="00730434"/>
    <w:p w14:paraId="1C861C4D" w14:textId="77777777" w:rsidR="00730434" w:rsidRDefault="00730434"/>
    <w:p w14:paraId="5FF881CC" w14:textId="77777777" w:rsidR="00730434" w:rsidRDefault="00730434"/>
    <w:p w14:paraId="5B98686B" w14:textId="77777777" w:rsidR="00730434" w:rsidRDefault="00730434"/>
    <w:p w14:paraId="00EAADA3" w14:textId="77777777" w:rsidR="00730434" w:rsidRDefault="00730434"/>
    <w:p w14:paraId="4613F4BF" w14:textId="77777777" w:rsidR="00730434" w:rsidRDefault="00730434"/>
    <w:p w14:paraId="06A11583" w14:textId="77777777" w:rsidR="00730434" w:rsidRDefault="00730434"/>
    <w:p w14:paraId="6CC30486" w14:textId="77777777" w:rsidR="00730434" w:rsidRDefault="00730434"/>
    <w:p w14:paraId="109182E4" w14:textId="77777777" w:rsidR="00730434" w:rsidRDefault="00730434"/>
    <w:p w14:paraId="39572232" w14:textId="77777777" w:rsidR="00730434" w:rsidRDefault="00730434"/>
    <w:p w14:paraId="5EC7A8EF" w14:textId="77777777" w:rsidR="00730434" w:rsidRDefault="00730434"/>
    <w:p w14:paraId="2CA8D1AF" w14:textId="77777777" w:rsidR="00730434" w:rsidRDefault="00730434"/>
    <w:p w14:paraId="6380FFE3" w14:textId="77777777" w:rsidR="00730434" w:rsidRDefault="00730434"/>
    <w:p w14:paraId="66E59515" w14:textId="77777777" w:rsidR="00730434" w:rsidRDefault="00730434"/>
    <w:p w14:paraId="10953CDE" w14:textId="77777777" w:rsidR="00730434" w:rsidRDefault="00000000">
      <w:pPr>
        <w:rPr>
          <w:rFonts w:ascii="Times New Roman" w:eastAsia="Times New Roman" w:hAnsi="Times New Roman"/>
          <w:b/>
          <w:sz w:val="24"/>
          <w:szCs w:val="24"/>
          <w:lang w:bidi="en-US"/>
        </w:rPr>
      </w:pPr>
      <w:r>
        <w:rPr>
          <w:rFonts w:ascii="Times New Roman" w:eastAsia="Times New Roman" w:hAnsi="Times New Roman"/>
          <w:b/>
          <w:sz w:val="24"/>
          <w:szCs w:val="24"/>
          <w:lang w:bidi="en-US"/>
        </w:rPr>
        <w:lastRenderedPageBreak/>
        <w:t xml:space="preserve">1. Паспорт комплекта контрольно-оценочных средств </w:t>
      </w:r>
    </w:p>
    <w:p w14:paraId="484CDC40" w14:textId="77777777" w:rsidR="00730434" w:rsidRDefault="00000000">
      <w:pPr>
        <w:pStyle w:val="a4"/>
        <w:ind w:firstLine="851"/>
        <w:rPr>
          <w:rFonts w:ascii="Times New Roman" w:hAnsi="Times New Roman"/>
          <w:sz w:val="24"/>
          <w:szCs w:val="24"/>
        </w:rPr>
      </w:pPr>
      <w:r>
        <w:rPr>
          <w:rFonts w:ascii="Times New Roman" w:hAnsi="Times New Roman"/>
          <w:sz w:val="24"/>
          <w:szCs w:val="24"/>
        </w:rPr>
        <w:t>Учебная дисциплина «Литература» (базовый уровень)  входит в общеобразовательный цикл.</w:t>
      </w:r>
    </w:p>
    <w:p w14:paraId="47AA67A7" w14:textId="77777777" w:rsidR="00730434" w:rsidRDefault="00000000">
      <w:pPr>
        <w:tabs>
          <w:tab w:val="left" w:pos="548"/>
        </w:tabs>
        <w:spacing w:after="0" w:line="240" w:lineRule="auto"/>
        <w:contextualSpacing/>
        <w:jc w:val="both"/>
        <w:rPr>
          <w:rFonts w:ascii="Times New Roman" w:eastAsia="Times New Roman" w:hAnsi="Times New Roman"/>
          <w:b/>
          <w:sz w:val="24"/>
          <w:szCs w:val="24"/>
        </w:rPr>
      </w:pPr>
      <w:r>
        <w:rPr>
          <w:rFonts w:ascii="Times New Roman" w:eastAsia="Times New Roman" w:hAnsi="Times New Roman"/>
          <w:b/>
          <w:sz w:val="24"/>
          <w:szCs w:val="24"/>
        </w:rPr>
        <w:t>Цели и задачи учебной дисциплины:</w:t>
      </w:r>
    </w:p>
    <w:p w14:paraId="6F575ACA" w14:textId="77777777" w:rsidR="00730434" w:rsidRDefault="00000000">
      <w:pPr>
        <w:pStyle w:val="a4"/>
        <w:ind w:firstLineChars="200" w:firstLine="482"/>
        <w:jc w:val="both"/>
        <w:rPr>
          <w:rFonts w:ascii="Times New Roman" w:hAnsi="Times New Roman"/>
          <w:sz w:val="24"/>
          <w:szCs w:val="24"/>
        </w:rPr>
      </w:pPr>
      <w:r>
        <w:rPr>
          <w:rFonts w:ascii="Times New Roman" w:hAnsi="Times New Roman"/>
          <w:b/>
          <w:bCs/>
          <w:sz w:val="24"/>
          <w:szCs w:val="24"/>
        </w:rPr>
        <w:t>Цели дисциплины</w:t>
      </w:r>
      <w:r>
        <w:rPr>
          <w:rFonts w:ascii="Times New Roman" w:hAnsi="Times New Roman"/>
          <w:b/>
          <w:bCs/>
          <w:color w:val="FF0000"/>
          <w:sz w:val="24"/>
          <w:szCs w:val="24"/>
        </w:rPr>
        <w:t xml:space="preserve"> </w:t>
      </w:r>
      <w:r>
        <w:rPr>
          <w:rFonts w:ascii="Times New Roman" w:hAnsi="Times New Roman"/>
          <w:b/>
          <w:bCs/>
          <w:sz w:val="24"/>
          <w:szCs w:val="24"/>
        </w:rPr>
        <w:t xml:space="preserve">состоят: </w:t>
      </w:r>
    </w:p>
    <w:p w14:paraId="0542F185" w14:textId="77777777" w:rsidR="00730434" w:rsidRDefault="00000000">
      <w:pPr>
        <w:pStyle w:val="a4"/>
        <w:ind w:firstLineChars="200" w:firstLine="480"/>
        <w:jc w:val="both"/>
        <w:rPr>
          <w:rFonts w:ascii="Times New Roman" w:hAnsi="Times New Roman"/>
          <w:sz w:val="24"/>
          <w:szCs w:val="24"/>
        </w:rPr>
      </w:pPr>
      <w:r>
        <w:rPr>
          <w:rFonts w:ascii="Times New Roman" w:hAnsi="Times New Roman"/>
          <w:sz w:val="24"/>
          <w:szCs w:val="24"/>
        </w:rPr>
        <w:t xml:space="preserve">-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743831C9" w14:textId="77777777" w:rsidR="00730434" w:rsidRDefault="00000000">
      <w:pPr>
        <w:pStyle w:val="a4"/>
        <w:ind w:firstLineChars="200" w:firstLine="480"/>
        <w:jc w:val="both"/>
        <w:rPr>
          <w:rFonts w:ascii="Times New Roman" w:hAnsi="Times New Roman"/>
          <w:sz w:val="24"/>
          <w:szCs w:val="24"/>
        </w:rPr>
      </w:pPr>
      <w:r>
        <w:rPr>
          <w:rFonts w:ascii="Times New Roman" w:hAnsi="Times New Roman"/>
          <w:sz w:val="24"/>
          <w:szCs w:val="24"/>
        </w:rPr>
        <w:t xml:space="preserve">-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2ADAEE3F" w14:textId="77777777" w:rsidR="00730434" w:rsidRDefault="00000000">
      <w:pPr>
        <w:pStyle w:val="a4"/>
        <w:ind w:firstLineChars="200" w:firstLine="480"/>
        <w:jc w:val="both"/>
        <w:rPr>
          <w:rFonts w:ascii="Times New Roman" w:hAnsi="Times New Roman"/>
          <w:sz w:val="24"/>
          <w:szCs w:val="24"/>
        </w:rPr>
      </w:pPr>
      <w:r>
        <w:rPr>
          <w:rFonts w:ascii="Times New Roman" w:hAnsi="Times New Roman"/>
          <w:sz w:val="24"/>
          <w:szCs w:val="24"/>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14:paraId="2BF2B50A" w14:textId="77777777" w:rsidR="00730434" w:rsidRDefault="00000000">
      <w:pPr>
        <w:pStyle w:val="a4"/>
        <w:ind w:firstLineChars="200" w:firstLine="482"/>
        <w:jc w:val="both"/>
        <w:rPr>
          <w:rFonts w:ascii="Times New Roman" w:hAnsi="Times New Roman"/>
          <w:sz w:val="24"/>
          <w:szCs w:val="24"/>
        </w:rPr>
      </w:pPr>
      <w:r>
        <w:rPr>
          <w:rFonts w:ascii="Times New Roman" w:hAnsi="Times New Roman"/>
          <w:b/>
          <w:bCs/>
          <w:sz w:val="24"/>
          <w:szCs w:val="24"/>
        </w:rPr>
        <w:t>Задачи дисциплины:</w:t>
      </w:r>
    </w:p>
    <w:p w14:paraId="1918056B" w14:textId="77777777" w:rsidR="00730434" w:rsidRDefault="00000000">
      <w:pPr>
        <w:pStyle w:val="a4"/>
        <w:ind w:firstLineChars="200" w:firstLine="480"/>
        <w:jc w:val="both"/>
        <w:rPr>
          <w:rFonts w:ascii="Times New Roman" w:hAnsi="Times New Roman"/>
          <w:sz w:val="24"/>
          <w:szCs w:val="24"/>
        </w:rPr>
      </w:pPr>
      <w:r>
        <w:rPr>
          <w:rFonts w:ascii="Times New Roman" w:hAnsi="Times New Roman"/>
          <w:sz w:val="24"/>
          <w:szCs w:val="24"/>
        </w:rPr>
        <w:t>- 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XIX - начала XXI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14:paraId="4994A9F8" w14:textId="77777777" w:rsidR="00730434" w:rsidRDefault="00000000">
      <w:pPr>
        <w:pStyle w:val="a4"/>
        <w:ind w:firstLineChars="200" w:firstLine="480"/>
        <w:jc w:val="both"/>
        <w:rPr>
          <w:rFonts w:ascii="Times New Roman" w:hAnsi="Times New Roman"/>
          <w:sz w:val="24"/>
          <w:szCs w:val="24"/>
        </w:rPr>
      </w:pPr>
      <w:r>
        <w:rPr>
          <w:rFonts w:ascii="Times New Roman" w:hAnsi="Times New Roman"/>
          <w:sz w:val="24"/>
          <w:szCs w:val="24"/>
        </w:rPr>
        <w:t>- 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67496F99" w14:textId="77777777" w:rsidR="00730434" w:rsidRDefault="00000000">
      <w:pPr>
        <w:pStyle w:val="a4"/>
        <w:ind w:firstLineChars="200" w:firstLine="480"/>
        <w:jc w:val="both"/>
        <w:rPr>
          <w:rFonts w:ascii="Times New Roman" w:hAnsi="Times New Roman"/>
          <w:sz w:val="24"/>
          <w:szCs w:val="24"/>
        </w:rPr>
      </w:pPr>
      <w:r>
        <w:rPr>
          <w:rFonts w:ascii="Times New Roman" w:hAnsi="Times New Roman"/>
          <w:sz w:val="24"/>
          <w:szCs w:val="24"/>
        </w:rPr>
        <w:t xml:space="preserve">- 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учетом историко-литературной обусловленности, культурного контекста и связей с </w:t>
      </w:r>
      <w:r>
        <w:rPr>
          <w:rFonts w:ascii="Times New Roman" w:hAnsi="Times New Roman"/>
          <w:sz w:val="24"/>
          <w:szCs w:val="24"/>
        </w:rPr>
        <w:lastRenderedPageBreak/>
        <w:t>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14:paraId="074B3EFD" w14:textId="77777777" w:rsidR="00730434" w:rsidRDefault="00000000">
      <w:pPr>
        <w:pStyle w:val="a4"/>
        <w:ind w:firstLineChars="200" w:firstLine="480"/>
        <w:jc w:val="both"/>
        <w:rPr>
          <w:rFonts w:ascii="Times New Roman" w:hAnsi="Times New Roman"/>
          <w:sz w:val="24"/>
          <w:szCs w:val="24"/>
        </w:rPr>
      </w:pPr>
      <w:r>
        <w:rPr>
          <w:rFonts w:ascii="Times New Roman" w:hAnsi="Times New Roman"/>
          <w:sz w:val="24"/>
          <w:szCs w:val="24"/>
        </w:rPr>
        <w:t>- 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информационно-телекоммуникационной сети "Интернет".</w:t>
      </w:r>
    </w:p>
    <w:p w14:paraId="6CBC33CB" w14:textId="77777777" w:rsidR="00730434" w:rsidRDefault="00000000">
      <w:pPr>
        <w:tabs>
          <w:tab w:val="left" w:pos="2053"/>
          <w:tab w:val="left" w:pos="3520"/>
          <w:tab w:val="center" w:pos="4677"/>
        </w:tabs>
        <w:spacing w:after="0" w:line="240" w:lineRule="auto"/>
        <w:contextualSpacing/>
        <w:jc w:val="both"/>
        <w:rPr>
          <w:rFonts w:ascii="Times New Roman" w:eastAsia="Times New Roman" w:hAnsi="Times New Roman"/>
          <w:b/>
          <w:sz w:val="24"/>
          <w:szCs w:val="24"/>
        </w:rPr>
      </w:pPr>
      <w:r>
        <w:rPr>
          <w:rFonts w:ascii="Times New Roman" w:eastAsia="Times New Roman" w:hAnsi="Times New Roman"/>
          <w:b/>
          <w:sz w:val="24"/>
          <w:szCs w:val="24"/>
        </w:rPr>
        <w:t>Структура и содержание учебной дисциплины «Литература»</w:t>
      </w:r>
    </w:p>
    <w:p w14:paraId="0B1BE251" w14:textId="77777777" w:rsidR="00730434" w:rsidRDefault="00000000">
      <w:pPr>
        <w:rPr>
          <w:rFonts w:ascii="Times New Roman" w:eastAsia="Times New Roman" w:hAnsi="Times New Roman"/>
          <w:b/>
          <w:sz w:val="24"/>
          <w:szCs w:val="24"/>
        </w:rPr>
      </w:pPr>
      <w:r>
        <w:rPr>
          <w:rFonts w:ascii="Times New Roman" w:eastAsia="Times New Roman" w:hAnsi="Times New Roman"/>
          <w:b/>
          <w:sz w:val="24"/>
          <w:szCs w:val="24"/>
        </w:rPr>
        <w:t>Объем учебной дисциплины и виды учебной работы</w:t>
      </w:r>
    </w:p>
    <w:p w14:paraId="47C602BC" w14:textId="77777777" w:rsidR="00730434" w:rsidRDefault="00000000">
      <w:pPr>
        <w:rPr>
          <w:rFonts w:ascii="Times New Roman" w:eastAsia="Times New Roman" w:hAnsi="Times New Roman"/>
          <w:b/>
          <w:bCs/>
          <w:sz w:val="24"/>
          <w:szCs w:val="24"/>
        </w:rPr>
      </w:pPr>
      <w:r>
        <w:rPr>
          <w:rFonts w:ascii="Times New Roman" w:eastAsia="Times New Roman" w:hAnsi="Times New Roman"/>
          <w:b/>
          <w:bCs/>
          <w:sz w:val="24"/>
          <w:szCs w:val="24"/>
        </w:rPr>
        <w:t>2. Результаты освоения учебной дисциплины, подлежащие проверке</w:t>
      </w:r>
    </w:p>
    <w:p w14:paraId="1263C0D0" w14:textId="77777777" w:rsidR="00730434" w:rsidRDefault="00000000">
      <w:pPr>
        <w:autoSpaceDE w:val="0"/>
        <w:autoSpaceDN w:val="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Требования к </w:t>
      </w:r>
      <w:r>
        <w:rPr>
          <w:rFonts w:ascii="Times New Roman" w:eastAsia="Times New Roman" w:hAnsi="Times New Roman"/>
          <w:b/>
          <w:sz w:val="24"/>
          <w:szCs w:val="24"/>
          <w:lang w:eastAsia="ru-RU"/>
        </w:rPr>
        <w:t>предметным</w:t>
      </w:r>
      <w:r>
        <w:rPr>
          <w:rFonts w:ascii="Times New Roman" w:eastAsia="Times New Roman" w:hAnsi="Times New Roman"/>
          <w:sz w:val="24"/>
          <w:szCs w:val="24"/>
          <w:lang w:eastAsia="ru-RU"/>
        </w:rPr>
        <w:t xml:space="preserve">   результатам освоения базового курса </w:t>
      </w:r>
      <w:r>
        <w:rPr>
          <w:rFonts w:ascii="Times New Roman" w:eastAsia="Times New Roman" w:hAnsi="Times New Roman"/>
          <w:i/>
          <w:sz w:val="24"/>
          <w:szCs w:val="24"/>
          <w:lang w:eastAsia="ru-RU"/>
        </w:rPr>
        <w:t>“Литература”</w:t>
      </w:r>
      <w:r>
        <w:rPr>
          <w:rFonts w:ascii="Times New Roman" w:eastAsia="Times New Roman" w:hAnsi="Times New Roman"/>
          <w:sz w:val="24"/>
          <w:szCs w:val="24"/>
          <w:lang w:eastAsia="ru-RU"/>
        </w:rPr>
        <w:t xml:space="preserve"> должны отражать*:</w:t>
      </w:r>
    </w:p>
    <w:p w14:paraId="17E8AF3A" w14:textId="77777777" w:rsidR="00730434" w:rsidRDefault="00000000">
      <w:pPr>
        <w:pStyle w:val="a4"/>
        <w:ind w:firstLineChars="200" w:firstLine="482"/>
        <w:jc w:val="both"/>
        <w:rPr>
          <w:rFonts w:ascii="Times New Roman" w:hAnsi="Times New Roman"/>
          <w:sz w:val="24"/>
          <w:szCs w:val="24"/>
        </w:rPr>
      </w:pPr>
      <w:r>
        <w:rPr>
          <w:rFonts w:ascii="Times New Roman" w:hAnsi="Times New Roman"/>
          <w:b/>
          <w:sz w:val="24"/>
          <w:szCs w:val="24"/>
        </w:rPr>
        <w:t>ПР 1:</w:t>
      </w:r>
      <w:r>
        <w:rPr>
          <w:rFonts w:ascii="Times New Roman" w:hAnsi="Times New Roman"/>
          <w:sz w:val="24"/>
          <w:szCs w:val="24"/>
        </w:rPr>
        <w:t xml:space="preserve">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5496F85F" w14:textId="77777777" w:rsidR="00730434" w:rsidRDefault="00000000">
      <w:pPr>
        <w:pStyle w:val="a4"/>
        <w:ind w:firstLineChars="200" w:firstLine="482"/>
        <w:jc w:val="both"/>
        <w:rPr>
          <w:rFonts w:ascii="Times New Roman" w:hAnsi="Times New Roman"/>
          <w:sz w:val="24"/>
          <w:szCs w:val="24"/>
        </w:rPr>
      </w:pPr>
      <w:r>
        <w:rPr>
          <w:rFonts w:ascii="Times New Roman" w:hAnsi="Times New Roman"/>
          <w:b/>
          <w:sz w:val="24"/>
          <w:szCs w:val="24"/>
        </w:rPr>
        <w:t>ПР 2:</w:t>
      </w:r>
      <w:r>
        <w:rPr>
          <w:rFonts w:ascii="Times New Roman" w:hAnsi="Times New Roman"/>
          <w:sz w:val="24"/>
          <w:szCs w:val="24"/>
        </w:rPr>
        <w:t xml:space="preserve"> осознание взаимосвязи между языковым, литературным, интеллектуальным, духовно-нравственным развитием личности;</w:t>
      </w:r>
    </w:p>
    <w:p w14:paraId="3EC3261C" w14:textId="77777777" w:rsidR="00730434" w:rsidRDefault="00000000">
      <w:pPr>
        <w:pStyle w:val="a4"/>
        <w:ind w:firstLineChars="200" w:firstLine="482"/>
        <w:jc w:val="both"/>
        <w:rPr>
          <w:rFonts w:ascii="Times New Roman" w:hAnsi="Times New Roman"/>
          <w:sz w:val="24"/>
          <w:szCs w:val="24"/>
        </w:rPr>
      </w:pPr>
      <w:r>
        <w:rPr>
          <w:rFonts w:ascii="Times New Roman" w:hAnsi="Times New Roman"/>
          <w:b/>
          <w:sz w:val="24"/>
          <w:szCs w:val="24"/>
        </w:rPr>
        <w:t>ПР 3:</w:t>
      </w:r>
      <w:r>
        <w:rPr>
          <w:rFonts w:ascii="Times New Roman" w:hAnsi="Times New Roman"/>
          <w:sz w:val="24"/>
          <w:szCs w:val="24"/>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5F99D297" w14:textId="77777777" w:rsidR="00730434" w:rsidRDefault="00000000">
      <w:pPr>
        <w:pStyle w:val="a4"/>
        <w:ind w:firstLineChars="200" w:firstLine="482"/>
        <w:jc w:val="both"/>
        <w:rPr>
          <w:rFonts w:ascii="Times New Roman" w:hAnsi="Times New Roman"/>
          <w:sz w:val="24"/>
          <w:szCs w:val="24"/>
        </w:rPr>
      </w:pPr>
      <w:r>
        <w:rPr>
          <w:rFonts w:ascii="Times New Roman" w:hAnsi="Times New Roman"/>
          <w:b/>
          <w:sz w:val="24"/>
          <w:szCs w:val="24"/>
        </w:rPr>
        <w:t xml:space="preserve">ПР 4: </w:t>
      </w:r>
      <w:r>
        <w:rPr>
          <w:rFonts w:ascii="Times New Roman" w:hAnsi="Times New Roman"/>
          <w:sz w:val="24"/>
          <w:szCs w:val="24"/>
        </w:rPr>
        <w:t>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2B30E391" w14:textId="77777777" w:rsidR="00730434" w:rsidRDefault="00000000">
      <w:pPr>
        <w:pStyle w:val="a4"/>
        <w:ind w:firstLineChars="200" w:firstLine="480"/>
        <w:jc w:val="both"/>
        <w:rPr>
          <w:rFonts w:ascii="Times New Roman" w:hAnsi="Times New Roman"/>
          <w:sz w:val="24"/>
          <w:szCs w:val="24"/>
        </w:rPr>
      </w:pPr>
      <w:r>
        <w:rPr>
          <w:rFonts w:ascii="Times New Roman" w:hAnsi="Times New Roman"/>
          <w:sz w:val="24"/>
          <w:szCs w:val="24"/>
        </w:rPr>
        <w:t xml:space="preserve">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А.П. Платонова; стихотворения А.Т. Твардовского, Б.Л. </w:t>
      </w:r>
      <w:r>
        <w:rPr>
          <w:rFonts w:ascii="Times New Roman" w:hAnsi="Times New Roman"/>
          <w:sz w:val="24"/>
          <w:szCs w:val="24"/>
        </w:rPr>
        <w:lastRenderedPageBreak/>
        <w:t>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А.А. Фадеева,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14:paraId="0D96FD0F" w14:textId="77777777" w:rsidR="00730434" w:rsidRDefault="00000000">
      <w:pPr>
        <w:pStyle w:val="a4"/>
        <w:ind w:firstLineChars="200" w:firstLine="482"/>
        <w:jc w:val="both"/>
        <w:rPr>
          <w:rFonts w:ascii="Times New Roman" w:hAnsi="Times New Roman"/>
          <w:sz w:val="24"/>
          <w:szCs w:val="24"/>
        </w:rPr>
      </w:pPr>
      <w:r>
        <w:rPr>
          <w:rFonts w:ascii="Times New Roman" w:hAnsi="Times New Roman"/>
          <w:b/>
          <w:sz w:val="24"/>
          <w:szCs w:val="24"/>
        </w:rPr>
        <w:t xml:space="preserve">ПР 5: </w:t>
      </w:r>
      <w:r>
        <w:rPr>
          <w:rFonts w:ascii="Times New Roman" w:hAnsi="Times New Roman"/>
          <w:sz w:val="24"/>
          <w:szCs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7476D195" w14:textId="77777777" w:rsidR="00730434" w:rsidRDefault="00000000">
      <w:pPr>
        <w:pStyle w:val="a4"/>
        <w:ind w:firstLineChars="200" w:firstLine="482"/>
        <w:jc w:val="both"/>
        <w:rPr>
          <w:rFonts w:ascii="Times New Roman" w:hAnsi="Times New Roman"/>
          <w:sz w:val="24"/>
          <w:szCs w:val="24"/>
        </w:rPr>
      </w:pPr>
      <w:r>
        <w:rPr>
          <w:rFonts w:ascii="Times New Roman" w:hAnsi="Times New Roman"/>
          <w:b/>
          <w:sz w:val="24"/>
          <w:szCs w:val="24"/>
        </w:rPr>
        <w:t xml:space="preserve">ПР 6: </w:t>
      </w:r>
      <w:r>
        <w:rPr>
          <w:rFonts w:ascii="Times New Roman" w:hAnsi="Times New Roman"/>
          <w:sz w:val="24"/>
          <w:szCs w:val="24"/>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0D53369F" w14:textId="77777777" w:rsidR="00730434" w:rsidRDefault="00000000">
      <w:pPr>
        <w:pStyle w:val="a4"/>
        <w:ind w:firstLineChars="200" w:firstLine="482"/>
        <w:jc w:val="both"/>
        <w:rPr>
          <w:rFonts w:ascii="Times New Roman" w:hAnsi="Times New Roman"/>
          <w:sz w:val="24"/>
          <w:szCs w:val="24"/>
        </w:rPr>
      </w:pPr>
      <w:r>
        <w:rPr>
          <w:rFonts w:ascii="Times New Roman" w:hAnsi="Times New Roman"/>
          <w:b/>
          <w:sz w:val="24"/>
          <w:szCs w:val="24"/>
        </w:rPr>
        <w:t xml:space="preserve">ПР 7: </w:t>
      </w:r>
      <w:r>
        <w:rPr>
          <w:rFonts w:ascii="Times New Roman" w:hAnsi="Times New Roman"/>
          <w:sz w:val="24"/>
          <w:szCs w:val="24"/>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4C631E0B" w14:textId="77777777" w:rsidR="00730434" w:rsidRDefault="00000000">
      <w:pPr>
        <w:pStyle w:val="a4"/>
        <w:ind w:firstLineChars="200" w:firstLine="482"/>
        <w:jc w:val="both"/>
        <w:rPr>
          <w:rFonts w:ascii="Times New Roman" w:hAnsi="Times New Roman"/>
          <w:sz w:val="24"/>
          <w:szCs w:val="24"/>
        </w:rPr>
      </w:pPr>
      <w:r>
        <w:rPr>
          <w:rFonts w:ascii="Times New Roman" w:hAnsi="Times New Roman"/>
          <w:b/>
          <w:sz w:val="24"/>
          <w:szCs w:val="24"/>
        </w:rPr>
        <w:t xml:space="preserve">ПР 8: </w:t>
      </w:r>
      <w:r>
        <w:rPr>
          <w:rFonts w:ascii="Times New Roman" w:hAnsi="Times New Roman"/>
          <w:sz w:val="24"/>
          <w:szCs w:val="24"/>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11847340" w14:textId="77777777" w:rsidR="00730434" w:rsidRDefault="00000000">
      <w:pPr>
        <w:pStyle w:val="a4"/>
        <w:ind w:firstLineChars="200" w:firstLine="482"/>
        <w:jc w:val="both"/>
        <w:rPr>
          <w:rFonts w:ascii="Times New Roman" w:hAnsi="Times New Roman"/>
          <w:sz w:val="24"/>
          <w:szCs w:val="24"/>
        </w:rPr>
      </w:pPr>
      <w:r>
        <w:rPr>
          <w:rFonts w:ascii="Times New Roman" w:hAnsi="Times New Roman"/>
          <w:b/>
          <w:sz w:val="24"/>
          <w:szCs w:val="24"/>
        </w:rPr>
        <w:t xml:space="preserve">ПР 9: </w:t>
      </w:r>
      <w:r>
        <w:rPr>
          <w:rFonts w:ascii="Times New Roman" w:hAnsi="Times New Roman"/>
          <w:sz w:val="24"/>
          <w:szCs w:val="24"/>
        </w:rPr>
        <w:t>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21461D44" w14:textId="77777777" w:rsidR="00730434" w:rsidRDefault="00000000">
      <w:pPr>
        <w:pStyle w:val="a4"/>
        <w:ind w:firstLineChars="200" w:firstLine="480"/>
        <w:jc w:val="both"/>
        <w:rPr>
          <w:rFonts w:ascii="Times New Roman" w:hAnsi="Times New Roman"/>
          <w:sz w:val="24"/>
          <w:szCs w:val="24"/>
        </w:rPr>
      </w:pPr>
      <w:r>
        <w:rPr>
          <w:rFonts w:ascii="Times New Roman" w:hAnsi="Times New Roman"/>
          <w:sz w:val="24"/>
          <w:szCs w:val="24"/>
        </w:rPr>
        <w:t>конкретно-историческое, общечеловеческое и национальное в творчестве писателя;</w:t>
      </w:r>
    </w:p>
    <w:p w14:paraId="19DD8A54" w14:textId="77777777" w:rsidR="00730434" w:rsidRDefault="00000000">
      <w:pPr>
        <w:pStyle w:val="a4"/>
        <w:ind w:firstLineChars="200" w:firstLine="480"/>
        <w:jc w:val="both"/>
        <w:rPr>
          <w:rFonts w:ascii="Times New Roman" w:hAnsi="Times New Roman"/>
          <w:sz w:val="24"/>
          <w:szCs w:val="24"/>
        </w:rPr>
      </w:pPr>
      <w:r>
        <w:rPr>
          <w:rFonts w:ascii="Times New Roman" w:hAnsi="Times New Roman"/>
          <w:sz w:val="24"/>
          <w:szCs w:val="24"/>
        </w:rPr>
        <w:t>традиция и новаторство;</w:t>
      </w:r>
    </w:p>
    <w:p w14:paraId="63107D13" w14:textId="77777777" w:rsidR="00730434" w:rsidRDefault="00000000">
      <w:pPr>
        <w:pStyle w:val="a4"/>
        <w:ind w:firstLineChars="200" w:firstLine="480"/>
        <w:jc w:val="both"/>
        <w:rPr>
          <w:rFonts w:ascii="Times New Roman" w:hAnsi="Times New Roman"/>
          <w:sz w:val="24"/>
          <w:szCs w:val="24"/>
        </w:rPr>
      </w:pPr>
      <w:r>
        <w:rPr>
          <w:rFonts w:ascii="Times New Roman" w:hAnsi="Times New Roman"/>
          <w:sz w:val="24"/>
          <w:szCs w:val="24"/>
        </w:rPr>
        <w:t>авторский замысел и его воплощение;</w:t>
      </w:r>
    </w:p>
    <w:p w14:paraId="0A9B2376" w14:textId="77777777" w:rsidR="00730434" w:rsidRDefault="00000000">
      <w:pPr>
        <w:pStyle w:val="a4"/>
        <w:ind w:firstLineChars="200" w:firstLine="480"/>
        <w:jc w:val="both"/>
        <w:rPr>
          <w:rFonts w:ascii="Times New Roman" w:hAnsi="Times New Roman"/>
          <w:sz w:val="24"/>
          <w:szCs w:val="24"/>
        </w:rPr>
      </w:pPr>
      <w:r>
        <w:rPr>
          <w:rFonts w:ascii="Times New Roman" w:hAnsi="Times New Roman"/>
          <w:sz w:val="24"/>
          <w:szCs w:val="24"/>
        </w:rPr>
        <w:t>художественное время и пространство;</w:t>
      </w:r>
    </w:p>
    <w:p w14:paraId="7CAC2C5F" w14:textId="77777777" w:rsidR="00730434" w:rsidRDefault="00000000">
      <w:pPr>
        <w:pStyle w:val="a4"/>
        <w:ind w:firstLineChars="200" w:firstLine="480"/>
        <w:jc w:val="both"/>
        <w:rPr>
          <w:rFonts w:ascii="Times New Roman" w:hAnsi="Times New Roman"/>
          <w:sz w:val="24"/>
          <w:szCs w:val="24"/>
        </w:rPr>
      </w:pPr>
      <w:r>
        <w:rPr>
          <w:rFonts w:ascii="Times New Roman" w:hAnsi="Times New Roman"/>
          <w:sz w:val="24"/>
          <w:szCs w:val="24"/>
        </w:rPr>
        <w:t>миф и литература; историзм, народность;</w:t>
      </w:r>
    </w:p>
    <w:p w14:paraId="742F35CA" w14:textId="77777777" w:rsidR="00730434" w:rsidRDefault="00000000">
      <w:pPr>
        <w:pStyle w:val="a4"/>
        <w:ind w:firstLineChars="200" w:firstLine="480"/>
        <w:jc w:val="both"/>
        <w:rPr>
          <w:rFonts w:ascii="Times New Roman" w:hAnsi="Times New Roman"/>
          <w:sz w:val="24"/>
          <w:szCs w:val="24"/>
        </w:rPr>
      </w:pPr>
      <w:r>
        <w:rPr>
          <w:rFonts w:ascii="Times New Roman" w:hAnsi="Times New Roman"/>
          <w:sz w:val="24"/>
          <w:szCs w:val="24"/>
        </w:rPr>
        <w:t>историко-литературный процесс;</w:t>
      </w:r>
    </w:p>
    <w:p w14:paraId="522F7B32" w14:textId="77777777" w:rsidR="00730434" w:rsidRDefault="00000000">
      <w:pPr>
        <w:pStyle w:val="a4"/>
        <w:ind w:firstLineChars="200" w:firstLine="480"/>
        <w:jc w:val="both"/>
        <w:rPr>
          <w:rFonts w:ascii="Times New Roman" w:hAnsi="Times New Roman"/>
          <w:sz w:val="24"/>
          <w:szCs w:val="24"/>
        </w:rPr>
      </w:pPr>
      <w:r>
        <w:rPr>
          <w:rFonts w:ascii="Times New Roman" w:hAnsi="Times New Roman"/>
          <w:sz w:val="24"/>
          <w:szCs w:val="24"/>
        </w:rPr>
        <w:t>литературные направления и течения: романтизм, реализм, модернизм (символизм, акмеизм, футуризм), постмодернизм;</w:t>
      </w:r>
    </w:p>
    <w:p w14:paraId="02960DE7" w14:textId="77777777" w:rsidR="00730434" w:rsidRDefault="00000000">
      <w:pPr>
        <w:pStyle w:val="a4"/>
        <w:ind w:firstLineChars="200" w:firstLine="480"/>
        <w:jc w:val="both"/>
        <w:rPr>
          <w:rFonts w:ascii="Times New Roman" w:hAnsi="Times New Roman"/>
          <w:sz w:val="24"/>
          <w:szCs w:val="24"/>
        </w:rPr>
      </w:pPr>
      <w:r>
        <w:rPr>
          <w:rFonts w:ascii="Times New Roman" w:hAnsi="Times New Roman"/>
          <w:sz w:val="24"/>
          <w:szCs w:val="24"/>
        </w:rPr>
        <w:t>литературные жанры;</w:t>
      </w:r>
    </w:p>
    <w:p w14:paraId="519FF723" w14:textId="77777777" w:rsidR="00730434" w:rsidRDefault="00000000">
      <w:pPr>
        <w:pStyle w:val="a4"/>
        <w:ind w:firstLineChars="200" w:firstLine="480"/>
        <w:jc w:val="both"/>
        <w:rPr>
          <w:rFonts w:ascii="Times New Roman" w:hAnsi="Times New Roman"/>
          <w:sz w:val="24"/>
          <w:szCs w:val="24"/>
        </w:rPr>
      </w:pPr>
      <w:r>
        <w:rPr>
          <w:rFonts w:ascii="Times New Roman" w:hAnsi="Times New Roman"/>
          <w:sz w:val="24"/>
          <w:szCs w:val="24"/>
        </w:rPr>
        <w:t>трагическое и комическое;</w:t>
      </w:r>
    </w:p>
    <w:p w14:paraId="00D8D79B" w14:textId="77777777" w:rsidR="00730434" w:rsidRDefault="00000000">
      <w:pPr>
        <w:pStyle w:val="a4"/>
        <w:ind w:firstLineChars="200" w:firstLine="480"/>
        <w:jc w:val="both"/>
        <w:rPr>
          <w:rFonts w:ascii="Times New Roman" w:hAnsi="Times New Roman"/>
          <w:sz w:val="24"/>
          <w:szCs w:val="24"/>
        </w:rPr>
      </w:pPr>
      <w:r>
        <w:rPr>
          <w:rFonts w:ascii="Times New Roman" w:hAnsi="Times New Roman"/>
          <w:sz w:val="24"/>
          <w:szCs w:val="24"/>
        </w:rPr>
        <w:lastRenderedPageBreak/>
        <w:t>психологизм; тематика и проблематика; авторская позиция; фабула;</w:t>
      </w:r>
    </w:p>
    <w:p w14:paraId="19D41048" w14:textId="77777777" w:rsidR="00730434" w:rsidRDefault="00000000">
      <w:pPr>
        <w:pStyle w:val="a4"/>
        <w:ind w:firstLineChars="200" w:firstLine="480"/>
        <w:jc w:val="both"/>
        <w:rPr>
          <w:rFonts w:ascii="Times New Roman" w:hAnsi="Times New Roman"/>
          <w:sz w:val="24"/>
          <w:szCs w:val="24"/>
        </w:rPr>
      </w:pPr>
      <w:r>
        <w:rPr>
          <w:rFonts w:ascii="Times New Roman" w:hAnsi="Times New Roman"/>
          <w:sz w:val="24"/>
          <w:szCs w:val="24"/>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14:paraId="77814BC2" w14:textId="77777777" w:rsidR="00730434" w:rsidRDefault="00000000">
      <w:pPr>
        <w:pStyle w:val="a4"/>
        <w:ind w:firstLineChars="200" w:firstLine="480"/>
        <w:jc w:val="both"/>
        <w:rPr>
          <w:rFonts w:ascii="Times New Roman" w:hAnsi="Times New Roman"/>
          <w:sz w:val="24"/>
          <w:szCs w:val="24"/>
        </w:rPr>
      </w:pPr>
      <w:r>
        <w:rPr>
          <w:rFonts w:ascii="Times New Roman" w:hAnsi="Times New Roman"/>
          <w:sz w:val="24"/>
          <w:szCs w:val="24"/>
        </w:rPr>
        <w:t>"вечные темы" и "вечные образы" в литературе;</w:t>
      </w:r>
    </w:p>
    <w:p w14:paraId="36444042" w14:textId="77777777" w:rsidR="00730434" w:rsidRDefault="00000000">
      <w:pPr>
        <w:pStyle w:val="a4"/>
        <w:ind w:firstLineChars="200" w:firstLine="480"/>
        <w:jc w:val="both"/>
        <w:rPr>
          <w:rFonts w:ascii="Times New Roman" w:hAnsi="Times New Roman"/>
          <w:sz w:val="24"/>
          <w:szCs w:val="24"/>
        </w:rPr>
      </w:pPr>
      <w:r>
        <w:rPr>
          <w:rFonts w:ascii="Times New Roman" w:hAnsi="Times New Roman"/>
          <w:sz w:val="24"/>
          <w:szCs w:val="24"/>
        </w:rPr>
        <w:t>взаимосвязь и взаимовлияние национальных литератур;</w:t>
      </w:r>
    </w:p>
    <w:p w14:paraId="73620010" w14:textId="77777777" w:rsidR="00730434" w:rsidRDefault="00000000">
      <w:pPr>
        <w:pStyle w:val="a4"/>
        <w:ind w:firstLineChars="200" w:firstLine="480"/>
        <w:jc w:val="both"/>
        <w:rPr>
          <w:rFonts w:ascii="Times New Roman" w:hAnsi="Times New Roman"/>
          <w:sz w:val="24"/>
          <w:szCs w:val="24"/>
        </w:rPr>
      </w:pPr>
      <w:r>
        <w:rPr>
          <w:rFonts w:ascii="Times New Roman" w:hAnsi="Times New Roman"/>
          <w:sz w:val="24"/>
          <w:szCs w:val="24"/>
        </w:rPr>
        <w:t>художественный перевод; литературная критика;</w:t>
      </w:r>
    </w:p>
    <w:p w14:paraId="11A948B9" w14:textId="77777777" w:rsidR="00730434" w:rsidRDefault="00000000">
      <w:pPr>
        <w:pStyle w:val="a4"/>
        <w:ind w:firstLineChars="200" w:firstLine="482"/>
        <w:jc w:val="both"/>
        <w:rPr>
          <w:rFonts w:ascii="Times New Roman" w:hAnsi="Times New Roman"/>
          <w:sz w:val="24"/>
          <w:szCs w:val="24"/>
        </w:rPr>
      </w:pPr>
      <w:r>
        <w:rPr>
          <w:rFonts w:ascii="Times New Roman" w:hAnsi="Times New Roman"/>
          <w:b/>
          <w:sz w:val="24"/>
          <w:szCs w:val="24"/>
        </w:rPr>
        <w:t xml:space="preserve">ПР 10: </w:t>
      </w:r>
      <w:r>
        <w:rPr>
          <w:rFonts w:ascii="Times New Roman" w:hAnsi="Times New Roman"/>
          <w:sz w:val="24"/>
          <w:szCs w:val="24"/>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26578BB1" w14:textId="77777777" w:rsidR="00730434" w:rsidRDefault="00000000">
      <w:pPr>
        <w:pStyle w:val="a4"/>
        <w:ind w:firstLineChars="200" w:firstLine="482"/>
        <w:jc w:val="both"/>
        <w:rPr>
          <w:rFonts w:ascii="Times New Roman" w:hAnsi="Times New Roman"/>
          <w:sz w:val="24"/>
          <w:szCs w:val="24"/>
        </w:rPr>
      </w:pPr>
      <w:r>
        <w:rPr>
          <w:rFonts w:ascii="Times New Roman" w:hAnsi="Times New Roman"/>
          <w:b/>
          <w:sz w:val="24"/>
          <w:szCs w:val="24"/>
        </w:rPr>
        <w:t xml:space="preserve">ПР 11: </w:t>
      </w:r>
      <w:r>
        <w:rPr>
          <w:rFonts w:ascii="Times New Roman" w:hAnsi="Times New Roman"/>
          <w:sz w:val="24"/>
          <w:szCs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0796DEC5" w14:textId="77777777" w:rsidR="00730434" w:rsidRDefault="00000000">
      <w:pPr>
        <w:pStyle w:val="a4"/>
        <w:ind w:firstLineChars="200" w:firstLine="482"/>
        <w:jc w:val="both"/>
        <w:rPr>
          <w:rFonts w:ascii="Times New Roman" w:hAnsi="Times New Roman"/>
          <w:sz w:val="24"/>
          <w:szCs w:val="24"/>
        </w:rPr>
      </w:pPr>
      <w:r>
        <w:rPr>
          <w:rFonts w:ascii="Times New Roman" w:hAnsi="Times New Roman"/>
          <w:b/>
          <w:sz w:val="24"/>
          <w:szCs w:val="24"/>
        </w:rPr>
        <w:t>ПР 12:</w:t>
      </w:r>
      <w:r>
        <w:rPr>
          <w:rFonts w:ascii="Times New Roman" w:hAnsi="Times New Roman"/>
          <w:sz w:val="24"/>
          <w:szCs w:val="24"/>
        </w:rPr>
        <w:t xml:space="preserve">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41ECDA66" w14:textId="77777777" w:rsidR="00730434" w:rsidRDefault="00000000">
      <w:pPr>
        <w:pStyle w:val="a4"/>
        <w:ind w:firstLineChars="200" w:firstLine="482"/>
        <w:jc w:val="both"/>
        <w:rPr>
          <w:rFonts w:ascii="Times New Roman" w:hAnsi="Times New Roman"/>
          <w:b/>
          <w:bCs/>
          <w:sz w:val="24"/>
          <w:szCs w:val="24"/>
        </w:rPr>
      </w:pPr>
      <w:r>
        <w:rPr>
          <w:rFonts w:ascii="Times New Roman" w:hAnsi="Times New Roman"/>
          <w:b/>
          <w:sz w:val="24"/>
          <w:szCs w:val="24"/>
        </w:rPr>
        <w:t>ПР 13:</w:t>
      </w:r>
      <w:r>
        <w:rPr>
          <w:rFonts w:ascii="Times New Roman" w:hAnsi="Times New Roman"/>
          <w:sz w:val="24"/>
          <w:szCs w:val="24"/>
        </w:rPr>
        <w:t xml:space="preserve">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368342B0" w14:textId="77777777" w:rsidR="00730434" w:rsidRDefault="00000000">
      <w:pPr>
        <w:spacing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3. Оценка освоения учебной дисциплины:</w:t>
      </w:r>
    </w:p>
    <w:p w14:paraId="64A2264A" w14:textId="77777777" w:rsidR="00730434" w:rsidRDefault="00000000">
      <w:pPr>
        <w:spacing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3.1. Формы и методы оценивания</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4305"/>
        <w:gridCol w:w="3186"/>
      </w:tblGrid>
      <w:tr w:rsidR="00730434" w14:paraId="3987AAE1" w14:textId="77777777">
        <w:tc>
          <w:tcPr>
            <w:tcW w:w="2235" w:type="dxa"/>
            <w:tcBorders>
              <w:top w:val="single" w:sz="4" w:space="0" w:color="auto"/>
              <w:left w:val="single" w:sz="4" w:space="0" w:color="auto"/>
              <w:bottom w:val="single" w:sz="4" w:space="0" w:color="auto"/>
              <w:right w:val="single" w:sz="4" w:space="0" w:color="auto"/>
            </w:tcBorders>
            <w:shd w:val="clear" w:color="auto" w:fill="auto"/>
          </w:tcPr>
          <w:p w14:paraId="3BA3C23E" w14:textId="77777777" w:rsidR="00730434" w:rsidRDefault="00000000">
            <w:pPr>
              <w:spacing w:after="0" w:line="240" w:lineRule="auto"/>
              <w:jc w:val="center"/>
              <w:rPr>
                <w:rFonts w:ascii="Times New Roman" w:eastAsia="Times New Roman" w:hAnsi="Times New Roman"/>
                <w:bCs/>
                <w:sz w:val="24"/>
                <w:szCs w:val="24"/>
              </w:rPr>
            </w:pPr>
            <w:r>
              <w:rPr>
                <w:rFonts w:ascii="Times New Roman" w:eastAsia="Times New Roman" w:hAnsi="Times New Roman"/>
                <w:b/>
                <w:bCs/>
                <w:sz w:val="24"/>
                <w:szCs w:val="24"/>
              </w:rPr>
              <w:t xml:space="preserve">КОД </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145FAACE" w14:textId="77777777" w:rsidR="00730434"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ФОРМА КОНТРОЛЯ</w:t>
            </w: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52851FD" w14:textId="77777777" w:rsidR="00730434"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ВИД КОНТРОЛОЯ </w:t>
            </w:r>
          </w:p>
          <w:p w14:paraId="66DE36BE" w14:textId="77777777" w:rsidR="00730434"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(Т – текущий</w:t>
            </w:r>
          </w:p>
          <w:p w14:paraId="75E6FD13" w14:textId="77777777" w:rsidR="00730434"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П – промежуточный)</w:t>
            </w:r>
          </w:p>
        </w:tc>
      </w:tr>
      <w:tr w:rsidR="00730434" w14:paraId="0CAA278F" w14:textId="77777777">
        <w:tc>
          <w:tcPr>
            <w:tcW w:w="2235" w:type="dxa"/>
            <w:tcBorders>
              <w:top w:val="single" w:sz="4" w:space="0" w:color="auto"/>
              <w:left w:val="single" w:sz="4" w:space="0" w:color="auto"/>
              <w:bottom w:val="single" w:sz="4" w:space="0" w:color="auto"/>
              <w:right w:val="single" w:sz="4" w:space="0" w:color="auto"/>
            </w:tcBorders>
            <w:shd w:val="clear" w:color="auto" w:fill="auto"/>
          </w:tcPr>
          <w:p w14:paraId="24B33FA6" w14:textId="77777777" w:rsidR="00730434"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УО</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0B9D88D7" w14:textId="77777777" w:rsidR="00730434" w:rsidRDefault="0000000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Устный опрос</w:t>
            </w: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5976929" w14:textId="77777777" w:rsidR="00730434"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Т</w:t>
            </w:r>
          </w:p>
        </w:tc>
      </w:tr>
      <w:tr w:rsidR="00730434" w14:paraId="33270701" w14:textId="77777777">
        <w:tc>
          <w:tcPr>
            <w:tcW w:w="2235" w:type="dxa"/>
            <w:tcBorders>
              <w:top w:val="single" w:sz="4" w:space="0" w:color="auto"/>
              <w:left w:val="single" w:sz="4" w:space="0" w:color="auto"/>
              <w:bottom w:val="single" w:sz="4" w:space="0" w:color="auto"/>
              <w:right w:val="single" w:sz="4" w:space="0" w:color="auto"/>
            </w:tcBorders>
            <w:shd w:val="clear" w:color="auto" w:fill="auto"/>
          </w:tcPr>
          <w:p w14:paraId="76BC4E5F" w14:textId="77777777" w:rsidR="00730434"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Пр</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31177FE9" w14:textId="77777777" w:rsidR="00730434" w:rsidRDefault="0000000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Практическое занятие</w:t>
            </w: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6D92C89C" w14:textId="77777777" w:rsidR="00730434"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Т</w:t>
            </w:r>
          </w:p>
        </w:tc>
      </w:tr>
      <w:tr w:rsidR="00730434" w14:paraId="04AE0580" w14:textId="77777777">
        <w:tc>
          <w:tcPr>
            <w:tcW w:w="2235" w:type="dxa"/>
            <w:tcBorders>
              <w:top w:val="single" w:sz="4" w:space="0" w:color="auto"/>
              <w:left w:val="single" w:sz="4" w:space="0" w:color="auto"/>
              <w:bottom w:val="single" w:sz="4" w:space="0" w:color="auto"/>
              <w:right w:val="single" w:sz="4" w:space="0" w:color="auto"/>
            </w:tcBorders>
            <w:shd w:val="clear" w:color="auto" w:fill="auto"/>
          </w:tcPr>
          <w:p w14:paraId="7B446E6D" w14:textId="77777777" w:rsidR="00730434"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КР(п)</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0B4D4D3A" w14:textId="77777777" w:rsidR="00730434" w:rsidRDefault="0000000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 xml:space="preserve">Письменная контрольная работа </w:t>
            </w: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2F9866D7" w14:textId="77777777" w:rsidR="00730434"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Т</w:t>
            </w:r>
          </w:p>
        </w:tc>
      </w:tr>
      <w:tr w:rsidR="00730434" w14:paraId="04CDC804" w14:textId="77777777">
        <w:tc>
          <w:tcPr>
            <w:tcW w:w="2235" w:type="dxa"/>
            <w:tcBorders>
              <w:top w:val="single" w:sz="4" w:space="0" w:color="auto"/>
              <w:left w:val="single" w:sz="4" w:space="0" w:color="auto"/>
              <w:bottom w:val="single" w:sz="4" w:space="0" w:color="auto"/>
              <w:right w:val="single" w:sz="4" w:space="0" w:color="auto"/>
            </w:tcBorders>
            <w:shd w:val="clear" w:color="auto" w:fill="auto"/>
          </w:tcPr>
          <w:p w14:paraId="2315A63D" w14:textId="77777777" w:rsidR="00730434"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Р</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1097487B" w14:textId="77777777" w:rsidR="00730434" w:rsidRDefault="0000000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Реферат</w:t>
            </w: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16C453C1" w14:textId="77777777" w:rsidR="00730434"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Т</w:t>
            </w:r>
          </w:p>
        </w:tc>
      </w:tr>
      <w:tr w:rsidR="00730434" w14:paraId="1B8A2CFD" w14:textId="77777777">
        <w:tc>
          <w:tcPr>
            <w:tcW w:w="2235" w:type="dxa"/>
            <w:tcBorders>
              <w:top w:val="single" w:sz="4" w:space="0" w:color="auto"/>
              <w:left w:val="single" w:sz="4" w:space="0" w:color="auto"/>
              <w:bottom w:val="single" w:sz="4" w:space="0" w:color="auto"/>
              <w:right w:val="single" w:sz="4" w:space="0" w:color="auto"/>
            </w:tcBorders>
            <w:shd w:val="clear" w:color="auto" w:fill="auto"/>
          </w:tcPr>
          <w:p w14:paraId="657EFE11" w14:textId="77777777" w:rsidR="00730434"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Д</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53E5D05B" w14:textId="77777777" w:rsidR="00730434" w:rsidRDefault="0000000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Доклад</w:t>
            </w: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2770867" w14:textId="77777777" w:rsidR="00730434"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Т</w:t>
            </w:r>
          </w:p>
        </w:tc>
      </w:tr>
      <w:tr w:rsidR="00730434" w14:paraId="35681FA0" w14:textId="77777777">
        <w:tc>
          <w:tcPr>
            <w:tcW w:w="2235" w:type="dxa"/>
            <w:tcBorders>
              <w:top w:val="single" w:sz="4" w:space="0" w:color="auto"/>
              <w:left w:val="single" w:sz="4" w:space="0" w:color="auto"/>
              <w:bottom w:val="single" w:sz="4" w:space="0" w:color="auto"/>
              <w:right w:val="single" w:sz="4" w:space="0" w:color="auto"/>
            </w:tcBorders>
            <w:shd w:val="clear" w:color="auto" w:fill="auto"/>
          </w:tcPr>
          <w:p w14:paraId="1EECAA06" w14:textId="77777777" w:rsidR="00730434"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С</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78435FEC" w14:textId="77777777" w:rsidR="00730434" w:rsidRDefault="0000000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Сочинение</w:t>
            </w: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BC3E655" w14:textId="77777777" w:rsidR="00730434"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Т</w:t>
            </w:r>
          </w:p>
        </w:tc>
      </w:tr>
      <w:tr w:rsidR="00730434" w14:paraId="1169FBB3" w14:textId="77777777">
        <w:tc>
          <w:tcPr>
            <w:tcW w:w="2235" w:type="dxa"/>
            <w:tcBorders>
              <w:top w:val="single" w:sz="4" w:space="0" w:color="auto"/>
              <w:left w:val="single" w:sz="4" w:space="0" w:color="auto"/>
              <w:bottom w:val="single" w:sz="4" w:space="0" w:color="auto"/>
              <w:right w:val="single" w:sz="4" w:space="0" w:color="auto"/>
            </w:tcBorders>
            <w:shd w:val="clear" w:color="auto" w:fill="auto"/>
          </w:tcPr>
          <w:p w14:paraId="7692014F" w14:textId="77777777" w:rsidR="00730434"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ЭУП</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5A4918C7" w14:textId="77777777" w:rsidR="00730434" w:rsidRDefault="0000000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Электронная учебная презентация</w:t>
            </w: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148657B" w14:textId="77777777" w:rsidR="00730434"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Т</w:t>
            </w:r>
          </w:p>
        </w:tc>
      </w:tr>
      <w:tr w:rsidR="00730434" w14:paraId="3F3654CC" w14:textId="77777777">
        <w:tc>
          <w:tcPr>
            <w:tcW w:w="2235" w:type="dxa"/>
            <w:tcBorders>
              <w:top w:val="single" w:sz="4" w:space="0" w:color="auto"/>
              <w:left w:val="single" w:sz="4" w:space="0" w:color="auto"/>
              <w:bottom w:val="single" w:sz="4" w:space="0" w:color="auto"/>
              <w:right w:val="single" w:sz="4" w:space="0" w:color="auto"/>
            </w:tcBorders>
            <w:shd w:val="clear" w:color="auto" w:fill="auto"/>
          </w:tcPr>
          <w:p w14:paraId="29E9B79A" w14:textId="77777777" w:rsidR="00730434"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РЦ</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063563EB" w14:textId="77777777" w:rsidR="00730434" w:rsidRDefault="0000000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 xml:space="preserve">Рецензия </w:t>
            </w: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4946E119" w14:textId="77777777" w:rsidR="00730434"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Т</w:t>
            </w:r>
          </w:p>
        </w:tc>
      </w:tr>
      <w:tr w:rsidR="00730434" w14:paraId="0855C9D7" w14:textId="77777777">
        <w:tc>
          <w:tcPr>
            <w:tcW w:w="2235" w:type="dxa"/>
            <w:tcBorders>
              <w:top w:val="single" w:sz="4" w:space="0" w:color="auto"/>
              <w:left w:val="single" w:sz="4" w:space="0" w:color="auto"/>
              <w:bottom w:val="single" w:sz="4" w:space="0" w:color="auto"/>
              <w:right w:val="single" w:sz="4" w:space="0" w:color="auto"/>
            </w:tcBorders>
            <w:shd w:val="clear" w:color="auto" w:fill="auto"/>
          </w:tcPr>
          <w:p w14:paraId="225FF259" w14:textId="77777777" w:rsidR="00730434"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ДЗ</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55E10ACF" w14:textId="77777777" w:rsidR="00730434" w:rsidRDefault="00000000">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 xml:space="preserve">Дифференцированный зачет </w:t>
            </w:r>
          </w:p>
        </w:tc>
        <w:tc>
          <w:tcPr>
            <w:tcW w:w="3612" w:type="dxa"/>
            <w:tcBorders>
              <w:top w:val="single" w:sz="4" w:space="0" w:color="auto"/>
              <w:left w:val="single" w:sz="4" w:space="0" w:color="auto"/>
              <w:bottom w:val="single" w:sz="4" w:space="0" w:color="auto"/>
              <w:right w:val="single" w:sz="4" w:space="0" w:color="auto"/>
            </w:tcBorders>
            <w:shd w:val="clear" w:color="auto" w:fill="auto"/>
          </w:tcPr>
          <w:p w14:paraId="3568962B" w14:textId="77777777" w:rsidR="00730434" w:rsidRDefault="00000000">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П</w:t>
            </w:r>
          </w:p>
        </w:tc>
      </w:tr>
    </w:tbl>
    <w:p w14:paraId="5E2CE4E4" w14:textId="77777777" w:rsidR="00730434" w:rsidRDefault="00730434">
      <w:pPr>
        <w:rPr>
          <w:rFonts w:ascii="Times New Roman" w:eastAsia="Times New Roman" w:hAnsi="Times New Roman"/>
          <w:sz w:val="24"/>
          <w:szCs w:val="24"/>
        </w:rPr>
      </w:pPr>
    </w:p>
    <w:p w14:paraId="7B55E9F9" w14:textId="77777777" w:rsidR="00730434" w:rsidRDefault="00730434">
      <w:pPr>
        <w:rPr>
          <w:rFonts w:ascii="Times New Roman" w:eastAsia="Times New Roman" w:hAnsi="Times New Roman"/>
          <w:sz w:val="24"/>
          <w:szCs w:val="24"/>
        </w:rPr>
        <w:sectPr w:rsidR="00730434">
          <w:pgSz w:w="11906" w:h="16838"/>
          <w:pgMar w:top="1134" w:right="850" w:bottom="1134" w:left="1701" w:header="708" w:footer="708" w:gutter="0"/>
          <w:cols w:space="708"/>
          <w:docGrid w:linePitch="360"/>
        </w:sectPr>
      </w:pPr>
    </w:p>
    <w:tbl>
      <w:tblPr>
        <w:tblW w:w="15493"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2376"/>
        <w:gridCol w:w="1667"/>
        <w:gridCol w:w="54"/>
        <w:gridCol w:w="3218"/>
        <w:gridCol w:w="163"/>
        <w:gridCol w:w="1557"/>
      </w:tblGrid>
      <w:tr w:rsidR="00730434" w14:paraId="62F04DA6" w14:textId="77777777">
        <w:tc>
          <w:tcPr>
            <w:tcW w:w="6803" w:type="dxa"/>
            <w:tcBorders>
              <w:top w:val="single" w:sz="4" w:space="0" w:color="auto"/>
              <w:left w:val="single" w:sz="4" w:space="0" w:color="auto"/>
              <w:bottom w:val="single" w:sz="4" w:space="0" w:color="auto"/>
              <w:right w:val="single" w:sz="4" w:space="0" w:color="auto"/>
            </w:tcBorders>
            <w:shd w:val="clear" w:color="auto" w:fill="auto"/>
          </w:tcPr>
          <w:p w14:paraId="29FDEBEC" w14:textId="77777777" w:rsidR="00730434" w:rsidRDefault="00730434">
            <w:pPr>
              <w:spacing w:after="0" w:line="240" w:lineRule="auto"/>
              <w:contextualSpacing/>
              <w:rPr>
                <w:rFonts w:ascii="Times New Roman" w:eastAsia="Times New Roman" w:hAnsi="Times New Roman"/>
                <w:b/>
                <w:sz w:val="24"/>
                <w:szCs w:val="24"/>
              </w:rPr>
            </w:pPr>
          </w:p>
        </w:tc>
        <w:tc>
          <w:tcPr>
            <w:tcW w:w="8690" w:type="dxa"/>
            <w:gridSpan w:val="6"/>
            <w:tcBorders>
              <w:top w:val="single" w:sz="4" w:space="0" w:color="auto"/>
              <w:left w:val="single" w:sz="4" w:space="0" w:color="auto"/>
              <w:bottom w:val="single" w:sz="4" w:space="0" w:color="auto"/>
              <w:right w:val="single" w:sz="4" w:space="0" w:color="auto"/>
            </w:tcBorders>
            <w:shd w:val="clear" w:color="auto" w:fill="auto"/>
          </w:tcPr>
          <w:p w14:paraId="0D5076F5" w14:textId="77777777" w:rsidR="00730434" w:rsidRDefault="00000000">
            <w:pPr>
              <w:spacing w:after="0" w:line="240" w:lineRule="auto"/>
              <w:contextualSpacing/>
              <w:jc w:val="center"/>
              <w:rPr>
                <w:rFonts w:ascii="Times New Roman" w:eastAsia="Times New Roman" w:hAnsi="Times New Roman"/>
                <w:b/>
                <w:bCs/>
                <w:sz w:val="24"/>
                <w:szCs w:val="24"/>
              </w:rPr>
            </w:pPr>
            <w:r>
              <w:rPr>
                <w:rFonts w:ascii="Times New Roman" w:eastAsia="Times New Roman" w:hAnsi="Times New Roman"/>
                <w:b/>
                <w:sz w:val="24"/>
                <w:szCs w:val="24"/>
              </w:rPr>
              <w:t>Форма и методы контроля</w:t>
            </w:r>
          </w:p>
        </w:tc>
      </w:tr>
      <w:tr w:rsidR="00730434" w14:paraId="31E30494" w14:textId="77777777">
        <w:tc>
          <w:tcPr>
            <w:tcW w:w="6803" w:type="dxa"/>
            <w:tcBorders>
              <w:top w:val="single" w:sz="4" w:space="0" w:color="auto"/>
              <w:left w:val="single" w:sz="4" w:space="0" w:color="auto"/>
              <w:bottom w:val="single" w:sz="4" w:space="0" w:color="auto"/>
              <w:right w:val="single" w:sz="4" w:space="0" w:color="auto"/>
            </w:tcBorders>
            <w:shd w:val="clear" w:color="auto" w:fill="auto"/>
          </w:tcPr>
          <w:p w14:paraId="37DFBF6F" w14:textId="77777777" w:rsidR="00730434" w:rsidRDefault="00730434">
            <w:pPr>
              <w:spacing w:after="0" w:line="240" w:lineRule="auto"/>
              <w:contextualSpacing/>
              <w:rPr>
                <w:rFonts w:ascii="Times New Roman" w:eastAsia="Times New Roman" w:hAnsi="Times New Roman"/>
                <w:b/>
                <w:sz w:val="24"/>
                <w:szCs w:val="24"/>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tcPr>
          <w:p w14:paraId="1DBFCEE8" w14:textId="77777777" w:rsidR="00730434" w:rsidRDefault="00000000">
            <w:pPr>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Текущий контроль</w:t>
            </w:r>
          </w:p>
        </w:tc>
        <w:tc>
          <w:tcPr>
            <w:tcW w:w="4579" w:type="dxa"/>
            <w:gridSpan w:val="3"/>
            <w:tcBorders>
              <w:top w:val="single" w:sz="4" w:space="0" w:color="auto"/>
              <w:left w:val="single" w:sz="4" w:space="0" w:color="auto"/>
              <w:right w:val="single" w:sz="4" w:space="0" w:color="auto"/>
            </w:tcBorders>
            <w:shd w:val="clear" w:color="auto" w:fill="auto"/>
          </w:tcPr>
          <w:p w14:paraId="62715BFE" w14:textId="77777777" w:rsidR="00730434" w:rsidRDefault="00000000">
            <w:pPr>
              <w:spacing w:after="0" w:line="240" w:lineRule="auto"/>
              <w:contextualSpacing/>
              <w:rPr>
                <w:rFonts w:ascii="Times New Roman" w:eastAsia="Times New Roman" w:hAnsi="Times New Roman"/>
                <w:b/>
                <w:bCs/>
                <w:sz w:val="24"/>
                <w:szCs w:val="24"/>
              </w:rPr>
            </w:pPr>
            <w:r>
              <w:rPr>
                <w:rFonts w:ascii="Times New Roman" w:eastAsia="Times New Roman" w:hAnsi="Times New Roman"/>
                <w:b/>
                <w:bCs/>
                <w:sz w:val="24"/>
                <w:szCs w:val="24"/>
              </w:rPr>
              <w:t>Промежуточная аттестация</w:t>
            </w:r>
          </w:p>
        </w:tc>
      </w:tr>
      <w:tr w:rsidR="00730434" w14:paraId="0BCEB153" w14:textId="77777777">
        <w:tc>
          <w:tcPr>
            <w:tcW w:w="6803" w:type="dxa"/>
            <w:vMerge w:val="restart"/>
            <w:tcBorders>
              <w:top w:val="single" w:sz="4" w:space="0" w:color="auto"/>
              <w:left w:val="single" w:sz="4" w:space="0" w:color="auto"/>
              <w:bottom w:val="single" w:sz="4" w:space="0" w:color="auto"/>
              <w:right w:val="single" w:sz="4" w:space="0" w:color="auto"/>
            </w:tcBorders>
            <w:shd w:val="clear" w:color="auto" w:fill="auto"/>
          </w:tcPr>
          <w:p w14:paraId="6D336B6B" w14:textId="77777777" w:rsidR="00730434" w:rsidRDefault="00000000">
            <w:pPr>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Элемент учебной дисциплины</w:t>
            </w: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tcPr>
          <w:p w14:paraId="68ACD6EA" w14:textId="77777777" w:rsidR="00730434" w:rsidRDefault="00730434">
            <w:pPr>
              <w:spacing w:after="0" w:line="240" w:lineRule="auto"/>
              <w:contextualSpacing/>
              <w:rPr>
                <w:rFonts w:ascii="Times New Roman" w:eastAsia="Times New Roman" w:hAnsi="Times New Roman"/>
                <w:b/>
                <w:sz w:val="24"/>
                <w:szCs w:val="24"/>
              </w:rPr>
            </w:pPr>
          </w:p>
        </w:tc>
        <w:tc>
          <w:tcPr>
            <w:tcW w:w="3259" w:type="dxa"/>
            <w:vMerge w:val="restart"/>
            <w:tcBorders>
              <w:top w:val="single" w:sz="4" w:space="0" w:color="auto"/>
              <w:left w:val="single" w:sz="4" w:space="0" w:color="auto"/>
              <w:right w:val="single" w:sz="4" w:space="0" w:color="auto"/>
            </w:tcBorders>
            <w:shd w:val="clear" w:color="auto" w:fill="auto"/>
          </w:tcPr>
          <w:p w14:paraId="49BDB057" w14:textId="77777777" w:rsidR="00730434" w:rsidRDefault="00000000">
            <w:pPr>
              <w:spacing w:after="0" w:line="240" w:lineRule="auto"/>
              <w:contextualSpacing/>
              <w:rPr>
                <w:rFonts w:ascii="Times New Roman" w:eastAsia="Times New Roman" w:hAnsi="Times New Roman"/>
                <w:b/>
                <w:bCs/>
                <w:sz w:val="24"/>
                <w:szCs w:val="24"/>
              </w:rPr>
            </w:pPr>
            <w:r>
              <w:rPr>
                <w:rFonts w:ascii="Times New Roman" w:eastAsia="Times New Roman" w:hAnsi="Times New Roman"/>
                <w:b/>
                <w:bCs/>
                <w:sz w:val="24"/>
                <w:szCs w:val="24"/>
              </w:rPr>
              <w:t>Форма контроля</w:t>
            </w:r>
          </w:p>
        </w:tc>
        <w:tc>
          <w:tcPr>
            <w:tcW w:w="1320" w:type="dxa"/>
            <w:gridSpan w:val="2"/>
            <w:vMerge w:val="restart"/>
            <w:tcBorders>
              <w:top w:val="single" w:sz="4" w:space="0" w:color="auto"/>
              <w:left w:val="single" w:sz="4" w:space="0" w:color="auto"/>
              <w:right w:val="single" w:sz="4" w:space="0" w:color="auto"/>
            </w:tcBorders>
            <w:shd w:val="clear" w:color="auto" w:fill="auto"/>
          </w:tcPr>
          <w:p w14:paraId="0D22D193" w14:textId="77777777" w:rsidR="00730434" w:rsidRDefault="00000000">
            <w:pPr>
              <w:spacing w:after="0" w:line="240" w:lineRule="auto"/>
              <w:contextualSpacing/>
              <w:rPr>
                <w:rFonts w:ascii="Times New Roman" w:eastAsia="Times New Roman" w:hAnsi="Times New Roman"/>
                <w:b/>
                <w:bCs/>
                <w:sz w:val="24"/>
                <w:szCs w:val="24"/>
              </w:rPr>
            </w:pPr>
            <w:r>
              <w:rPr>
                <w:rFonts w:ascii="Times New Roman" w:eastAsia="Times New Roman" w:hAnsi="Times New Roman"/>
                <w:b/>
                <w:bCs/>
                <w:sz w:val="24"/>
                <w:szCs w:val="24"/>
              </w:rPr>
              <w:t>Проверяемые У, З.</w:t>
            </w:r>
          </w:p>
        </w:tc>
      </w:tr>
      <w:tr w:rsidR="00730434" w14:paraId="6D398A84" w14:textId="77777777">
        <w:tc>
          <w:tcPr>
            <w:tcW w:w="68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75641E" w14:textId="77777777" w:rsidR="00730434" w:rsidRDefault="00730434">
            <w:pPr>
              <w:spacing w:after="0" w:line="240" w:lineRule="auto"/>
              <w:contextualSpacing/>
              <w:rPr>
                <w:rFonts w:ascii="Times New Roman" w:eastAsia="Times New Roman" w:hAnsi="Times New Roman"/>
                <w:b/>
                <w:sz w:val="24"/>
                <w:szCs w:val="24"/>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tcPr>
          <w:p w14:paraId="198E97C3" w14:textId="77777777" w:rsidR="00730434" w:rsidRDefault="00730434">
            <w:pPr>
              <w:spacing w:after="0" w:line="240" w:lineRule="auto"/>
              <w:contextualSpacing/>
              <w:rPr>
                <w:rFonts w:ascii="Times New Roman" w:eastAsia="Times New Roman" w:hAnsi="Times New Roman"/>
                <w:b/>
                <w:sz w:val="24"/>
                <w:szCs w:val="24"/>
              </w:rPr>
            </w:pPr>
          </w:p>
        </w:tc>
        <w:tc>
          <w:tcPr>
            <w:tcW w:w="3259" w:type="dxa"/>
            <w:vMerge/>
            <w:tcBorders>
              <w:left w:val="single" w:sz="4" w:space="0" w:color="auto"/>
              <w:right w:val="single" w:sz="4" w:space="0" w:color="auto"/>
            </w:tcBorders>
            <w:shd w:val="clear" w:color="auto" w:fill="auto"/>
            <w:vAlign w:val="center"/>
          </w:tcPr>
          <w:p w14:paraId="0E60C48C" w14:textId="77777777" w:rsidR="00730434" w:rsidRDefault="00730434">
            <w:pPr>
              <w:spacing w:after="0" w:line="240" w:lineRule="auto"/>
              <w:contextualSpacing/>
              <w:rPr>
                <w:rFonts w:ascii="Times New Roman" w:eastAsia="Times New Roman" w:hAnsi="Times New Roman"/>
                <w:b/>
                <w:bCs/>
                <w:sz w:val="24"/>
                <w:szCs w:val="24"/>
              </w:rPr>
            </w:pPr>
          </w:p>
        </w:tc>
        <w:tc>
          <w:tcPr>
            <w:tcW w:w="1320" w:type="dxa"/>
            <w:gridSpan w:val="2"/>
            <w:vMerge/>
            <w:tcBorders>
              <w:left w:val="single" w:sz="4" w:space="0" w:color="auto"/>
              <w:right w:val="single" w:sz="4" w:space="0" w:color="auto"/>
            </w:tcBorders>
            <w:shd w:val="clear" w:color="auto" w:fill="auto"/>
            <w:vAlign w:val="center"/>
          </w:tcPr>
          <w:p w14:paraId="3160E4E2" w14:textId="77777777" w:rsidR="00730434" w:rsidRDefault="00730434">
            <w:pPr>
              <w:spacing w:after="0" w:line="240" w:lineRule="auto"/>
              <w:contextualSpacing/>
              <w:rPr>
                <w:rFonts w:ascii="Times New Roman" w:eastAsia="Times New Roman" w:hAnsi="Times New Roman"/>
                <w:b/>
                <w:bCs/>
                <w:sz w:val="24"/>
                <w:szCs w:val="24"/>
              </w:rPr>
            </w:pPr>
          </w:p>
        </w:tc>
      </w:tr>
      <w:tr w:rsidR="00730434" w14:paraId="180850DA" w14:textId="77777777">
        <w:tc>
          <w:tcPr>
            <w:tcW w:w="680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83D0AE" w14:textId="77777777" w:rsidR="00730434" w:rsidRDefault="00730434">
            <w:pPr>
              <w:spacing w:after="0" w:line="240" w:lineRule="auto"/>
              <w:contextualSpacing/>
              <w:rPr>
                <w:rFonts w:ascii="Times New Roman" w:eastAsia="Times New Roman" w:hAnsi="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2E97E41" w14:textId="77777777" w:rsidR="00730434" w:rsidRDefault="00000000">
            <w:pPr>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Форма контроля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529D2B53" w14:textId="77777777" w:rsidR="00730434" w:rsidRDefault="00000000">
            <w:pPr>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Проверяемые знания</w:t>
            </w:r>
          </w:p>
          <w:p w14:paraId="7293F355" w14:textId="77777777" w:rsidR="00730434" w:rsidRDefault="00730434">
            <w:pPr>
              <w:spacing w:after="0" w:line="240" w:lineRule="auto"/>
              <w:contextualSpacing/>
              <w:rPr>
                <w:rFonts w:ascii="Times New Roman" w:eastAsia="Times New Roman" w:hAnsi="Times New Roman"/>
                <w:b/>
                <w:sz w:val="24"/>
                <w:szCs w:val="24"/>
              </w:rPr>
            </w:pPr>
          </w:p>
        </w:tc>
        <w:tc>
          <w:tcPr>
            <w:tcW w:w="3259" w:type="dxa"/>
            <w:vMerge/>
            <w:tcBorders>
              <w:left w:val="single" w:sz="4" w:space="0" w:color="auto"/>
              <w:bottom w:val="single" w:sz="4" w:space="0" w:color="auto"/>
              <w:right w:val="single" w:sz="4" w:space="0" w:color="auto"/>
            </w:tcBorders>
            <w:shd w:val="clear" w:color="auto" w:fill="auto"/>
            <w:vAlign w:val="center"/>
          </w:tcPr>
          <w:p w14:paraId="30EAEF1A" w14:textId="77777777" w:rsidR="00730434" w:rsidRDefault="00730434">
            <w:pPr>
              <w:spacing w:after="0" w:line="240" w:lineRule="auto"/>
              <w:contextualSpacing/>
              <w:rPr>
                <w:rFonts w:ascii="Times New Roman" w:eastAsia="Times New Roman" w:hAnsi="Times New Roman"/>
                <w:b/>
                <w:bCs/>
                <w:sz w:val="24"/>
                <w:szCs w:val="24"/>
              </w:rPr>
            </w:pPr>
          </w:p>
        </w:tc>
        <w:tc>
          <w:tcPr>
            <w:tcW w:w="1320" w:type="dxa"/>
            <w:gridSpan w:val="2"/>
            <w:vMerge/>
            <w:tcBorders>
              <w:left w:val="single" w:sz="4" w:space="0" w:color="auto"/>
              <w:bottom w:val="single" w:sz="4" w:space="0" w:color="auto"/>
              <w:right w:val="single" w:sz="4" w:space="0" w:color="auto"/>
            </w:tcBorders>
            <w:shd w:val="clear" w:color="auto" w:fill="auto"/>
            <w:vAlign w:val="center"/>
          </w:tcPr>
          <w:p w14:paraId="3FE38F96" w14:textId="77777777" w:rsidR="00730434" w:rsidRDefault="00730434">
            <w:pPr>
              <w:spacing w:after="0" w:line="240" w:lineRule="auto"/>
              <w:contextualSpacing/>
              <w:rPr>
                <w:rFonts w:ascii="Times New Roman" w:eastAsia="Times New Roman" w:hAnsi="Times New Roman"/>
                <w:b/>
                <w:bCs/>
                <w:sz w:val="24"/>
                <w:szCs w:val="24"/>
              </w:rPr>
            </w:pPr>
          </w:p>
        </w:tc>
      </w:tr>
      <w:tr w:rsidR="00730434" w14:paraId="6757D7B9" w14:textId="77777777">
        <w:tc>
          <w:tcPr>
            <w:tcW w:w="15493" w:type="dxa"/>
            <w:gridSpan w:val="7"/>
            <w:tcBorders>
              <w:top w:val="single" w:sz="4" w:space="0" w:color="auto"/>
              <w:left w:val="single" w:sz="4" w:space="0" w:color="auto"/>
              <w:bottom w:val="single" w:sz="4" w:space="0" w:color="auto"/>
              <w:right w:val="single" w:sz="4" w:space="0" w:color="auto"/>
            </w:tcBorders>
            <w:shd w:val="clear" w:color="auto" w:fill="auto"/>
          </w:tcPr>
          <w:p w14:paraId="12126921" w14:textId="77777777" w:rsidR="00730434" w:rsidRDefault="00000000">
            <w:pPr>
              <w:tabs>
                <w:tab w:val="left" w:pos="3520"/>
              </w:tabs>
              <w:spacing w:after="0" w:line="240" w:lineRule="auto"/>
              <w:contextualSpacing/>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Русская литература </w:t>
            </w:r>
            <w:r>
              <w:rPr>
                <w:rFonts w:ascii="Times New Roman" w:eastAsia="Times New Roman" w:hAnsi="Times New Roman"/>
                <w:b/>
                <w:color w:val="000000"/>
                <w:sz w:val="24"/>
                <w:szCs w:val="24"/>
                <w:lang w:val="en-US"/>
              </w:rPr>
              <w:t>XIX</w:t>
            </w:r>
            <w:r>
              <w:rPr>
                <w:rFonts w:ascii="Times New Roman" w:eastAsia="Times New Roman" w:hAnsi="Times New Roman"/>
                <w:b/>
                <w:color w:val="000000"/>
                <w:sz w:val="24"/>
                <w:szCs w:val="24"/>
              </w:rPr>
              <w:t xml:space="preserve"> века</w:t>
            </w:r>
          </w:p>
        </w:tc>
      </w:tr>
      <w:tr w:rsidR="00730434" w14:paraId="4891A520" w14:textId="77777777">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2FFBD203" w14:textId="77777777" w:rsidR="00730434" w:rsidRDefault="00000000">
            <w:pPr>
              <w:pStyle w:val="ConsPlusNormal"/>
              <w:rPr>
                <w:rFonts w:ascii="Times New Roman" w:hAnsi="Times New Roman" w:cs="Times New Roman"/>
                <w:sz w:val="24"/>
                <w:szCs w:val="24"/>
              </w:rPr>
            </w:pPr>
            <w:r>
              <w:rPr>
                <w:rFonts w:ascii="Times New Roman" w:hAnsi="Times New Roman" w:cs="Times New Roman"/>
                <w:sz w:val="24"/>
                <w:szCs w:val="24"/>
              </w:rPr>
              <w:t xml:space="preserve">А.Н. Островский. Драма "Гроза".,  </w:t>
            </w:r>
          </w:p>
          <w:p w14:paraId="6AB495F4" w14:textId="77777777" w:rsidR="00730434" w:rsidRDefault="00000000">
            <w:pPr>
              <w:pStyle w:val="ConsPlusNormal"/>
              <w:rPr>
                <w:rFonts w:ascii="Times New Roman" w:hAnsi="Times New Roman" w:cs="Times New Roman"/>
                <w:sz w:val="24"/>
                <w:szCs w:val="24"/>
              </w:rPr>
            </w:pPr>
            <w:r>
              <w:rPr>
                <w:rFonts w:ascii="Times New Roman" w:hAnsi="Times New Roman" w:cs="Times New Roman"/>
                <w:sz w:val="24"/>
                <w:szCs w:val="24"/>
              </w:rPr>
              <w:t xml:space="preserve">И.А. Гончаров. Роман "Обломов", </w:t>
            </w:r>
          </w:p>
          <w:p w14:paraId="2CE99BD1" w14:textId="77777777" w:rsidR="00730434" w:rsidRDefault="00000000">
            <w:pPr>
              <w:pStyle w:val="ConsPlusNormal"/>
              <w:rPr>
                <w:rFonts w:ascii="Times New Roman" w:hAnsi="Times New Roman" w:cs="Times New Roman"/>
                <w:sz w:val="24"/>
                <w:szCs w:val="24"/>
              </w:rPr>
            </w:pPr>
            <w:r>
              <w:rPr>
                <w:rFonts w:ascii="Times New Roman" w:hAnsi="Times New Roman" w:cs="Times New Roman"/>
                <w:sz w:val="24"/>
                <w:szCs w:val="24"/>
              </w:rPr>
              <w:t xml:space="preserve">И.С. Тургенев. Роман "Отцы и дети", </w:t>
            </w:r>
          </w:p>
          <w:p w14:paraId="190B632A" w14:textId="77777777" w:rsidR="00730434" w:rsidRDefault="00000000">
            <w:pPr>
              <w:pStyle w:val="ConsPlusNormal"/>
              <w:rPr>
                <w:rFonts w:ascii="Times New Roman" w:hAnsi="Times New Roman" w:cs="Times New Roman"/>
                <w:sz w:val="24"/>
                <w:szCs w:val="24"/>
              </w:rPr>
            </w:pPr>
            <w:r>
              <w:rPr>
                <w:rFonts w:ascii="Times New Roman" w:hAnsi="Times New Roman" w:cs="Times New Roman"/>
                <w:sz w:val="24"/>
                <w:szCs w:val="24"/>
              </w:rPr>
              <w:t>Ф.И. Тютчев. Стихотворения Стихотворения "Silentium!",  "Нам не дано предугадать...", "К.Б." ("Я встретил вас - и все былое...")</w:t>
            </w:r>
          </w:p>
          <w:p w14:paraId="64E80B9C" w14:textId="77777777" w:rsidR="00730434" w:rsidRDefault="00000000">
            <w:pPr>
              <w:pStyle w:val="ConsPlusNormal"/>
              <w:rPr>
                <w:rFonts w:ascii="Times New Roman" w:hAnsi="Times New Roman" w:cs="Times New Roman"/>
                <w:sz w:val="24"/>
                <w:szCs w:val="24"/>
              </w:rPr>
            </w:pPr>
            <w:r>
              <w:rPr>
                <w:rFonts w:ascii="Times New Roman" w:hAnsi="Times New Roman" w:cs="Times New Roman"/>
                <w:sz w:val="24"/>
                <w:szCs w:val="24"/>
              </w:rPr>
              <w:t xml:space="preserve"> Н.А. Некрасов. Стихотворения   "Тройка", "Я не люблю иронии твоей...", "Элегия" ("Пускай нам говорит изменчивая мода...") </w:t>
            </w:r>
          </w:p>
          <w:p w14:paraId="35125935" w14:textId="77777777" w:rsidR="00730434" w:rsidRDefault="00000000">
            <w:pPr>
              <w:pStyle w:val="ConsPlusNormal"/>
              <w:rPr>
                <w:rFonts w:ascii="Times New Roman" w:hAnsi="Times New Roman" w:cs="Times New Roman"/>
                <w:sz w:val="24"/>
                <w:szCs w:val="24"/>
              </w:rPr>
            </w:pPr>
            <w:r>
              <w:rPr>
                <w:rFonts w:ascii="Times New Roman" w:hAnsi="Times New Roman" w:cs="Times New Roman"/>
                <w:sz w:val="24"/>
                <w:szCs w:val="24"/>
              </w:rPr>
              <w:t>Поэма "Кому на Руси жить хорошо".</w:t>
            </w:r>
          </w:p>
          <w:p w14:paraId="1BF5118F" w14:textId="77777777" w:rsidR="00730434" w:rsidRDefault="00000000">
            <w:pPr>
              <w:pStyle w:val="ConsPlusNormal"/>
              <w:rPr>
                <w:rFonts w:ascii="Times New Roman" w:hAnsi="Times New Roman" w:cs="Times New Roman"/>
                <w:sz w:val="24"/>
                <w:szCs w:val="24"/>
              </w:rPr>
            </w:pPr>
            <w:r>
              <w:rPr>
                <w:rFonts w:ascii="Times New Roman" w:hAnsi="Times New Roman" w:cs="Times New Roman"/>
                <w:sz w:val="24"/>
                <w:szCs w:val="24"/>
              </w:rPr>
              <w:t xml:space="preserve"> А.А. Фет. Стихотворения  "Еще майская ночь", "Вечер",   "Шепот, робкое дыханье..."</w:t>
            </w:r>
          </w:p>
          <w:p w14:paraId="23AF637B" w14:textId="77777777" w:rsidR="00730434" w:rsidRDefault="00000000">
            <w:pPr>
              <w:pStyle w:val="ConsPlusNormal"/>
              <w:rPr>
                <w:rFonts w:ascii="Times New Roman" w:hAnsi="Times New Roman" w:cs="Times New Roman"/>
                <w:sz w:val="24"/>
                <w:szCs w:val="24"/>
              </w:rPr>
            </w:pPr>
            <w:r>
              <w:rPr>
                <w:rFonts w:ascii="Times New Roman" w:hAnsi="Times New Roman" w:cs="Times New Roman"/>
                <w:sz w:val="24"/>
                <w:szCs w:val="24"/>
              </w:rPr>
              <w:t xml:space="preserve"> Салтыков-Щедрин. Роман-хроника "История одного города"   Главы "О корени происхождения глуповцев", "Опись градоначальникам"</w:t>
            </w:r>
          </w:p>
          <w:p w14:paraId="1A8838EE" w14:textId="77777777" w:rsidR="00730434" w:rsidRDefault="00000000">
            <w:pPr>
              <w:pStyle w:val="ConsPlusNormal"/>
              <w:rPr>
                <w:rFonts w:ascii="Times New Roman" w:hAnsi="Times New Roman" w:cs="Times New Roman"/>
                <w:sz w:val="24"/>
                <w:szCs w:val="24"/>
              </w:rPr>
            </w:pPr>
            <w:r>
              <w:rPr>
                <w:rFonts w:ascii="Times New Roman" w:hAnsi="Times New Roman" w:cs="Times New Roman"/>
                <w:sz w:val="24"/>
                <w:szCs w:val="24"/>
              </w:rPr>
              <w:t xml:space="preserve"> Л.Н. Толстой. Роман-эпопея "Война и мир".</w:t>
            </w:r>
          </w:p>
          <w:p w14:paraId="76FCD4BB" w14:textId="77777777" w:rsidR="00730434" w:rsidRDefault="00000000">
            <w:pPr>
              <w:pStyle w:val="ConsPlusNormal"/>
              <w:rPr>
                <w:rFonts w:ascii="Times New Roman" w:hAnsi="Times New Roman" w:cs="Times New Roman"/>
                <w:sz w:val="24"/>
                <w:szCs w:val="24"/>
              </w:rPr>
            </w:pPr>
            <w:r>
              <w:rPr>
                <w:rFonts w:ascii="Times New Roman" w:hAnsi="Times New Roman" w:cs="Times New Roman"/>
                <w:sz w:val="24"/>
                <w:szCs w:val="24"/>
              </w:rPr>
              <w:t xml:space="preserve">Н.С. Лесков. Повесть  "Очарованный странник" </w:t>
            </w:r>
          </w:p>
          <w:p w14:paraId="5C79F4B4" w14:textId="77777777" w:rsidR="00730434" w:rsidRDefault="00000000">
            <w:pPr>
              <w:pStyle w:val="ConsPlusNormal"/>
              <w:rPr>
                <w:rFonts w:ascii="Times New Roman" w:hAnsi="Times New Roman" w:cs="Times New Roman"/>
                <w:sz w:val="24"/>
                <w:szCs w:val="24"/>
              </w:rPr>
            </w:pPr>
            <w:r>
              <w:rPr>
                <w:rFonts w:ascii="Times New Roman" w:hAnsi="Times New Roman" w:cs="Times New Roman"/>
                <w:sz w:val="24"/>
                <w:szCs w:val="24"/>
              </w:rPr>
              <w:t xml:space="preserve">А.П. Чехов. Рассказы   "Ионыч", "Дама с собачкой", "Человек в футляре" </w:t>
            </w:r>
          </w:p>
          <w:p w14:paraId="4DAD9773" w14:textId="77777777" w:rsidR="00730434" w:rsidRDefault="00000000">
            <w:pPr>
              <w:pStyle w:val="ConsPlusNormal"/>
              <w:rPr>
                <w:rFonts w:ascii="Times New Roman" w:hAnsi="Times New Roman"/>
                <w:b/>
                <w:bCs/>
                <w:sz w:val="24"/>
                <w:szCs w:val="24"/>
              </w:rPr>
            </w:pPr>
            <w:r>
              <w:rPr>
                <w:rFonts w:ascii="Times New Roman" w:hAnsi="Times New Roman" w:cs="Times New Roman"/>
                <w:sz w:val="24"/>
                <w:szCs w:val="24"/>
              </w:rPr>
              <w:t>Пьеса "Вишневый сад".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797EC80" w14:textId="77777777" w:rsidR="00730434" w:rsidRDefault="00000000">
            <w:pPr>
              <w:contextualSpacing/>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Практическая работа № 1. Статья  Н.А. Добролюбова “Луч света в темном царстве”.</w:t>
            </w:r>
          </w:p>
          <w:p w14:paraId="3A58962F" w14:textId="77777777" w:rsidR="00730434" w:rsidRDefault="00000000">
            <w:pPr>
              <w:contextualSpacing/>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Практическое занятие № 2. Н.А. Добролюбов. “Что такое обломовщина?”</w:t>
            </w:r>
          </w:p>
          <w:p w14:paraId="73865EF0" w14:textId="77777777" w:rsidR="00730434" w:rsidRDefault="00000000">
            <w:pPr>
              <w:contextualSpacing/>
              <w:jc w:val="both"/>
              <w:rPr>
                <w:rFonts w:ascii="Times New Roman" w:eastAsia="Times New Roman" w:hAnsi="Times New Roman"/>
                <w:sz w:val="24"/>
                <w:szCs w:val="24"/>
              </w:rPr>
            </w:pPr>
            <w:r>
              <w:rPr>
                <w:rFonts w:ascii="Times New Roman" w:eastAsia="Times New Roman" w:hAnsi="Times New Roman"/>
                <w:b/>
                <w:color w:val="000000"/>
                <w:sz w:val="24"/>
                <w:szCs w:val="24"/>
                <w:lang w:eastAsia="ru-RU"/>
              </w:rPr>
              <w:t xml:space="preserve">Практическое занятие №3/ 4. </w:t>
            </w:r>
            <w:r>
              <w:rPr>
                <w:rFonts w:ascii="Times New Roman" w:eastAsia="Times New Roman" w:hAnsi="Times New Roman" w:cs="Times New Roman"/>
                <w:sz w:val="24"/>
                <w:szCs w:val="24"/>
                <w:lang w:eastAsia="ru-RU"/>
              </w:rPr>
              <w:t xml:space="preserve">И.С. Тургенев. Роман "Отцы и дети". </w:t>
            </w:r>
          </w:p>
          <w:p w14:paraId="04F5238A" w14:textId="77777777" w:rsidR="00730434" w:rsidRDefault="00000000">
            <w:p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Практическое занятие № 5. Ф.И. Тютчев. Стихотворения “Нам не дано предугадать”, “К.Б.”</w:t>
            </w:r>
          </w:p>
          <w:p w14:paraId="4B610C78" w14:textId="77777777" w:rsidR="00730434" w:rsidRDefault="00000000">
            <w:p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Практическое занятие № 6. Н. А. Некрасов. Стихотворения.</w:t>
            </w:r>
          </w:p>
          <w:p w14:paraId="65283F4B" w14:textId="77777777" w:rsidR="00730434" w:rsidRDefault="00000000">
            <w:pPr>
              <w:rPr>
                <w:rFonts w:ascii="Times New Roman" w:eastAsia="Times New Roman" w:hAnsi="Times New Roman" w:cs="Times New Roman"/>
                <w:sz w:val="24"/>
                <w:szCs w:val="24"/>
                <w:lang w:eastAsia="ru-RU"/>
              </w:rPr>
            </w:pPr>
            <w:r>
              <w:rPr>
                <w:rFonts w:ascii="Times New Roman" w:eastAsia="Times New Roman" w:hAnsi="Times New Roman"/>
                <w:color w:val="000000"/>
                <w:sz w:val="24"/>
                <w:szCs w:val="24"/>
                <w:lang w:eastAsia="ru-RU"/>
              </w:rPr>
              <w:t>Практическое занятие № 7/8. Поэма Некрасова “Кому на Руси жить хорошо”.</w:t>
            </w:r>
          </w:p>
          <w:p w14:paraId="54110912" w14:textId="77777777" w:rsidR="00730434" w:rsidRDefault="00000000">
            <w:p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Практическое занятие № 9/10.  Л.Н. Толстой. Роман-эпопея  “Война и мир”.</w:t>
            </w:r>
          </w:p>
          <w:p w14:paraId="2C95D5CD" w14:textId="77777777" w:rsidR="00730434" w:rsidRDefault="00000000">
            <w:p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Практическое занятие № 11. А.П. Чехов. Рассказы Чехова “Ионыч”, “Человек в футляре”</w:t>
            </w:r>
          </w:p>
          <w:p w14:paraId="0B37E049" w14:textId="77777777" w:rsidR="00730434" w:rsidRDefault="00000000">
            <w:p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Практическое занятие № 12. А. Чехов. Пьеса “Вишневый сад”</w:t>
            </w:r>
          </w:p>
          <w:p w14:paraId="79A3F694" w14:textId="77777777" w:rsidR="00730434" w:rsidRDefault="00730434">
            <w:pPr>
              <w:contextualSpacing/>
              <w:jc w:val="both"/>
              <w:rPr>
                <w:rFonts w:ascii="Times New Roman" w:eastAsia="Times New Roman" w:hAnsi="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22379676" w14:textId="77777777" w:rsidR="00730434" w:rsidRDefault="00000000">
            <w:pPr>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lastRenderedPageBreak/>
              <w:t>ЛР 1-3,8</w:t>
            </w:r>
          </w:p>
          <w:p w14:paraId="4993E8BC" w14:textId="77777777" w:rsidR="00730434" w:rsidRDefault="00000000">
            <w:pPr>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МР 1-3</w:t>
            </w:r>
          </w:p>
          <w:p w14:paraId="4A545328" w14:textId="77777777" w:rsidR="00730434" w:rsidRDefault="00000000">
            <w:pPr>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ПР 1-9, 12,13</w:t>
            </w:r>
          </w:p>
          <w:p w14:paraId="2006FDB9" w14:textId="77777777" w:rsidR="00730434" w:rsidRDefault="00000000">
            <w:pPr>
              <w:spacing w:after="0" w:line="240" w:lineRule="auto"/>
              <w:contextualSpacing/>
              <w:rPr>
                <w:rFonts w:ascii="Times New Roman" w:eastAsia="Times New Roman" w:hAnsi="Times New Roman"/>
                <w:b/>
                <w:sz w:val="24"/>
                <w:szCs w:val="24"/>
              </w:rPr>
            </w:pPr>
            <w:r>
              <w:rPr>
                <w:rFonts w:ascii="Times New Roman" w:eastAsia="Times New Roman" w:hAnsi="Times New Roman"/>
                <w:b/>
                <w:color w:val="000000"/>
                <w:sz w:val="24"/>
                <w:szCs w:val="24"/>
                <w:lang w:eastAsia="ru-RU"/>
              </w:rPr>
              <w:t>ВЛР -1,2,5,7,8,11,30</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47407407" w14:textId="77777777" w:rsidR="00730434" w:rsidRDefault="00000000">
            <w:pPr>
              <w:spacing w:after="0" w:line="240" w:lineRule="auto"/>
              <w:contextualSpacing/>
              <w:rPr>
                <w:rFonts w:ascii="Times New Roman" w:eastAsia="Times New Roman" w:hAnsi="Times New Roman"/>
                <w:b/>
                <w:bCs/>
                <w:sz w:val="24"/>
                <w:szCs w:val="24"/>
              </w:rPr>
            </w:pPr>
            <w:r>
              <w:rPr>
                <w:rFonts w:ascii="Times New Roman" w:eastAsia="Times New Roman" w:hAnsi="Times New Roman"/>
                <w:b/>
                <w:bCs/>
                <w:sz w:val="24"/>
                <w:szCs w:val="24"/>
              </w:rPr>
              <w:t>Дифференцированный зачет</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B017DF" w14:textId="77777777" w:rsidR="00730434" w:rsidRDefault="00000000">
            <w:pPr>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ЛР 1-3,8</w:t>
            </w:r>
          </w:p>
          <w:p w14:paraId="14908BFF" w14:textId="77777777" w:rsidR="00730434" w:rsidRDefault="00000000">
            <w:pPr>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МР 1-3</w:t>
            </w:r>
          </w:p>
          <w:p w14:paraId="08578224" w14:textId="77777777" w:rsidR="00730434" w:rsidRDefault="00000000">
            <w:pPr>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ПР 1-9, 12,13</w:t>
            </w:r>
          </w:p>
          <w:p w14:paraId="20286404" w14:textId="77777777" w:rsidR="00730434" w:rsidRDefault="00000000">
            <w:pPr>
              <w:spacing w:after="0" w:line="240" w:lineRule="auto"/>
              <w:contextualSpacing/>
              <w:rPr>
                <w:rFonts w:ascii="Times New Roman" w:eastAsia="Times New Roman" w:hAnsi="Times New Roman"/>
                <w:b/>
                <w:bCs/>
                <w:sz w:val="24"/>
                <w:szCs w:val="24"/>
              </w:rPr>
            </w:pPr>
            <w:r>
              <w:rPr>
                <w:rFonts w:ascii="Times New Roman" w:eastAsia="Times New Roman" w:hAnsi="Times New Roman"/>
                <w:b/>
                <w:color w:val="000000"/>
                <w:sz w:val="24"/>
                <w:szCs w:val="24"/>
                <w:lang w:eastAsia="ru-RU"/>
              </w:rPr>
              <w:t>ВЛР -1,2,5,7,8,11,30</w:t>
            </w:r>
          </w:p>
        </w:tc>
      </w:tr>
      <w:tr w:rsidR="00730434" w14:paraId="2AF4C79F" w14:textId="77777777">
        <w:tc>
          <w:tcPr>
            <w:tcW w:w="154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67894E5" w14:textId="77777777" w:rsidR="00730434" w:rsidRDefault="00000000">
            <w:pPr>
              <w:spacing w:after="0" w:line="240" w:lineRule="auto"/>
              <w:contextualSpacing/>
              <w:rPr>
                <w:rFonts w:ascii="Times New Roman" w:eastAsia="Times New Roman" w:hAnsi="Times New Roman"/>
                <w:b/>
                <w:bCs/>
                <w:sz w:val="24"/>
                <w:szCs w:val="24"/>
              </w:rPr>
            </w:pPr>
            <w:r>
              <w:rPr>
                <w:rFonts w:ascii="Times New Roman" w:eastAsia="Times New Roman" w:hAnsi="Times New Roman"/>
                <w:b/>
                <w:color w:val="000000"/>
                <w:sz w:val="24"/>
                <w:szCs w:val="24"/>
              </w:rPr>
              <w:t xml:space="preserve">Русская литература </w:t>
            </w:r>
            <w:r>
              <w:rPr>
                <w:rFonts w:ascii="Times New Roman" w:eastAsia="Times New Roman" w:hAnsi="Times New Roman"/>
                <w:b/>
                <w:color w:val="000000"/>
                <w:sz w:val="24"/>
                <w:szCs w:val="24"/>
                <w:lang w:val="en-US"/>
              </w:rPr>
              <w:t>XX</w:t>
            </w:r>
            <w:r>
              <w:rPr>
                <w:rFonts w:ascii="Times New Roman" w:eastAsia="Times New Roman" w:hAnsi="Times New Roman"/>
                <w:b/>
                <w:color w:val="000000"/>
                <w:sz w:val="24"/>
                <w:szCs w:val="24"/>
              </w:rPr>
              <w:t xml:space="preserve"> века</w:t>
            </w:r>
          </w:p>
        </w:tc>
      </w:tr>
      <w:tr w:rsidR="00730434" w14:paraId="694BB2C0" w14:textId="77777777">
        <w:tc>
          <w:tcPr>
            <w:tcW w:w="6803" w:type="dxa"/>
            <w:tcBorders>
              <w:top w:val="single" w:sz="4" w:space="0" w:color="auto"/>
              <w:left w:val="single" w:sz="4" w:space="0" w:color="auto"/>
              <w:bottom w:val="single" w:sz="4" w:space="0" w:color="auto"/>
              <w:right w:val="single" w:sz="4" w:space="0" w:color="auto"/>
            </w:tcBorders>
            <w:shd w:val="clear" w:color="auto" w:fill="auto"/>
          </w:tcPr>
          <w:p w14:paraId="0B9ADB9B" w14:textId="77777777" w:rsidR="00730434"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 И.А. Бунин. Рассказы  "Чистый понедельник", "Господин из Сан-Франциско" </w:t>
            </w:r>
          </w:p>
          <w:p w14:paraId="4EE78FAA" w14:textId="77777777" w:rsidR="00730434"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А.А. Блок. Стихотворения   "Незнакомка", "Россия", "Ночь, улица, фонарь, аптека..."</w:t>
            </w:r>
          </w:p>
          <w:p w14:paraId="247F5C1A" w14:textId="77777777" w:rsidR="00730434"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Поэма "Двенадцать".</w:t>
            </w:r>
          </w:p>
          <w:p w14:paraId="44FD2823" w14:textId="77777777" w:rsidR="00730434"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В.В. Маяковский. Стихотворения "Лиличка!", "Юбилейное", "Письмо Татьяне Яковлевой" </w:t>
            </w:r>
          </w:p>
          <w:p w14:paraId="3EF9A6A0" w14:textId="77777777" w:rsidR="00730434"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Поэма "Облако в штанах".</w:t>
            </w:r>
          </w:p>
          <w:p w14:paraId="0A7A0EC9" w14:textId="77777777" w:rsidR="00730434"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С.А. Есенин. Стихотворения  "Письмо матери",  "Шаганэ ты моя, Шаганэ...", "Не жалею, не зову, не плачу..."</w:t>
            </w:r>
          </w:p>
          <w:p w14:paraId="0795F383" w14:textId="77777777" w:rsidR="00730434"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Э. Мандельштам. Стихотворения  "Бессонница. Гомер. Тугие паруса...", "За гремучую доблесть грядущих веков...", "Ленинград"</w:t>
            </w:r>
          </w:p>
          <w:p w14:paraId="1EABAECD" w14:textId="77777777" w:rsidR="00730434"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М.И. Цветаева. Стихотворения  "Моим стихам, написанным так рано...", "Кто создан из камня, кто создан из глины...", "Бабушке"</w:t>
            </w:r>
          </w:p>
          <w:p w14:paraId="3B5DA984" w14:textId="77777777" w:rsidR="00730434"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А.А. Ахматова. Стихотворения  "Песня последней встречи", "Сжала руки под темной вуалью...",  "Мужество"</w:t>
            </w:r>
          </w:p>
          <w:p w14:paraId="133D0BE4" w14:textId="77777777" w:rsidR="00730434"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Поэма "Реквием".</w:t>
            </w:r>
          </w:p>
          <w:p w14:paraId="27FDE2A0" w14:textId="77777777" w:rsidR="00730434"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М.А. Шолохов. Роман-эпопея "Тихий Дон" (избранные главы).</w:t>
            </w:r>
          </w:p>
          <w:p w14:paraId="51EBE1D3" w14:textId="77777777" w:rsidR="00730434"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М.А. Булгаков. Роман  "Мастер и Маргарита"  </w:t>
            </w:r>
          </w:p>
          <w:p w14:paraId="6143435A" w14:textId="77777777" w:rsidR="00730434"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А.П. Платонов. Повесть "Котлован"</w:t>
            </w:r>
          </w:p>
          <w:p w14:paraId="6C7BBC85" w14:textId="77777777" w:rsidR="00730434"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А.Т. Твардовский. Стихотворения  "Вся суть в одном-единственном завете...", "Памяти матери"  "Я знаю, никакой моей вины..."</w:t>
            </w:r>
          </w:p>
          <w:p w14:paraId="61FC1893" w14:textId="77777777" w:rsidR="00730434"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Проза о Великой Отечественной войне </w:t>
            </w:r>
          </w:p>
          <w:p w14:paraId="1F47ACBA" w14:textId="77777777" w:rsidR="00730434"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Ю.В. Бондарев "Горячий снег"; В.В. Быков "Обелиск",  Б.Л. Васильев, "Завтра была война";  В.Л. Кондратьев "Сашка"; </w:t>
            </w:r>
          </w:p>
          <w:p w14:paraId="1BBA0F93" w14:textId="77777777" w:rsidR="00730434"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А.А. Фадеев "Молодая гвардия".</w:t>
            </w:r>
          </w:p>
          <w:p w14:paraId="4BF43020" w14:textId="77777777" w:rsidR="00730434"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Поэзия о Великой Отечественной войне. Стихотворения   Ю.В. Друниной, М.В. Исаковского,  К.М. Симонова</w:t>
            </w:r>
          </w:p>
          <w:p w14:paraId="71E71E87" w14:textId="77777777" w:rsidR="00730434"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Драматургия о Великой Отечественной войне.  В.С. Розов </w:t>
            </w:r>
            <w:r>
              <w:rPr>
                <w:rFonts w:ascii="Times New Roman" w:hAnsi="Times New Roman" w:cs="Times New Roman"/>
                <w:sz w:val="24"/>
                <w:szCs w:val="24"/>
              </w:rPr>
              <w:lastRenderedPageBreak/>
              <w:t xml:space="preserve">"Вечно живые" </w:t>
            </w:r>
          </w:p>
          <w:p w14:paraId="4A8B1841" w14:textId="77777777" w:rsidR="00730434"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Б.Л. Пастернак. Стихотворения   "Февраль. Достать чернил и плакать!..", "Во всем мне хочется дойти...", "Зимняя ночь" </w:t>
            </w:r>
          </w:p>
          <w:p w14:paraId="552E4F27" w14:textId="77777777" w:rsidR="00730434"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А.И. Солженицын. Произведения "Один день Ивана Денисовича", "Архипелаг ГУЛАГ" (фрагменты книги).</w:t>
            </w:r>
          </w:p>
          <w:p w14:paraId="6C9F6754" w14:textId="77777777" w:rsidR="00730434"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В.М. Шукшин. Рассказы "Срезал", "Обида"</w:t>
            </w:r>
          </w:p>
          <w:p w14:paraId="3A4BEB64" w14:textId="77777777" w:rsidR="00730434"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В.Г. Распутин. Повесть  "Живи и помни"</w:t>
            </w:r>
          </w:p>
          <w:p w14:paraId="0D922822" w14:textId="77777777" w:rsidR="00730434" w:rsidRDefault="00000000">
            <w:pPr>
              <w:spacing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Н.М. Рубцов. Стихотворения  "Звезда полей", "Тихая моя родина!..",   "Привет, Россия...", "Русский огонек"</w:t>
            </w:r>
          </w:p>
          <w:p w14:paraId="3B1A5ACC" w14:textId="77777777" w:rsidR="00730434" w:rsidRDefault="00000000">
            <w:pPr>
              <w:spacing w:line="240" w:lineRule="auto"/>
              <w:contextualSpacing/>
              <w:jc w:val="both"/>
              <w:rPr>
                <w:rFonts w:ascii="Times New Roman" w:eastAsia="Times New Roman" w:hAnsi="Times New Roman"/>
                <w:sz w:val="24"/>
                <w:szCs w:val="24"/>
              </w:rPr>
            </w:pPr>
            <w:r>
              <w:rPr>
                <w:rFonts w:ascii="Times New Roman" w:eastAsia="Times New Roman" w:hAnsi="Times New Roman" w:cs="Times New Roman"/>
                <w:sz w:val="24"/>
                <w:szCs w:val="24"/>
                <w:lang w:eastAsia="ru-RU"/>
              </w:rPr>
              <w:t xml:space="preserve">  И.А. Бродский. Стихотворения  "Пилигримы", "Стансы" ("Ни страны, ни цогоста..."), "На столетие Анны Ахматовой"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D1A11A8" w14:textId="77777777" w:rsidR="00730434" w:rsidRDefault="0000000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Практическое занятие № 13. А.И. Куприн. Повесть “Олеся” </w:t>
            </w:r>
          </w:p>
          <w:p w14:paraId="6C245A28" w14:textId="77777777" w:rsidR="00730434" w:rsidRDefault="00000000">
            <w:p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Практическое занятие № 14. Поэма Маяковского “Облако в штанах”</w:t>
            </w:r>
          </w:p>
          <w:p w14:paraId="49A3A1BF" w14:textId="77777777" w:rsidR="00730434" w:rsidRDefault="00000000">
            <w:p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Практическое занятие № 15. С.А. Есенин. Стихотворения.</w:t>
            </w:r>
          </w:p>
          <w:p w14:paraId="258107E9" w14:textId="77777777" w:rsidR="00730434" w:rsidRDefault="00000000">
            <w:p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Практическое занятие № 16. М.А. Шолохов. Роман - эпопея “Тихий Дон”</w:t>
            </w:r>
          </w:p>
          <w:p w14:paraId="62194238" w14:textId="77777777" w:rsidR="00730434" w:rsidRDefault="00000000">
            <w:p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Практическое занятие № 17. Поэзия о Великой отечественной войне.</w:t>
            </w:r>
          </w:p>
          <w:p w14:paraId="7E0E509B" w14:textId="77777777" w:rsidR="00730434" w:rsidRDefault="00000000">
            <w:pPr>
              <w:rPr>
                <w:rFonts w:ascii="Times New Roman" w:eastAsia="Times New Roman" w:hAnsi="Times New Roman"/>
                <w:sz w:val="24"/>
                <w:szCs w:val="24"/>
                <w:shd w:val="clear" w:color="FFFFFF" w:fill="FFFFFF"/>
              </w:rPr>
            </w:pPr>
            <w:r>
              <w:rPr>
                <w:rFonts w:ascii="Times New Roman" w:eastAsia="Times New Roman" w:hAnsi="Times New Roman"/>
                <w:color w:val="000000"/>
                <w:sz w:val="24"/>
                <w:szCs w:val="24"/>
                <w:lang w:eastAsia="ru-RU"/>
              </w:rPr>
              <w:t xml:space="preserve">Практическое занятие № 18. А.И. Солженицын. </w:t>
            </w:r>
            <w:r>
              <w:rPr>
                <w:rFonts w:ascii="Times New Roman" w:eastAsia="Times New Roman" w:hAnsi="Times New Roman"/>
                <w:sz w:val="24"/>
                <w:szCs w:val="24"/>
                <w:shd w:val="clear" w:color="FFFFFF" w:fill="FFFFFF"/>
              </w:rPr>
              <w:lastRenderedPageBreak/>
              <w:t>Повесть «Один день Ивана Денисовича».</w:t>
            </w:r>
          </w:p>
          <w:p w14:paraId="06374A97" w14:textId="77777777" w:rsidR="00730434" w:rsidRDefault="00000000">
            <w:p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Практическое занятие № 19. В.М. Шукшин. Рассказы “Срезал”, “Обида”.</w:t>
            </w:r>
          </w:p>
          <w:p w14:paraId="12353523" w14:textId="77777777" w:rsidR="00730434" w:rsidRDefault="00000000">
            <w:p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Практическое занятие № 20. Н.М. Рубцов. Стихотворения</w:t>
            </w:r>
          </w:p>
          <w:p w14:paraId="1E442E9F" w14:textId="77777777" w:rsidR="00730434" w:rsidRDefault="00000000">
            <w:p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Практическое занятие № 21/22. В.Т. Шаламов “Колымские рассказы”</w:t>
            </w:r>
          </w:p>
          <w:p w14:paraId="38BD585D" w14:textId="77777777" w:rsidR="00730434" w:rsidRDefault="00000000">
            <w:p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Практическое занятие № 23/24. Ю.В. Трифонов. Повесть “Обмен”.</w:t>
            </w:r>
          </w:p>
          <w:p w14:paraId="52F3B004" w14:textId="77777777" w:rsidR="00730434" w:rsidRDefault="00000000">
            <w:p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Практическое занятие № 25. Б.А.  Ахмадулина.  Стихотворение </w:t>
            </w:r>
          </w:p>
          <w:p w14:paraId="69B46730" w14:textId="77777777" w:rsidR="00730434" w:rsidRDefault="00000000">
            <w:pPr>
              <w:rPr>
                <w:rFonts w:ascii="Times New Roman" w:eastAsia="Times New Roman" w:hAnsi="Times New Roman"/>
                <w:sz w:val="24"/>
                <w:szCs w:val="24"/>
                <w:shd w:val="clear" w:color="FFFFFF" w:fill="FFFFFF"/>
              </w:rPr>
            </w:pPr>
            <w:r>
              <w:rPr>
                <w:rFonts w:ascii="Times New Roman" w:eastAsia="Times New Roman" w:hAnsi="Times New Roman"/>
                <w:color w:val="000000"/>
                <w:sz w:val="24"/>
                <w:szCs w:val="24"/>
                <w:lang w:eastAsia="ru-RU"/>
              </w:rPr>
              <w:t xml:space="preserve">Практическое занятие № 26/27. </w:t>
            </w:r>
            <w:r>
              <w:rPr>
                <w:rFonts w:ascii="Times New Roman" w:eastAsia="Times New Roman" w:hAnsi="Times New Roman"/>
                <w:sz w:val="24"/>
                <w:szCs w:val="24"/>
                <w:shd w:val="clear" w:color="FFFFFF" w:fill="FFFFFF"/>
              </w:rPr>
              <w:lastRenderedPageBreak/>
              <w:t>А.В. Вампилов.  Пьеса «Старший сын»</w:t>
            </w:r>
          </w:p>
          <w:p w14:paraId="48E77F31" w14:textId="77777777" w:rsidR="00730434" w:rsidRDefault="00000000">
            <w:pPr>
              <w:rPr>
                <w:rFonts w:ascii="Times New Roman" w:eastAsia="Times New Roman" w:hAnsi="Times New Roman"/>
                <w:sz w:val="24"/>
                <w:szCs w:val="24"/>
              </w:rPr>
            </w:pPr>
            <w:r>
              <w:rPr>
                <w:rFonts w:ascii="Times New Roman" w:eastAsia="Times New Roman" w:hAnsi="Times New Roman"/>
                <w:sz w:val="24"/>
                <w:szCs w:val="24"/>
                <w:shd w:val="clear" w:color="FFFFFF" w:fill="FFFFFF"/>
              </w:rPr>
              <w:t>Практическая работа № 28. Расул Гамзатов. Стихотворения “Не торопись”, О любви”</w:t>
            </w:r>
          </w:p>
          <w:p w14:paraId="74076412" w14:textId="77777777" w:rsidR="00730434" w:rsidRDefault="00730434">
            <w:pPr>
              <w:spacing w:after="0" w:line="240" w:lineRule="auto"/>
              <w:contextualSpacing/>
              <w:rPr>
                <w:rFonts w:ascii="Times New Roman" w:eastAsia="Times New Roman" w:hAnsi="Times New Roman"/>
                <w:sz w:val="24"/>
                <w:szCs w:val="24"/>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14:paraId="5A970E9C" w14:textId="77777777" w:rsidR="00730434" w:rsidRDefault="00730434">
            <w:pPr>
              <w:spacing w:after="0" w:line="240" w:lineRule="auto"/>
              <w:contextualSpacing/>
              <w:rPr>
                <w:rFonts w:ascii="Times New Roman" w:eastAsia="Times New Roman" w:hAnsi="Times New Roman"/>
                <w:b/>
                <w:sz w:val="24"/>
                <w:szCs w:val="24"/>
              </w:rPr>
            </w:pPr>
          </w:p>
        </w:tc>
        <w:tc>
          <w:tcPr>
            <w:tcW w:w="33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184B1D" w14:textId="77777777" w:rsidR="00730434" w:rsidRDefault="00000000">
            <w:pPr>
              <w:spacing w:after="0" w:line="240" w:lineRule="auto"/>
              <w:contextualSpacing/>
              <w:rPr>
                <w:rFonts w:ascii="Times New Roman" w:eastAsia="Times New Roman" w:hAnsi="Times New Roman"/>
                <w:b/>
                <w:bCs/>
                <w:sz w:val="24"/>
                <w:szCs w:val="24"/>
              </w:rPr>
            </w:pPr>
            <w:r>
              <w:rPr>
                <w:rFonts w:ascii="Times New Roman" w:eastAsia="Times New Roman" w:hAnsi="Times New Roman"/>
                <w:b/>
                <w:bCs/>
                <w:sz w:val="24"/>
                <w:szCs w:val="24"/>
              </w:rPr>
              <w:t>Дифференцированный зачет</w:t>
            </w:r>
          </w:p>
        </w:tc>
        <w:tc>
          <w:tcPr>
            <w:tcW w:w="1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68C92" w14:textId="77777777" w:rsidR="00730434" w:rsidRDefault="00730434">
            <w:pPr>
              <w:spacing w:after="0" w:line="240" w:lineRule="auto"/>
              <w:contextualSpacing/>
              <w:rPr>
                <w:rFonts w:ascii="Times New Roman" w:eastAsia="Times New Roman" w:hAnsi="Times New Roman"/>
                <w:b/>
                <w:bCs/>
                <w:sz w:val="24"/>
                <w:szCs w:val="24"/>
              </w:rPr>
            </w:pPr>
          </w:p>
        </w:tc>
      </w:tr>
      <w:tr w:rsidR="00730434" w14:paraId="05C5DFBC" w14:textId="77777777">
        <w:tc>
          <w:tcPr>
            <w:tcW w:w="154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8155761" w14:textId="77777777" w:rsidR="00730434" w:rsidRDefault="00000000">
            <w:pPr>
              <w:spacing w:after="0" w:line="240" w:lineRule="auto"/>
              <w:contextualSpacing/>
              <w:rPr>
                <w:rFonts w:ascii="Times New Roman" w:eastAsia="Times New Roman" w:hAnsi="Times New Roman"/>
                <w:b/>
                <w:bCs/>
                <w:sz w:val="24"/>
                <w:szCs w:val="24"/>
              </w:rPr>
            </w:pPr>
            <w:r>
              <w:rPr>
                <w:rFonts w:ascii="Times New Roman" w:eastAsia="Times New Roman" w:hAnsi="Times New Roman"/>
                <w:b/>
                <w:sz w:val="24"/>
                <w:szCs w:val="24"/>
              </w:rPr>
              <w:lastRenderedPageBreak/>
              <w:t>Зарубежная литература</w:t>
            </w:r>
          </w:p>
        </w:tc>
      </w:tr>
      <w:tr w:rsidR="00730434" w14:paraId="4C86CD78" w14:textId="77777777">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1324EB51" w14:textId="77777777" w:rsidR="00730434"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Зарубежная проза второй половины XIX века.  Ч. Диккенс  "Большие надежды" </w:t>
            </w:r>
          </w:p>
          <w:p w14:paraId="0A6448DD" w14:textId="77777777" w:rsidR="00730434"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Зарубежная поэзия второй половины XIX века.  Стихотворения Ш. Бодлера </w:t>
            </w:r>
          </w:p>
          <w:p w14:paraId="444BEFDF" w14:textId="77777777" w:rsidR="00730434" w:rsidRDefault="00000000">
            <w:pPr>
              <w:pStyle w:val="ConsPlusNormal"/>
              <w:jc w:val="both"/>
              <w:rPr>
                <w:rFonts w:ascii="Times New Roman" w:hAnsi="Times New Roman"/>
                <w:b/>
                <w:bCs/>
                <w:sz w:val="24"/>
                <w:szCs w:val="24"/>
              </w:rPr>
            </w:pPr>
            <w:r>
              <w:rPr>
                <w:rFonts w:ascii="Times New Roman" w:hAnsi="Times New Roman" w:cs="Times New Roman"/>
                <w:sz w:val="24"/>
                <w:szCs w:val="24"/>
              </w:rPr>
              <w:t xml:space="preserve"> Зарубежная драматургия второй половины XIX века. Г. Ибсен "Кукольный дом" </w:t>
            </w:r>
          </w:p>
          <w:p w14:paraId="303E1096" w14:textId="77777777" w:rsidR="00730434"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Зарубежная проза XX века. Р. Брэдбери "451 градус по Фаренгейту"; Э.М. Ремарка  "Три товарища"; Дж. Сэлинджера "Над пропастью во ржи";  Э. Хемингуэя "Старик и море"  </w:t>
            </w:r>
          </w:p>
          <w:p w14:paraId="580F0469" w14:textId="77777777" w:rsidR="00730434" w:rsidRDefault="00000000">
            <w:pPr>
              <w:ind w:right="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Зарубежная поэзия XX века Стихотворения Г. Аполлинера</w:t>
            </w:r>
          </w:p>
          <w:p w14:paraId="532919A5" w14:textId="77777777" w:rsidR="00730434" w:rsidRDefault="00000000">
            <w:pPr>
              <w:ind w:right="98"/>
              <w:jc w:val="both"/>
              <w:rPr>
                <w:rFonts w:ascii="Times New Roman" w:eastAsia="Times New Roman" w:hAnsi="Times New Roman"/>
                <w:sz w:val="24"/>
                <w:szCs w:val="24"/>
              </w:rPr>
            </w:pPr>
            <w:r>
              <w:rPr>
                <w:rFonts w:ascii="Times New Roman" w:eastAsia="Times New Roman" w:hAnsi="Times New Roman" w:cs="Times New Roman"/>
                <w:sz w:val="24"/>
                <w:szCs w:val="24"/>
                <w:lang w:eastAsia="ru-RU"/>
              </w:rPr>
              <w:t>Зарубежная драматургия XX века.  М. Метерлинк "Синяя птица"; Т. Уильямс "Трамвай "Желание"</w:t>
            </w:r>
            <w:r>
              <w:rPr>
                <w:rFonts w:ascii="Times New Roman" w:eastAsia="Times New Roman" w:hAnsi="Times New Roman"/>
                <w:i/>
                <w:color w:val="00B050"/>
                <w:sz w:val="24"/>
                <w:szCs w:val="24"/>
              </w:rPr>
              <w:t xml:space="preserve"> </w:t>
            </w:r>
          </w:p>
          <w:p w14:paraId="6AC99F30" w14:textId="77777777" w:rsidR="00730434" w:rsidRDefault="00730434">
            <w:pPr>
              <w:spacing w:before="100" w:beforeAutospacing="1" w:after="100" w:afterAutospacing="1" w:line="240" w:lineRule="auto"/>
              <w:contextualSpacing/>
              <w:jc w:val="both"/>
              <w:outlineLvl w:val="5"/>
              <w:rPr>
                <w:rFonts w:ascii="Times New Roman" w:eastAsia="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3ECE2E2" w14:textId="77777777" w:rsidR="00730434" w:rsidRDefault="00000000">
            <w:pPr>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Устный опрос</w:t>
            </w:r>
          </w:p>
          <w:p w14:paraId="41C8C80D" w14:textId="77777777" w:rsidR="00730434" w:rsidRDefault="00000000">
            <w:pPr>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 xml:space="preserve">презентация </w:t>
            </w:r>
          </w:p>
          <w:p w14:paraId="4EAF6D4B" w14:textId="77777777" w:rsidR="00730434" w:rsidRDefault="00730434">
            <w:pPr>
              <w:spacing w:after="0" w:line="240" w:lineRule="auto"/>
              <w:contextualSpacing/>
              <w:rPr>
                <w:rFonts w:ascii="Times New Roman" w:eastAsia="Times New Roman" w:hAnsi="Times New Roman"/>
                <w:b/>
                <w:sz w:val="24"/>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00B688" w14:textId="77777777" w:rsidR="00730434" w:rsidRDefault="00730434">
            <w:pPr>
              <w:spacing w:after="0" w:line="240" w:lineRule="auto"/>
              <w:contextualSpacing/>
              <w:rPr>
                <w:rFonts w:ascii="Times New Roman" w:eastAsia="Times New Roman" w:hAnsi="Times New Roman"/>
                <w:b/>
                <w:bCs/>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7428B" w14:textId="77777777" w:rsidR="00730434" w:rsidRDefault="00000000">
            <w:pPr>
              <w:spacing w:after="0" w:line="240" w:lineRule="auto"/>
              <w:contextualSpacing/>
              <w:rPr>
                <w:rFonts w:ascii="Times New Roman" w:eastAsia="Times New Roman" w:hAnsi="Times New Roman"/>
                <w:b/>
                <w:bCs/>
                <w:sz w:val="24"/>
                <w:szCs w:val="24"/>
              </w:rPr>
            </w:pPr>
            <w:r>
              <w:rPr>
                <w:rFonts w:ascii="Times New Roman" w:eastAsia="Times New Roman" w:hAnsi="Times New Roman"/>
                <w:b/>
                <w:bCs/>
                <w:sz w:val="24"/>
                <w:szCs w:val="24"/>
              </w:rPr>
              <w:t>Дифференцированный зачет</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05709EC0" w14:textId="77777777" w:rsidR="00730434" w:rsidRDefault="00730434">
            <w:pPr>
              <w:spacing w:after="0" w:line="240" w:lineRule="auto"/>
              <w:contextualSpacing/>
              <w:rPr>
                <w:rFonts w:ascii="Times New Roman" w:eastAsia="Times New Roman" w:hAnsi="Times New Roman"/>
                <w:b/>
                <w:bCs/>
                <w:sz w:val="24"/>
                <w:szCs w:val="24"/>
              </w:rPr>
            </w:pPr>
          </w:p>
        </w:tc>
      </w:tr>
      <w:tr w:rsidR="00730434" w14:paraId="159D9B54" w14:textId="77777777">
        <w:tc>
          <w:tcPr>
            <w:tcW w:w="154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A854464" w14:textId="77777777" w:rsidR="00730434" w:rsidRDefault="00730434">
            <w:pPr>
              <w:spacing w:after="0" w:line="240" w:lineRule="auto"/>
              <w:contextualSpacing/>
              <w:rPr>
                <w:rFonts w:ascii="Times New Roman" w:eastAsia="Times New Roman" w:hAnsi="Times New Roman"/>
                <w:b/>
                <w:bCs/>
                <w:sz w:val="24"/>
                <w:szCs w:val="24"/>
              </w:rPr>
            </w:pPr>
          </w:p>
        </w:tc>
      </w:tr>
      <w:tr w:rsidR="00730434" w14:paraId="001D4C7D" w14:textId="77777777">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5A5CA7AD" w14:textId="77777777" w:rsidR="00730434" w:rsidRDefault="00000000">
            <w:pPr>
              <w:pStyle w:val="ConsPlusNormal"/>
              <w:jc w:val="both"/>
              <w:rPr>
                <w:rFonts w:ascii="Times New Roman" w:hAnsi="Times New Roman" w:cs="Times New Roman"/>
                <w:sz w:val="24"/>
                <w:szCs w:val="24"/>
              </w:rPr>
            </w:pPr>
            <w:r>
              <w:rPr>
                <w:rFonts w:ascii="Times New Roman" w:hAnsi="Times New Roman" w:cs="Times New Roman"/>
                <w:sz w:val="24"/>
                <w:szCs w:val="24"/>
              </w:rPr>
              <w:t>Стихотворения   Г. Тукая</w:t>
            </w:r>
          </w:p>
          <w:p w14:paraId="2F998099" w14:textId="77777777" w:rsidR="00730434" w:rsidRDefault="00000000">
            <w:pPr>
              <w:spacing w:before="100" w:beforeAutospacing="1" w:after="100" w:afterAutospacing="1" w:line="240" w:lineRule="auto"/>
              <w:contextualSpacing/>
              <w:jc w:val="both"/>
              <w:outlineLvl w:val="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Ю. Рытхэу "Хранитель огня" </w:t>
            </w:r>
          </w:p>
          <w:p w14:paraId="2EE744E0" w14:textId="77777777" w:rsidR="00730434" w:rsidRDefault="00000000">
            <w:pPr>
              <w:spacing w:before="100" w:beforeAutospacing="1" w:after="100" w:afterAutospacing="1" w:line="240" w:lineRule="auto"/>
              <w:contextualSpacing/>
              <w:jc w:val="both"/>
              <w:outlineLvl w:val="5"/>
              <w:rPr>
                <w:rFonts w:ascii="Times New Roman" w:eastAsia="Times New Roman" w:hAnsi="Times New Roman"/>
                <w:sz w:val="24"/>
                <w:szCs w:val="24"/>
              </w:rPr>
            </w:pPr>
            <w:r>
              <w:rPr>
                <w:rFonts w:ascii="Times New Roman" w:eastAsia="Times New Roman" w:hAnsi="Times New Roman" w:cs="Times New Roman"/>
                <w:sz w:val="24"/>
                <w:szCs w:val="24"/>
                <w:lang w:eastAsia="ru-RU"/>
              </w:rPr>
              <w:t xml:space="preserve"> Стихотворения Р. Гамзатова, М. Джалиля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94A104D" w14:textId="77777777" w:rsidR="00730434" w:rsidRDefault="00000000">
            <w:pPr>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lastRenderedPageBreak/>
              <w:t>Устный опрос</w:t>
            </w:r>
          </w:p>
          <w:p w14:paraId="29604C64" w14:textId="77777777" w:rsidR="00730434" w:rsidRDefault="00000000">
            <w:pPr>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Доклад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6E5F59E3" w14:textId="77777777" w:rsidR="00730434" w:rsidRDefault="00730434">
            <w:pPr>
              <w:spacing w:after="0" w:line="240" w:lineRule="auto"/>
              <w:contextualSpacing/>
              <w:rPr>
                <w:rFonts w:ascii="Times New Roman" w:eastAsia="Times New Roman" w:hAnsi="Times New Roman"/>
                <w:b/>
                <w:sz w:val="24"/>
                <w:szCs w:val="24"/>
              </w:rPr>
            </w:pP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085731" w14:textId="77777777" w:rsidR="00730434" w:rsidRDefault="00000000">
            <w:pPr>
              <w:spacing w:after="0" w:line="240" w:lineRule="auto"/>
              <w:contextualSpacing/>
              <w:rPr>
                <w:rFonts w:ascii="Times New Roman" w:eastAsia="Times New Roman" w:hAnsi="Times New Roman"/>
                <w:b/>
                <w:bCs/>
                <w:sz w:val="24"/>
                <w:szCs w:val="24"/>
              </w:rPr>
            </w:pPr>
            <w:r>
              <w:rPr>
                <w:rFonts w:ascii="Times New Roman" w:eastAsia="Times New Roman" w:hAnsi="Times New Roman"/>
                <w:b/>
                <w:bCs/>
                <w:sz w:val="24"/>
                <w:szCs w:val="24"/>
              </w:rPr>
              <w:t>Дифференцированный зачет</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6A05EB35" w14:textId="77777777" w:rsidR="00730434" w:rsidRDefault="00730434">
            <w:pPr>
              <w:spacing w:after="0" w:line="240" w:lineRule="auto"/>
              <w:contextualSpacing/>
              <w:rPr>
                <w:rFonts w:ascii="Times New Roman" w:eastAsia="Times New Roman" w:hAnsi="Times New Roman"/>
                <w:b/>
                <w:bCs/>
                <w:sz w:val="24"/>
                <w:szCs w:val="24"/>
              </w:rPr>
            </w:pPr>
          </w:p>
        </w:tc>
      </w:tr>
    </w:tbl>
    <w:p w14:paraId="7F0C1107" w14:textId="77777777" w:rsidR="00730434" w:rsidRDefault="00730434">
      <w:pPr>
        <w:rPr>
          <w:rFonts w:ascii="Times New Roman" w:eastAsia="Times New Roman" w:hAnsi="Times New Roman"/>
          <w:sz w:val="24"/>
          <w:szCs w:val="24"/>
        </w:rPr>
      </w:pPr>
    </w:p>
    <w:p w14:paraId="0CF62D89" w14:textId="77777777" w:rsidR="00730434" w:rsidRDefault="00000000">
      <w:pPr>
        <w:rPr>
          <w:rFonts w:ascii="Times New Roman" w:eastAsia="Times New Roman" w:hAnsi="Times New Roman"/>
          <w:sz w:val="24"/>
          <w:szCs w:val="24"/>
        </w:rPr>
      </w:pPr>
      <w:r>
        <w:rPr>
          <w:rFonts w:ascii="Times New Roman" w:eastAsia="Times New Roman" w:hAnsi="Times New Roman"/>
          <w:sz w:val="24"/>
          <w:szCs w:val="24"/>
        </w:rPr>
        <w:br w:type="page"/>
      </w:r>
    </w:p>
    <w:p w14:paraId="5B3DA986" w14:textId="77777777" w:rsidR="00730434" w:rsidRDefault="00730434">
      <w:pPr>
        <w:rPr>
          <w:rFonts w:ascii="Times New Roman" w:eastAsia="Times New Roman" w:hAnsi="Times New Roman"/>
          <w:sz w:val="24"/>
          <w:szCs w:val="24"/>
        </w:rPr>
        <w:sectPr w:rsidR="00730434">
          <w:pgSz w:w="16838" w:h="11906" w:orient="landscape"/>
          <w:pgMar w:top="1701" w:right="1134" w:bottom="850" w:left="1134" w:header="708" w:footer="708" w:gutter="0"/>
          <w:cols w:space="708"/>
          <w:docGrid w:linePitch="360"/>
        </w:sectPr>
      </w:pPr>
    </w:p>
    <w:p w14:paraId="679D61D4" w14:textId="77777777" w:rsidR="00730434" w:rsidRDefault="00000000">
      <w:pPr>
        <w:tabs>
          <w:tab w:val="left" w:pos="1380"/>
        </w:tabs>
        <w:spacing w:after="0" w:line="240" w:lineRule="auto"/>
        <w:rPr>
          <w:rFonts w:ascii="Times New Roman" w:eastAsia="Times New Roman" w:hAnsi="Times New Roman"/>
          <w:b/>
          <w:sz w:val="24"/>
          <w:szCs w:val="24"/>
        </w:rPr>
      </w:pPr>
      <w:r>
        <w:rPr>
          <w:rFonts w:ascii="Times New Roman" w:eastAsia="Times New Roman" w:hAnsi="Times New Roman"/>
          <w:b/>
          <w:color w:val="000000"/>
          <w:sz w:val="24"/>
          <w:szCs w:val="24"/>
        </w:rPr>
        <w:lastRenderedPageBreak/>
        <w:t>3.2. Типовые задания для оценки освоения учебной дисциплины</w:t>
      </w:r>
    </w:p>
    <w:p w14:paraId="1BBEEE4A" w14:textId="77777777" w:rsidR="00730434" w:rsidRDefault="00000000">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 xml:space="preserve">Перечень </w:t>
      </w:r>
      <w:r>
        <w:rPr>
          <w:rFonts w:ascii="Times New Roman" w:eastAsia="Times New Roman" w:hAnsi="Times New Roman"/>
          <w:b/>
          <w:bCs/>
          <w:sz w:val="24"/>
          <w:szCs w:val="24"/>
        </w:rPr>
        <w:t xml:space="preserve">рефератов (докладов), </w:t>
      </w:r>
      <w:r>
        <w:rPr>
          <w:rFonts w:ascii="Times New Roman" w:eastAsia="Times New Roman" w:hAnsi="Times New Roman"/>
          <w:b/>
          <w:sz w:val="24"/>
          <w:szCs w:val="24"/>
        </w:rPr>
        <w:t>электронных учебных презентаций, сообщений:</w:t>
      </w:r>
    </w:p>
    <w:p w14:paraId="06C8526C"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Автор  и  его  герой  (по  творчеству    писателя  русской  литературы </w:t>
      </w:r>
      <w:r>
        <w:rPr>
          <w:rFonts w:ascii="Times New Roman" w:eastAsia="Times New Roman" w:hAnsi="Times New Roman"/>
          <w:color w:val="000000"/>
          <w:sz w:val="24"/>
          <w:szCs w:val="24"/>
          <w:lang w:eastAsia="ru-RU"/>
        </w:rPr>
        <w:br/>
        <w:t>XIX – XX  века)</w:t>
      </w:r>
    </w:p>
    <w:p w14:paraId="4E0E9BED"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Тема  чести  и  человеческого  достоинства  в  русской  литературе</w:t>
      </w:r>
    </w:p>
    <w:p w14:paraId="2180B0C3"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Внутренний  мир  человека  на  страницах  русской  литературы</w:t>
      </w:r>
    </w:p>
    <w:p w14:paraId="6109DE43"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Конфликт  и  его  своеобразие  в  произведениях  русской  литературы</w:t>
      </w:r>
    </w:p>
    <w:p w14:paraId="52A09DBC"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Проблема  поиска  истины  в  русской  литературе</w:t>
      </w:r>
    </w:p>
    <w:p w14:paraId="76D016A0"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Тема  красоты  мира  и  человека  в  русской  литературе</w:t>
      </w:r>
    </w:p>
    <w:p w14:paraId="2800F675"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Художественные  средства  изображения  и  их  роль  в  произведениях  русской  литературы  (деталь,  портрет,  пейзаж,  интерьер,  внутренний  монолог,</w:t>
      </w:r>
    </w:p>
    <w:p w14:paraId="47FBA392"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Фольклорные  традиции  в  произведениях  русской  литературы  XIX-XX  века</w:t>
      </w:r>
    </w:p>
    <w:p w14:paraId="1BBEF34E"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Тема  совести  в  русской  литературе</w:t>
      </w:r>
    </w:p>
    <w:p w14:paraId="0788B3F5"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Тема  сострадания  и  милосердия  в  русской  литературе</w:t>
      </w:r>
    </w:p>
    <w:p w14:paraId="226C6F75"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Тема  человеческой  судьбы  в  русской  литературе</w:t>
      </w:r>
    </w:p>
    <w:p w14:paraId="34FCB0D9"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Эпиграф  и  его  роль  в  русской  литературе</w:t>
      </w:r>
    </w:p>
    <w:p w14:paraId="5D194A66"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Тема  семьи  в  русской  литературе</w:t>
      </w:r>
    </w:p>
    <w:p w14:paraId="2E481587"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Композиция  и  ее  своеобразие  в  русской  литературе</w:t>
      </w:r>
    </w:p>
    <w:p w14:paraId="1E6EBA28"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Тема  греха  и  покаяния  в  русской  литературе</w:t>
      </w:r>
    </w:p>
    <w:p w14:paraId="18E84968"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Особенности  проблематики  произведений  (по  творчеству    писателя </w:t>
      </w:r>
      <w:r>
        <w:rPr>
          <w:rFonts w:ascii="Times New Roman" w:eastAsia="Times New Roman" w:hAnsi="Times New Roman"/>
          <w:color w:val="000000"/>
          <w:sz w:val="24"/>
          <w:szCs w:val="24"/>
          <w:lang w:eastAsia="ru-RU"/>
        </w:rPr>
        <w:br/>
        <w:t>русской  литературы  XIX – XX  века)</w:t>
      </w:r>
    </w:p>
    <w:p w14:paraId="2254C917"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Образ  времени  в  русской  литературе  XX  века</w:t>
      </w:r>
    </w:p>
    <w:p w14:paraId="29B33493"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Тема  подвига  в  русской  литературе</w:t>
      </w:r>
    </w:p>
    <w:p w14:paraId="5AF4AE3D"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Проблема  нравственного  выбора  в  русской  литературе</w:t>
      </w:r>
    </w:p>
    <w:p w14:paraId="77CD34E5"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Тема  поэта  и  поэзии  в  русской  литературе</w:t>
      </w:r>
    </w:p>
    <w:p w14:paraId="1673341F"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Тема  города  в  русской  литературе</w:t>
      </w:r>
    </w:p>
    <w:p w14:paraId="5CA357B6"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Художественное  своеобразие  произведений  (по  творчеству    писателя  русской  литературы   XIX – XX  века)</w:t>
      </w:r>
    </w:p>
    <w:p w14:paraId="0168C1C7"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Искусство  создания  характера  (по  творчеству    писателя  русской  литературы  XIX – XX  века)</w:t>
      </w:r>
    </w:p>
    <w:p w14:paraId="2ADEAEE9"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Тема  свободы  в  русской  литературе</w:t>
      </w:r>
    </w:p>
    <w:p w14:paraId="3BE8DC4A"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Тема  маленького  человека  в  русской  литературе</w:t>
      </w:r>
    </w:p>
    <w:p w14:paraId="6F57D856"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Тема  любви  в  русской  литературе</w:t>
      </w:r>
    </w:p>
    <w:p w14:paraId="18134E7C"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Антитеза  и  ее  роль  в  русской  литературе</w:t>
      </w:r>
    </w:p>
    <w:p w14:paraId="37B6AC9C"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Художественные  приемы  и  их  роль  в  русской  литературе </w:t>
      </w:r>
    </w:p>
    <w:p w14:paraId="7608B409"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Реальное  и  фантастическое  в  произведениях  русской  литературы </w:t>
      </w:r>
    </w:p>
    <w:p w14:paraId="46EFB588"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Роль  лирических  отступлений  в  русской  литературе</w:t>
      </w:r>
    </w:p>
    <w:p w14:paraId="7513EA69"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Особенности  стиля  одного  из  писателей  русской  литературы</w:t>
      </w:r>
    </w:p>
    <w:p w14:paraId="1814AD57"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Романтизм  в  русской  литературе  XX  века</w:t>
      </w:r>
    </w:p>
    <w:p w14:paraId="6C4AAB5C"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Природа  и  человек  в  русской  литературе</w:t>
      </w:r>
    </w:p>
    <w:p w14:paraId="079CD093"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Портреты городов в русской поэзии 19/20 вв.</w:t>
      </w:r>
    </w:p>
    <w:p w14:paraId="25FA5D76" w14:textId="77777777" w:rsidR="00730434" w:rsidRDefault="00000000">
      <w:pPr>
        <w:pStyle w:val="a5"/>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Особенности выражения авторской позиции в романе (автора и произведение – по желанию).</w:t>
      </w:r>
    </w:p>
    <w:p w14:paraId="10E04B57"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Философско-этические проблемы в романе (по выбору)</w:t>
      </w:r>
    </w:p>
    <w:p w14:paraId="07B7096C"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Поиск истины в рассказах Н.С. Лескова.</w:t>
      </w:r>
    </w:p>
    <w:p w14:paraId="13F12C49"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Портреты городов в русской поэзии 19 вв.</w:t>
      </w:r>
    </w:p>
    <w:p w14:paraId="263C9AE7"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Влияние Отечественной войны 1812 года на развитие исторической темы в русской литературе.</w:t>
      </w:r>
    </w:p>
    <w:p w14:paraId="7E0F5419"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Исторический роман в русской литературе.</w:t>
      </w:r>
    </w:p>
    <w:p w14:paraId="2D1A4E86"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Образ учителя в русской литературе.</w:t>
      </w:r>
    </w:p>
    <w:p w14:paraId="654345DE"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Речь «человека толпы» в творчестве М.Е. Салтыкова – Щедрина.</w:t>
      </w:r>
    </w:p>
    <w:p w14:paraId="60DC31A9"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М.Е. Салтыков - Щедрин сегодня.</w:t>
      </w:r>
    </w:p>
    <w:p w14:paraId="7A69FC54" w14:textId="77777777" w:rsidR="00730434" w:rsidRDefault="00000000">
      <w:pPr>
        <w:numPr>
          <w:ilvl w:val="0"/>
          <w:numId w:val="1"/>
        </w:num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«Маленький человек» и «человек толпы» в русской литературе: общее и различное.</w:t>
      </w:r>
    </w:p>
    <w:p w14:paraId="4F021DD9" w14:textId="77777777" w:rsidR="00730434" w:rsidRDefault="00730434">
      <w:pPr>
        <w:pStyle w:val="a5"/>
        <w:spacing w:after="0" w:line="240" w:lineRule="auto"/>
        <w:rPr>
          <w:rFonts w:ascii="Times New Roman" w:eastAsia="Times New Roman" w:hAnsi="Times New Roman"/>
          <w:b/>
          <w:sz w:val="24"/>
          <w:szCs w:val="24"/>
        </w:rPr>
      </w:pPr>
    </w:p>
    <w:p w14:paraId="1F3FE713" w14:textId="77777777" w:rsidR="00730434" w:rsidRDefault="00000000">
      <w:pPr>
        <w:pStyle w:val="a5"/>
        <w:spacing w:after="0" w:line="240" w:lineRule="auto"/>
        <w:rPr>
          <w:rFonts w:ascii="Times New Roman" w:eastAsia="Times New Roman" w:hAnsi="Times New Roman"/>
          <w:b/>
          <w:sz w:val="24"/>
          <w:szCs w:val="24"/>
        </w:rPr>
      </w:pPr>
      <w:r>
        <w:rPr>
          <w:rFonts w:ascii="Times New Roman" w:eastAsia="Times New Roman" w:hAnsi="Times New Roman"/>
          <w:b/>
          <w:sz w:val="24"/>
          <w:szCs w:val="24"/>
        </w:rPr>
        <w:t>Перечень вопросов для устного опроса</w:t>
      </w:r>
    </w:p>
    <w:p w14:paraId="71908430"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 xml:space="preserve">Русская литература первой половины </w:t>
      </w:r>
      <w:r>
        <w:rPr>
          <w:rFonts w:ascii="Times New Roman" w:eastAsia="Times New Roman" w:hAnsi="Times New Roman"/>
          <w:sz w:val="24"/>
          <w:szCs w:val="24"/>
          <w:lang w:val="en-US"/>
        </w:rPr>
        <w:t>XIX</w:t>
      </w:r>
      <w:r>
        <w:rPr>
          <w:rFonts w:ascii="Times New Roman" w:eastAsia="Times New Roman" w:hAnsi="Times New Roman"/>
          <w:sz w:val="24"/>
          <w:szCs w:val="24"/>
        </w:rPr>
        <w:t xml:space="preserve"> века</w:t>
      </w:r>
    </w:p>
    <w:p w14:paraId="502C1FCB"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 xml:space="preserve">Творчество А.Е. Островского. Драма «Гроза». </w:t>
      </w:r>
    </w:p>
    <w:p w14:paraId="47CCA06A"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«Темное царство» купечества в пьесе «Гроза»</w:t>
      </w:r>
    </w:p>
    <w:p w14:paraId="1032CB0B"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Жертвы «темного царства» (по драме Островского «Гроза»)</w:t>
      </w:r>
    </w:p>
    <w:p w14:paraId="07A411E2"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Очерк жизни и творчества И.А. Гончарова</w:t>
      </w:r>
    </w:p>
    <w:p w14:paraId="3C4EB703"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 xml:space="preserve">Роман И.А. Гончарова «Обломов». </w:t>
      </w:r>
    </w:p>
    <w:p w14:paraId="32CFB280"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Система персонажей в романе И. Гончарова «Обломов»</w:t>
      </w:r>
    </w:p>
    <w:p w14:paraId="64FFAC1E"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«Обломовщина» в романе «Обломов»</w:t>
      </w:r>
    </w:p>
    <w:p w14:paraId="3F7AF003"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 xml:space="preserve">Роман Гончарова «Обломов» в русской критике </w:t>
      </w:r>
    </w:p>
    <w:p w14:paraId="6A567941"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И.С. Тургенев: жизнь и творчество</w:t>
      </w:r>
    </w:p>
    <w:p w14:paraId="1276AE79"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И.С. Тургенев. Роман «Отцы и дети». История создания</w:t>
      </w:r>
    </w:p>
    <w:p w14:paraId="6E101519"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Кто такой Базаров?</w:t>
      </w:r>
    </w:p>
    <w:p w14:paraId="7A06424F"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Антиподы Базарова</w:t>
      </w:r>
    </w:p>
    <w:p w14:paraId="5D2AD5FF"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 xml:space="preserve">Роман «Отцы и дети» в русской критике </w:t>
      </w:r>
    </w:p>
    <w:p w14:paraId="4F6076DF"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Очерк жизни и творчества А. А. Фета</w:t>
      </w:r>
    </w:p>
    <w:p w14:paraId="42BD1DAE"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Любовная лирика А.А. Фета</w:t>
      </w:r>
    </w:p>
    <w:p w14:paraId="6C287FCA"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Очерк жизни и творчества Ф.И. Тютчева</w:t>
      </w:r>
    </w:p>
    <w:p w14:paraId="68BB5194"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Природа в лирике Ф.И. Тютчева</w:t>
      </w:r>
    </w:p>
    <w:p w14:paraId="75359BDD"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Очерк жизни и творчества А.К. Толстого</w:t>
      </w:r>
    </w:p>
    <w:p w14:paraId="24A96C37"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Поэмы А.К. Толстого ( «Грешница», Алхимик»)</w:t>
      </w:r>
    </w:p>
    <w:p w14:paraId="12A9486F"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Роман А.К. Толстого «Князь Серебряный»</w:t>
      </w:r>
    </w:p>
    <w:p w14:paraId="034C849F"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Жизнь и творчество Н.А. Некрасова</w:t>
      </w:r>
    </w:p>
    <w:p w14:paraId="29888761"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Лирика Н.А. Некрасова</w:t>
      </w:r>
    </w:p>
    <w:p w14:paraId="75BE4FE1"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Поэма Некрасова «Кому на Руси жить хорошо». История создания</w:t>
      </w:r>
    </w:p>
    <w:p w14:paraId="210B7210"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Народные заступники в поэме Некрасова «Кому на Руси жить хорошо»</w:t>
      </w:r>
    </w:p>
    <w:p w14:paraId="4F238516"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Жизнь и творчество Н.С. Лескова</w:t>
      </w:r>
    </w:p>
    <w:p w14:paraId="20B57C74"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Повесть Н.С. Лескова «Очарованный странник»</w:t>
      </w:r>
    </w:p>
    <w:p w14:paraId="6D743159"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 xml:space="preserve">Жизнь и творчество М.Е. Салтыкова - Щедрина </w:t>
      </w:r>
    </w:p>
    <w:p w14:paraId="1D9620EA"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Сказки для детей «изрядного возраста» М. Е. Салтыкова – Щедрина</w:t>
      </w:r>
    </w:p>
    <w:p w14:paraId="237974F8"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«История одного города» Салтыкова – Щедрина: художественное своеобразие романа</w:t>
      </w:r>
    </w:p>
    <w:p w14:paraId="05891E45"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Город Глупов и его обитатели ( по роману Салтыкова- Щедрина «История одного города»)</w:t>
      </w:r>
    </w:p>
    <w:p w14:paraId="785AFE2D"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Ф.М. Достоевский: жизнь и творчество</w:t>
      </w:r>
    </w:p>
    <w:p w14:paraId="55D5FEA1"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Ф.М. Достоевский. Роман «Преступление и наказание»: художественное своеобразие романа</w:t>
      </w:r>
    </w:p>
    <w:p w14:paraId="0D96511D"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Тематика и проблематика романа Ф.Достоевского «Преступление и наказание»</w:t>
      </w:r>
    </w:p>
    <w:p w14:paraId="5AB28B38"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Система персонажей в романе «Преступление и наказание»</w:t>
      </w:r>
    </w:p>
    <w:p w14:paraId="0E93BA57"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Образ Раскольникова и его теория о «право имеющих»</w:t>
      </w:r>
    </w:p>
    <w:p w14:paraId="54604AA9"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Образ города в романе Достоевского «Преступление и наказание»</w:t>
      </w:r>
    </w:p>
    <w:p w14:paraId="0D1D11EF"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Женские образы в романе Ф.М. Достоевского «Преступление и наказание»</w:t>
      </w:r>
    </w:p>
    <w:p w14:paraId="2F45BDD0"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Л.Н. Толстой: жизнь и творчество</w:t>
      </w:r>
    </w:p>
    <w:p w14:paraId="218FB30D"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lastRenderedPageBreak/>
        <w:t>Л.Н. Толстой «Севастопольские рассказы</w:t>
      </w:r>
    </w:p>
    <w:p w14:paraId="20D4AF13"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Л.Н. Толстой роман «Война и мир»: замысел и история создания романа</w:t>
      </w:r>
    </w:p>
    <w:p w14:paraId="1A4D2BF8"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Проблема жанра романа «Война и мир» Л.Н. Толстого</w:t>
      </w:r>
    </w:p>
    <w:p w14:paraId="1D9C8830"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Композиция романа «Война и мир»</w:t>
      </w:r>
    </w:p>
    <w:p w14:paraId="19214AAB"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Система персонажей в романе «Война и мир»</w:t>
      </w:r>
    </w:p>
    <w:p w14:paraId="2D3A4290"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Мысль семейная» в романе Л.Толстого «Война и мир»</w:t>
      </w:r>
    </w:p>
    <w:p w14:paraId="2F1849E2"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 xml:space="preserve">Женские образы в романе Л.Толстого «Война и мир» </w:t>
      </w:r>
    </w:p>
    <w:p w14:paraId="51D72616"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Духовные искания Пьера Безухова</w:t>
      </w:r>
    </w:p>
    <w:p w14:paraId="45DD02AB"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Духовные искания Андрея Болконского</w:t>
      </w:r>
    </w:p>
    <w:p w14:paraId="4ABC2A72"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Духовные искания Наташи Ростовой</w:t>
      </w:r>
    </w:p>
    <w:p w14:paraId="2FB52677" w14:textId="77777777" w:rsidR="00730434" w:rsidRDefault="00000000">
      <w:pPr>
        <w:pStyle w:val="a5"/>
        <w:numPr>
          <w:ilvl w:val="0"/>
          <w:numId w:val="2"/>
        </w:numPr>
        <w:jc w:val="both"/>
        <w:rPr>
          <w:rFonts w:ascii="Times New Roman" w:eastAsia="Times New Roman" w:hAnsi="Times New Roman"/>
          <w:sz w:val="24"/>
          <w:szCs w:val="24"/>
        </w:rPr>
      </w:pPr>
      <w:r>
        <w:rPr>
          <w:rFonts w:ascii="Times New Roman" w:eastAsia="Times New Roman" w:hAnsi="Times New Roman"/>
          <w:sz w:val="24"/>
          <w:szCs w:val="24"/>
        </w:rPr>
        <w:t>Очерк жизни и творчества А.П. Чехова</w:t>
      </w:r>
    </w:p>
    <w:p w14:paraId="53916EE8" w14:textId="77777777" w:rsidR="00730434" w:rsidRDefault="00000000">
      <w:pPr>
        <w:rPr>
          <w:rFonts w:ascii="Times New Roman" w:eastAsia="Times New Roman" w:hAnsi="Times New Roman"/>
          <w:sz w:val="24"/>
          <w:szCs w:val="24"/>
        </w:rPr>
      </w:pPr>
      <w:r>
        <w:rPr>
          <w:rFonts w:ascii="Times New Roman" w:eastAsia="Times New Roman" w:hAnsi="Times New Roman"/>
          <w:color w:val="000000"/>
          <w:sz w:val="24"/>
          <w:szCs w:val="24"/>
        </w:rPr>
        <w:t>Юмористические рассказы А.П. Чехова (на примере рассказов «Студент», «Ионыч», «Дама с собачкой», «Хамелеон»)</w:t>
      </w:r>
    </w:p>
    <w:p w14:paraId="0D58A5A8"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Юмористические рассказы А.Чехова</w:t>
      </w:r>
    </w:p>
    <w:p w14:paraId="1CD7DCAC"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Драматические произведения А.П. Чехова</w:t>
      </w:r>
    </w:p>
    <w:p w14:paraId="203986A2"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Пьеса А.П. Чехова «Вишневый сад». История создания</w:t>
      </w:r>
    </w:p>
    <w:p w14:paraId="59EEA7A7"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Система персонажей в пьесе Чехова «Вишневый сад»</w:t>
      </w:r>
    </w:p>
    <w:p w14:paraId="33A2915A"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 xml:space="preserve">«Герои прошлого» в пьесе А.П. Чехова «Вишневый сад» </w:t>
      </w:r>
    </w:p>
    <w:p w14:paraId="7EAF01CF"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А.А. Блок: жизнь и творчество</w:t>
      </w:r>
    </w:p>
    <w:p w14:paraId="1AE5536B"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 xml:space="preserve">Лирика А.А. Блока </w:t>
      </w:r>
      <w:r>
        <w:rPr>
          <w:rFonts w:ascii="Times New Roman" w:eastAsia="Times New Roman" w:hAnsi="Times New Roman"/>
          <w:color w:val="000000"/>
          <w:sz w:val="24"/>
          <w:szCs w:val="24"/>
        </w:rPr>
        <w:t>(на примере стихотворений «Незнакомка», «Россия», «Ночь, улица, фонарь. Аптека», «В ресторане», «На железной дороге», «Река раскинулась. Течет, грустит лениво», «Ангел- хранитель», «О, я хочу безумно жить», «Вхожу я в темные храмы»)</w:t>
      </w:r>
    </w:p>
    <w:p w14:paraId="6ABDF507"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Поэма А.А. Блока «Двенадцать»</w:t>
      </w:r>
    </w:p>
    <w:p w14:paraId="146E007C"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Жизнь и творчество В.В. Маяковского</w:t>
      </w:r>
    </w:p>
    <w:p w14:paraId="5B1560F3"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Особенности лирики  В. Маяковского</w:t>
      </w:r>
    </w:p>
    <w:p w14:paraId="5E352431"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 xml:space="preserve">Любовная лирика В.Маяковского </w:t>
      </w:r>
    </w:p>
    <w:p w14:paraId="37BA4471"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Очерк жизни и творчества С.А. Есенина</w:t>
      </w:r>
    </w:p>
    <w:p w14:paraId="7FE07851"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Мотивы лирики С.А. Есенина</w:t>
      </w:r>
    </w:p>
    <w:p w14:paraId="6174B063"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color w:val="000000"/>
          <w:sz w:val="24"/>
          <w:szCs w:val="24"/>
        </w:rPr>
        <w:t>Поэма С.Есенина «Анна Снегина»</w:t>
      </w:r>
    </w:p>
    <w:p w14:paraId="549FB4A2"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Жизнь и творчество М. И. Цветаевой</w:t>
      </w:r>
    </w:p>
    <w:p w14:paraId="0DE18F8F"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Основные мотивы лирики М.Цветаевой</w:t>
      </w:r>
      <w:r>
        <w:rPr>
          <w:rFonts w:ascii="Times New Roman" w:eastAsia="Times New Roman" w:hAnsi="Times New Roman"/>
          <w:color w:val="000000"/>
          <w:sz w:val="24"/>
          <w:szCs w:val="24"/>
        </w:rPr>
        <w:t>(на примере стихотворений «Мои стихам, написанным так рано», «Стихи Блоку», «Кто создан из глины, кто создан из камня», «Тоска по родине! Давно», «Прохожий», «Мне нравится, что вы больны не мной», «Мы с вами разные»)</w:t>
      </w:r>
    </w:p>
    <w:p w14:paraId="214D1939"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Жизнь и творчество О. Мандельштама</w:t>
      </w:r>
    </w:p>
    <w:p w14:paraId="25CD62FF"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Мотивы лирики О.Мандельштама</w:t>
      </w:r>
      <w:r>
        <w:rPr>
          <w:rFonts w:ascii="Times New Roman" w:eastAsia="Times New Roman" w:hAnsi="Times New Roman"/>
          <w:color w:val="000000"/>
          <w:sz w:val="24"/>
          <w:szCs w:val="24"/>
        </w:rPr>
        <w:t>(на примере стихотворений «</w:t>
      </w:r>
      <w:r>
        <w:rPr>
          <w:rFonts w:ascii="Times New Roman" w:eastAsia="Times New Roman" w:hAnsi="Times New Roman"/>
          <w:color w:val="000000"/>
          <w:sz w:val="24"/>
          <w:szCs w:val="24"/>
          <w:lang w:val="en-US"/>
        </w:rPr>
        <w:t>Notre</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en-US"/>
        </w:rPr>
        <w:t>Dame</w:t>
      </w:r>
      <w:r>
        <w:rPr>
          <w:rFonts w:ascii="Times New Roman" w:eastAsia="Times New Roman" w:hAnsi="Times New Roman"/>
          <w:color w:val="000000"/>
          <w:sz w:val="24"/>
          <w:szCs w:val="24"/>
        </w:rPr>
        <w:t>», «Бессоница. Гомер. Тугие паруса», «За гремучую доблесть грядущих веков», «Я вернулся, мой городзнакомы до слез», «Мы живем под собою не чуя страны», «Жизнь упала как зарница»)</w:t>
      </w:r>
    </w:p>
    <w:p w14:paraId="535B8875"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Жизнь и творчество А.А. Ахматовой</w:t>
      </w:r>
    </w:p>
    <w:p w14:paraId="798ED6B4"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Лирика А.А. Ахматовой</w:t>
      </w:r>
    </w:p>
    <w:p w14:paraId="77CFAE4C"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Поэма А.Ахматовой «Реквием»</w:t>
      </w:r>
    </w:p>
    <w:p w14:paraId="755EA400"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lastRenderedPageBreak/>
        <w:t>Б. Л. Пастернак: жизнь и творчество</w:t>
      </w:r>
      <w:r>
        <w:rPr>
          <w:rFonts w:ascii="Times New Roman" w:eastAsia="Times New Roman" w:hAnsi="Times New Roman"/>
          <w:color w:val="000000"/>
          <w:sz w:val="24"/>
          <w:szCs w:val="24"/>
        </w:rPr>
        <w:t>(на примере стихотворений «Февраль. Достать чернил и плакать», «Определение поэзии», «Во всем мне хочется дойти», «Гамлет», «Зимняя ночь», «Быть знаменитым некрасиво», «Определение поэзии»)</w:t>
      </w:r>
    </w:p>
    <w:p w14:paraId="4AC680B8"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Б.Л. Пастернак. Роман «Доктор Живаго»</w:t>
      </w:r>
    </w:p>
    <w:p w14:paraId="3C450243"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Очерк жизни и творчества М. Булгакова</w:t>
      </w:r>
    </w:p>
    <w:p w14:paraId="3E74A200"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Роман Булгакова «Мастер и Маргарита»: замысел, композиция, жанр</w:t>
      </w:r>
    </w:p>
    <w:p w14:paraId="1B77B5CA"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Система персонажей в романе М. Булгакова «Мастер и Маргарита»</w:t>
      </w:r>
    </w:p>
    <w:p w14:paraId="5A85CD6A"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А. Платонов: жизнь и творчество</w:t>
      </w:r>
    </w:p>
    <w:p w14:paraId="5A263CD7"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Повесть А.Платонова «Котлован»</w:t>
      </w:r>
    </w:p>
    <w:p w14:paraId="07F8DC13"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Очерк жизни и творчества М.А. Шолохова</w:t>
      </w:r>
    </w:p>
    <w:p w14:paraId="711F81D1"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М.А. Шолохов. Роман- эпопея  «Тихий Дон»: замысел, композиция</w:t>
      </w:r>
    </w:p>
    <w:p w14:paraId="60C4229D"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Образная система романа «Тихий Дон» Шолохова</w:t>
      </w:r>
    </w:p>
    <w:p w14:paraId="5F70CC42"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 xml:space="preserve">Тема войны в творчестве М.Шолохова </w:t>
      </w:r>
    </w:p>
    <w:p w14:paraId="0558D70C"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А.Т. Твардовский: жизнь и творчество</w:t>
      </w:r>
    </w:p>
    <w:p w14:paraId="3C3E9D62"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Лирика Твардовского</w:t>
      </w:r>
      <w:r>
        <w:rPr>
          <w:rFonts w:ascii="Times New Roman" w:eastAsia="Times New Roman" w:hAnsi="Times New Roman"/>
          <w:color w:val="000000"/>
          <w:sz w:val="24"/>
          <w:szCs w:val="24"/>
        </w:rPr>
        <w:t>(на примере стихотворений «Вся суть в одном- единственном завете», «Памяти матери», «Я знаю никакой моей вины», «Я убит подо Ржевом», «В тот день, когда окончилась война»)</w:t>
      </w:r>
    </w:p>
    <w:p w14:paraId="49289104"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Поэмы А. Твардовского</w:t>
      </w:r>
    </w:p>
    <w:p w14:paraId="34502D2E"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Творчество поэтов времен ВОВ</w:t>
      </w:r>
    </w:p>
    <w:p w14:paraId="02E218AE"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В.Т. Шаламов: творческая судьба</w:t>
      </w:r>
    </w:p>
    <w:p w14:paraId="36D96BF5"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В.Т. Шаламов «Колымские рассказы»</w:t>
      </w:r>
    </w:p>
    <w:p w14:paraId="4E0F57F1"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А.И. Солженицын: жизнь и творчество</w:t>
      </w:r>
    </w:p>
    <w:p w14:paraId="3DADA366"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Повесть «Один день Ивана Денисовича»: замысел, композиция, жанр</w:t>
      </w:r>
    </w:p>
    <w:p w14:paraId="49625AA5"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Образ главного героя в повести А.Солженицына «Один день Ивана Денисовича»</w:t>
      </w:r>
    </w:p>
    <w:p w14:paraId="5D3C3692"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 xml:space="preserve">Тема лагеря в творчестве А.Солженицына </w:t>
      </w:r>
    </w:p>
    <w:p w14:paraId="6A065594"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Роман А.Солженицына «Архипелаг Гулаг»</w:t>
      </w:r>
    </w:p>
    <w:p w14:paraId="100E071B"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Понятие «городская проза» в русской литературе</w:t>
      </w:r>
    </w:p>
    <w:p w14:paraId="05333F59"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Очерк жизни Ю.Трифонова</w:t>
      </w:r>
    </w:p>
    <w:p w14:paraId="1A11F713"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Повесть Ю. Трифонова «Обмен»- образец городской прозы</w:t>
      </w:r>
    </w:p>
    <w:p w14:paraId="3E406127"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Понятие «деревенская проза» в русской литературе</w:t>
      </w:r>
    </w:p>
    <w:p w14:paraId="46DBF96C"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Творчество В.М. Шукшина</w:t>
      </w:r>
    </w:p>
    <w:p w14:paraId="7FFC7F6B"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Тема деревни в творчестве В.Шукшина</w:t>
      </w:r>
    </w:p>
    <w:p w14:paraId="14B12E40"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Герой Шукшина- деревенский житель (по повести «Калина красная»)</w:t>
      </w:r>
    </w:p>
    <w:p w14:paraId="6C4802D2"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Жизнь и творчество С. Довлатова</w:t>
      </w:r>
    </w:p>
    <w:p w14:paraId="21A12DA0"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Особенности современной прозы в рассказе С. Довлатова «Заповедник»</w:t>
      </w:r>
    </w:p>
    <w:p w14:paraId="3F600600"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 xml:space="preserve">Особенности поэзии второй половины  </w:t>
      </w:r>
      <w:r>
        <w:rPr>
          <w:rFonts w:ascii="Times New Roman" w:eastAsia="Times New Roman" w:hAnsi="Times New Roman"/>
          <w:sz w:val="24"/>
          <w:szCs w:val="24"/>
          <w:lang w:val="en-US"/>
        </w:rPr>
        <w:t>XX</w:t>
      </w:r>
      <w:r>
        <w:rPr>
          <w:rFonts w:ascii="Times New Roman" w:eastAsia="Times New Roman" w:hAnsi="Times New Roman"/>
          <w:sz w:val="24"/>
          <w:szCs w:val="24"/>
        </w:rPr>
        <w:t xml:space="preserve"> века</w:t>
      </w:r>
    </w:p>
    <w:p w14:paraId="61D314A6"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Очерк жизни и творчества Б. Ахмадулиной</w:t>
      </w:r>
    </w:p>
    <w:p w14:paraId="79CC1EA9"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Творчество Р.Рождественского</w:t>
      </w:r>
    </w:p>
    <w:p w14:paraId="26C12AFD"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Творческая судьба А. Вознесенского</w:t>
      </w:r>
    </w:p>
    <w:p w14:paraId="5B9AED79"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Творчество Е.Евтушенко</w:t>
      </w:r>
    </w:p>
    <w:p w14:paraId="61951252"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Жизнь и творчество В.Высоцкого</w:t>
      </w:r>
    </w:p>
    <w:p w14:paraId="2EECCC0D"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В.Высоцкий- автор-исполнитель песен</w:t>
      </w:r>
    </w:p>
    <w:p w14:paraId="4D5CD6A7"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Очерк жизни и творчества А.В. Вампилова</w:t>
      </w:r>
    </w:p>
    <w:p w14:paraId="7DA3ACE4"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Пьеса Вампилова «Старший сын»: сюжет и композиция</w:t>
      </w:r>
    </w:p>
    <w:p w14:paraId="0B2C9A12"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 xml:space="preserve">Система образов в пьесе А.Вампилова «Старший сын» </w:t>
      </w:r>
    </w:p>
    <w:p w14:paraId="491F661A"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shd w:val="clear" w:color="FFFFFF" w:fill="FFFFFF"/>
        </w:rPr>
        <w:t xml:space="preserve">Современная проза 20 века </w:t>
      </w:r>
    </w:p>
    <w:p w14:paraId="549CCAD0"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color w:val="000000"/>
          <w:sz w:val="24"/>
          <w:szCs w:val="24"/>
        </w:rPr>
        <w:lastRenderedPageBreak/>
        <w:t>Жизнь и творчество Э.М. Ремарка</w:t>
      </w:r>
    </w:p>
    <w:p w14:paraId="1E1D5F76"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Американская литература. Э. Хемингуэй «Старик и море»</w:t>
      </w:r>
    </w:p>
    <w:p w14:paraId="67E3F9CC"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Очерк жизни и творчества Д.Г.Байрона</w:t>
      </w:r>
    </w:p>
    <w:p w14:paraId="2FF2EF56"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Тема лирики Д.Г. Байрона</w:t>
      </w:r>
    </w:p>
    <w:p w14:paraId="15D4831F"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Жизнь и творчество Ш.Бодлера</w:t>
      </w:r>
    </w:p>
    <w:p w14:paraId="14B6FDAD" w14:textId="77777777" w:rsidR="00730434" w:rsidRDefault="00000000">
      <w:pPr>
        <w:pStyle w:val="a5"/>
        <w:numPr>
          <w:ilvl w:val="0"/>
          <w:numId w:val="2"/>
        </w:numPr>
        <w:rPr>
          <w:rFonts w:ascii="Times New Roman" w:eastAsia="Times New Roman" w:hAnsi="Times New Roman"/>
          <w:sz w:val="24"/>
          <w:szCs w:val="24"/>
        </w:rPr>
      </w:pPr>
      <w:r>
        <w:rPr>
          <w:rFonts w:ascii="Times New Roman" w:eastAsia="Times New Roman" w:hAnsi="Times New Roman"/>
          <w:sz w:val="24"/>
          <w:szCs w:val="24"/>
        </w:rPr>
        <w:t>Особенности современной прозы в творчестве П.Коэльо</w:t>
      </w:r>
    </w:p>
    <w:p w14:paraId="4B2E9F47" w14:textId="77777777" w:rsidR="00730434" w:rsidRDefault="00730434">
      <w:pPr>
        <w:ind w:left="360"/>
        <w:rPr>
          <w:rFonts w:ascii="Times New Roman" w:eastAsia="Times New Roman" w:hAnsi="Times New Roman"/>
          <w:sz w:val="24"/>
          <w:szCs w:val="24"/>
        </w:rPr>
      </w:pPr>
    </w:p>
    <w:p w14:paraId="56A140EE" w14:textId="77777777" w:rsidR="00730434" w:rsidRDefault="00000000">
      <w:pPr>
        <w:rPr>
          <w:rFonts w:ascii="Times New Roman" w:eastAsia="Times New Roman" w:hAnsi="Times New Roman"/>
          <w:b/>
          <w:sz w:val="24"/>
          <w:szCs w:val="24"/>
          <w:lang w:bidi="en-US"/>
        </w:rPr>
      </w:pPr>
      <w:r>
        <w:rPr>
          <w:rFonts w:ascii="Times New Roman" w:eastAsia="Times New Roman" w:hAnsi="Times New Roman"/>
          <w:b/>
          <w:sz w:val="24"/>
          <w:szCs w:val="24"/>
          <w:lang w:bidi="en-US"/>
        </w:rPr>
        <w:t>Темы сочинений по прочитанным произведениям</w:t>
      </w:r>
    </w:p>
    <w:p w14:paraId="0344D803" w14:textId="77777777" w:rsidR="00730434" w:rsidRDefault="00000000">
      <w:pPr>
        <w:numPr>
          <w:ilvl w:val="0"/>
          <w:numId w:val="3"/>
        </w:numPr>
        <w:rPr>
          <w:rFonts w:ascii="Times New Roman" w:eastAsia="Times New Roman" w:hAnsi="Times New Roman"/>
          <w:b/>
          <w:sz w:val="24"/>
          <w:szCs w:val="24"/>
          <w:lang w:bidi="en-US"/>
        </w:rPr>
      </w:pPr>
      <w:r>
        <w:rPr>
          <w:rFonts w:ascii="Times New Roman" w:eastAsia="Times New Roman" w:hAnsi="Times New Roman"/>
          <w:b/>
          <w:sz w:val="24"/>
          <w:szCs w:val="24"/>
          <w:lang w:bidi="en-US"/>
        </w:rPr>
        <w:t>Темы сочинений по творчеству А.Н. Островского</w:t>
      </w:r>
    </w:p>
    <w:p w14:paraId="031F8DA3" w14:textId="77777777" w:rsidR="00730434" w:rsidRDefault="00000000">
      <w:pPr>
        <w:ind w:left="720"/>
        <w:rPr>
          <w:rFonts w:ascii="Times New Roman" w:eastAsia="Times New Roman" w:hAnsi="Times New Roman"/>
          <w:sz w:val="24"/>
          <w:szCs w:val="24"/>
          <w:lang w:bidi="en-US"/>
        </w:rPr>
      </w:pPr>
      <w:r>
        <w:rPr>
          <w:rFonts w:ascii="Times New Roman" w:eastAsia="Times New Roman" w:hAnsi="Times New Roman"/>
          <w:sz w:val="24"/>
          <w:szCs w:val="24"/>
          <w:lang w:bidi="en-US"/>
        </w:rPr>
        <w:t>- В чем смысл заглавия драмы А.Островского «Гроза»?</w:t>
      </w:r>
    </w:p>
    <w:p w14:paraId="6C894F93" w14:textId="77777777" w:rsidR="00730434" w:rsidRDefault="00000000">
      <w:pPr>
        <w:ind w:left="720"/>
        <w:rPr>
          <w:rFonts w:ascii="Times New Roman" w:eastAsia="Times New Roman" w:hAnsi="Times New Roman"/>
          <w:sz w:val="24"/>
          <w:szCs w:val="24"/>
          <w:lang w:bidi="en-US"/>
        </w:rPr>
      </w:pPr>
      <w:r>
        <w:rPr>
          <w:rFonts w:ascii="Times New Roman" w:eastAsia="Times New Roman" w:hAnsi="Times New Roman"/>
          <w:sz w:val="24"/>
          <w:szCs w:val="24"/>
          <w:lang w:bidi="en-US"/>
        </w:rPr>
        <w:t>- Темное царство купечества в драме Островского «Гроза»</w:t>
      </w:r>
    </w:p>
    <w:p w14:paraId="6ABEB56D" w14:textId="77777777" w:rsidR="00730434" w:rsidRDefault="00000000">
      <w:pPr>
        <w:ind w:left="720"/>
        <w:rPr>
          <w:rFonts w:ascii="Times New Roman" w:eastAsia="Times New Roman" w:hAnsi="Times New Roman"/>
          <w:sz w:val="24"/>
          <w:szCs w:val="24"/>
          <w:lang w:bidi="en-US"/>
        </w:rPr>
      </w:pPr>
      <w:r>
        <w:rPr>
          <w:rFonts w:ascii="Times New Roman" w:eastAsia="Times New Roman" w:hAnsi="Times New Roman"/>
          <w:sz w:val="24"/>
          <w:szCs w:val="24"/>
          <w:lang w:bidi="en-US"/>
        </w:rPr>
        <w:t>- Жертвы темного царства в драме Островского «Гроза»</w:t>
      </w:r>
    </w:p>
    <w:p w14:paraId="3143190D" w14:textId="77777777" w:rsidR="00730434" w:rsidRDefault="00000000">
      <w:pPr>
        <w:rPr>
          <w:rFonts w:ascii="Times New Roman" w:eastAsia="Times New Roman" w:hAnsi="Times New Roman"/>
          <w:b/>
          <w:sz w:val="24"/>
          <w:szCs w:val="24"/>
          <w:lang w:bidi="en-US"/>
        </w:rPr>
      </w:pPr>
      <w:r>
        <w:rPr>
          <w:rFonts w:ascii="Times New Roman" w:eastAsia="Times New Roman" w:hAnsi="Times New Roman"/>
          <w:b/>
          <w:sz w:val="24"/>
          <w:szCs w:val="24"/>
          <w:lang w:bidi="en-US"/>
        </w:rPr>
        <w:t>2. Темы сочинений по творчеству Н.А. Некрасова</w:t>
      </w:r>
    </w:p>
    <w:p w14:paraId="7624C443" w14:textId="77777777" w:rsidR="00730434" w:rsidRDefault="00000000">
      <w:pPr>
        <w:ind w:left="720"/>
        <w:rPr>
          <w:rFonts w:ascii="Times New Roman" w:eastAsia="Times New Roman" w:hAnsi="Times New Roman"/>
          <w:sz w:val="24"/>
          <w:szCs w:val="24"/>
          <w:lang w:bidi="en-US"/>
        </w:rPr>
      </w:pPr>
      <w:r>
        <w:rPr>
          <w:rFonts w:ascii="Times New Roman" w:eastAsia="Times New Roman" w:hAnsi="Times New Roman"/>
          <w:sz w:val="24"/>
          <w:szCs w:val="24"/>
          <w:lang w:bidi="en-US"/>
        </w:rPr>
        <w:t>- Тема поэта и поэзии в лирике Н.Некрасова</w:t>
      </w:r>
    </w:p>
    <w:p w14:paraId="7B8A358C" w14:textId="77777777" w:rsidR="00730434" w:rsidRDefault="00000000">
      <w:pPr>
        <w:ind w:left="720"/>
        <w:rPr>
          <w:rFonts w:ascii="Times New Roman" w:eastAsia="Times New Roman" w:hAnsi="Times New Roman"/>
          <w:sz w:val="24"/>
          <w:szCs w:val="24"/>
          <w:lang w:bidi="en-US"/>
        </w:rPr>
      </w:pPr>
      <w:r>
        <w:rPr>
          <w:rFonts w:ascii="Times New Roman" w:eastAsia="Times New Roman" w:hAnsi="Times New Roman"/>
          <w:sz w:val="24"/>
          <w:szCs w:val="24"/>
          <w:lang w:bidi="en-US"/>
        </w:rPr>
        <w:t>- Художественное своеобразие поэмы Н.А. Некрасова «Кому на Руси жить хорошо»</w:t>
      </w:r>
    </w:p>
    <w:p w14:paraId="00353BC4" w14:textId="77777777" w:rsidR="00730434" w:rsidRDefault="00000000">
      <w:pPr>
        <w:ind w:left="720"/>
        <w:rPr>
          <w:rFonts w:ascii="Times New Roman" w:eastAsia="Times New Roman" w:hAnsi="Times New Roman"/>
          <w:sz w:val="24"/>
          <w:szCs w:val="24"/>
          <w:lang w:bidi="en-US"/>
        </w:rPr>
      </w:pPr>
      <w:r>
        <w:rPr>
          <w:rFonts w:ascii="Times New Roman" w:eastAsia="Times New Roman" w:hAnsi="Times New Roman"/>
          <w:sz w:val="24"/>
          <w:szCs w:val="24"/>
          <w:lang w:bidi="en-US"/>
        </w:rPr>
        <w:t>- Проблема счастья в поэме Некрасова «Кому на Руси жить хорошо»</w:t>
      </w:r>
    </w:p>
    <w:p w14:paraId="15428414" w14:textId="77777777" w:rsidR="00730434" w:rsidRDefault="00000000">
      <w:pPr>
        <w:rPr>
          <w:rFonts w:ascii="Times New Roman" w:eastAsia="Times New Roman" w:hAnsi="Times New Roman"/>
          <w:b/>
          <w:sz w:val="24"/>
          <w:szCs w:val="24"/>
          <w:lang w:bidi="en-US"/>
        </w:rPr>
      </w:pPr>
      <w:r>
        <w:rPr>
          <w:rFonts w:ascii="Times New Roman" w:eastAsia="Times New Roman" w:hAnsi="Times New Roman"/>
          <w:b/>
          <w:sz w:val="24"/>
          <w:szCs w:val="24"/>
          <w:lang w:bidi="en-US"/>
        </w:rPr>
        <w:t>3. Темы сочинений по творчеству Ф.М. Достоевского</w:t>
      </w:r>
    </w:p>
    <w:p w14:paraId="33D1BDBF" w14:textId="77777777" w:rsidR="00730434" w:rsidRDefault="00000000">
      <w:pPr>
        <w:ind w:left="720"/>
        <w:rPr>
          <w:rFonts w:ascii="Times New Roman" w:eastAsia="Times New Roman" w:hAnsi="Times New Roman"/>
          <w:sz w:val="24"/>
          <w:szCs w:val="24"/>
          <w:lang w:bidi="en-US"/>
        </w:rPr>
      </w:pPr>
      <w:r>
        <w:rPr>
          <w:rFonts w:ascii="Times New Roman" w:eastAsia="Times New Roman" w:hAnsi="Times New Roman"/>
          <w:sz w:val="24"/>
          <w:szCs w:val="24"/>
          <w:lang w:bidi="en-US"/>
        </w:rPr>
        <w:t>- Смысл названия романа Ф.Достоевского «Преступление и наказание»</w:t>
      </w:r>
    </w:p>
    <w:p w14:paraId="10691F5D" w14:textId="77777777" w:rsidR="00730434" w:rsidRDefault="00000000">
      <w:pPr>
        <w:ind w:left="720"/>
        <w:rPr>
          <w:rFonts w:ascii="Times New Roman" w:eastAsia="Times New Roman" w:hAnsi="Times New Roman"/>
          <w:sz w:val="24"/>
          <w:szCs w:val="24"/>
          <w:lang w:bidi="en-US"/>
        </w:rPr>
      </w:pPr>
      <w:r>
        <w:rPr>
          <w:rFonts w:ascii="Times New Roman" w:eastAsia="Times New Roman" w:hAnsi="Times New Roman"/>
          <w:sz w:val="24"/>
          <w:szCs w:val="24"/>
          <w:lang w:bidi="en-US"/>
        </w:rPr>
        <w:t>- Образ Петербурга в романе Ф.Достоевского «Преступление и наказание»</w:t>
      </w:r>
    </w:p>
    <w:p w14:paraId="2BE4E9B6" w14:textId="77777777" w:rsidR="00730434" w:rsidRDefault="00000000">
      <w:pPr>
        <w:ind w:left="720"/>
        <w:rPr>
          <w:rFonts w:ascii="Times New Roman" w:eastAsia="Times New Roman" w:hAnsi="Times New Roman"/>
          <w:sz w:val="24"/>
          <w:szCs w:val="24"/>
          <w:lang w:bidi="en-US"/>
        </w:rPr>
      </w:pPr>
      <w:r>
        <w:rPr>
          <w:rFonts w:ascii="Times New Roman" w:eastAsia="Times New Roman" w:hAnsi="Times New Roman"/>
          <w:sz w:val="24"/>
          <w:szCs w:val="24"/>
          <w:lang w:bidi="en-US"/>
        </w:rPr>
        <w:t>- Женские образы в романе Ф.Достоевского «Преступление и наказание»</w:t>
      </w:r>
    </w:p>
    <w:p w14:paraId="07E6A411" w14:textId="77777777" w:rsidR="00730434" w:rsidRDefault="00000000">
      <w:pPr>
        <w:ind w:left="720"/>
        <w:rPr>
          <w:rFonts w:ascii="Times New Roman" w:eastAsia="Times New Roman" w:hAnsi="Times New Roman"/>
          <w:sz w:val="24"/>
          <w:szCs w:val="24"/>
          <w:lang w:bidi="en-US"/>
        </w:rPr>
      </w:pPr>
      <w:r>
        <w:rPr>
          <w:rFonts w:ascii="Times New Roman" w:eastAsia="Times New Roman" w:hAnsi="Times New Roman"/>
          <w:sz w:val="24"/>
          <w:szCs w:val="24"/>
          <w:lang w:bidi="en-US"/>
        </w:rPr>
        <w:t>- Раскольников и его двойники в романе Ф.Достоевского «Преступление и наказание»</w:t>
      </w:r>
    </w:p>
    <w:p w14:paraId="3630D573" w14:textId="77777777" w:rsidR="00730434" w:rsidRDefault="00000000">
      <w:pPr>
        <w:rPr>
          <w:rFonts w:ascii="Times New Roman" w:eastAsia="Times New Roman" w:hAnsi="Times New Roman"/>
          <w:b/>
          <w:sz w:val="24"/>
          <w:szCs w:val="24"/>
          <w:lang w:bidi="en-US"/>
        </w:rPr>
      </w:pPr>
      <w:r>
        <w:rPr>
          <w:rFonts w:ascii="Times New Roman" w:eastAsia="Times New Roman" w:hAnsi="Times New Roman"/>
          <w:b/>
          <w:sz w:val="24"/>
          <w:szCs w:val="24"/>
          <w:lang w:bidi="en-US"/>
        </w:rPr>
        <w:t>4. Темы сочинений по творчеству Л.Н. Толстого</w:t>
      </w:r>
    </w:p>
    <w:p w14:paraId="0A797C3D" w14:textId="77777777" w:rsidR="00730434" w:rsidRDefault="00000000">
      <w:pPr>
        <w:ind w:left="720"/>
        <w:rPr>
          <w:rFonts w:ascii="Times New Roman" w:eastAsia="Times New Roman" w:hAnsi="Times New Roman"/>
          <w:sz w:val="24"/>
          <w:szCs w:val="24"/>
          <w:lang w:bidi="en-US"/>
        </w:rPr>
      </w:pPr>
      <w:r>
        <w:rPr>
          <w:rFonts w:ascii="Times New Roman" w:eastAsia="Times New Roman" w:hAnsi="Times New Roman"/>
          <w:sz w:val="24"/>
          <w:szCs w:val="24"/>
          <w:lang w:bidi="en-US"/>
        </w:rPr>
        <w:t>- «Мысль народная» в романе Л.Толстого «Война и мир»</w:t>
      </w:r>
    </w:p>
    <w:p w14:paraId="719FF35E" w14:textId="77777777" w:rsidR="00730434" w:rsidRDefault="00000000">
      <w:pPr>
        <w:ind w:left="720"/>
        <w:rPr>
          <w:rFonts w:ascii="Times New Roman" w:eastAsia="Times New Roman" w:hAnsi="Times New Roman"/>
          <w:sz w:val="24"/>
          <w:szCs w:val="24"/>
          <w:lang w:bidi="en-US"/>
        </w:rPr>
      </w:pPr>
      <w:r>
        <w:rPr>
          <w:rFonts w:ascii="Times New Roman" w:eastAsia="Times New Roman" w:hAnsi="Times New Roman"/>
          <w:sz w:val="24"/>
          <w:szCs w:val="24"/>
          <w:lang w:bidi="en-US"/>
        </w:rPr>
        <w:t>- Женские характеры в романе Л.Толстого «Война и мир»</w:t>
      </w:r>
    </w:p>
    <w:p w14:paraId="20485ABB" w14:textId="77777777" w:rsidR="00730434" w:rsidRDefault="00000000">
      <w:pPr>
        <w:ind w:left="720"/>
        <w:rPr>
          <w:rFonts w:ascii="Times New Roman" w:eastAsia="Times New Roman" w:hAnsi="Times New Roman"/>
          <w:sz w:val="24"/>
          <w:szCs w:val="24"/>
          <w:lang w:bidi="en-US"/>
        </w:rPr>
      </w:pPr>
      <w:r>
        <w:rPr>
          <w:rFonts w:ascii="Times New Roman" w:eastAsia="Times New Roman" w:hAnsi="Times New Roman"/>
          <w:sz w:val="24"/>
          <w:szCs w:val="24"/>
          <w:lang w:bidi="en-US"/>
        </w:rPr>
        <w:t>- Кутузов и Наполеон в изображении и оценке Л. Толстого</w:t>
      </w:r>
    </w:p>
    <w:p w14:paraId="12CD7BE6" w14:textId="77777777" w:rsidR="00730434" w:rsidRDefault="00000000">
      <w:pPr>
        <w:ind w:left="720"/>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Духовные искания Пьера Безухова (по роману Л. Толстого «Война и мир») </w:t>
      </w:r>
    </w:p>
    <w:p w14:paraId="7016D05D" w14:textId="77777777" w:rsidR="00730434" w:rsidRDefault="00000000">
      <w:pPr>
        <w:ind w:left="720"/>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Духовные искания Андрея Болконского (по роману Л. Толстого «Война и мир») </w:t>
      </w:r>
    </w:p>
    <w:p w14:paraId="36446743" w14:textId="77777777" w:rsidR="00730434" w:rsidRDefault="00000000">
      <w:pPr>
        <w:ind w:left="720"/>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Духовные искания Наташи Ростовой (по роману Л. Толстого «Война и мир») </w:t>
      </w:r>
    </w:p>
    <w:p w14:paraId="793A4955" w14:textId="77777777" w:rsidR="00730434" w:rsidRDefault="00000000">
      <w:pPr>
        <w:rPr>
          <w:rFonts w:ascii="Times New Roman" w:eastAsia="Times New Roman" w:hAnsi="Times New Roman"/>
          <w:b/>
          <w:sz w:val="24"/>
          <w:szCs w:val="24"/>
          <w:lang w:bidi="en-US"/>
        </w:rPr>
      </w:pPr>
      <w:r>
        <w:rPr>
          <w:rFonts w:ascii="Times New Roman" w:eastAsia="Times New Roman" w:hAnsi="Times New Roman"/>
          <w:b/>
          <w:sz w:val="24"/>
          <w:szCs w:val="24"/>
          <w:lang w:bidi="en-US"/>
        </w:rPr>
        <w:t>5. Темы сочинений по творчеству А.П. Чехова</w:t>
      </w:r>
    </w:p>
    <w:p w14:paraId="4C1C3378" w14:textId="77777777" w:rsidR="00730434" w:rsidRDefault="00000000">
      <w:pPr>
        <w:ind w:left="720"/>
        <w:rPr>
          <w:rFonts w:ascii="Times New Roman" w:eastAsia="Times New Roman" w:hAnsi="Times New Roman"/>
          <w:sz w:val="24"/>
          <w:szCs w:val="24"/>
          <w:lang w:bidi="en-US"/>
        </w:rPr>
      </w:pPr>
      <w:r>
        <w:rPr>
          <w:rFonts w:ascii="Times New Roman" w:eastAsia="Times New Roman" w:hAnsi="Times New Roman"/>
          <w:sz w:val="24"/>
          <w:szCs w:val="24"/>
          <w:lang w:bidi="en-US"/>
        </w:rPr>
        <w:lastRenderedPageBreak/>
        <w:t>- «Человек в футляре» в творчестве А.Чехова</w:t>
      </w:r>
    </w:p>
    <w:p w14:paraId="70EF6A84" w14:textId="77777777" w:rsidR="00730434" w:rsidRDefault="00000000">
      <w:pPr>
        <w:ind w:left="720"/>
        <w:rPr>
          <w:rFonts w:ascii="Times New Roman" w:eastAsia="Times New Roman" w:hAnsi="Times New Roman"/>
          <w:sz w:val="24"/>
          <w:szCs w:val="24"/>
          <w:lang w:bidi="en-US"/>
        </w:rPr>
      </w:pPr>
      <w:r>
        <w:rPr>
          <w:rFonts w:ascii="Times New Roman" w:eastAsia="Times New Roman" w:hAnsi="Times New Roman"/>
          <w:sz w:val="24"/>
          <w:szCs w:val="24"/>
          <w:lang w:bidi="en-US"/>
        </w:rPr>
        <w:t>- Драматическое и комическое в пьесе А.Чехова «Вишневый сад»</w:t>
      </w:r>
    </w:p>
    <w:p w14:paraId="2BD647AF" w14:textId="77777777" w:rsidR="00730434" w:rsidRDefault="00000000">
      <w:pPr>
        <w:ind w:left="720"/>
        <w:rPr>
          <w:rFonts w:ascii="Times New Roman" w:eastAsia="Times New Roman" w:hAnsi="Times New Roman"/>
          <w:sz w:val="24"/>
          <w:szCs w:val="24"/>
          <w:lang w:bidi="en-US"/>
        </w:rPr>
      </w:pPr>
      <w:r>
        <w:rPr>
          <w:rFonts w:ascii="Times New Roman" w:eastAsia="Times New Roman" w:hAnsi="Times New Roman"/>
          <w:sz w:val="24"/>
          <w:szCs w:val="24"/>
          <w:lang w:bidi="en-US"/>
        </w:rPr>
        <w:t>- Тема чуда в пьесе А.Чехова «Вишневый сад»</w:t>
      </w:r>
    </w:p>
    <w:p w14:paraId="5688D69F" w14:textId="77777777" w:rsidR="00730434" w:rsidRDefault="00000000">
      <w:pPr>
        <w:ind w:left="720"/>
        <w:rPr>
          <w:rFonts w:ascii="Times New Roman" w:eastAsia="Times New Roman" w:hAnsi="Times New Roman"/>
          <w:sz w:val="24"/>
          <w:szCs w:val="24"/>
          <w:lang w:bidi="en-US"/>
        </w:rPr>
      </w:pPr>
      <w:r>
        <w:rPr>
          <w:rFonts w:ascii="Times New Roman" w:eastAsia="Times New Roman" w:hAnsi="Times New Roman"/>
          <w:sz w:val="24"/>
          <w:szCs w:val="24"/>
          <w:lang w:bidi="en-US"/>
        </w:rPr>
        <w:t>- Тема прошлого и будущего в пьесе А. Чехова «Вишневый сад»</w:t>
      </w:r>
    </w:p>
    <w:p w14:paraId="5A9E67A1" w14:textId="77777777" w:rsidR="00730434" w:rsidRDefault="00000000">
      <w:pPr>
        <w:rPr>
          <w:rFonts w:ascii="Times New Roman" w:eastAsia="Times New Roman" w:hAnsi="Times New Roman"/>
          <w:b/>
          <w:sz w:val="24"/>
          <w:szCs w:val="24"/>
          <w:lang w:bidi="en-US"/>
        </w:rPr>
      </w:pPr>
      <w:r>
        <w:rPr>
          <w:rFonts w:ascii="Times New Roman" w:eastAsia="Times New Roman" w:hAnsi="Times New Roman"/>
          <w:b/>
          <w:sz w:val="24"/>
          <w:szCs w:val="24"/>
          <w:lang w:bidi="en-US"/>
        </w:rPr>
        <w:t>6. Темы сочинений по творчеству А.Т. Твардовского</w:t>
      </w:r>
    </w:p>
    <w:p w14:paraId="09FA6B7A" w14:textId="77777777" w:rsidR="00730434" w:rsidRDefault="00000000">
      <w:pPr>
        <w:ind w:left="720"/>
        <w:rPr>
          <w:rFonts w:ascii="Times New Roman" w:eastAsia="Times New Roman" w:hAnsi="Times New Roman"/>
          <w:sz w:val="24"/>
          <w:szCs w:val="24"/>
          <w:lang w:bidi="en-US"/>
        </w:rPr>
      </w:pPr>
      <w:r>
        <w:rPr>
          <w:rFonts w:ascii="Times New Roman" w:eastAsia="Times New Roman" w:hAnsi="Times New Roman"/>
          <w:sz w:val="24"/>
          <w:szCs w:val="24"/>
          <w:lang w:bidi="en-US"/>
        </w:rPr>
        <w:t>- Тема родины в творчестве А.Т. Твардовского</w:t>
      </w:r>
    </w:p>
    <w:p w14:paraId="66F9CE95" w14:textId="77777777" w:rsidR="00730434" w:rsidRDefault="00000000">
      <w:pPr>
        <w:ind w:left="720"/>
        <w:rPr>
          <w:rFonts w:ascii="Times New Roman" w:eastAsia="Times New Roman" w:hAnsi="Times New Roman"/>
          <w:sz w:val="24"/>
          <w:szCs w:val="24"/>
        </w:rPr>
      </w:pPr>
      <w:r>
        <w:rPr>
          <w:rFonts w:ascii="Times New Roman" w:eastAsia="Times New Roman" w:hAnsi="Times New Roman"/>
          <w:sz w:val="24"/>
          <w:szCs w:val="24"/>
          <w:lang w:bidi="en-US"/>
        </w:rPr>
        <w:t xml:space="preserve">- Образ русского солдата в творчестве А.Твардовского </w:t>
      </w:r>
    </w:p>
    <w:p w14:paraId="18770ADD" w14:textId="77777777" w:rsidR="00730434" w:rsidRDefault="00000000">
      <w:pPr>
        <w:pStyle w:val="a5"/>
        <w:numPr>
          <w:ilvl w:val="0"/>
          <w:numId w:val="4"/>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Контрольно-оценочные материалы для  текущего контроля                                        по учебной дисциплине</w:t>
      </w:r>
    </w:p>
    <w:p w14:paraId="29E886DF" w14:textId="77777777" w:rsidR="00730434" w:rsidRDefault="00000000">
      <w:pPr>
        <w:spacing w:after="0" w:line="240" w:lineRule="auto"/>
        <w:ind w:hanging="142"/>
        <w:jc w:val="center"/>
        <w:rPr>
          <w:rFonts w:ascii="Times New Roman" w:eastAsia="Times New Roman" w:hAnsi="Times New Roman"/>
          <w:b/>
          <w:sz w:val="24"/>
          <w:szCs w:val="24"/>
        </w:rPr>
      </w:pPr>
      <w:r>
        <w:rPr>
          <w:rFonts w:ascii="Times New Roman" w:eastAsia="Times New Roman" w:hAnsi="Times New Roman"/>
          <w:b/>
          <w:sz w:val="24"/>
          <w:szCs w:val="24"/>
        </w:rPr>
        <w:t>Контрольная работа №1</w:t>
      </w:r>
    </w:p>
    <w:p w14:paraId="588AD088" w14:textId="77777777" w:rsidR="00730434" w:rsidRDefault="00730434">
      <w:pPr>
        <w:rPr>
          <w:rFonts w:ascii="Times New Roman" w:eastAsia="Times New Roman" w:hAnsi="Times New Roman"/>
          <w:sz w:val="24"/>
          <w:szCs w:val="24"/>
        </w:rPr>
      </w:pPr>
    </w:p>
    <w:p w14:paraId="606EE219" w14:textId="77777777" w:rsidR="00730434" w:rsidRDefault="00000000">
      <w:pPr>
        <w:spacing w:after="0" w:line="360" w:lineRule="auto"/>
        <w:contextualSpacing/>
        <w:jc w:val="both"/>
        <w:rPr>
          <w:rFonts w:ascii="Times New Roman" w:eastAsia="Times New Roman" w:hAnsi="Times New Roman"/>
          <w:b/>
          <w:i/>
          <w:sz w:val="24"/>
          <w:szCs w:val="24"/>
        </w:rPr>
      </w:pPr>
      <w:r>
        <w:rPr>
          <w:rFonts w:ascii="Times New Roman" w:eastAsia="Times New Roman" w:hAnsi="Times New Roman"/>
          <w:b/>
          <w:i/>
          <w:sz w:val="24"/>
          <w:szCs w:val="24"/>
        </w:rPr>
        <w:t>1 вариант</w:t>
      </w:r>
    </w:p>
    <w:p w14:paraId="18E4BA1E" w14:textId="77777777" w:rsidR="00730434" w:rsidRDefault="00000000">
      <w:pPr>
        <w:spacing w:after="0" w:line="360" w:lineRule="auto"/>
        <w:contextualSpacing/>
        <w:jc w:val="both"/>
        <w:rPr>
          <w:rFonts w:ascii="Times New Roman" w:eastAsia="Times New Roman" w:hAnsi="Times New Roman"/>
          <w:b/>
          <w:sz w:val="24"/>
          <w:szCs w:val="24"/>
        </w:rPr>
      </w:pPr>
      <w:r>
        <w:rPr>
          <w:rFonts w:ascii="Times New Roman" w:eastAsia="Times New Roman" w:hAnsi="Times New Roman"/>
          <w:b/>
          <w:sz w:val="24"/>
          <w:szCs w:val="24"/>
        </w:rPr>
        <w:t>1.Какому литературному течению был близок Есенин:</w:t>
      </w:r>
    </w:p>
    <w:p w14:paraId="19C4CCFE" w14:textId="77777777" w:rsidR="00730434" w:rsidRDefault="00000000">
      <w:pPr>
        <w:spacing w:after="0"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А. Символизм.</w:t>
      </w:r>
    </w:p>
    <w:p w14:paraId="2DF8F9AD" w14:textId="77777777" w:rsidR="00730434" w:rsidRDefault="00000000">
      <w:pPr>
        <w:spacing w:after="0"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Б. Акмеизм.</w:t>
      </w:r>
    </w:p>
    <w:p w14:paraId="438F2DAD" w14:textId="77777777" w:rsidR="00730434" w:rsidRDefault="00000000">
      <w:pPr>
        <w:spacing w:after="0"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В. Имажинизм.</w:t>
      </w:r>
    </w:p>
    <w:p w14:paraId="66D818CB" w14:textId="77777777" w:rsidR="00730434" w:rsidRDefault="00000000">
      <w:pPr>
        <w:spacing w:after="0"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Г. Футуризм.</w:t>
      </w:r>
    </w:p>
    <w:p w14:paraId="0B3C0083" w14:textId="77777777" w:rsidR="00730434" w:rsidRDefault="00000000">
      <w:pPr>
        <w:spacing w:after="0" w:line="360" w:lineRule="auto"/>
        <w:contextualSpacing/>
        <w:jc w:val="both"/>
        <w:rPr>
          <w:rFonts w:ascii="Times New Roman" w:eastAsia="Times New Roman" w:hAnsi="Times New Roman"/>
          <w:b/>
          <w:sz w:val="24"/>
          <w:szCs w:val="24"/>
        </w:rPr>
      </w:pPr>
      <w:r>
        <w:rPr>
          <w:rFonts w:ascii="Times New Roman" w:eastAsia="Times New Roman" w:hAnsi="Times New Roman"/>
          <w:b/>
          <w:sz w:val="24"/>
          <w:szCs w:val="24"/>
        </w:rPr>
        <w:t>2.Романтизм предполагает утверждение исключительной личности. Какое произведение Горького не соответствует этому положению:</w:t>
      </w:r>
    </w:p>
    <w:p w14:paraId="17EC5020" w14:textId="77777777" w:rsidR="00730434" w:rsidRDefault="00000000">
      <w:pPr>
        <w:spacing w:after="0"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А. «Старуха Изергиль».</w:t>
      </w:r>
    </w:p>
    <w:p w14:paraId="5FCA8762" w14:textId="77777777" w:rsidR="00730434" w:rsidRDefault="00000000">
      <w:pPr>
        <w:spacing w:after="0"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Б. «Челкаш».</w:t>
      </w:r>
    </w:p>
    <w:p w14:paraId="77B8976F" w14:textId="77777777" w:rsidR="00730434" w:rsidRDefault="00000000">
      <w:pPr>
        <w:spacing w:after="0"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В. «Мать».</w:t>
      </w:r>
    </w:p>
    <w:p w14:paraId="7F967F8C" w14:textId="77777777" w:rsidR="00730434" w:rsidRDefault="00000000">
      <w:pPr>
        <w:spacing w:after="0"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Г. «На дне».</w:t>
      </w:r>
    </w:p>
    <w:p w14:paraId="4BA8125F" w14:textId="77777777" w:rsidR="00730434" w:rsidRDefault="00000000">
      <w:pPr>
        <w:spacing w:after="0" w:line="360" w:lineRule="auto"/>
        <w:contextualSpacing/>
        <w:jc w:val="both"/>
        <w:rPr>
          <w:rFonts w:ascii="Times New Roman" w:eastAsia="Times New Roman" w:hAnsi="Times New Roman"/>
          <w:b/>
          <w:sz w:val="24"/>
          <w:szCs w:val="24"/>
        </w:rPr>
      </w:pPr>
      <w:r>
        <w:rPr>
          <w:rFonts w:ascii="Times New Roman" w:eastAsia="Times New Roman" w:hAnsi="Times New Roman"/>
          <w:b/>
          <w:sz w:val="24"/>
          <w:szCs w:val="24"/>
        </w:rPr>
        <w:t>3. Каким из принадлежащих Теркину предметам одежды даны в поэме следующие развернутые описания?</w:t>
      </w:r>
    </w:p>
    <w:p w14:paraId="09D5B1BD" w14:textId="77777777" w:rsidR="00730434" w:rsidRDefault="00000000">
      <w:pPr>
        <w:spacing w:after="0" w:line="360" w:lineRule="auto"/>
        <w:contextualSpacing/>
        <w:jc w:val="both"/>
        <w:rPr>
          <w:rFonts w:ascii="Times New Roman" w:eastAsia="Times New Roman" w:hAnsi="Times New Roman"/>
          <w:i/>
          <w:sz w:val="24"/>
          <w:szCs w:val="24"/>
        </w:rPr>
      </w:pPr>
      <w:r>
        <w:rPr>
          <w:rFonts w:ascii="Times New Roman" w:eastAsia="Times New Roman" w:hAnsi="Times New Roman"/>
          <w:i/>
          <w:sz w:val="24"/>
          <w:szCs w:val="24"/>
        </w:rPr>
        <w:t>А) Знаменитая, пробитая                      Б) Тот, в котором жизнь проводишь,</w:t>
      </w:r>
    </w:p>
    <w:p w14:paraId="6610505D" w14:textId="77777777" w:rsidR="00730434" w:rsidRDefault="00000000">
      <w:pPr>
        <w:spacing w:after="0" w:line="360" w:lineRule="auto"/>
        <w:contextualSpacing/>
        <w:jc w:val="both"/>
        <w:rPr>
          <w:rFonts w:ascii="Times New Roman" w:eastAsia="Times New Roman" w:hAnsi="Times New Roman"/>
          <w:i/>
          <w:sz w:val="24"/>
          <w:szCs w:val="24"/>
        </w:rPr>
      </w:pPr>
      <w:r>
        <w:rPr>
          <w:rFonts w:ascii="Times New Roman" w:eastAsia="Times New Roman" w:hAnsi="Times New Roman"/>
          <w:i/>
          <w:sz w:val="24"/>
          <w:szCs w:val="24"/>
        </w:rPr>
        <w:t>В бою огнем врага</w:t>
      </w:r>
      <w:r>
        <w:rPr>
          <w:rFonts w:ascii="Times New Roman" w:eastAsia="Times New Roman" w:hAnsi="Times New Roman"/>
          <w:i/>
          <w:sz w:val="24"/>
          <w:szCs w:val="24"/>
        </w:rPr>
        <w:tab/>
        <w:t xml:space="preserve">                           Не снимая,- так хорош!_ </w:t>
      </w:r>
    </w:p>
    <w:p w14:paraId="1AE7DC2D" w14:textId="77777777" w:rsidR="00730434" w:rsidRDefault="00000000">
      <w:pPr>
        <w:spacing w:after="0" w:line="360" w:lineRule="auto"/>
        <w:contextualSpacing/>
        <w:jc w:val="both"/>
        <w:rPr>
          <w:rFonts w:ascii="Times New Roman" w:eastAsia="Times New Roman" w:hAnsi="Times New Roman"/>
          <w:i/>
          <w:sz w:val="24"/>
          <w:szCs w:val="24"/>
        </w:rPr>
      </w:pPr>
      <w:r>
        <w:rPr>
          <w:rFonts w:ascii="Times New Roman" w:eastAsia="Times New Roman" w:hAnsi="Times New Roman"/>
          <w:i/>
          <w:sz w:val="24"/>
          <w:szCs w:val="24"/>
        </w:rPr>
        <w:t xml:space="preserve">Да своей рукой зашитая,-                         И когда ко сну отходишь, </w:t>
      </w:r>
    </w:p>
    <w:p w14:paraId="4BF65C66" w14:textId="77777777" w:rsidR="00730434" w:rsidRDefault="00000000">
      <w:pPr>
        <w:spacing w:after="0" w:line="360" w:lineRule="auto"/>
        <w:contextualSpacing/>
        <w:jc w:val="both"/>
        <w:rPr>
          <w:rFonts w:ascii="Times New Roman" w:eastAsia="Times New Roman" w:hAnsi="Times New Roman"/>
          <w:i/>
          <w:sz w:val="24"/>
          <w:szCs w:val="24"/>
        </w:rPr>
      </w:pPr>
      <w:r>
        <w:rPr>
          <w:rFonts w:ascii="Times New Roman" w:eastAsia="Times New Roman" w:hAnsi="Times New Roman"/>
          <w:i/>
          <w:sz w:val="24"/>
          <w:szCs w:val="24"/>
        </w:rPr>
        <w:t xml:space="preserve">Кому не дорога!                                         И когда на смерть идешь… </w:t>
      </w:r>
    </w:p>
    <w:p w14:paraId="45439BC8" w14:textId="77777777" w:rsidR="00730434" w:rsidRDefault="00000000">
      <w:pPr>
        <w:spacing w:after="0" w:line="360" w:lineRule="auto"/>
        <w:contextualSpacing/>
        <w:jc w:val="both"/>
        <w:rPr>
          <w:rFonts w:ascii="Times New Roman" w:eastAsia="Times New Roman" w:hAnsi="Times New Roman"/>
          <w:b/>
          <w:sz w:val="24"/>
          <w:szCs w:val="24"/>
        </w:rPr>
      </w:pPr>
      <w:r>
        <w:rPr>
          <w:rFonts w:ascii="Times New Roman" w:eastAsia="Times New Roman" w:hAnsi="Times New Roman"/>
          <w:b/>
          <w:sz w:val="24"/>
          <w:szCs w:val="24"/>
        </w:rPr>
        <w:t>4. Отец А. Блока был профессором</w:t>
      </w:r>
    </w:p>
    <w:p w14:paraId="4DBC229E"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А) Петербургского университета </w:t>
      </w:r>
    </w:p>
    <w:p w14:paraId="4588F4DE"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б) Варшавского </w:t>
      </w:r>
    </w:p>
    <w:p w14:paraId="3226D0F3"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в) Московского</w:t>
      </w:r>
    </w:p>
    <w:p w14:paraId="162ACE20"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г) Пражского</w:t>
      </w:r>
    </w:p>
    <w:p w14:paraId="03325EEC" w14:textId="77777777" w:rsidR="00730434" w:rsidRDefault="00000000">
      <w:pPr>
        <w:spacing w:after="0" w:line="360" w:lineRule="auto"/>
        <w:contextualSpacing/>
        <w:jc w:val="both"/>
        <w:rPr>
          <w:rFonts w:ascii="Times New Roman" w:eastAsia="Times New Roman" w:hAnsi="Times New Roman"/>
          <w:b/>
          <w:sz w:val="24"/>
          <w:szCs w:val="24"/>
        </w:rPr>
      </w:pPr>
      <w:r>
        <w:rPr>
          <w:rFonts w:ascii="Times New Roman" w:eastAsia="Times New Roman" w:hAnsi="Times New Roman"/>
          <w:b/>
          <w:sz w:val="24"/>
          <w:szCs w:val="24"/>
        </w:rPr>
        <w:lastRenderedPageBreak/>
        <w:t>5. К какому литературному направлению относятся ранние произведения М. Горького</w:t>
      </w:r>
    </w:p>
    <w:p w14:paraId="3E70272D"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а) романтизм</w:t>
      </w:r>
    </w:p>
    <w:p w14:paraId="6F9BBFF7"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б) реализм </w:t>
      </w:r>
    </w:p>
    <w:p w14:paraId="452056AC"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в) символизм </w:t>
      </w:r>
    </w:p>
    <w:p w14:paraId="04A9ECB7"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г) модернизм</w:t>
      </w:r>
    </w:p>
    <w:p w14:paraId="05EACEFF" w14:textId="77777777" w:rsidR="00730434" w:rsidRDefault="00000000">
      <w:pPr>
        <w:spacing w:after="0" w:line="360" w:lineRule="auto"/>
        <w:contextualSpacing/>
        <w:jc w:val="both"/>
        <w:rPr>
          <w:rFonts w:ascii="Times New Roman" w:eastAsia="Times New Roman" w:hAnsi="Times New Roman"/>
          <w:b/>
          <w:sz w:val="24"/>
          <w:szCs w:val="24"/>
        </w:rPr>
      </w:pPr>
      <w:r>
        <w:rPr>
          <w:rFonts w:ascii="Times New Roman" w:eastAsia="Times New Roman" w:hAnsi="Times New Roman"/>
          <w:b/>
          <w:sz w:val="24"/>
          <w:szCs w:val="24"/>
        </w:rPr>
        <w:t>6. Основоположником какого направления стал М. Горький?</w:t>
      </w:r>
    </w:p>
    <w:p w14:paraId="1C13CE0D"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а) модернизм</w:t>
      </w:r>
    </w:p>
    <w:p w14:paraId="3ED49227"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б) социалистический реализм </w:t>
      </w:r>
    </w:p>
    <w:p w14:paraId="7BF7BC4E"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в) постмодернизм </w:t>
      </w:r>
    </w:p>
    <w:p w14:paraId="69FFE9E1"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г) имажинизм</w:t>
      </w:r>
    </w:p>
    <w:p w14:paraId="19BC4C29" w14:textId="77777777" w:rsidR="00730434" w:rsidRDefault="00000000">
      <w:pPr>
        <w:spacing w:after="0" w:line="360" w:lineRule="auto"/>
        <w:contextualSpacing/>
        <w:jc w:val="both"/>
        <w:rPr>
          <w:rFonts w:ascii="Times New Roman" w:eastAsia="Times New Roman" w:hAnsi="Times New Roman"/>
          <w:b/>
          <w:sz w:val="24"/>
          <w:szCs w:val="24"/>
        </w:rPr>
      </w:pPr>
      <w:r>
        <w:rPr>
          <w:rFonts w:ascii="Times New Roman" w:eastAsia="Times New Roman" w:hAnsi="Times New Roman"/>
          <w:b/>
          <w:sz w:val="24"/>
          <w:szCs w:val="24"/>
        </w:rPr>
        <w:t>7. Излюбленный прием Есенина:</w:t>
      </w:r>
    </w:p>
    <w:p w14:paraId="67C27831"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а) антитеза</w:t>
      </w:r>
    </w:p>
    <w:p w14:paraId="2A89CB97"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б) оксюморон </w:t>
      </w:r>
    </w:p>
    <w:p w14:paraId="035426E4"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в) олицетворение </w:t>
      </w:r>
    </w:p>
    <w:p w14:paraId="4E64B3CC" w14:textId="77777777" w:rsidR="00730434" w:rsidRDefault="00000000">
      <w:pPr>
        <w:tabs>
          <w:tab w:val="left" w:pos="2060"/>
        </w:tabs>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г) инверсия</w:t>
      </w:r>
      <w:r>
        <w:rPr>
          <w:rFonts w:ascii="Times New Roman" w:eastAsia="Times New Roman" w:hAnsi="Times New Roman"/>
          <w:sz w:val="24"/>
          <w:szCs w:val="24"/>
        </w:rPr>
        <w:tab/>
      </w:r>
    </w:p>
    <w:p w14:paraId="08527115" w14:textId="77777777" w:rsidR="00730434" w:rsidRDefault="00000000">
      <w:pPr>
        <w:spacing w:after="0" w:line="360" w:lineRule="auto"/>
        <w:contextualSpacing/>
        <w:jc w:val="both"/>
        <w:rPr>
          <w:rFonts w:ascii="Times New Roman" w:eastAsia="Times New Roman" w:hAnsi="Times New Roman"/>
          <w:b/>
          <w:sz w:val="24"/>
          <w:szCs w:val="24"/>
        </w:rPr>
      </w:pPr>
      <w:r>
        <w:rPr>
          <w:rFonts w:ascii="Times New Roman" w:eastAsia="Times New Roman" w:hAnsi="Times New Roman"/>
          <w:b/>
          <w:sz w:val="24"/>
          <w:szCs w:val="24"/>
        </w:rPr>
        <w:t>8. Какое образование было у Мастера?</w:t>
      </w:r>
    </w:p>
    <w:p w14:paraId="5DC8E02F" w14:textId="77777777" w:rsidR="00730434" w:rsidRDefault="00000000">
      <w:pPr>
        <w:spacing w:after="0"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А) филолог </w:t>
      </w:r>
    </w:p>
    <w:p w14:paraId="7E4D55B2" w14:textId="77777777" w:rsidR="00730434" w:rsidRDefault="00000000">
      <w:pPr>
        <w:spacing w:after="0"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б) историк </w:t>
      </w:r>
    </w:p>
    <w:p w14:paraId="77DD79B5" w14:textId="77777777" w:rsidR="00730434" w:rsidRDefault="00000000">
      <w:pPr>
        <w:spacing w:after="0"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в) врач </w:t>
      </w:r>
    </w:p>
    <w:p w14:paraId="06931243" w14:textId="77777777" w:rsidR="00730434" w:rsidRDefault="00000000">
      <w:pPr>
        <w:spacing w:after="0"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г) музыкант</w:t>
      </w:r>
    </w:p>
    <w:p w14:paraId="53305168" w14:textId="77777777" w:rsidR="00730434" w:rsidRDefault="00000000">
      <w:pPr>
        <w:spacing w:after="0" w:line="360" w:lineRule="auto"/>
        <w:contextualSpacing/>
        <w:jc w:val="both"/>
        <w:rPr>
          <w:rFonts w:ascii="Times New Roman" w:eastAsia="Times New Roman" w:hAnsi="Times New Roman"/>
          <w:b/>
          <w:sz w:val="24"/>
          <w:szCs w:val="24"/>
        </w:rPr>
      </w:pPr>
      <w:r>
        <w:rPr>
          <w:rFonts w:ascii="Times New Roman" w:eastAsia="Times New Roman" w:hAnsi="Times New Roman"/>
          <w:b/>
          <w:sz w:val="24"/>
          <w:szCs w:val="24"/>
        </w:rPr>
        <w:t>9. какой художественный прием преувеличения позволил Б Пастернаку создать в стихотворении образ многолюдного зала?</w:t>
      </w:r>
    </w:p>
    <w:p w14:paraId="7FAFDE0A"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«На меня наставлен сумрак ночи</w:t>
      </w:r>
    </w:p>
    <w:p w14:paraId="18E62EFB"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Тысячью биноклей на оси»</w:t>
      </w:r>
    </w:p>
    <w:p w14:paraId="51A504B6"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А) гипербола</w:t>
      </w:r>
    </w:p>
    <w:p w14:paraId="42B2966E" w14:textId="77777777" w:rsidR="00730434" w:rsidRDefault="00000000">
      <w:pPr>
        <w:tabs>
          <w:tab w:val="left" w:pos="2110"/>
        </w:tabs>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б) метафора </w:t>
      </w:r>
      <w:r>
        <w:rPr>
          <w:rFonts w:ascii="Times New Roman" w:eastAsia="Times New Roman" w:hAnsi="Times New Roman"/>
          <w:sz w:val="24"/>
          <w:szCs w:val="24"/>
        </w:rPr>
        <w:tab/>
      </w:r>
    </w:p>
    <w:p w14:paraId="5841CB68"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в) инверсия</w:t>
      </w:r>
    </w:p>
    <w:p w14:paraId="6F253FA0"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г) сравнение</w:t>
      </w:r>
    </w:p>
    <w:p w14:paraId="0306DE15" w14:textId="77777777" w:rsidR="00730434" w:rsidRDefault="00000000">
      <w:pPr>
        <w:shd w:val="clear" w:color="auto" w:fill="FFFFFF"/>
        <w:spacing w:after="0" w:line="360" w:lineRule="auto"/>
        <w:contextualSpacing/>
        <w:jc w:val="both"/>
        <w:rPr>
          <w:rFonts w:ascii="Times New Roman" w:eastAsia="Times New Roman" w:hAnsi="Times New Roman"/>
          <w:b/>
          <w:sz w:val="24"/>
          <w:szCs w:val="24"/>
        </w:rPr>
      </w:pPr>
      <w:r>
        <w:rPr>
          <w:rFonts w:ascii="Times New Roman" w:eastAsia="Times New Roman" w:hAnsi="Times New Roman"/>
          <w:b/>
          <w:color w:val="000000"/>
          <w:sz w:val="24"/>
          <w:szCs w:val="24"/>
        </w:rPr>
        <w:t>10. К родам литературы относятся:</w:t>
      </w:r>
    </w:p>
    <w:p w14:paraId="39826FF8" w14:textId="77777777" w:rsidR="00730434" w:rsidRDefault="00000000">
      <w:pPr>
        <w:shd w:val="clear" w:color="auto" w:fill="FFFFFF"/>
        <w:spacing w:after="0" w:line="360" w:lineRule="auto"/>
        <w:contextualSpacing/>
        <w:jc w:val="both"/>
        <w:rPr>
          <w:rFonts w:ascii="Times New Roman" w:eastAsia="Times New Roman" w:hAnsi="Times New Roman"/>
          <w:sz w:val="24"/>
          <w:szCs w:val="24"/>
        </w:rPr>
      </w:pPr>
      <w:r>
        <w:rPr>
          <w:rFonts w:ascii="Times New Roman" w:eastAsia="Times New Roman" w:hAnsi="Times New Roman"/>
          <w:color w:val="000000"/>
          <w:sz w:val="24"/>
          <w:szCs w:val="24"/>
        </w:rPr>
        <w:t>а) роман, повесть, трагедия;</w:t>
      </w:r>
    </w:p>
    <w:p w14:paraId="5C0E5A9B" w14:textId="77777777" w:rsidR="00730434" w:rsidRDefault="00000000">
      <w:pPr>
        <w:shd w:val="clear" w:color="auto" w:fill="FFFFFF"/>
        <w:spacing w:after="0" w:line="360" w:lineRule="auto"/>
        <w:contextualSpacing/>
        <w:jc w:val="both"/>
        <w:rPr>
          <w:rFonts w:ascii="Times New Roman" w:eastAsia="Times New Roman" w:hAnsi="Times New Roman"/>
          <w:sz w:val="24"/>
          <w:szCs w:val="24"/>
        </w:rPr>
      </w:pPr>
      <w:r>
        <w:rPr>
          <w:rFonts w:ascii="Times New Roman" w:eastAsia="Times New Roman" w:hAnsi="Times New Roman"/>
          <w:color w:val="000000"/>
          <w:sz w:val="24"/>
          <w:szCs w:val="24"/>
        </w:rPr>
        <w:t>б) стихи, проза, драматургия;</w:t>
      </w:r>
    </w:p>
    <w:p w14:paraId="2DB6D12A" w14:textId="77777777" w:rsidR="00730434" w:rsidRDefault="00000000">
      <w:pPr>
        <w:shd w:val="clear" w:color="auto" w:fill="FFFFFF"/>
        <w:spacing w:after="0"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в) эпос, лирика, драма.</w:t>
      </w:r>
    </w:p>
    <w:p w14:paraId="5982FE77" w14:textId="77777777" w:rsidR="00730434" w:rsidRDefault="00000000">
      <w:pPr>
        <w:spacing w:after="0" w:line="360" w:lineRule="auto"/>
        <w:contextualSpacing/>
        <w:jc w:val="both"/>
        <w:rPr>
          <w:rFonts w:ascii="Times New Roman" w:eastAsia="Times New Roman" w:hAnsi="Times New Roman"/>
          <w:b/>
          <w:sz w:val="24"/>
          <w:szCs w:val="24"/>
        </w:rPr>
      </w:pPr>
      <w:r>
        <w:rPr>
          <w:rFonts w:ascii="Times New Roman" w:eastAsia="Times New Roman" w:hAnsi="Times New Roman"/>
          <w:b/>
          <w:sz w:val="24"/>
          <w:szCs w:val="24"/>
        </w:rPr>
        <w:t>11.Творчество какого поэта не было связано с футуризмом?</w:t>
      </w:r>
    </w:p>
    <w:p w14:paraId="1168FCA4" w14:textId="77777777" w:rsidR="00730434" w:rsidRDefault="00000000">
      <w:pPr>
        <w:spacing w:after="0"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а ) В.Маяковский  б )А.Крученых  в )В.Хлебников  г )Н.Гумилев</w:t>
      </w:r>
    </w:p>
    <w:p w14:paraId="03B0D827" w14:textId="77777777" w:rsidR="00730434" w:rsidRDefault="00000000">
      <w:pPr>
        <w:spacing w:after="0" w:line="36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lastRenderedPageBreak/>
        <w:t>12.Кто из русских писателей стал первым лауреатом Нобелевской премии?</w:t>
      </w:r>
    </w:p>
    <w:p w14:paraId="326108F7" w14:textId="77777777" w:rsidR="00730434" w:rsidRDefault="00000000">
      <w:pPr>
        <w:spacing w:after="0"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13. Дать развернутый ответ на вопрос: Есенин- певец русской природы</w:t>
      </w:r>
    </w:p>
    <w:p w14:paraId="4FA1B96E" w14:textId="77777777" w:rsidR="00730434" w:rsidRDefault="00000000">
      <w:pPr>
        <w:spacing w:after="0" w:line="360" w:lineRule="auto"/>
        <w:contextualSpacing/>
        <w:jc w:val="both"/>
        <w:rPr>
          <w:rFonts w:ascii="Times New Roman" w:eastAsia="Times New Roman" w:hAnsi="Times New Roman"/>
          <w:b/>
          <w:i/>
          <w:sz w:val="24"/>
          <w:szCs w:val="24"/>
        </w:rPr>
      </w:pPr>
      <w:r>
        <w:rPr>
          <w:rFonts w:ascii="Times New Roman" w:eastAsia="Times New Roman" w:hAnsi="Times New Roman"/>
          <w:b/>
          <w:i/>
          <w:sz w:val="24"/>
          <w:szCs w:val="24"/>
        </w:rPr>
        <w:t>2 вариант</w:t>
      </w:r>
    </w:p>
    <w:p w14:paraId="0A5398AA" w14:textId="77777777" w:rsidR="00730434" w:rsidRDefault="00000000">
      <w:pPr>
        <w:spacing w:after="0" w:line="36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1.Какому литературному течению был близок Маяковский</w:t>
      </w:r>
      <w:r>
        <w:rPr>
          <w:rFonts w:ascii="Times New Roman" w:eastAsia="Times New Roman" w:hAnsi="Times New Roman"/>
          <w:sz w:val="24"/>
          <w:szCs w:val="24"/>
        </w:rPr>
        <w:t>:</w:t>
      </w:r>
    </w:p>
    <w:p w14:paraId="44147438" w14:textId="77777777" w:rsidR="00730434" w:rsidRDefault="00000000">
      <w:pPr>
        <w:spacing w:after="0"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А. Символизм.</w:t>
      </w:r>
    </w:p>
    <w:p w14:paraId="5FBB669A" w14:textId="77777777" w:rsidR="00730434" w:rsidRDefault="00000000">
      <w:pPr>
        <w:spacing w:after="0"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Б. Акмеизм.</w:t>
      </w:r>
    </w:p>
    <w:p w14:paraId="335C0F1E" w14:textId="77777777" w:rsidR="00730434" w:rsidRDefault="00000000">
      <w:pPr>
        <w:spacing w:after="0"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В. Имажинизм.</w:t>
      </w:r>
    </w:p>
    <w:p w14:paraId="6DBCBE53" w14:textId="77777777" w:rsidR="00730434" w:rsidRDefault="00000000">
      <w:pPr>
        <w:spacing w:after="0"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Г. Футуризм.</w:t>
      </w:r>
    </w:p>
    <w:p w14:paraId="7CDE5A7A" w14:textId="77777777" w:rsidR="00730434" w:rsidRDefault="00000000">
      <w:pPr>
        <w:spacing w:after="0" w:line="36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2. Кому или чему Горький бросает своим произведением «На дне» главное обвинение:</w:t>
      </w:r>
    </w:p>
    <w:p w14:paraId="794202E9" w14:textId="77777777" w:rsidR="00730434" w:rsidRDefault="00000000">
      <w:pPr>
        <w:spacing w:after="0"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А. Страннику Луке.</w:t>
      </w:r>
    </w:p>
    <w:p w14:paraId="7476A9F0" w14:textId="77777777" w:rsidR="00730434" w:rsidRDefault="00000000">
      <w:pPr>
        <w:spacing w:after="0"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Б. Обитателям ночлежки.</w:t>
      </w:r>
    </w:p>
    <w:p w14:paraId="076261CA" w14:textId="77777777" w:rsidR="00730434" w:rsidRDefault="00000000">
      <w:pPr>
        <w:spacing w:after="0"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В. Социальному устройству общества.</w:t>
      </w:r>
    </w:p>
    <w:p w14:paraId="644E30C3" w14:textId="77777777" w:rsidR="00730434" w:rsidRDefault="00000000">
      <w:pPr>
        <w:spacing w:after="0"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Г. Хозяевам ночлежки.</w:t>
      </w:r>
    </w:p>
    <w:p w14:paraId="26B19364" w14:textId="77777777" w:rsidR="00730434" w:rsidRDefault="00000000">
      <w:pPr>
        <w:spacing w:after="0" w:line="360" w:lineRule="auto"/>
        <w:contextualSpacing/>
        <w:jc w:val="both"/>
        <w:rPr>
          <w:rFonts w:ascii="Times New Roman" w:eastAsia="Times New Roman" w:hAnsi="Times New Roman"/>
          <w:b/>
          <w:sz w:val="24"/>
          <w:szCs w:val="24"/>
        </w:rPr>
      </w:pPr>
      <w:r>
        <w:rPr>
          <w:rFonts w:ascii="Times New Roman" w:eastAsia="Times New Roman" w:hAnsi="Times New Roman"/>
          <w:b/>
          <w:sz w:val="24"/>
          <w:szCs w:val="24"/>
        </w:rPr>
        <w:t>3. На сколько самостоятельны главы поэмы Твардовского «Василий Теркин»? Как вы объясните такой принцип композиции книги?</w:t>
      </w:r>
    </w:p>
    <w:p w14:paraId="0570220C" w14:textId="77777777" w:rsidR="00730434" w:rsidRDefault="00000000">
      <w:pPr>
        <w:spacing w:after="0" w:line="36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4. О какой теме А. Блок написал следующее: «Этой теме я сознательно и бесповоротно</w:t>
      </w:r>
      <w:r>
        <w:rPr>
          <w:rFonts w:ascii="Times New Roman" w:eastAsia="Times New Roman" w:hAnsi="Times New Roman"/>
          <w:sz w:val="24"/>
          <w:szCs w:val="24"/>
        </w:rPr>
        <w:t xml:space="preserve"> посвящаю жизнь… Ведь здесь - жизнь  или смерть, счастье или погибель»</w:t>
      </w:r>
    </w:p>
    <w:p w14:paraId="39D6DB1C"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А) тема любви</w:t>
      </w:r>
    </w:p>
    <w:p w14:paraId="02A09638"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б) тема России</w:t>
      </w:r>
    </w:p>
    <w:p w14:paraId="65AF9C09"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в) тема природы</w:t>
      </w:r>
    </w:p>
    <w:p w14:paraId="1D02003B"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г) тема революции</w:t>
      </w:r>
    </w:p>
    <w:p w14:paraId="70CFA4AF" w14:textId="77777777" w:rsidR="00730434" w:rsidRDefault="00000000">
      <w:pPr>
        <w:spacing w:after="0" w:line="360" w:lineRule="auto"/>
        <w:contextualSpacing/>
        <w:jc w:val="both"/>
        <w:rPr>
          <w:rFonts w:ascii="Times New Roman" w:eastAsia="Times New Roman" w:hAnsi="Times New Roman"/>
          <w:b/>
          <w:sz w:val="24"/>
          <w:szCs w:val="24"/>
        </w:rPr>
      </w:pPr>
      <w:r>
        <w:rPr>
          <w:rFonts w:ascii="Times New Roman" w:eastAsia="Times New Roman" w:hAnsi="Times New Roman"/>
          <w:b/>
          <w:sz w:val="24"/>
          <w:szCs w:val="24"/>
        </w:rPr>
        <w:t>5. Для какого произведения М. Горького не характерна композиция «рассказ в рассказе»?</w:t>
      </w:r>
    </w:p>
    <w:p w14:paraId="68EDB1D3"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а) «Макар Чудра»</w:t>
      </w:r>
    </w:p>
    <w:p w14:paraId="01CBED5B"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б) «Челкаш»</w:t>
      </w:r>
    </w:p>
    <w:p w14:paraId="075D7FA6"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в) «Старуха Изергиль»</w:t>
      </w:r>
    </w:p>
    <w:p w14:paraId="28F6B0A4"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г) «Мои университеты»</w:t>
      </w:r>
    </w:p>
    <w:p w14:paraId="1AE349EE" w14:textId="77777777" w:rsidR="00730434" w:rsidRDefault="00000000">
      <w:pPr>
        <w:spacing w:after="0" w:line="360" w:lineRule="auto"/>
        <w:contextualSpacing/>
        <w:jc w:val="both"/>
        <w:rPr>
          <w:rFonts w:ascii="Times New Roman" w:eastAsia="Times New Roman" w:hAnsi="Times New Roman"/>
          <w:b/>
          <w:sz w:val="24"/>
          <w:szCs w:val="24"/>
        </w:rPr>
      </w:pPr>
      <w:r>
        <w:rPr>
          <w:rFonts w:ascii="Times New Roman" w:eastAsia="Times New Roman" w:hAnsi="Times New Roman"/>
          <w:b/>
          <w:sz w:val="24"/>
          <w:szCs w:val="24"/>
        </w:rPr>
        <w:t>6. Укажите название острова, на котором М Горький проживал с 1921 по 1933 гг</w:t>
      </w:r>
    </w:p>
    <w:p w14:paraId="1C97E932"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А) Капри </w:t>
      </w:r>
    </w:p>
    <w:p w14:paraId="0AD9E810"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б) Кипр</w:t>
      </w:r>
    </w:p>
    <w:p w14:paraId="64A8752E"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в) Корсика </w:t>
      </w:r>
    </w:p>
    <w:p w14:paraId="2DA45338" w14:textId="77777777" w:rsidR="00730434" w:rsidRDefault="00000000">
      <w:pPr>
        <w:spacing w:after="0" w:line="360" w:lineRule="auto"/>
        <w:contextualSpacing/>
        <w:jc w:val="both"/>
        <w:rPr>
          <w:rFonts w:ascii="Times New Roman" w:eastAsia="Times New Roman" w:hAnsi="Times New Roman"/>
          <w:b/>
          <w:sz w:val="24"/>
          <w:szCs w:val="24"/>
        </w:rPr>
      </w:pPr>
      <w:r>
        <w:rPr>
          <w:rFonts w:ascii="Times New Roman" w:eastAsia="Times New Roman" w:hAnsi="Times New Roman"/>
          <w:b/>
          <w:sz w:val="24"/>
          <w:szCs w:val="24"/>
        </w:rPr>
        <w:t>7. Первый сборник Есенина назывался:</w:t>
      </w:r>
    </w:p>
    <w:p w14:paraId="141963E9"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а) «Москва кабацкая»</w:t>
      </w:r>
    </w:p>
    <w:p w14:paraId="2D1AAFF2"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б) «Любовь хулигана»</w:t>
      </w:r>
    </w:p>
    <w:p w14:paraId="73DCA9A2"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в) «Радуница»</w:t>
      </w:r>
    </w:p>
    <w:p w14:paraId="73649A11"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г) «Персидские мотивы»</w:t>
      </w:r>
    </w:p>
    <w:p w14:paraId="757785DE" w14:textId="77777777" w:rsidR="00730434" w:rsidRDefault="00000000">
      <w:pPr>
        <w:spacing w:after="0" w:line="360" w:lineRule="auto"/>
        <w:contextualSpacing/>
        <w:jc w:val="both"/>
        <w:rPr>
          <w:rFonts w:ascii="Times New Roman" w:eastAsia="Times New Roman" w:hAnsi="Times New Roman"/>
          <w:b/>
          <w:sz w:val="24"/>
          <w:szCs w:val="24"/>
        </w:rPr>
      </w:pPr>
      <w:r>
        <w:rPr>
          <w:rFonts w:ascii="Times New Roman" w:eastAsia="Times New Roman" w:hAnsi="Times New Roman"/>
          <w:b/>
          <w:sz w:val="24"/>
          <w:szCs w:val="24"/>
        </w:rPr>
        <w:t>8. примета дьявола в образе Воланда:</w:t>
      </w:r>
    </w:p>
    <w:p w14:paraId="0557940E" w14:textId="77777777" w:rsidR="00730434" w:rsidRDefault="00000000">
      <w:pPr>
        <w:spacing w:after="0"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А) черный плащ </w:t>
      </w:r>
    </w:p>
    <w:p w14:paraId="0BD7A10D" w14:textId="77777777" w:rsidR="00730434" w:rsidRDefault="00000000">
      <w:pPr>
        <w:spacing w:after="0"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б) иностранный акцент</w:t>
      </w:r>
    </w:p>
    <w:p w14:paraId="6A4A1988" w14:textId="77777777" w:rsidR="00730434" w:rsidRDefault="00000000">
      <w:pPr>
        <w:spacing w:after="0"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в) трость с набалдашником</w:t>
      </w:r>
    </w:p>
    <w:p w14:paraId="37C25DE2" w14:textId="77777777" w:rsidR="00730434" w:rsidRDefault="00000000">
      <w:pPr>
        <w:spacing w:after="0"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г) черный берет</w:t>
      </w:r>
    </w:p>
    <w:p w14:paraId="36987B06" w14:textId="77777777" w:rsidR="00730434" w:rsidRDefault="00000000">
      <w:pPr>
        <w:spacing w:after="0" w:line="360" w:lineRule="auto"/>
        <w:contextualSpacing/>
        <w:jc w:val="both"/>
        <w:rPr>
          <w:rFonts w:ascii="Times New Roman" w:eastAsia="Times New Roman" w:hAnsi="Times New Roman"/>
          <w:b/>
          <w:sz w:val="24"/>
          <w:szCs w:val="24"/>
        </w:rPr>
      </w:pPr>
      <w:r>
        <w:rPr>
          <w:rFonts w:ascii="Times New Roman" w:eastAsia="Times New Roman" w:hAnsi="Times New Roman"/>
          <w:b/>
          <w:sz w:val="24"/>
          <w:szCs w:val="24"/>
        </w:rPr>
        <w:t>9.Назовите прием, заключающийся в сходном построении предложений стихотворных строк</w:t>
      </w:r>
    </w:p>
    <w:p w14:paraId="12B45971"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«Плакали зимние бури,</w:t>
      </w:r>
    </w:p>
    <w:p w14:paraId="2BD809BC"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Реяли звездные сны».</w:t>
      </w:r>
    </w:p>
    <w:p w14:paraId="19FA484B"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А) инверсия </w:t>
      </w:r>
    </w:p>
    <w:p w14:paraId="31B4144D"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Б) синтаксический параллелизм </w:t>
      </w:r>
    </w:p>
    <w:p w14:paraId="647BAA82"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в) градация </w:t>
      </w:r>
    </w:p>
    <w:p w14:paraId="77492393" w14:textId="77777777" w:rsidR="00730434" w:rsidRDefault="00000000">
      <w:pPr>
        <w:spacing w:after="0" w:line="360" w:lineRule="auto"/>
        <w:ind w:left="360"/>
        <w:contextualSpacing/>
        <w:jc w:val="both"/>
        <w:rPr>
          <w:rFonts w:ascii="Times New Roman" w:eastAsia="Times New Roman" w:hAnsi="Times New Roman"/>
          <w:sz w:val="24"/>
          <w:szCs w:val="24"/>
        </w:rPr>
      </w:pPr>
      <w:r>
        <w:rPr>
          <w:rFonts w:ascii="Times New Roman" w:eastAsia="Times New Roman" w:hAnsi="Times New Roman"/>
          <w:sz w:val="24"/>
          <w:szCs w:val="24"/>
        </w:rPr>
        <w:t>г) антитеза</w:t>
      </w:r>
    </w:p>
    <w:p w14:paraId="4BE6C340" w14:textId="77777777" w:rsidR="00730434" w:rsidRDefault="00000000">
      <w:pPr>
        <w:shd w:val="clear" w:color="auto" w:fill="FFFFFF"/>
        <w:spacing w:after="0" w:line="360" w:lineRule="auto"/>
        <w:contextualSpacing/>
        <w:jc w:val="both"/>
        <w:rPr>
          <w:rFonts w:ascii="Times New Roman" w:eastAsia="Times New Roman" w:hAnsi="Times New Roman"/>
          <w:b/>
          <w:sz w:val="24"/>
          <w:szCs w:val="24"/>
        </w:rPr>
      </w:pPr>
      <w:r>
        <w:rPr>
          <w:rFonts w:ascii="Times New Roman" w:eastAsia="Times New Roman" w:hAnsi="Times New Roman"/>
          <w:b/>
          <w:color w:val="000000"/>
          <w:sz w:val="24"/>
          <w:szCs w:val="24"/>
        </w:rPr>
        <w:t>10. Литературные жанры - это:</w:t>
      </w:r>
    </w:p>
    <w:p w14:paraId="6EDD4A09" w14:textId="77777777" w:rsidR="00730434" w:rsidRDefault="00000000">
      <w:pPr>
        <w:shd w:val="clear" w:color="auto" w:fill="FFFFFF"/>
        <w:spacing w:after="0" w:line="360" w:lineRule="auto"/>
        <w:contextualSpacing/>
        <w:jc w:val="both"/>
        <w:rPr>
          <w:rFonts w:ascii="Times New Roman" w:eastAsia="Times New Roman" w:hAnsi="Times New Roman"/>
          <w:sz w:val="24"/>
          <w:szCs w:val="24"/>
        </w:rPr>
      </w:pPr>
      <w:r>
        <w:rPr>
          <w:rFonts w:ascii="Times New Roman" w:eastAsia="Times New Roman" w:hAnsi="Times New Roman"/>
          <w:color w:val="000000"/>
          <w:sz w:val="24"/>
          <w:szCs w:val="24"/>
        </w:rPr>
        <w:t>а) группы произведений внутри литературных родов, которые отличаются общностью принципов;</w:t>
      </w:r>
    </w:p>
    <w:p w14:paraId="3A6E28AA" w14:textId="77777777" w:rsidR="00730434" w:rsidRDefault="00000000">
      <w:pPr>
        <w:shd w:val="clear" w:color="auto" w:fill="FFFFFF"/>
        <w:spacing w:after="0" w:line="360" w:lineRule="auto"/>
        <w:contextualSpacing/>
        <w:jc w:val="both"/>
        <w:rPr>
          <w:rFonts w:ascii="Times New Roman" w:eastAsia="Times New Roman" w:hAnsi="Times New Roman"/>
          <w:sz w:val="24"/>
          <w:szCs w:val="24"/>
        </w:rPr>
      </w:pPr>
      <w:r>
        <w:rPr>
          <w:rFonts w:ascii="Times New Roman" w:eastAsia="Times New Roman" w:hAnsi="Times New Roman"/>
          <w:color w:val="000000"/>
          <w:sz w:val="24"/>
          <w:szCs w:val="24"/>
        </w:rPr>
        <w:t>б) результат классификации литературных произведений по признакам;</w:t>
      </w:r>
    </w:p>
    <w:p w14:paraId="2F1AE317" w14:textId="77777777" w:rsidR="00730434" w:rsidRDefault="00000000">
      <w:pPr>
        <w:shd w:val="clear" w:color="auto" w:fill="FFFFFF"/>
        <w:spacing w:after="0"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в) то же самое, что литературные роды.</w:t>
      </w:r>
    </w:p>
    <w:p w14:paraId="3586C152" w14:textId="77777777" w:rsidR="00730434" w:rsidRDefault="00000000">
      <w:pPr>
        <w:spacing w:after="0" w:line="360" w:lineRule="auto"/>
        <w:contextualSpacing/>
        <w:jc w:val="both"/>
        <w:rPr>
          <w:rFonts w:ascii="Times New Roman" w:eastAsia="Times New Roman" w:hAnsi="Times New Roman"/>
          <w:b/>
          <w:sz w:val="24"/>
          <w:szCs w:val="24"/>
        </w:rPr>
      </w:pPr>
      <w:r>
        <w:rPr>
          <w:rFonts w:ascii="Times New Roman" w:eastAsia="Times New Roman" w:hAnsi="Times New Roman"/>
          <w:b/>
          <w:sz w:val="24"/>
          <w:szCs w:val="24"/>
        </w:rPr>
        <w:t>11.Кто из поэтов не принадлежит к Серебряному веку русской поэзии?</w:t>
      </w:r>
    </w:p>
    <w:p w14:paraId="0DB34A13" w14:textId="77777777" w:rsidR="00730434" w:rsidRDefault="00000000">
      <w:pPr>
        <w:spacing w:after="0"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а)Н.Гумилев     б) В.Маяковский        в) Ф.Тютчев         г)А.Блок</w:t>
      </w:r>
      <w:r>
        <w:rPr>
          <w:rFonts w:ascii="Times New Roman" w:eastAsia="Times New Roman" w:hAnsi="Times New Roman"/>
          <w:sz w:val="24"/>
          <w:szCs w:val="24"/>
        </w:rPr>
        <w:tab/>
      </w:r>
    </w:p>
    <w:p w14:paraId="322D61DE" w14:textId="77777777" w:rsidR="00730434" w:rsidRDefault="00000000">
      <w:pPr>
        <w:spacing w:after="0" w:line="360" w:lineRule="auto"/>
        <w:contextualSpacing/>
        <w:jc w:val="both"/>
        <w:rPr>
          <w:rFonts w:ascii="Times New Roman" w:eastAsia="Times New Roman" w:hAnsi="Times New Roman"/>
          <w:b/>
          <w:sz w:val="24"/>
          <w:szCs w:val="24"/>
        </w:rPr>
      </w:pPr>
      <w:r>
        <w:rPr>
          <w:rFonts w:ascii="Times New Roman" w:eastAsia="Times New Roman" w:hAnsi="Times New Roman"/>
          <w:b/>
          <w:sz w:val="24"/>
          <w:szCs w:val="24"/>
        </w:rPr>
        <w:t>12.Какую престижную литературную премию получил И.Бунин в 1933 году, став первым русским писателем-лауреатом этой премии?</w:t>
      </w:r>
    </w:p>
    <w:p w14:paraId="12104683" w14:textId="77777777" w:rsidR="00730434" w:rsidRDefault="00730434">
      <w:pPr>
        <w:spacing w:after="0" w:line="360" w:lineRule="auto"/>
        <w:contextualSpacing/>
        <w:jc w:val="both"/>
        <w:rPr>
          <w:rFonts w:ascii="Times New Roman" w:eastAsia="Times New Roman" w:hAnsi="Times New Roman"/>
          <w:sz w:val="24"/>
          <w:szCs w:val="24"/>
        </w:rPr>
      </w:pPr>
    </w:p>
    <w:p w14:paraId="156DC04C" w14:textId="77777777" w:rsidR="00730434" w:rsidRDefault="00000000">
      <w:pPr>
        <w:spacing w:after="0"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13. Дать развернутый ответ на вопрос: Восприятие родины у А.А. Блока.</w:t>
      </w:r>
    </w:p>
    <w:p w14:paraId="2E76D9A2" w14:textId="77777777" w:rsidR="00730434" w:rsidRDefault="00730434">
      <w:pPr>
        <w:spacing w:line="360" w:lineRule="auto"/>
        <w:contextualSpacing/>
        <w:jc w:val="both"/>
        <w:rPr>
          <w:rFonts w:ascii="Times New Roman" w:eastAsia="Times New Roman" w:hAnsi="Times New Roman"/>
          <w:b/>
          <w:sz w:val="24"/>
          <w:szCs w:val="24"/>
        </w:rPr>
      </w:pPr>
    </w:p>
    <w:p w14:paraId="2087F445" w14:textId="77777777" w:rsidR="00730434" w:rsidRDefault="00000000">
      <w:pPr>
        <w:tabs>
          <w:tab w:val="left" w:pos="3600"/>
        </w:tabs>
        <w:spacing w:line="360" w:lineRule="auto"/>
        <w:contextualSpacing/>
        <w:jc w:val="both"/>
        <w:rPr>
          <w:rFonts w:ascii="Times New Roman" w:eastAsia="Times New Roman" w:hAnsi="Times New Roman"/>
          <w:b/>
          <w:sz w:val="24"/>
          <w:szCs w:val="24"/>
        </w:rPr>
      </w:pPr>
      <w:r>
        <w:rPr>
          <w:rFonts w:ascii="Times New Roman" w:eastAsia="Times New Roman" w:hAnsi="Times New Roman"/>
          <w:b/>
          <w:sz w:val="24"/>
          <w:szCs w:val="24"/>
        </w:rPr>
        <w:t>Критерии оценивания контрольных работ:</w:t>
      </w:r>
    </w:p>
    <w:p w14:paraId="1AB2BB6F" w14:textId="77777777" w:rsidR="00730434" w:rsidRDefault="00000000">
      <w:pPr>
        <w:tabs>
          <w:tab w:val="left" w:pos="3600"/>
        </w:tabs>
        <w:spacing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0-49% выполненных заданий- оценка «2»</w:t>
      </w:r>
    </w:p>
    <w:p w14:paraId="55CD45EC" w14:textId="77777777" w:rsidR="00730434" w:rsidRDefault="00000000">
      <w:pPr>
        <w:tabs>
          <w:tab w:val="left" w:pos="3600"/>
        </w:tabs>
        <w:spacing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50- 69% выполненных заданий- оценка «3»</w:t>
      </w:r>
    </w:p>
    <w:p w14:paraId="3F005C34" w14:textId="77777777" w:rsidR="00730434" w:rsidRDefault="00000000">
      <w:pPr>
        <w:tabs>
          <w:tab w:val="left" w:pos="3600"/>
        </w:tabs>
        <w:spacing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70-89% выполненных заданий- оценка «4»</w:t>
      </w:r>
    </w:p>
    <w:p w14:paraId="0BDE1F32" w14:textId="77777777" w:rsidR="00730434" w:rsidRDefault="00000000">
      <w:pPr>
        <w:tabs>
          <w:tab w:val="left" w:pos="3600"/>
        </w:tabs>
        <w:spacing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90-100% выполненных заданий- оценка «5»</w:t>
      </w:r>
    </w:p>
    <w:p w14:paraId="635F6EA5" w14:textId="77777777" w:rsidR="00730434" w:rsidRDefault="00730434">
      <w:pPr>
        <w:rPr>
          <w:rFonts w:ascii="Times New Roman" w:eastAsia="Times New Roman" w:hAnsi="Times New Roman"/>
          <w:b/>
          <w:sz w:val="24"/>
          <w:szCs w:val="24"/>
          <w:lang w:bidi="en-US"/>
        </w:rPr>
      </w:pPr>
    </w:p>
    <w:p w14:paraId="5F249398" w14:textId="77777777" w:rsidR="00730434" w:rsidRDefault="00000000">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5. Контрольно-оценочные материалы для  промежуточного контроля                                        по учебной дисциплине</w:t>
      </w:r>
    </w:p>
    <w:p w14:paraId="193F1E64" w14:textId="77777777" w:rsidR="00730434" w:rsidRDefault="00000000">
      <w:pPr>
        <w:pStyle w:val="a4"/>
        <w:jc w:val="center"/>
        <w:rPr>
          <w:rFonts w:ascii="Times New Roman" w:hAnsi="Times New Roman" w:cs="Times New Roman"/>
          <w:sz w:val="24"/>
          <w:szCs w:val="24"/>
        </w:rPr>
      </w:pPr>
      <w:r>
        <w:rPr>
          <w:rFonts w:ascii="Times New Roman" w:hAnsi="Times New Roman" w:cs="Times New Roman"/>
          <w:sz w:val="24"/>
          <w:szCs w:val="24"/>
        </w:rPr>
        <w:t>Дифференцированный зачёт по литературе</w:t>
      </w:r>
    </w:p>
    <w:p w14:paraId="257D9295" w14:textId="77777777" w:rsidR="00730434" w:rsidRDefault="00000000">
      <w:pPr>
        <w:pStyle w:val="a4"/>
        <w:jc w:val="center"/>
        <w:rPr>
          <w:rFonts w:ascii="Times New Roman" w:hAnsi="Times New Roman" w:cs="Times New Roman"/>
          <w:sz w:val="24"/>
          <w:szCs w:val="24"/>
        </w:rPr>
      </w:pPr>
      <w:r>
        <w:rPr>
          <w:rFonts w:ascii="Times New Roman" w:hAnsi="Times New Roman" w:cs="Times New Roman"/>
          <w:sz w:val="24"/>
          <w:szCs w:val="24"/>
        </w:rPr>
        <w:lastRenderedPageBreak/>
        <w:t>(в очном и дистанционном формате)</w:t>
      </w:r>
    </w:p>
    <w:p w14:paraId="5D6D3711" w14:textId="77777777" w:rsidR="00730434" w:rsidRDefault="00000000">
      <w:pPr>
        <w:pStyle w:val="a4"/>
        <w:jc w:val="center"/>
        <w:rPr>
          <w:rFonts w:ascii="Times New Roman" w:hAnsi="Times New Roman" w:cs="Times New Roman"/>
          <w:b/>
          <w:sz w:val="24"/>
          <w:szCs w:val="24"/>
        </w:rPr>
      </w:pPr>
      <w:r>
        <w:rPr>
          <w:rFonts w:ascii="Times New Roman" w:hAnsi="Times New Roman" w:cs="Times New Roman"/>
          <w:b/>
          <w:sz w:val="24"/>
          <w:szCs w:val="24"/>
        </w:rPr>
        <w:t>1 вариант</w:t>
      </w:r>
    </w:p>
    <w:p w14:paraId="41E67851" w14:textId="77777777" w:rsidR="00730434" w:rsidRDefault="00000000">
      <w:pPr>
        <w:pStyle w:val="a4"/>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Часть </w:t>
      </w:r>
      <w:r>
        <w:rPr>
          <w:rFonts w:ascii="Times New Roman" w:hAnsi="Times New Roman" w:cs="Times New Roman"/>
          <w:b/>
          <w:bCs/>
          <w:color w:val="000000"/>
          <w:sz w:val="24"/>
          <w:szCs w:val="24"/>
          <w:lang w:val="en-US"/>
        </w:rPr>
        <w:t>I</w:t>
      </w:r>
    </w:p>
    <w:p w14:paraId="41A29FE8" w14:textId="77777777" w:rsidR="00730434" w:rsidRDefault="00000000">
      <w:pPr>
        <w:pStyle w:val="a4"/>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А 1.Кто является создателем и первым редактором журнала «Современник»?</w:t>
      </w:r>
    </w:p>
    <w:p w14:paraId="16DD5103" w14:textId="77777777" w:rsidR="00730434" w:rsidRDefault="00000000">
      <w:pPr>
        <w:pStyle w:val="a4"/>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Выберите правильный ответ:</w:t>
      </w:r>
    </w:p>
    <w:p w14:paraId="4379AFBD" w14:textId="77777777" w:rsidR="00730434" w:rsidRDefault="00000000">
      <w:pPr>
        <w:pStyle w:val="a4"/>
        <w:rPr>
          <w:rFonts w:ascii="Times New Roman" w:hAnsi="Times New Roman" w:cs="Times New Roman"/>
          <w:sz w:val="24"/>
          <w:szCs w:val="24"/>
        </w:rPr>
      </w:pPr>
      <w:r>
        <w:rPr>
          <w:rFonts w:ascii="Times New Roman" w:hAnsi="Times New Roman" w:cs="Times New Roman"/>
          <w:sz w:val="24"/>
          <w:szCs w:val="24"/>
        </w:rPr>
        <w:t>1.     В.Г. Белинский; Б.    2. А.С. Пушкин; В.     3.Н.А. Некрасов; Г.    4.Н. А. Добролюбов.</w:t>
      </w:r>
    </w:p>
    <w:p w14:paraId="2E57C2B9" w14:textId="77777777" w:rsidR="00730434" w:rsidRDefault="00000000">
      <w:pPr>
        <w:pStyle w:val="a4"/>
        <w:rPr>
          <w:rFonts w:ascii="Times New Roman" w:hAnsi="Times New Roman" w:cs="Times New Roman"/>
          <w:i/>
          <w:iCs/>
          <w:color w:val="3E3E3E"/>
          <w:sz w:val="24"/>
          <w:szCs w:val="24"/>
        </w:rPr>
      </w:pPr>
      <w:r>
        <w:rPr>
          <w:rFonts w:ascii="Times New Roman" w:hAnsi="Times New Roman" w:cs="Times New Roman"/>
          <w:b/>
          <w:bCs/>
          <w:sz w:val="24"/>
          <w:szCs w:val="24"/>
        </w:rPr>
        <w:t xml:space="preserve">А 2. </w:t>
      </w:r>
      <w:r>
        <w:rPr>
          <w:rFonts w:ascii="Times New Roman" w:hAnsi="Times New Roman" w:cs="Times New Roman"/>
          <w:b/>
          <w:bCs/>
          <w:i/>
          <w:iCs/>
          <w:sz w:val="24"/>
          <w:szCs w:val="24"/>
          <w:u w:val="single"/>
        </w:rPr>
        <w:t>К какому герою относится данная характеристика</w:t>
      </w:r>
      <w:r>
        <w:rPr>
          <w:rFonts w:ascii="Times New Roman" w:hAnsi="Times New Roman" w:cs="Times New Roman"/>
          <w:b/>
          <w:bCs/>
          <w:i/>
          <w:iCs/>
          <w:sz w:val="24"/>
          <w:szCs w:val="24"/>
        </w:rPr>
        <w:t>:</w:t>
      </w:r>
      <w:r>
        <w:rPr>
          <w:rFonts w:ascii="Times New Roman" w:hAnsi="Times New Roman" w:cs="Times New Roman"/>
          <w:i/>
          <w:iCs/>
          <w:sz w:val="24"/>
          <w:szCs w:val="24"/>
        </w:rPr>
        <w:t xml:space="preserve"> «Это был человек лет тридцати двух-трех, среднего роста, с темно-серыми глазами, приятной наружности». </w:t>
      </w:r>
      <w:r>
        <w:rPr>
          <w:rFonts w:ascii="Times New Roman" w:hAnsi="Times New Roman" w:cs="Times New Roman"/>
          <w:i/>
          <w:iCs/>
          <w:sz w:val="24"/>
          <w:szCs w:val="24"/>
          <w:shd w:val="clear" w:color="auto" w:fill="FFFFFF"/>
        </w:rPr>
        <w:t xml:space="preserve">На лице мужчины с трудом угадывались определенные эмоции. Мысли блуждали по нему, </w:t>
      </w:r>
      <w:r>
        <w:rPr>
          <w:rFonts w:ascii="Times New Roman" w:hAnsi="Times New Roman" w:cs="Times New Roman"/>
          <w:i/>
          <w:iCs/>
          <w:sz w:val="24"/>
          <w:szCs w:val="24"/>
        </w:rPr>
        <w:t>но слишком быстро исчезали, напоминая птиц. ОН был полный. Небольшие пухлые руки, узкие плечи, бледный цвет шеи указывали на излишнюю изнеженность. В молодости барин отличался стройностью. Симпатичный блондин нравился девушкам. Сейчас он полысел.»</w:t>
      </w:r>
    </w:p>
    <w:p w14:paraId="77D5FD9C" w14:textId="77777777" w:rsidR="00730434" w:rsidRDefault="00000000">
      <w:pPr>
        <w:pStyle w:val="a4"/>
        <w:rPr>
          <w:rFonts w:ascii="Times New Roman" w:hAnsi="Times New Roman" w:cs="Times New Roman"/>
          <w:sz w:val="24"/>
          <w:szCs w:val="24"/>
        </w:rPr>
      </w:pPr>
      <w:r>
        <w:rPr>
          <w:rFonts w:ascii="Times New Roman" w:hAnsi="Times New Roman" w:cs="Times New Roman"/>
          <w:sz w:val="24"/>
          <w:szCs w:val="24"/>
        </w:rPr>
        <w:t>1.  Аркадию Кирсанову; Б.   2.Илье Обломову; 3. Ермиле Гирину;  4.Пьеру Безухову.</w:t>
      </w:r>
    </w:p>
    <w:p w14:paraId="676F31AC" w14:textId="77777777" w:rsidR="00730434" w:rsidRDefault="00000000">
      <w:pPr>
        <w:pStyle w:val="a4"/>
        <w:rPr>
          <w:rFonts w:ascii="Times New Roman" w:hAnsi="Times New Roman" w:cs="Times New Roman"/>
          <w:b/>
          <w:bCs/>
          <w:sz w:val="24"/>
          <w:szCs w:val="24"/>
        </w:rPr>
      </w:pPr>
      <w:r>
        <w:rPr>
          <w:rFonts w:ascii="Times New Roman" w:hAnsi="Times New Roman" w:cs="Times New Roman"/>
          <w:b/>
          <w:bCs/>
          <w:sz w:val="24"/>
          <w:szCs w:val="24"/>
        </w:rPr>
        <w:t xml:space="preserve">А 3. </w:t>
      </w:r>
      <w:r>
        <w:rPr>
          <w:rFonts w:ascii="Times New Roman" w:hAnsi="Times New Roman" w:cs="Times New Roman"/>
          <w:b/>
          <w:bCs/>
          <w:i/>
          <w:iCs/>
          <w:sz w:val="24"/>
          <w:szCs w:val="24"/>
          <w:u w:val="single"/>
        </w:rPr>
        <w:t>Назовите основного оппонента Евгения Базарова:</w:t>
      </w:r>
    </w:p>
    <w:p w14:paraId="2FD171D2" w14:textId="77777777" w:rsidR="00730434" w:rsidRDefault="00000000">
      <w:pPr>
        <w:pStyle w:val="a4"/>
        <w:rPr>
          <w:rFonts w:ascii="Times New Roman" w:hAnsi="Times New Roman" w:cs="Times New Roman"/>
          <w:sz w:val="24"/>
          <w:szCs w:val="24"/>
        </w:rPr>
      </w:pPr>
      <w:r>
        <w:rPr>
          <w:rFonts w:ascii="Times New Roman" w:hAnsi="Times New Roman" w:cs="Times New Roman"/>
          <w:sz w:val="24"/>
          <w:szCs w:val="24"/>
        </w:rPr>
        <w:t>1.  П. Кирсанов;  2.  Н. Кирсанов; 3.  А. Одинцова; 4.  В. Ситников.</w:t>
      </w:r>
    </w:p>
    <w:p w14:paraId="11085311" w14:textId="77777777" w:rsidR="00730434" w:rsidRDefault="00000000">
      <w:pPr>
        <w:pStyle w:val="a4"/>
        <w:rPr>
          <w:rFonts w:ascii="Times New Roman" w:hAnsi="Times New Roman" w:cs="Times New Roman"/>
          <w:b/>
          <w:bCs/>
          <w:color w:val="000000"/>
          <w:sz w:val="24"/>
          <w:szCs w:val="24"/>
        </w:rPr>
      </w:pPr>
      <w:r>
        <w:rPr>
          <w:rFonts w:ascii="Times New Roman" w:hAnsi="Times New Roman" w:cs="Times New Roman"/>
          <w:b/>
          <w:bCs/>
          <w:color w:val="000000"/>
          <w:sz w:val="24"/>
          <w:szCs w:val="24"/>
        </w:rPr>
        <w:t>А 4. Что завершает последнюю, двадцать восьмую, главу романа И. С. Тургенева «Отцы и дети»?</w:t>
      </w:r>
    </w:p>
    <w:p w14:paraId="07677B7C" w14:textId="77777777" w:rsidR="00730434" w:rsidRDefault="00000000">
      <w:pPr>
        <w:pStyle w:val="a4"/>
        <w:rPr>
          <w:rFonts w:ascii="Times New Roman" w:hAnsi="Times New Roman" w:cs="Times New Roman"/>
          <w:sz w:val="24"/>
          <w:szCs w:val="24"/>
        </w:rPr>
      </w:pPr>
      <w:r>
        <w:rPr>
          <w:rFonts w:ascii="Times New Roman" w:hAnsi="Times New Roman" w:cs="Times New Roman"/>
          <w:sz w:val="24"/>
          <w:szCs w:val="24"/>
        </w:rPr>
        <w:t>1.Упоминание о дальнейшей судьбе Павла Кирсанова</w:t>
      </w:r>
    </w:p>
    <w:p w14:paraId="27F90264"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sz w:val="24"/>
          <w:szCs w:val="24"/>
        </w:rPr>
        <w:t>2.Описание посещений стариками Базаровыми могилы сына</w:t>
      </w:r>
    </w:p>
    <w:p w14:paraId="16DD6E9A" w14:textId="77777777" w:rsidR="00730434" w:rsidRDefault="00000000">
      <w:pPr>
        <w:pStyle w:val="a4"/>
        <w:rPr>
          <w:rFonts w:ascii="Times New Roman" w:hAnsi="Times New Roman" w:cs="Times New Roman"/>
          <w:sz w:val="24"/>
          <w:szCs w:val="24"/>
        </w:rPr>
      </w:pPr>
      <w:r>
        <w:rPr>
          <w:rFonts w:ascii="Times New Roman" w:hAnsi="Times New Roman" w:cs="Times New Roman"/>
          <w:sz w:val="24"/>
          <w:szCs w:val="24"/>
        </w:rPr>
        <w:t>3.Рассказ о событиях в доме Николая Кирсанова</w:t>
      </w:r>
    </w:p>
    <w:p w14:paraId="47E8CD3B" w14:textId="77777777" w:rsidR="00730434" w:rsidRDefault="00000000">
      <w:pPr>
        <w:pStyle w:val="a4"/>
        <w:rPr>
          <w:rFonts w:ascii="Times New Roman" w:hAnsi="Times New Roman" w:cs="Times New Roman"/>
          <w:sz w:val="24"/>
          <w:szCs w:val="24"/>
        </w:rPr>
      </w:pPr>
      <w:r>
        <w:rPr>
          <w:rFonts w:ascii="Times New Roman" w:hAnsi="Times New Roman" w:cs="Times New Roman"/>
          <w:sz w:val="24"/>
          <w:szCs w:val="24"/>
        </w:rPr>
        <w:t>4.Сведения о «нигилистах» Ситникове и Кукшиной</w:t>
      </w:r>
    </w:p>
    <w:p w14:paraId="49162E9E" w14:textId="77777777" w:rsidR="00730434" w:rsidRDefault="00730434">
      <w:pPr>
        <w:pStyle w:val="a4"/>
        <w:rPr>
          <w:rFonts w:ascii="Times New Roman" w:hAnsi="Times New Roman" w:cs="Times New Roman"/>
          <w:sz w:val="24"/>
          <w:szCs w:val="24"/>
        </w:rPr>
      </w:pPr>
    </w:p>
    <w:p w14:paraId="73074999"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 5. Кто был автором «Сказок для детей изрядного возраста»?</w:t>
      </w:r>
    </w:p>
    <w:p w14:paraId="799F697D"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1.А. Н. Островский  2.Ф. М. Достоевский   3.М. Е. Салтыков-Щедрин       4.Л. Н. Толстой</w:t>
      </w:r>
    </w:p>
    <w:p w14:paraId="739EEACD"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 6. Кто из героев романа Ф.М. Достоевского задавался вопросом «Тварь ли я дрожащая или право имею»?</w:t>
      </w:r>
    </w:p>
    <w:p w14:paraId="32A2A732"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 xml:space="preserve">1.Соня Мармеладова 2.Родион Раскольников 3.Петр Лужин   4.Лебезятников    </w:t>
      </w:r>
    </w:p>
    <w:p w14:paraId="24F4F239"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 7. Укажите, кто из русских писателей принимал участие в обороне Севастополя</w:t>
      </w:r>
    </w:p>
    <w:p w14:paraId="63FD2C01"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1.Ф. М. Достоевский       2.Ф. И. Тютчев                 3.Л. Н. Толстой            4.И. А. Гончаров</w:t>
      </w:r>
    </w:p>
    <w:p w14:paraId="028DFE28"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 8. Действие романа «Война и мир» начинается:</w:t>
      </w:r>
    </w:p>
    <w:p w14:paraId="1C5BE534"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1. В январе 1812 года 2. В мае 1807 года  3.В июле 1805 года 4.В апреле 1801 года</w:t>
      </w:r>
    </w:p>
    <w:p w14:paraId="0C74B6DD" w14:textId="77777777" w:rsidR="00730434" w:rsidRDefault="00000000">
      <w:pPr>
        <w:pStyle w:val="a4"/>
        <w:rPr>
          <w:rFonts w:ascii="Times New Roman" w:hAnsi="Times New Roman" w:cs="Times New Roman"/>
          <w:b/>
          <w:bCs/>
          <w:color w:val="000000"/>
          <w:sz w:val="24"/>
          <w:szCs w:val="24"/>
        </w:rPr>
      </w:pPr>
      <w:r>
        <w:rPr>
          <w:rFonts w:ascii="Times New Roman" w:hAnsi="Times New Roman" w:cs="Times New Roman"/>
          <w:b/>
          <w:bCs/>
          <w:color w:val="000000"/>
          <w:sz w:val="24"/>
          <w:szCs w:val="24"/>
        </w:rPr>
        <w:t>А 9. Укажите лишний персонаж:</w:t>
      </w:r>
    </w:p>
    <w:p w14:paraId="749804E3" w14:textId="77777777" w:rsidR="00730434" w:rsidRDefault="00000000">
      <w:pPr>
        <w:pStyle w:val="a4"/>
        <w:rPr>
          <w:rFonts w:ascii="Times New Roman" w:hAnsi="Times New Roman" w:cs="Times New Roman"/>
          <w:b/>
          <w:sz w:val="24"/>
          <w:szCs w:val="24"/>
        </w:rPr>
      </w:pPr>
      <w:r>
        <w:rPr>
          <w:rFonts w:ascii="Times New Roman" w:hAnsi="Times New Roman" w:cs="Times New Roman"/>
          <w:b/>
          <w:bCs/>
          <w:sz w:val="24"/>
          <w:szCs w:val="24"/>
        </w:rPr>
        <w:t>А 9. Укажите лишний  персонаж:</w:t>
      </w:r>
    </w:p>
    <w:p w14:paraId="0700790C"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1.Наташа Ростова  2.Элен Курагина   3.Анна Павловна Шерер  4.Маша Миронова</w:t>
      </w:r>
    </w:p>
    <w:p w14:paraId="38306926"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А 10. Темой пьесы «Вишнёвый сад» является:</w:t>
      </w:r>
      <w:r>
        <w:rPr>
          <w:rFonts w:ascii="Times New Roman" w:hAnsi="Times New Roman" w:cs="Times New Roman"/>
          <w:color w:val="000000"/>
          <w:sz w:val="24"/>
          <w:szCs w:val="24"/>
        </w:rPr>
        <w:t> </w:t>
      </w:r>
    </w:p>
    <w:p w14:paraId="343E9B97" w14:textId="77777777" w:rsidR="00730434" w:rsidRDefault="00000000">
      <w:pPr>
        <w:pStyle w:val="a4"/>
        <w:rPr>
          <w:rFonts w:ascii="Times New Roman" w:hAnsi="Times New Roman" w:cs="Times New Roman"/>
          <w:sz w:val="24"/>
          <w:szCs w:val="24"/>
        </w:rPr>
      </w:pPr>
      <w:r>
        <w:rPr>
          <w:rFonts w:ascii="Times New Roman" w:hAnsi="Times New Roman" w:cs="Times New Roman"/>
          <w:sz w:val="24"/>
          <w:szCs w:val="24"/>
        </w:rPr>
        <w:t>1.Судьба России, её будущее  2.Судьба Гаева   3. Судьба Раневской  4. Вторжение в жизнь поместного дворянства капиталиста Лопахина</w:t>
      </w:r>
    </w:p>
    <w:p w14:paraId="60E3BFF4"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 11. Кто из героев И.А. Бунина «ехал в старый свет на целых два года с женой и дочерью, единственно ради развлечения»?</w:t>
      </w:r>
    </w:p>
    <w:p w14:paraId="1C47D427" w14:textId="77777777" w:rsidR="00730434" w:rsidRDefault="00000000">
      <w:pPr>
        <w:pStyle w:val="a4"/>
        <w:rPr>
          <w:rFonts w:ascii="Times New Roman" w:hAnsi="Times New Roman" w:cs="Times New Roman"/>
          <w:sz w:val="24"/>
          <w:szCs w:val="24"/>
        </w:rPr>
      </w:pPr>
      <w:r>
        <w:rPr>
          <w:rFonts w:ascii="Times New Roman" w:hAnsi="Times New Roman" w:cs="Times New Roman"/>
          <w:sz w:val="24"/>
          <w:szCs w:val="24"/>
        </w:rPr>
        <w:t>1. Арсений                                                       3. Малютин</w:t>
      </w:r>
    </w:p>
    <w:p w14:paraId="0AA28DD9" w14:textId="77777777" w:rsidR="00730434" w:rsidRDefault="00000000">
      <w:pPr>
        <w:pStyle w:val="a4"/>
        <w:rPr>
          <w:rFonts w:ascii="Times New Roman" w:hAnsi="Times New Roman" w:cs="Times New Roman"/>
          <w:sz w:val="24"/>
          <w:szCs w:val="24"/>
        </w:rPr>
      </w:pPr>
      <w:r>
        <w:rPr>
          <w:rFonts w:ascii="Times New Roman" w:hAnsi="Times New Roman" w:cs="Times New Roman"/>
          <w:sz w:val="24"/>
          <w:szCs w:val="24"/>
        </w:rPr>
        <w:t>2. Господин из Сан-Франциско                    4.  Корнет Елагин</w:t>
      </w:r>
    </w:p>
    <w:p w14:paraId="192881B8" w14:textId="77777777" w:rsidR="00730434" w:rsidRDefault="00730434">
      <w:pPr>
        <w:pStyle w:val="a4"/>
        <w:rPr>
          <w:rFonts w:ascii="Times New Roman" w:hAnsi="Times New Roman" w:cs="Times New Roman"/>
          <w:sz w:val="24"/>
          <w:szCs w:val="24"/>
        </w:rPr>
      </w:pPr>
    </w:p>
    <w:p w14:paraId="4205390D"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 12. Кто из героев произведений А. Куприна в своём монологе несколько раз повторяет евангельское «Да святится имя Твое»? Кому адресованы эти слова?</w:t>
      </w:r>
    </w:p>
    <w:p w14:paraId="5D6A6CF4" w14:textId="77777777" w:rsidR="00730434" w:rsidRDefault="00000000">
      <w:pPr>
        <w:pStyle w:val="a4"/>
        <w:rPr>
          <w:rFonts w:ascii="Times New Roman" w:hAnsi="Times New Roman" w:cs="Times New Roman"/>
          <w:sz w:val="24"/>
          <w:szCs w:val="24"/>
        </w:rPr>
      </w:pPr>
      <w:r>
        <w:rPr>
          <w:rFonts w:ascii="Times New Roman" w:hAnsi="Times New Roman" w:cs="Times New Roman"/>
          <w:sz w:val="24"/>
          <w:szCs w:val="24"/>
        </w:rPr>
        <w:t>1. Соломон – Суламифи                               3. Желтков - Богу</w:t>
      </w:r>
    </w:p>
    <w:p w14:paraId="56E2C68C" w14:textId="77777777" w:rsidR="00730434" w:rsidRDefault="00000000">
      <w:pPr>
        <w:pStyle w:val="a4"/>
        <w:rPr>
          <w:rFonts w:ascii="Times New Roman" w:hAnsi="Times New Roman" w:cs="Times New Roman"/>
          <w:sz w:val="24"/>
          <w:szCs w:val="24"/>
        </w:rPr>
      </w:pPr>
      <w:r>
        <w:rPr>
          <w:rFonts w:ascii="Times New Roman" w:hAnsi="Times New Roman" w:cs="Times New Roman"/>
          <w:sz w:val="24"/>
          <w:szCs w:val="24"/>
        </w:rPr>
        <w:t>2. Желтков – Вере Шеиной                          4. Ромашов – Шурочке</w:t>
      </w:r>
    </w:p>
    <w:p w14:paraId="54E7D701"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 13. Кто из поэтов не принадлежит к Серебряному веку русской поэзии:</w:t>
      </w:r>
    </w:p>
    <w:p w14:paraId="5D301BA7"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1.Н.Гумилев          2. В. Маяковский             3. Ф. Тютчев            4. А. Блок        </w:t>
      </w:r>
    </w:p>
    <w:p w14:paraId="19A1AACA"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 14. Пьеса «На дне» написана</w:t>
      </w:r>
    </w:p>
    <w:p w14:paraId="6A21C80B" w14:textId="77777777" w:rsidR="00730434" w:rsidRDefault="00000000">
      <w:pPr>
        <w:pStyle w:val="a4"/>
        <w:rPr>
          <w:rFonts w:ascii="Times New Roman" w:hAnsi="Times New Roman" w:cs="Times New Roman"/>
          <w:sz w:val="24"/>
          <w:szCs w:val="24"/>
        </w:rPr>
      </w:pPr>
      <w:r>
        <w:rPr>
          <w:rFonts w:ascii="Times New Roman" w:hAnsi="Times New Roman" w:cs="Times New Roman"/>
          <w:sz w:val="24"/>
          <w:szCs w:val="24"/>
        </w:rPr>
        <w:t>1. А.Н. Островским                                        3. А.С. Грибоедовым</w:t>
      </w:r>
    </w:p>
    <w:p w14:paraId="2D0444D5" w14:textId="77777777" w:rsidR="00730434" w:rsidRDefault="00000000">
      <w:pPr>
        <w:pStyle w:val="a4"/>
        <w:rPr>
          <w:rFonts w:ascii="Times New Roman" w:hAnsi="Times New Roman" w:cs="Times New Roman"/>
          <w:sz w:val="24"/>
          <w:szCs w:val="24"/>
        </w:rPr>
      </w:pPr>
      <w:r>
        <w:rPr>
          <w:rFonts w:ascii="Times New Roman" w:hAnsi="Times New Roman" w:cs="Times New Roman"/>
          <w:sz w:val="24"/>
          <w:szCs w:val="24"/>
        </w:rPr>
        <w:t>2. А.П. Чеховым                                             4. А.М. Горьким        </w:t>
      </w:r>
    </w:p>
    <w:p w14:paraId="17D17C5E"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 15. С каким крупным литературным течением русского модернизма начала XX века связывают имя А. Блока?</w:t>
      </w:r>
    </w:p>
    <w:p w14:paraId="5A9CE595"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1.Реализм              2. Классицизм             3. Символизм            4. Акмеизм</w:t>
      </w:r>
    </w:p>
    <w:p w14:paraId="50207140"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 16. Какой из рассказов </w:t>
      </w:r>
      <w:r>
        <w:rPr>
          <w:rFonts w:ascii="Times New Roman" w:hAnsi="Times New Roman" w:cs="Times New Roman"/>
          <w:b/>
          <w:bCs/>
          <w:color w:val="000000"/>
          <w:sz w:val="24"/>
          <w:szCs w:val="24"/>
          <w:u w:val="single"/>
        </w:rPr>
        <w:t>принадлежит</w:t>
      </w:r>
      <w:r>
        <w:rPr>
          <w:rFonts w:ascii="Times New Roman" w:hAnsi="Times New Roman" w:cs="Times New Roman"/>
          <w:b/>
          <w:bCs/>
          <w:color w:val="000000"/>
          <w:sz w:val="24"/>
          <w:szCs w:val="24"/>
        </w:rPr>
        <w:t> перу М.А. Шолохова:</w:t>
      </w:r>
    </w:p>
    <w:p w14:paraId="07A58237" w14:textId="77777777" w:rsidR="00730434" w:rsidRDefault="00000000">
      <w:pPr>
        <w:pStyle w:val="a4"/>
        <w:rPr>
          <w:rFonts w:ascii="Times New Roman" w:hAnsi="Times New Roman" w:cs="Times New Roman"/>
          <w:sz w:val="24"/>
          <w:szCs w:val="24"/>
        </w:rPr>
      </w:pPr>
      <w:r>
        <w:rPr>
          <w:rFonts w:ascii="Times New Roman" w:hAnsi="Times New Roman" w:cs="Times New Roman"/>
          <w:sz w:val="24"/>
          <w:szCs w:val="24"/>
        </w:rPr>
        <w:t>1. «Анна на шее»                                              3. «Макар Чудра»              </w:t>
      </w:r>
    </w:p>
    <w:p w14:paraId="738122E9" w14:textId="77777777" w:rsidR="00730434" w:rsidRDefault="00000000">
      <w:pPr>
        <w:pStyle w:val="a4"/>
        <w:rPr>
          <w:rFonts w:ascii="Times New Roman" w:hAnsi="Times New Roman" w:cs="Times New Roman"/>
          <w:sz w:val="24"/>
          <w:szCs w:val="24"/>
        </w:rPr>
      </w:pPr>
      <w:r>
        <w:rPr>
          <w:rFonts w:ascii="Times New Roman" w:hAnsi="Times New Roman" w:cs="Times New Roman"/>
          <w:sz w:val="24"/>
          <w:szCs w:val="24"/>
        </w:rPr>
        <w:t>2. «Судьба человека»                                       4.  «Тёмные аллеи»              </w:t>
      </w:r>
    </w:p>
    <w:p w14:paraId="3C2547EB"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 17. Назовите настоящую фамилию А.А. Ахматовой:</w:t>
      </w:r>
    </w:p>
    <w:p w14:paraId="7D44E533"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1.Менделеева           2. Ларина                        3. Горенко                   4. Снегина</w:t>
      </w:r>
    </w:p>
    <w:p w14:paraId="5719C5C5"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 18. Автор романа «Мастер и Маргарита»</w:t>
      </w:r>
    </w:p>
    <w:p w14:paraId="12C4F44E"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1.М.А.Шолохов       2. А.М. Горький            3. И.А. Бунин               4. М.А. Булгаков      </w:t>
      </w:r>
    </w:p>
    <w:p w14:paraId="28DD10BB" w14:textId="77777777" w:rsidR="00730434" w:rsidRDefault="00000000">
      <w:pPr>
        <w:pStyle w:val="a4"/>
        <w:rPr>
          <w:rFonts w:ascii="Times New Roman" w:hAnsi="Times New Roman" w:cs="Times New Roman"/>
          <w:b/>
          <w:sz w:val="24"/>
          <w:szCs w:val="24"/>
        </w:rPr>
      </w:pPr>
      <w:r>
        <w:rPr>
          <w:rFonts w:ascii="Times New Roman" w:hAnsi="Times New Roman" w:cs="Times New Roman"/>
          <w:b/>
          <w:sz w:val="24"/>
          <w:szCs w:val="24"/>
        </w:rPr>
        <w:t>А 19. Укажите верное определение:</w:t>
      </w:r>
    </w:p>
    <w:p w14:paraId="43D798D8" w14:textId="77777777" w:rsidR="00730434" w:rsidRDefault="00000000">
      <w:pPr>
        <w:pStyle w:val="a4"/>
        <w:rPr>
          <w:rFonts w:ascii="Times New Roman" w:hAnsi="Times New Roman" w:cs="Times New Roman"/>
          <w:b/>
          <w:sz w:val="24"/>
          <w:szCs w:val="24"/>
        </w:rPr>
      </w:pPr>
      <w:r>
        <w:rPr>
          <w:rFonts w:ascii="Times New Roman" w:hAnsi="Times New Roman" w:cs="Times New Roman"/>
          <w:b/>
          <w:sz w:val="24"/>
          <w:szCs w:val="24"/>
        </w:rPr>
        <w:t>          Антитеза – это</w:t>
      </w:r>
    </w:p>
    <w:p w14:paraId="410F782D" w14:textId="77777777" w:rsidR="00730434" w:rsidRDefault="00000000">
      <w:pPr>
        <w:pStyle w:val="a4"/>
        <w:rPr>
          <w:rFonts w:ascii="Times New Roman" w:hAnsi="Times New Roman" w:cs="Times New Roman"/>
          <w:sz w:val="24"/>
          <w:szCs w:val="24"/>
        </w:rPr>
      </w:pPr>
      <w:r>
        <w:rPr>
          <w:rFonts w:ascii="Times New Roman" w:hAnsi="Times New Roman" w:cs="Times New Roman"/>
          <w:sz w:val="24"/>
          <w:szCs w:val="24"/>
        </w:rPr>
        <w:t>1. Речь действующего лица, обращённая к себе или к другим</w:t>
      </w:r>
    </w:p>
    <w:p w14:paraId="09822ACC" w14:textId="77777777" w:rsidR="00730434" w:rsidRDefault="00000000">
      <w:pPr>
        <w:pStyle w:val="a4"/>
        <w:rPr>
          <w:rFonts w:ascii="Times New Roman" w:hAnsi="Times New Roman" w:cs="Times New Roman"/>
          <w:sz w:val="24"/>
          <w:szCs w:val="24"/>
        </w:rPr>
      </w:pPr>
      <w:r>
        <w:rPr>
          <w:rFonts w:ascii="Times New Roman" w:hAnsi="Times New Roman" w:cs="Times New Roman"/>
          <w:sz w:val="24"/>
          <w:szCs w:val="24"/>
        </w:rPr>
        <w:t>2. Противопоставление понятий, положений, образов</w:t>
      </w:r>
    </w:p>
    <w:p w14:paraId="61B07C6B" w14:textId="77777777" w:rsidR="00730434" w:rsidRDefault="00000000">
      <w:pPr>
        <w:pStyle w:val="a4"/>
        <w:rPr>
          <w:rFonts w:ascii="Times New Roman" w:hAnsi="Times New Roman" w:cs="Times New Roman"/>
          <w:sz w:val="24"/>
          <w:szCs w:val="24"/>
        </w:rPr>
      </w:pPr>
      <w:r>
        <w:rPr>
          <w:rFonts w:ascii="Times New Roman" w:hAnsi="Times New Roman" w:cs="Times New Roman"/>
          <w:sz w:val="24"/>
          <w:szCs w:val="24"/>
        </w:rPr>
        <w:t>3. Намеренное преувеличение</w:t>
      </w:r>
    </w:p>
    <w:p w14:paraId="4AA20A6F" w14:textId="77777777" w:rsidR="00730434" w:rsidRDefault="00000000">
      <w:pPr>
        <w:pStyle w:val="a4"/>
        <w:rPr>
          <w:rFonts w:ascii="Times New Roman" w:hAnsi="Times New Roman" w:cs="Times New Roman"/>
          <w:sz w:val="24"/>
          <w:szCs w:val="24"/>
        </w:rPr>
      </w:pPr>
      <w:r>
        <w:rPr>
          <w:rFonts w:ascii="Times New Roman" w:hAnsi="Times New Roman" w:cs="Times New Roman"/>
          <w:sz w:val="24"/>
          <w:szCs w:val="24"/>
        </w:rPr>
        <w:t>4. Высшее напряжение действий в художественном произведении</w:t>
      </w:r>
    </w:p>
    <w:p w14:paraId="45771DF0"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А 20. Вымышленное имя писателя (поэта) – это</w:t>
      </w:r>
    </w:p>
    <w:p w14:paraId="05C46352"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b/>
          <w:bCs/>
          <w:color w:val="000000"/>
          <w:sz w:val="24"/>
          <w:szCs w:val="24"/>
        </w:rPr>
        <w:t>.</w:t>
      </w:r>
      <w:r>
        <w:rPr>
          <w:rFonts w:ascii="Times New Roman" w:hAnsi="Times New Roman" w:cs="Times New Roman"/>
          <w:color w:val="000000"/>
          <w:sz w:val="24"/>
          <w:szCs w:val="24"/>
        </w:rPr>
        <w:t> Кульминация       2. Экспозиция            3. Псевдоним            4. Гипербола</w:t>
      </w:r>
    </w:p>
    <w:p w14:paraId="5A23002D" w14:textId="77777777" w:rsidR="00730434" w:rsidRDefault="00730434">
      <w:pPr>
        <w:pStyle w:val="a4"/>
        <w:rPr>
          <w:rFonts w:ascii="Times New Roman" w:hAnsi="Times New Roman" w:cs="Times New Roman"/>
          <w:b/>
          <w:bCs/>
          <w:color w:val="000000"/>
          <w:sz w:val="24"/>
          <w:szCs w:val="24"/>
        </w:rPr>
      </w:pPr>
    </w:p>
    <w:p w14:paraId="0BCAB1D1" w14:textId="77777777" w:rsidR="00730434" w:rsidRDefault="00000000">
      <w:pPr>
        <w:pStyle w:val="a4"/>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Часть II</w:t>
      </w:r>
    </w:p>
    <w:p w14:paraId="7A144EE0"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В 1. Укажите жанр следующих произведений М. Е. Салтыкова-Щедрина:</w:t>
      </w:r>
      <w:r>
        <w:rPr>
          <w:rFonts w:ascii="Times New Roman" w:hAnsi="Times New Roman" w:cs="Times New Roman"/>
          <w:color w:val="000000"/>
          <w:sz w:val="24"/>
          <w:szCs w:val="24"/>
        </w:rPr>
        <w:t> «Дикий помещик», «Премудрый пескарь», «Медведь на воеводстве»</w:t>
      </w:r>
    </w:p>
    <w:p w14:paraId="7822F12A"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В 2.  Кому из русских поэтов принадлежат слова</w:t>
      </w:r>
      <w:r>
        <w:rPr>
          <w:rFonts w:ascii="Times New Roman" w:hAnsi="Times New Roman" w:cs="Times New Roman"/>
          <w:color w:val="000000"/>
          <w:sz w:val="24"/>
          <w:szCs w:val="24"/>
        </w:rPr>
        <w:t> «Умом Россию не понять»?</w:t>
      </w:r>
    </w:p>
    <w:p w14:paraId="6F8AD9F5"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В 3. Назовите литературное течение</w:t>
      </w:r>
      <w:r>
        <w:rPr>
          <w:rFonts w:ascii="Times New Roman" w:hAnsi="Times New Roman" w:cs="Times New Roman"/>
          <w:color w:val="000000"/>
          <w:sz w:val="24"/>
          <w:szCs w:val="24"/>
        </w:rPr>
        <w:t>, к которому относится раннее творчество А.А. Ахматовой</w:t>
      </w:r>
    </w:p>
    <w:p w14:paraId="3CD87607" w14:textId="77777777" w:rsidR="00730434" w:rsidRDefault="00000000">
      <w:pPr>
        <w:pStyle w:val="a4"/>
        <w:rPr>
          <w:rFonts w:ascii="Times New Roman" w:hAnsi="Times New Roman" w:cs="Times New Roman"/>
          <w:b/>
          <w:bCs/>
          <w:iCs/>
          <w:sz w:val="24"/>
          <w:szCs w:val="24"/>
          <w:shd w:val="clear" w:color="auto" w:fill="FFFFFF"/>
        </w:rPr>
      </w:pPr>
      <w:r>
        <w:rPr>
          <w:rFonts w:ascii="Times New Roman" w:hAnsi="Times New Roman" w:cs="Times New Roman"/>
          <w:b/>
          <w:bCs/>
          <w:color w:val="000000"/>
          <w:sz w:val="24"/>
          <w:szCs w:val="24"/>
        </w:rPr>
        <w:t xml:space="preserve">В 4. </w:t>
      </w:r>
      <w:r>
        <w:rPr>
          <w:rFonts w:ascii="Times New Roman" w:hAnsi="Times New Roman" w:cs="Times New Roman"/>
          <w:b/>
          <w:bCs/>
          <w:iCs/>
          <w:sz w:val="24"/>
          <w:szCs w:val="24"/>
          <w:shd w:val="clear" w:color="auto" w:fill="FFFFFF"/>
        </w:rPr>
        <w:t>Назовите, в каком произведении русской литературы второй половины XIX века встречается героиня Агафья Пшеницына?</w:t>
      </w:r>
    </w:p>
    <w:p w14:paraId="5734C548" w14:textId="77777777" w:rsidR="00730434" w:rsidRDefault="00000000">
      <w:pPr>
        <w:pStyle w:val="a4"/>
        <w:rPr>
          <w:rFonts w:ascii="Times New Roman" w:hAnsi="Times New Roman" w:cs="Times New Roman"/>
          <w:sz w:val="24"/>
          <w:szCs w:val="24"/>
        </w:rPr>
      </w:pPr>
      <w:r>
        <w:rPr>
          <w:rFonts w:ascii="Times New Roman" w:hAnsi="Times New Roman" w:cs="Times New Roman"/>
          <w:b/>
          <w:bCs/>
          <w:sz w:val="24"/>
          <w:szCs w:val="24"/>
        </w:rPr>
        <w:t xml:space="preserve">В 5. Назовите основную тему цикла рассказов  И.А.Бунина «Темные аллеи»? </w:t>
      </w:r>
    </w:p>
    <w:p w14:paraId="1E8133B9" w14:textId="77777777" w:rsidR="00730434" w:rsidRDefault="00000000">
      <w:pPr>
        <w:pStyle w:val="a4"/>
        <w:rPr>
          <w:rFonts w:ascii="Times New Roman" w:hAnsi="Times New Roman" w:cs="Times New Roman"/>
          <w:sz w:val="24"/>
          <w:szCs w:val="24"/>
        </w:rPr>
      </w:pPr>
      <w:r>
        <w:rPr>
          <w:rFonts w:ascii="Times New Roman" w:hAnsi="Times New Roman" w:cs="Times New Roman"/>
          <w:b/>
          <w:bCs/>
          <w:color w:val="000000"/>
          <w:sz w:val="24"/>
          <w:szCs w:val="24"/>
        </w:rPr>
        <w:t xml:space="preserve">В 6.  </w:t>
      </w:r>
      <w:r>
        <w:rPr>
          <w:rFonts w:ascii="Times New Roman" w:hAnsi="Times New Roman" w:cs="Times New Roman"/>
          <w:b/>
          <w:sz w:val="24"/>
          <w:szCs w:val="24"/>
        </w:rPr>
        <w:t>Назовите имя героини романа М. А. Булгакова «Мастер и Маргарита», которую Маргарита после бала просит избавить от страданий?</w:t>
      </w:r>
      <w:r>
        <w:rPr>
          <w:rFonts w:ascii="Times New Roman" w:hAnsi="Times New Roman" w:cs="Times New Roman"/>
          <w:sz w:val="24"/>
          <w:szCs w:val="24"/>
        </w:rPr>
        <w:t xml:space="preserve">     </w:t>
      </w:r>
    </w:p>
    <w:p w14:paraId="5DAA0E81" w14:textId="77777777" w:rsidR="00730434" w:rsidRDefault="00000000">
      <w:pPr>
        <w:pStyle w:val="a4"/>
        <w:rPr>
          <w:rFonts w:ascii="Times New Roman" w:hAnsi="Times New Roman" w:cs="Times New Roman"/>
          <w:b/>
          <w:bCs/>
          <w:color w:val="000000"/>
          <w:sz w:val="24"/>
          <w:szCs w:val="24"/>
        </w:rPr>
      </w:pPr>
      <w:r>
        <w:rPr>
          <w:rFonts w:ascii="Times New Roman" w:hAnsi="Times New Roman" w:cs="Times New Roman"/>
          <w:b/>
          <w:bCs/>
          <w:color w:val="000000"/>
          <w:sz w:val="24"/>
          <w:szCs w:val="24"/>
        </w:rPr>
        <w:t>В 7. Определите автора, название, жанр произведения, из которого взят этот отрывок</w:t>
      </w:r>
    </w:p>
    <w:p w14:paraId="5FFB63F2"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 «А Туркины? Иван Петрович не постарел, нисколько не изменился и по-прежнему все острит и рассказывает анекдоты; Вера Иосифовна читает гостям свои романы по-прежнему охотно, с сердечной простотой. А Котик играет на рояле каждый день, часа по четыре. Она заметно постарела, похварывает и каждую осень уезжает с матерью в Крым».</w:t>
      </w:r>
    </w:p>
    <w:p w14:paraId="4A362922"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В 8. Кто из героев романа М.А. Булгакова «Мастер и Маргарита» произносит эти слова: </w:t>
      </w:r>
      <w:r>
        <w:rPr>
          <w:rFonts w:ascii="Times New Roman" w:hAnsi="Times New Roman" w:cs="Times New Roman"/>
          <w:color w:val="000000"/>
          <w:sz w:val="24"/>
          <w:szCs w:val="24"/>
        </w:rPr>
        <w:t>«Любовь выскочила перед нами, как из-под земли выскакивает убийца в переулке, и поразила нас сразу обоих! Так поражает молния, так поражает финский нож!»?</w:t>
      </w:r>
    </w:p>
    <w:p w14:paraId="1AD4DE9C"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В 9. Какой рассказ А. Куприна</w:t>
      </w:r>
      <w:r>
        <w:rPr>
          <w:rFonts w:ascii="Times New Roman" w:hAnsi="Times New Roman" w:cs="Times New Roman"/>
          <w:color w:val="000000"/>
          <w:sz w:val="24"/>
          <w:szCs w:val="24"/>
        </w:rPr>
        <w:t> носит название драгоценного камня?</w:t>
      </w:r>
    </w:p>
    <w:p w14:paraId="736CD7AB"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В 10. Соедините имена и отчества известных русских писателей с их фамилиями</w:t>
      </w:r>
    </w:p>
    <w:p w14:paraId="319AA286" w14:textId="77777777" w:rsidR="00730434" w:rsidRDefault="00000000">
      <w:pPr>
        <w:pStyle w:val="a4"/>
        <w:rPr>
          <w:rFonts w:ascii="Times New Roman" w:hAnsi="Times New Roman" w:cs="Times New Roman"/>
          <w:sz w:val="24"/>
          <w:szCs w:val="24"/>
        </w:rPr>
      </w:pPr>
      <w:r>
        <w:rPr>
          <w:rFonts w:ascii="Times New Roman" w:hAnsi="Times New Roman" w:cs="Times New Roman"/>
          <w:sz w:val="24"/>
          <w:szCs w:val="24"/>
        </w:rPr>
        <w:t>1. Федор Иванович                                                             А) Шукшин</w:t>
      </w:r>
    </w:p>
    <w:p w14:paraId="1459BBA2" w14:textId="77777777" w:rsidR="00730434" w:rsidRDefault="00000000">
      <w:pPr>
        <w:pStyle w:val="a4"/>
        <w:rPr>
          <w:rFonts w:ascii="Times New Roman" w:hAnsi="Times New Roman" w:cs="Times New Roman"/>
          <w:sz w:val="24"/>
          <w:szCs w:val="24"/>
        </w:rPr>
      </w:pPr>
      <w:r>
        <w:rPr>
          <w:rFonts w:ascii="Times New Roman" w:hAnsi="Times New Roman" w:cs="Times New Roman"/>
          <w:sz w:val="24"/>
          <w:szCs w:val="24"/>
        </w:rPr>
        <w:t>2. Михаил Афанасьевич                                                     Б) Чехов</w:t>
      </w:r>
    </w:p>
    <w:p w14:paraId="517FFE3B" w14:textId="77777777" w:rsidR="00730434" w:rsidRDefault="00000000">
      <w:pPr>
        <w:pStyle w:val="a4"/>
        <w:rPr>
          <w:rFonts w:ascii="Times New Roman" w:hAnsi="Times New Roman" w:cs="Times New Roman"/>
          <w:sz w:val="24"/>
          <w:szCs w:val="24"/>
        </w:rPr>
      </w:pPr>
      <w:r>
        <w:rPr>
          <w:rFonts w:ascii="Times New Roman" w:hAnsi="Times New Roman" w:cs="Times New Roman"/>
          <w:sz w:val="24"/>
          <w:szCs w:val="24"/>
        </w:rPr>
        <w:t>3. Сергей Александрович                                                   В) Толстой</w:t>
      </w:r>
    </w:p>
    <w:p w14:paraId="3649091B" w14:textId="77777777" w:rsidR="00730434" w:rsidRDefault="00000000">
      <w:pPr>
        <w:pStyle w:val="a4"/>
        <w:rPr>
          <w:rFonts w:ascii="Times New Roman" w:hAnsi="Times New Roman" w:cs="Times New Roman"/>
          <w:sz w:val="24"/>
          <w:szCs w:val="24"/>
        </w:rPr>
      </w:pPr>
      <w:r>
        <w:rPr>
          <w:rFonts w:ascii="Times New Roman" w:hAnsi="Times New Roman" w:cs="Times New Roman"/>
          <w:sz w:val="24"/>
          <w:szCs w:val="24"/>
        </w:rPr>
        <w:t>4. Василий Макарович                                                       Г) Достоевский</w:t>
      </w:r>
    </w:p>
    <w:p w14:paraId="2AEF2B53" w14:textId="77777777" w:rsidR="00730434" w:rsidRDefault="00000000">
      <w:pPr>
        <w:pStyle w:val="a4"/>
        <w:rPr>
          <w:rFonts w:ascii="Times New Roman" w:hAnsi="Times New Roman" w:cs="Times New Roman"/>
          <w:sz w:val="24"/>
          <w:szCs w:val="24"/>
        </w:rPr>
      </w:pPr>
      <w:r>
        <w:rPr>
          <w:rFonts w:ascii="Times New Roman" w:hAnsi="Times New Roman" w:cs="Times New Roman"/>
          <w:sz w:val="24"/>
          <w:szCs w:val="24"/>
        </w:rPr>
        <w:t>5. Владимир Владимирович                                               Д) Фет</w:t>
      </w:r>
    </w:p>
    <w:p w14:paraId="345DD2D0" w14:textId="77777777" w:rsidR="00730434" w:rsidRDefault="00000000">
      <w:pPr>
        <w:pStyle w:val="a4"/>
        <w:rPr>
          <w:rFonts w:ascii="Times New Roman" w:hAnsi="Times New Roman" w:cs="Times New Roman"/>
          <w:sz w:val="24"/>
          <w:szCs w:val="24"/>
        </w:rPr>
      </w:pPr>
      <w:r>
        <w:rPr>
          <w:rFonts w:ascii="Times New Roman" w:hAnsi="Times New Roman" w:cs="Times New Roman"/>
          <w:sz w:val="24"/>
          <w:szCs w:val="24"/>
        </w:rPr>
        <w:t>6. Афанасий Афанасьевич                                                  Е) Салтыков-Щедрин</w:t>
      </w:r>
    </w:p>
    <w:p w14:paraId="0E6D503B" w14:textId="77777777" w:rsidR="00730434" w:rsidRDefault="00000000">
      <w:pPr>
        <w:pStyle w:val="a4"/>
        <w:rPr>
          <w:rFonts w:ascii="Times New Roman" w:hAnsi="Times New Roman" w:cs="Times New Roman"/>
          <w:sz w:val="24"/>
          <w:szCs w:val="24"/>
        </w:rPr>
      </w:pPr>
      <w:r>
        <w:rPr>
          <w:rFonts w:ascii="Times New Roman" w:hAnsi="Times New Roman" w:cs="Times New Roman"/>
          <w:sz w:val="24"/>
          <w:szCs w:val="24"/>
        </w:rPr>
        <w:t>7. Александр Трифонович                                                  Ж) Тютчев</w:t>
      </w:r>
    </w:p>
    <w:p w14:paraId="12AB92AC" w14:textId="77777777" w:rsidR="00730434" w:rsidRDefault="00000000">
      <w:pPr>
        <w:pStyle w:val="a4"/>
        <w:rPr>
          <w:rFonts w:ascii="Times New Roman" w:hAnsi="Times New Roman" w:cs="Times New Roman"/>
          <w:sz w:val="24"/>
          <w:szCs w:val="24"/>
        </w:rPr>
      </w:pPr>
      <w:r>
        <w:rPr>
          <w:rFonts w:ascii="Times New Roman" w:hAnsi="Times New Roman" w:cs="Times New Roman"/>
          <w:sz w:val="24"/>
          <w:szCs w:val="24"/>
        </w:rPr>
        <w:t>8. Михаил Евграфович                                                        З) Булгаков</w:t>
      </w:r>
    </w:p>
    <w:p w14:paraId="5B267C8A" w14:textId="77777777" w:rsidR="00730434" w:rsidRDefault="00000000">
      <w:pPr>
        <w:pStyle w:val="a4"/>
        <w:rPr>
          <w:rFonts w:ascii="Times New Roman" w:hAnsi="Times New Roman" w:cs="Times New Roman"/>
          <w:sz w:val="24"/>
          <w:szCs w:val="24"/>
        </w:rPr>
      </w:pPr>
      <w:r>
        <w:rPr>
          <w:rFonts w:ascii="Times New Roman" w:hAnsi="Times New Roman" w:cs="Times New Roman"/>
          <w:sz w:val="24"/>
          <w:szCs w:val="24"/>
        </w:rPr>
        <w:t>9. Федор Михайлович                                                         И) Лермонтов</w:t>
      </w:r>
    </w:p>
    <w:p w14:paraId="6E84B2D7" w14:textId="77777777" w:rsidR="00730434" w:rsidRDefault="00000000">
      <w:pPr>
        <w:pStyle w:val="a4"/>
        <w:rPr>
          <w:rFonts w:ascii="Times New Roman" w:hAnsi="Times New Roman" w:cs="Times New Roman"/>
          <w:sz w:val="24"/>
          <w:szCs w:val="24"/>
        </w:rPr>
      </w:pPr>
      <w:r>
        <w:rPr>
          <w:rFonts w:ascii="Times New Roman" w:hAnsi="Times New Roman" w:cs="Times New Roman"/>
          <w:sz w:val="24"/>
          <w:szCs w:val="24"/>
        </w:rPr>
        <w:t>10.Лев Николаевич                                                              К) Есенин</w:t>
      </w:r>
    </w:p>
    <w:p w14:paraId="73CDD3D8" w14:textId="77777777" w:rsidR="00730434" w:rsidRDefault="00000000">
      <w:pPr>
        <w:pStyle w:val="a4"/>
        <w:rPr>
          <w:rFonts w:ascii="Times New Roman" w:hAnsi="Times New Roman" w:cs="Times New Roman"/>
          <w:sz w:val="24"/>
          <w:szCs w:val="24"/>
        </w:rPr>
      </w:pPr>
      <w:r>
        <w:rPr>
          <w:rFonts w:ascii="Times New Roman" w:hAnsi="Times New Roman" w:cs="Times New Roman"/>
          <w:sz w:val="24"/>
          <w:szCs w:val="24"/>
        </w:rPr>
        <w:t>11.Михаил Юрьевич                                                            Л) Твардовский</w:t>
      </w:r>
    </w:p>
    <w:p w14:paraId="3A44FB7B" w14:textId="77777777" w:rsidR="00730434" w:rsidRDefault="00000000">
      <w:pPr>
        <w:pStyle w:val="a4"/>
        <w:rPr>
          <w:rFonts w:ascii="Times New Roman" w:hAnsi="Times New Roman" w:cs="Times New Roman"/>
          <w:sz w:val="24"/>
          <w:szCs w:val="24"/>
        </w:rPr>
      </w:pPr>
      <w:r>
        <w:rPr>
          <w:rFonts w:ascii="Times New Roman" w:hAnsi="Times New Roman" w:cs="Times New Roman"/>
          <w:sz w:val="24"/>
          <w:szCs w:val="24"/>
        </w:rPr>
        <w:lastRenderedPageBreak/>
        <w:t>12.Антон Павлович                                                              М) Маяковский</w:t>
      </w:r>
    </w:p>
    <w:p w14:paraId="03707AD3" w14:textId="77777777" w:rsidR="00730434" w:rsidRDefault="00730434">
      <w:pPr>
        <w:pStyle w:val="a4"/>
        <w:rPr>
          <w:rFonts w:ascii="Times New Roman" w:hAnsi="Times New Roman" w:cs="Times New Roman"/>
          <w:sz w:val="24"/>
          <w:szCs w:val="24"/>
        </w:rPr>
      </w:pPr>
    </w:p>
    <w:p w14:paraId="0D249BAA"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Ключи к тесту (демо)</w:t>
      </w:r>
    </w:p>
    <w:tbl>
      <w:tblPr>
        <w:tblW w:w="0" w:type="auto"/>
        <w:tblInd w:w="-426" w:type="dxa"/>
        <w:shd w:val="clear" w:color="auto" w:fill="FFFFFF"/>
        <w:tblCellMar>
          <w:top w:w="15" w:type="dxa"/>
          <w:left w:w="15" w:type="dxa"/>
          <w:bottom w:w="15" w:type="dxa"/>
          <w:right w:w="15" w:type="dxa"/>
        </w:tblCellMar>
        <w:tblLook w:val="04A0" w:firstRow="1" w:lastRow="0" w:firstColumn="1" w:lastColumn="0" w:noHBand="0" w:noVBand="1"/>
      </w:tblPr>
      <w:tblGrid>
        <w:gridCol w:w="438"/>
        <w:gridCol w:w="438"/>
        <w:gridCol w:w="438"/>
        <w:gridCol w:w="438"/>
        <w:gridCol w:w="438"/>
        <w:gridCol w:w="438"/>
        <w:gridCol w:w="438"/>
        <w:gridCol w:w="438"/>
        <w:gridCol w:w="438"/>
        <w:gridCol w:w="529"/>
        <w:gridCol w:w="529"/>
        <w:gridCol w:w="529"/>
        <w:gridCol w:w="529"/>
        <w:gridCol w:w="529"/>
        <w:gridCol w:w="529"/>
        <w:gridCol w:w="529"/>
        <w:gridCol w:w="529"/>
        <w:gridCol w:w="529"/>
        <w:gridCol w:w="529"/>
        <w:gridCol w:w="529"/>
      </w:tblGrid>
      <w:tr w:rsidR="00730434" w14:paraId="7897AE3B" w14:textId="77777777">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748646"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А1</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500A24"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А2</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A1D156"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А3</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E883F1"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А4</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1A9B20"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А5</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BE0E03"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А6</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2C7ECD"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А7</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096619"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А8</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9EAF04"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А9</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ACEF71"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А10</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6A845E"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А11</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64B41B"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А12</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5E6539"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А13</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5E0775"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А14</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5105D8"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А15</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5A1081"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А16</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37E0F5"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А17</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BDE469"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А18</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F0359B"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А19</w:t>
            </w:r>
          </w:p>
        </w:tc>
        <w:tc>
          <w:tcPr>
            <w:tcW w:w="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45749D"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А20</w:t>
            </w:r>
          </w:p>
        </w:tc>
      </w:tr>
      <w:tr w:rsidR="00730434" w14:paraId="7333C1F6" w14:textId="77777777">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040FBB"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2</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DC7458"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2</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680DBE"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1</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E3E739"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2</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2A4E33"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3</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06C1DC"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2</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47EBC3"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3</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2C85B0"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3</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116F80"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4</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EF750A"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1</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69DE11"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2</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791F6C"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2</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B745A2"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3</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F711B3"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4</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6EBC33"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3</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369E88"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2</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6CB57B"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3</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7ADCB7"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4</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7238B1"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2</w:t>
            </w:r>
          </w:p>
        </w:tc>
        <w:tc>
          <w:tcPr>
            <w:tcW w:w="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F59A79"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3</w:t>
            </w:r>
          </w:p>
        </w:tc>
      </w:tr>
    </w:tbl>
    <w:p w14:paraId="23A4E870"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В1.  Сказка</w:t>
      </w:r>
    </w:p>
    <w:p w14:paraId="0875E416"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В2.  Ф.И. Тютчеву</w:t>
      </w:r>
    </w:p>
    <w:p w14:paraId="2DBBD9D7"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В3.  Акмеизм      </w:t>
      </w:r>
    </w:p>
    <w:p w14:paraId="1AA0C947"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В4.  «Обломов» И.А.Гончаров</w:t>
      </w:r>
    </w:p>
    <w:p w14:paraId="255656CD"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В5.  Тема любви </w:t>
      </w:r>
    </w:p>
    <w:p w14:paraId="7C4CBE2D"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В6.  Фрида</w:t>
      </w:r>
    </w:p>
    <w:p w14:paraId="2728BE08"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В7.  А.П. Чехов. Рассказ «Ионыч»</w:t>
      </w:r>
    </w:p>
    <w:p w14:paraId="610F1225"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В8.  Мастер</w:t>
      </w:r>
    </w:p>
    <w:p w14:paraId="1A37FC19"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В9.  «Гранатовый браслет»</w:t>
      </w:r>
    </w:p>
    <w:p w14:paraId="70CEF8B6"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В10.  1Ж, 2З, 3К, 4А, 5М, 6Д, 7Л, 8Е, 9Г, 10В, 11И, 12Б</w:t>
      </w:r>
    </w:p>
    <w:p w14:paraId="4F284FB5" w14:textId="77777777" w:rsidR="00730434" w:rsidRDefault="00730434">
      <w:pPr>
        <w:pStyle w:val="a4"/>
        <w:rPr>
          <w:rFonts w:ascii="Times New Roman" w:hAnsi="Times New Roman" w:cs="Times New Roman"/>
          <w:sz w:val="24"/>
          <w:szCs w:val="24"/>
        </w:rPr>
      </w:pPr>
    </w:p>
    <w:p w14:paraId="5886BAAE" w14:textId="77777777" w:rsidR="00730434" w:rsidRDefault="00730434">
      <w:pPr>
        <w:pStyle w:val="a4"/>
        <w:rPr>
          <w:rFonts w:ascii="Times New Roman" w:hAnsi="Times New Roman" w:cs="Times New Roman"/>
          <w:sz w:val="24"/>
          <w:szCs w:val="24"/>
        </w:rPr>
      </w:pPr>
    </w:p>
    <w:p w14:paraId="43B47C94" w14:textId="77777777" w:rsidR="00730434" w:rsidRDefault="00000000">
      <w:pPr>
        <w:pStyle w:val="a4"/>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 вариант</w:t>
      </w:r>
    </w:p>
    <w:p w14:paraId="7E1C0BA9" w14:textId="77777777" w:rsidR="00730434" w:rsidRDefault="00730434">
      <w:pPr>
        <w:pStyle w:val="a4"/>
        <w:jc w:val="center"/>
        <w:rPr>
          <w:rFonts w:ascii="Times New Roman" w:hAnsi="Times New Roman" w:cs="Times New Roman"/>
          <w:b/>
          <w:bCs/>
          <w:color w:val="000000"/>
          <w:sz w:val="24"/>
          <w:szCs w:val="24"/>
        </w:rPr>
      </w:pPr>
    </w:p>
    <w:p w14:paraId="14F840B1" w14:textId="77777777" w:rsidR="00730434" w:rsidRDefault="00000000">
      <w:pPr>
        <w:pStyle w:val="a4"/>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Часть 1</w:t>
      </w:r>
    </w:p>
    <w:p w14:paraId="12D6882A" w14:textId="77777777" w:rsidR="00730434" w:rsidRDefault="00000000">
      <w:pPr>
        <w:pStyle w:val="a4"/>
        <w:rPr>
          <w:rFonts w:ascii="Times New Roman" w:hAnsi="Times New Roman" w:cs="Times New Roman"/>
          <w:b/>
          <w:sz w:val="24"/>
          <w:szCs w:val="24"/>
        </w:rPr>
      </w:pPr>
      <w:r>
        <w:rPr>
          <w:rFonts w:ascii="Times New Roman" w:hAnsi="Times New Roman" w:cs="Times New Roman"/>
          <w:b/>
          <w:bCs/>
          <w:color w:val="000000"/>
          <w:sz w:val="24"/>
          <w:szCs w:val="24"/>
        </w:rPr>
        <w:t xml:space="preserve">А 1. </w:t>
      </w:r>
      <w:r>
        <w:rPr>
          <w:rFonts w:ascii="Times New Roman" w:hAnsi="Times New Roman" w:cs="Times New Roman"/>
          <w:b/>
          <w:sz w:val="24"/>
          <w:szCs w:val="24"/>
        </w:rPr>
        <w:t xml:space="preserve">В каком произведении русской литературы второй половины </w:t>
      </w:r>
      <w:r>
        <w:rPr>
          <w:rFonts w:ascii="Times New Roman" w:hAnsi="Times New Roman" w:cs="Times New Roman"/>
          <w:b/>
          <w:sz w:val="24"/>
          <w:szCs w:val="24"/>
          <w:lang w:val="en-US"/>
        </w:rPr>
        <w:t>XIX</w:t>
      </w:r>
      <w:r>
        <w:rPr>
          <w:rFonts w:ascii="Times New Roman" w:hAnsi="Times New Roman" w:cs="Times New Roman"/>
          <w:b/>
          <w:sz w:val="24"/>
          <w:szCs w:val="24"/>
        </w:rPr>
        <w:t xml:space="preserve"> в. появляется герой-нигилист?</w:t>
      </w:r>
    </w:p>
    <w:p w14:paraId="4B328022" w14:textId="77777777" w:rsidR="00730434" w:rsidRDefault="00000000">
      <w:pPr>
        <w:pStyle w:val="a4"/>
        <w:rPr>
          <w:rFonts w:ascii="Times New Roman" w:hAnsi="Times New Roman" w:cs="Times New Roman"/>
          <w:sz w:val="24"/>
          <w:szCs w:val="24"/>
        </w:rPr>
      </w:pPr>
      <w:r>
        <w:rPr>
          <w:rFonts w:ascii="Times New Roman" w:hAnsi="Times New Roman" w:cs="Times New Roman"/>
          <w:color w:val="000000"/>
          <w:sz w:val="24"/>
          <w:szCs w:val="24"/>
        </w:rPr>
        <w:t xml:space="preserve">1. </w:t>
      </w:r>
      <w:r>
        <w:rPr>
          <w:rFonts w:ascii="Times New Roman" w:hAnsi="Times New Roman" w:cs="Times New Roman"/>
          <w:sz w:val="24"/>
          <w:szCs w:val="24"/>
        </w:rPr>
        <w:t xml:space="preserve">И.А. Гончаров  «Обломов» </w:t>
      </w:r>
      <w:r>
        <w:rPr>
          <w:rFonts w:ascii="Times New Roman" w:hAnsi="Times New Roman" w:cs="Times New Roman"/>
          <w:color w:val="000000"/>
          <w:sz w:val="24"/>
          <w:szCs w:val="24"/>
        </w:rPr>
        <w:t xml:space="preserve">2. </w:t>
      </w:r>
      <w:r>
        <w:rPr>
          <w:rFonts w:ascii="Times New Roman" w:hAnsi="Times New Roman" w:cs="Times New Roman"/>
          <w:sz w:val="24"/>
          <w:szCs w:val="24"/>
        </w:rPr>
        <w:t xml:space="preserve">Ф.М. Достоевский  «Преступление и наказание» </w:t>
      </w:r>
    </w:p>
    <w:p w14:paraId="6B6A8020"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3.</w:t>
      </w:r>
      <w:r>
        <w:rPr>
          <w:rFonts w:ascii="Times New Roman" w:hAnsi="Times New Roman" w:cs="Times New Roman"/>
          <w:sz w:val="24"/>
          <w:szCs w:val="24"/>
        </w:rPr>
        <w:t xml:space="preserve"> И. С. Тургенев  «Отцы и дети»</w:t>
      </w:r>
      <w:r>
        <w:rPr>
          <w:rFonts w:ascii="Times New Roman" w:hAnsi="Times New Roman" w:cs="Times New Roman"/>
          <w:color w:val="000000"/>
          <w:sz w:val="24"/>
          <w:szCs w:val="24"/>
        </w:rPr>
        <w:t xml:space="preserve">           4. А.Н. Островский «Гроза» </w:t>
      </w:r>
    </w:p>
    <w:p w14:paraId="6FC23B6A" w14:textId="77777777" w:rsidR="00730434" w:rsidRDefault="00730434">
      <w:pPr>
        <w:pStyle w:val="a4"/>
        <w:rPr>
          <w:rFonts w:ascii="Times New Roman" w:hAnsi="Times New Roman" w:cs="Times New Roman"/>
          <w:sz w:val="24"/>
          <w:szCs w:val="24"/>
        </w:rPr>
      </w:pPr>
    </w:p>
    <w:p w14:paraId="096E5203" w14:textId="77777777" w:rsidR="00730434" w:rsidRDefault="00000000">
      <w:pPr>
        <w:pStyle w:val="a4"/>
        <w:rPr>
          <w:rFonts w:ascii="Times New Roman" w:hAnsi="Times New Roman" w:cs="Times New Roman"/>
          <w:b/>
          <w:color w:val="000000"/>
          <w:sz w:val="24"/>
          <w:szCs w:val="24"/>
        </w:rPr>
      </w:pPr>
      <w:r>
        <w:rPr>
          <w:rFonts w:ascii="Times New Roman" w:hAnsi="Times New Roman" w:cs="Times New Roman"/>
          <w:b/>
          <w:bCs/>
          <w:color w:val="000000"/>
          <w:sz w:val="24"/>
          <w:szCs w:val="24"/>
        </w:rPr>
        <w:t>А 2.  </w:t>
      </w:r>
      <w:r>
        <w:rPr>
          <w:rFonts w:ascii="Times New Roman" w:hAnsi="Times New Roman" w:cs="Times New Roman"/>
          <w:b/>
          <w:sz w:val="24"/>
          <w:szCs w:val="24"/>
        </w:rPr>
        <w:t xml:space="preserve">Ниже приведено высказывание одного из героев драмы А.Н. Островского «Гроза»: </w:t>
      </w:r>
      <w:r>
        <w:rPr>
          <w:rFonts w:ascii="Times New Roman" w:hAnsi="Times New Roman" w:cs="Times New Roman"/>
          <w:sz w:val="24"/>
          <w:szCs w:val="24"/>
        </w:rPr>
        <w:t xml:space="preserve">«Жестокие нравы, сударь, в нашем городе, жестокие! В мещанстве, сударь, вы ничего, кроме грубости да бедности нагольной, не увидите. И никогда нам, сударь, не выбиться из этой коры». </w:t>
      </w:r>
      <w:r>
        <w:rPr>
          <w:rFonts w:ascii="Times New Roman" w:hAnsi="Times New Roman" w:cs="Times New Roman"/>
          <w:b/>
          <w:sz w:val="24"/>
          <w:szCs w:val="24"/>
        </w:rPr>
        <w:t>Кому принадлежат эти слова?</w:t>
      </w:r>
    </w:p>
    <w:p w14:paraId="684D0458"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sz w:val="24"/>
          <w:szCs w:val="24"/>
        </w:rPr>
        <w:t>Кудряшу</w:t>
      </w:r>
      <w:r>
        <w:rPr>
          <w:rFonts w:ascii="Times New Roman" w:hAnsi="Times New Roman" w:cs="Times New Roman"/>
          <w:color w:val="000000"/>
          <w:sz w:val="24"/>
          <w:szCs w:val="24"/>
        </w:rPr>
        <w:t xml:space="preserve">            2.  </w:t>
      </w:r>
      <w:r>
        <w:rPr>
          <w:rFonts w:ascii="Times New Roman" w:hAnsi="Times New Roman" w:cs="Times New Roman"/>
          <w:sz w:val="24"/>
          <w:szCs w:val="24"/>
        </w:rPr>
        <w:t>Шапкину</w:t>
      </w:r>
      <w:r>
        <w:rPr>
          <w:rFonts w:ascii="Times New Roman" w:hAnsi="Times New Roman" w:cs="Times New Roman"/>
          <w:color w:val="000000"/>
          <w:sz w:val="24"/>
          <w:szCs w:val="24"/>
        </w:rPr>
        <w:t xml:space="preserve">             3.  </w:t>
      </w:r>
      <w:r>
        <w:rPr>
          <w:rFonts w:ascii="Times New Roman" w:hAnsi="Times New Roman" w:cs="Times New Roman"/>
          <w:sz w:val="24"/>
          <w:szCs w:val="24"/>
        </w:rPr>
        <w:t>Кулигину</w:t>
      </w:r>
      <w:r>
        <w:rPr>
          <w:rFonts w:ascii="Times New Roman" w:hAnsi="Times New Roman" w:cs="Times New Roman"/>
          <w:color w:val="000000"/>
          <w:sz w:val="24"/>
          <w:szCs w:val="24"/>
        </w:rPr>
        <w:t xml:space="preserve">                 4.  </w:t>
      </w:r>
      <w:r>
        <w:rPr>
          <w:rFonts w:ascii="Times New Roman" w:hAnsi="Times New Roman" w:cs="Times New Roman"/>
          <w:sz w:val="24"/>
          <w:szCs w:val="24"/>
        </w:rPr>
        <w:t>Борису Григорьевичу</w:t>
      </w:r>
    </w:p>
    <w:p w14:paraId="6DAC9A34" w14:textId="77777777" w:rsidR="00730434" w:rsidRDefault="00730434">
      <w:pPr>
        <w:pStyle w:val="a4"/>
        <w:rPr>
          <w:rFonts w:ascii="Times New Roman" w:hAnsi="Times New Roman" w:cs="Times New Roman"/>
          <w:b/>
          <w:bCs/>
          <w:color w:val="000000"/>
          <w:sz w:val="24"/>
          <w:szCs w:val="24"/>
        </w:rPr>
      </w:pPr>
    </w:p>
    <w:p w14:paraId="11A4AEDC" w14:textId="77777777" w:rsidR="00730434" w:rsidRDefault="00000000">
      <w:pPr>
        <w:pStyle w:val="a4"/>
        <w:rPr>
          <w:rFonts w:ascii="Times New Roman" w:hAnsi="Times New Roman" w:cs="Times New Roman"/>
          <w:b/>
          <w:sz w:val="24"/>
          <w:szCs w:val="24"/>
        </w:rPr>
      </w:pPr>
      <w:r>
        <w:rPr>
          <w:rFonts w:ascii="Times New Roman" w:hAnsi="Times New Roman" w:cs="Times New Roman"/>
          <w:b/>
          <w:bCs/>
          <w:color w:val="000000"/>
          <w:sz w:val="24"/>
          <w:szCs w:val="24"/>
        </w:rPr>
        <w:t xml:space="preserve">А 3. </w:t>
      </w:r>
      <w:r>
        <w:rPr>
          <w:rFonts w:ascii="Times New Roman" w:hAnsi="Times New Roman" w:cs="Times New Roman"/>
          <w:b/>
          <w:sz w:val="24"/>
          <w:szCs w:val="24"/>
        </w:rPr>
        <w:t>Вслед за Гоголем Гончаров использует предметно – бытовую деталь как важное средство характеристики</w:t>
      </w:r>
      <w:r>
        <w:rPr>
          <w:rFonts w:ascii="Times New Roman" w:hAnsi="Times New Roman" w:cs="Times New Roman"/>
          <w:sz w:val="24"/>
          <w:szCs w:val="24"/>
        </w:rPr>
        <w:t xml:space="preserve"> </w:t>
      </w:r>
      <w:r>
        <w:rPr>
          <w:rFonts w:ascii="Times New Roman" w:hAnsi="Times New Roman" w:cs="Times New Roman"/>
          <w:b/>
          <w:sz w:val="24"/>
          <w:szCs w:val="24"/>
        </w:rPr>
        <w:t>персонажа. В романе «Обломов» такой деталью является:</w:t>
      </w:r>
    </w:p>
    <w:p w14:paraId="75D4EC09" w14:textId="77777777" w:rsidR="00730434" w:rsidRDefault="00000000">
      <w:pPr>
        <w:pStyle w:val="a4"/>
        <w:rPr>
          <w:rFonts w:ascii="Times New Roman" w:hAnsi="Times New Roman" w:cs="Times New Roman"/>
          <w:sz w:val="24"/>
          <w:szCs w:val="24"/>
        </w:rPr>
      </w:pPr>
      <w:r>
        <w:rPr>
          <w:rFonts w:ascii="Times New Roman" w:hAnsi="Times New Roman" w:cs="Times New Roman"/>
          <w:color w:val="000000"/>
          <w:sz w:val="24"/>
          <w:szCs w:val="24"/>
        </w:rPr>
        <w:lastRenderedPageBreak/>
        <w:t>1.</w:t>
      </w:r>
      <w:r>
        <w:rPr>
          <w:rFonts w:ascii="Times New Roman" w:hAnsi="Times New Roman" w:cs="Times New Roman"/>
          <w:sz w:val="24"/>
          <w:szCs w:val="24"/>
        </w:rPr>
        <w:t xml:space="preserve"> Книга </w:t>
      </w:r>
      <w:r>
        <w:rPr>
          <w:rFonts w:ascii="Times New Roman" w:hAnsi="Times New Roman" w:cs="Times New Roman"/>
          <w:color w:val="000000"/>
          <w:sz w:val="24"/>
          <w:szCs w:val="24"/>
        </w:rPr>
        <w:t xml:space="preserve">2. </w:t>
      </w:r>
      <w:r>
        <w:rPr>
          <w:rFonts w:ascii="Times New Roman" w:hAnsi="Times New Roman" w:cs="Times New Roman"/>
          <w:sz w:val="24"/>
          <w:szCs w:val="24"/>
        </w:rPr>
        <w:t xml:space="preserve">Рояль </w:t>
      </w:r>
      <w:r>
        <w:rPr>
          <w:rFonts w:ascii="Times New Roman" w:hAnsi="Times New Roman" w:cs="Times New Roman"/>
          <w:color w:val="000000"/>
          <w:sz w:val="24"/>
          <w:szCs w:val="24"/>
        </w:rPr>
        <w:t xml:space="preserve">3. </w:t>
      </w:r>
      <w:r>
        <w:rPr>
          <w:rFonts w:ascii="Times New Roman" w:hAnsi="Times New Roman" w:cs="Times New Roman"/>
          <w:sz w:val="24"/>
          <w:szCs w:val="24"/>
        </w:rPr>
        <w:t xml:space="preserve">Письменный стол </w:t>
      </w:r>
      <w:r>
        <w:rPr>
          <w:rFonts w:ascii="Times New Roman" w:hAnsi="Times New Roman" w:cs="Times New Roman"/>
          <w:color w:val="000000"/>
          <w:sz w:val="24"/>
          <w:szCs w:val="24"/>
        </w:rPr>
        <w:t>4.</w:t>
      </w:r>
      <w:r>
        <w:rPr>
          <w:rFonts w:ascii="Times New Roman" w:hAnsi="Times New Roman" w:cs="Times New Roman"/>
          <w:sz w:val="24"/>
          <w:szCs w:val="24"/>
        </w:rPr>
        <w:t xml:space="preserve"> Халат  </w:t>
      </w:r>
    </w:p>
    <w:p w14:paraId="0470055E" w14:textId="77777777" w:rsidR="00730434" w:rsidRDefault="00730434">
      <w:pPr>
        <w:pStyle w:val="a4"/>
        <w:rPr>
          <w:rFonts w:ascii="Times New Roman" w:hAnsi="Times New Roman" w:cs="Times New Roman"/>
          <w:b/>
          <w:bCs/>
          <w:color w:val="000000"/>
          <w:sz w:val="24"/>
          <w:szCs w:val="24"/>
        </w:rPr>
      </w:pPr>
    </w:p>
    <w:p w14:paraId="588A906F" w14:textId="77777777" w:rsidR="00730434" w:rsidRDefault="00000000">
      <w:pPr>
        <w:pStyle w:val="a4"/>
        <w:rPr>
          <w:rFonts w:ascii="Times New Roman" w:hAnsi="Times New Roman" w:cs="Times New Roman"/>
          <w:b/>
          <w:color w:val="000000"/>
          <w:sz w:val="24"/>
          <w:szCs w:val="24"/>
        </w:rPr>
      </w:pPr>
      <w:r>
        <w:rPr>
          <w:rFonts w:ascii="Times New Roman" w:hAnsi="Times New Roman" w:cs="Times New Roman"/>
          <w:b/>
          <w:bCs/>
          <w:color w:val="000000"/>
          <w:sz w:val="24"/>
          <w:szCs w:val="24"/>
        </w:rPr>
        <w:t>А 4.  </w:t>
      </w:r>
      <w:r>
        <w:rPr>
          <w:rFonts w:ascii="Times New Roman" w:hAnsi="Times New Roman" w:cs="Times New Roman"/>
          <w:b/>
          <w:sz w:val="24"/>
          <w:szCs w:val="24"/>
        </w:rPr>
        <w:t>Кому из писателей 20 века, опасаясь самоубийства, позвонил сам Сталин и</w:t>
      </w:r>
      <w:r>
        <w:rPr>
          <w:rFonts w:ascii="Times New Roman" w:hAnsi="Times New Roman" w:cs="Times New Roman"/>
          <w:b/>
          <w:sz w:val="24"/>
          <w:szCs w:val="24"/>
        </w:rPr>
        <w:br/>
        <w:t>предложил работу в МХАТе?</w:t>
      </w:r>
    </w:p>
    <w:p w14:paraId="56D3CF62" w14:textId="77777777" w:rsidR="00730434" w:rsidRDefault="00000000">
      <w:pPr>
        <w:pStyle w:val="a4"/>
        <w:rPr>
          <w:rFonts w:ascii="Times New Roman" w:hAnsi="Times New Roman" w:cs="Times New Roman"/>
          <w:spacing w:val="-2"/>
          <w:sz w:val="24"/>
          <w:szCs w:val="24"/>
        </w:rPr>
      </w:pPr>
      <w:r>
        <w:rPr>
          <w:rFonts w:ascii="Times New Roman" w:hAnsi="Times New Roman" w:cs="Times New Roman"/>
          <w:spacing w:val="-2"/>
          <w:sz w:val="24"/>
          <w:szCs w:val="24"/>
        </w:rPr>
        <w:t>1.   М.</w:t>
      </w:r>
      <w:r>
        <w:rPr>
          <w:rFonts w:ascii="Times New Roman" w:hAnsi="Times New Roman" w:cs="Times New Roman"/>
          <w:b/>
          <w:spacing w:val="-2"/>
          <w:sz w:val="24"/>
          <w:szCs w:val="24"/>
        </w:rPr>
        <w:t xml:space="preserve"> </w:t>
      </w:r>
      <w:r>
        <w:rPr>
          <w:rFonts w:ascii="Times New Roman" w:hAnsi="Times New Roman" w:cs="Times New Roman"/>
          <w:spacing w:val="-2"/>
          <w:sz w:val="24"/>
          <w:szCs w:val="24"/>
        </w:rPr>
        <w:t xml:space="preserve">Булгакову   2. В.Маяковскому.      3.  Н.Гумилеву;   4. С. Есенину;  </w:t>
      </w:r>
    </w:p>
    <w:p w14:paraId="16C7D35F" w14:textId="77777777" w:rsidR="00730434" w:rsidRDefault="00000000">
      <w:pPr>
        <w:pStyle w:val="a4"/>
        <w:rPr>
          <w:rFonts w:ascii="Times New Roman" w:hAnsi="Times New Roman" w:cs="Times New Roman"/>
          <w:spacing w:val="-2"/>
          <w:sz w:val="24"/>
          <w:szCs w:val="24"/>
        </w:rPr>
      </w:pPr>
      <w:r>
        <w:rPr>
          <w:rFonts w:ascii="Times New Roman" w:hAnsi="Times New Roman" w:cs="Times New Roman"/>
          <w:spacing w:val="-2"/>
          <w:sz w:val="24"/>
          <w:szCs w:val="24"/>
        </w:rPr>
        <w:t xml:space="preserve"> </w:t>
      </w:r>
    </w:p>
    <w:p w14:paraId="0B04A527" w14:textId="77777777" w:rsidR="00730434" w:rsidRDefault="00000000">
      <w:pPr>
        <w:pStyle w:val="a4"/>
        <w:rPr>
          <w:rFonts w:ascii="Times New Roman" w:hAnsi="Times New Roman" w:cs="Times New Roman"/>
          <w:b/>
          <w:sz w:val="24"/>
          <w:szCs w:val="24"/>
        </w:rPr>
      </w:pPr>
      <w:r>
        <w:rPr>
          <w:rFonts w:ascii="Times New Roman" w:hAnsi="Times New Roman" w:cs="Times New Roman"/>
          <w:b/>
          <w:bCs/>
          <w:color w:val="000000"/>
          <w:sz w:val="24"/>
          <w:szCs w:val="24"/>
        </w:rPr>
        <w:t xml:space="preserve">А 5. Какая поэтесса </w:t>
      </w:r>
      <w:r>
        <w:rPr>
          <w:rFonts w:ascii="Times New Roman" w:hAnsi="Times New Roman" w:cs="Times New Roman"/>
          <w:b/>
          <w:bCs/>
          <w:color w:val="000000"/>
          <w:sz w:val="24"/>
          <w:szCs w:val="24"/>
          <w:lang w:val="en-US"/>
        </w:rPr>
        <w:t>XX</w:t>
      </w:r>
      <w:r>
        <w:rPr>
          <w:rFonts w:ascii="Times New Roman" w:hAnsi="Times New Roman" w:cs="Times New Roman"/>
          <w:b/>
          <w:bCs/>
          <w:color w:val="000000"/>
          <w:sz w:val="24"/>
          <w:szCs w:val="24"/>
        </w:rPr>
        <w:t xml:space="preserve"> века, вынужденная во время Великой Отечественной войны</w:t>
      </w:r>
      <w:r>
        <w:rPr>
          <w:rFonts w:ascii="Times New Roman" w:hAnsi="Times New Roman" w:cs="Times New Roman"/>
          <w:b/>
          <w:bCs/>
          <w:color w:val="000000"/>
          <w:sz w:val="24"/>
          <w:szCs w:val="24"/>
        </w:rPr>
        <w:br/>
        <w:t>эвакуироваться сначала в Чистополь, затем в Елабугу, 31 августа 1941года</w:t>
      </w:r>
      <w:r>
        <w:rPr>
          <w:rFonts w:ascii="Times New Roman" w:hAnsi="Times New Roman" w:cs="Times New Roman"/>
          <w:b/>
          <w:bCs/>
          <w:color w:val="000000"/>
          <w:sz w:val="24"/>
          <w:szCs w:val="24"/>
        </w:rPr>
        <w:br/>
      </w:r>
      <w:r>
        <w:rPr>
          <w:rFonts w:ascii="Times New Roman" w:hAnsi="Times New Roman" w:cs="Times New Roman"/>
          <w:b/>
          <w:bCs/>
          <w:color w:val="000000"/>
          <w:spacing w:val="-1"/>
          <w:sz w:val="24"/>
          <w:szCs w:val="24"/>
        </w:rPr>
        <w:t>покончила жизнь самоубийством?</w:t>
      </w:r>
    </w:p>
    <w:p w14:paraId="4C408124" w14:textId="77777777" w:rsidR="00730434" w:rsidRDefault="00000000">
      <w:pPr>
        <w:pStyle w:val="a4"/>
        <w:rPr>
          <w:rFonts w:ascii="Times New Roman" w:hAnsi="Times New Roman" w:cs="Times New Roman"/>
          <w:sz w:val="24"/>
          <w:szCs w:val="24"/>
        </w:rPr>
      </w:pPr>
      <w:r>
        <w:rPr>
          <w:rFonts w:ascii="Times New Roman" w:hAnsi="Times New Roman" w:cs="Times New Roman"/>
          <w:color w:val="000000"/>
          <w:spacing w:val="3"/>
          <w:sz w:val="24"/>
          <w:szCs w:val="24"/>
        </w:rPr>
        <w:t>1.М.Цветаева; 2. А.Ахматова; 3.  Б.Ахмадулина; 4. З.Гиппиус.</w:t>
      </w:r>
    </w:p>
    <w:p w14:paraId="61A70FDA" w14:textId="77777777" w:rsidR="00730434" w:rsidRDefault="00730434">
      <w:pPr>
        <w:pStyle w:val="a4"/>
        <w:rPr>
          <w:rFonts w:ascii="Times New Roman" w:hAnsi="Times New Roman" w:cs="Times New Roman"/>
          <w:b/>
          <w:bCs/>
          <w:color w:val="000000"/>
          <w:sz w:val="24"/>
          <w:szCs w:val="24"/>
        </w:rPr>
      </w:pPr>
    </w:p>
    <w:p w14:paraId="61180CDD"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 6. Укажите автора и название произведения, в котором дан психологический отчёт одного преступления?</w:t>
      </w:r>
    </w:p>
    <w:p w14:paraId="72B25EFC"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1. А.Н. Островский «Гроза»                                            3. Л.Н. Толстой «Живой труп»</w:t>
      </w:r>
    </w:p>
    <w:p w14:paraId="3FF2EE8C"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 xml:space="preserve">2. Ф.М. Достоевский «Преступление и наказание»      4. Н.С. Лесков «Очарованный </w:t>
      </w:r>
    </w:p>
    <w:p w14:paraId="65B63438"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 xml:space="preserve">                                                                                               странник»</w:t>
      </w:r>
    </w:p>
    <w:p w14:paraId="19FE2D80" w14:textId="77777777" w:rsidR="00730434" w:rsidRDefault="00730434">
      <w:pPr>
        <w:pStyle w:val="a4"/>
        <w:rPr>
          <w:rFonts w:ascii="Times New Roman" w:hAnsi="Times New Roman" w:cs="Times New Roman"/>
          <w:b/>
          <w:bCs/>
          <w:color w:val="000000"/>
          <w:sz w:val="24"/>
          <w:szCs w:val="24"/>
        </w:rPr>
      </w:pPr>
    </w:p>
    <w:p w14:paraId="47244338"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 7. Определите жанр произведения Л. Н. Толстого «Война и мир»:</w:t>
      </w:r>
    </w:p>
    <w:p w14:paraId="55338C44"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1. Роман-эпопея          2. Повесть           3. Роман            4. Историческая хроника</w:t>
      </w:r>
    </w:p>
    <w:p w14:paraId="3598ED23" w14:textId="77777777" w:rsidR="00730434" w:rsidRDefault="00730434">
      <w:pPr>
        <w:pStyle w:val="a4"/>
        <w:rPr>
          <w:rFonts w:ascii="Times New Roman" w:hAnsi="Times New Roman" w:cs="Times New Roman"/>
          <w:b/>
          <w:bCs/>
          <w:color w:val="000000"/>
          <w:sz w:val="24"/>
          <w:szCs w:val="24"/>
        </w:rPr>
      </w:pPr>
    </w:p>
    <w:p w14:paraId="46CE28CA"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 8. Почему князь Андрей идёт на войну 1805 года?</w:t>
      </w:r>
    </w:p>
    <w:p w14:paraId="6DFF9563"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1.Стремление к славе                                3. Представления об офицерском долге</w:t>
      </w:r>
    </w:p>
    <w:p w14:paraId="0112E62A"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2.Стремление защищать Родину             4. Желание продвинуться по служебной лестнице  </w:t>
      </w:r>
    </w:p>
    <w:p w14:paraId="4D147BA6" w14:textId="77777777" w:rsidR="00730434" w:rsidRDefault="00730434">
      <w:pPr>
        <w:pStyle w:val="a4"/>
        <w:rPr>
          <w:rFonts w:ascii="Times New Roman" w:hAnsi="Times New Roman" w:cs="Times New Roman"/>
          <w:b/>
          <w:bCs/>
          <w:color w:val="000000"/>
          <w:sz w:val="24"/>
          <w:szCs w:val="24"/>
        </w:rPr>
      </w:pPr>
    </w:p>
    <w:p w14:paraId="25D87775"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 9. Укажите лишний персонаж:</w:t>
      </w:r>
    </w:p>
    <w:p w14:paraId="7C6B94DF"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1. Андрей Болконский          2. Евгений Базаров        3. Пьер Безухов     4. Петя Ростов</w:t>
      </w:r>
    </w:p>
    <w:p w14:paraId="463B3941" w14:textId="77777777" w:rsidR="00730434" w:rsidRDefault="00730434">
      <w:pPr>
        <w:pStyle w:val="a4"/>
        <w:rPr>
          <w:rFonts w:ascii="Times New Roman" w:hAnsi="Times New Roman" w:cs="Times New Roman"/>
          <w:b/>
          <w:bCs/>
          <w:color w:val="000000"/>
          <w:sz w:val="24"/>
          <w:szCs w:val="24"/>
        </w:rPr>
      </w:pPr>
    </w:p>
    <w:p w14:paraId="69105165"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 10. Пьеса «Вишнёвый сад» насыщена символами: вишнёвый сад, город, угадывающийся вдали, прохожий… Дополните этот ряд:</w:t>
      </w:r>
    </w:p>
    <w:p w14:paraId="320F8747"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1. Брошка в виде пчёлки    2. Звук лопнувшей струны   3. Бильярд        4. Звук топора</w:t>
      </w:r>
    </w:p>
    <w:p w14:paraId="18C584BD" w14:textId="77777777" w:rsidR="00730434" w:rsidRDefault="00730434">
      <w:pPr>
        <w:pStyle w:val="a4"/>
        <w:rPr>
          <w:rFonts w:ascii="Times New Roman" w:hAnsi="Times New Roman" w:cs="Times New Roman"/>
          <w:b/>
          <w:bCs/>
          <w:color w:val="000000"/>
          <w:sz w:val="24"/>
          <w:szCs w:val="24"/>
        </w:rPr>
      </w:pPr>
    </w:p>
    <w:p w14:paraId="6C82073F"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 11. Какое произведение </w:t>
      </w:r>
      <w:r>
        <w:rPr>
          <w:rFonts w:ascii="Times New Roman" w:hAnsi="Times New Roman" w:cs="Times New Roman"/>
          <w:b/>
          <w:bCs/>
          <w:color w:val="000000"/>
          <w:sz w:val="24"/>
          <w:szCs w:val="24"/>
          <w:u w:val="single"/>
        </w:rPr>
        <w:t>не принадлежит</w:t>
      </w:r>
      <w:r>
        <w:rPr>
          <w:rFonts w:ascii="Times New Roman" w:hAnsi="Times New Roman" w:cs="Times New Roman"/>
          <w:b/>
          <w:bCs/>
          <w:color w:val="000000"/>
          <w:sz w:val="24"/>
          <w:szCs w:val="24"/>
        </w:rPr>
        <w:t> перу И.А. Бунина:</w:t>
      </w:r>
    </w:p>
    <w:p w14:paraId="535CEBC1"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1.«Господин  из Сан-Франциско»                  2. «Тёмные аллеи»</w:t>
      </w:r>
    </w:p>
    <w:p w14:paraId="2ECD2C4C"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«Антоновские яблоки»                                4. «Евгений Онегин»</w:t>
      </w:r>
    </w:p>
    <w:p w14:paraId="102929A4" w14:textId="77777777" w:rsidR="00730434" w:rsidRDefault="00730434">
      <w:pPr>
        <w:pStyle w:val="a4"/>
        <w:rPr>
          <w:rFonts w:ascii="Times New Roman" w:hAnsi="Times New Roman" w:cs="Times New Roman"/>
          <w:b/>
          <w:bCs/>
          <w:color w:val="000000"/>
          <w:sz w:val="24"/>
          <w:szCs w:val="24"/>
        </w:rPr>
      </w:pPr>
    </w:p>
    <w:p w14:paraId="162F3DBD"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 12. Желтков, герой рассказа А.И. Куприна «Гранатовый браслет», в финале произведения</w:t>
      </w:r>
    </w:p>
    <w:p w14:paraId="2D60483D"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1. Покончил жизнь самоубийством               2. Уехал из города</w:t>
      </w:r>
    </w:p>
    <w:p w14:paraId="61C01810"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3. Женился на Вере Николаевне Шеиной     4. Попал в сумасшедший дом.</w:t>
      </w:r>
    </w:p>
    <w:p w14:paraId="2167F7BB" w14:textId="77777777" w:rsidR="00730434" w:rsidRDefault="00730434">
      <w:pPr>
        <w:pStyle w:val="a4"/>
        <w:rPr>
          <w:rFonts w:ascii="Times New Roman" w:hAnsi="Times New Roman" w:cs="Times New Roman"/>
          <w:b/>
          <w:bCs/>
          <w:color w:val="000000"/>
          <w:sz w:val="24"/>
          <w:szCs w:val="24"/>
        </w:rPr>
      </w:pPr>
    </w:p>
    <w:p w14:paraId="2C977336"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 13. Кто из поэтов </w:t>
      </w:r>
      <w:r>
        <w:rPr>
          <w:rFonts w:ascii="Times New Roman" w:hAnsi="Times New Roman" w:cs="Times New Roman"/>
          <w:b/>
          <w:bCs/>
          <w:color w:val="000000"/>
          <w:sz w:val="24"/>
          <w:szCs w:val="24"/>
          <w:u w:val="single"/>
        </w:rPr>
        <w:t>не принадлежит</w:t>
      </w:r>
      <w:r>
        <w:rPr>
          <w:rFonts w:ascii="Times New Roman" w:hAnsi="Times New Roman" w:cs="Times New Roman"/>
          <w:b/>
          <w:bCs/>
          <w:color w:val="000000"/>
          <w:sz w:val="24"/>
          <w:szCs w:val="24"/>
        </w:rPr>
        <w:t> к «Серебряному веку» русской поэзии:</w:t>
      </w:r>
    </w:p>
    <w:p w14:paraId="492BB3E3"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1. Н. Гумилев          2. В. Маяковский             3. Ф. Тютчев            4. А. Блок        </w:t>
      </w:r>
    </w:p>
    <w:p w14:paraId="2CA0DA11" w14:textId="77777777" w:rsidR="00730434" w:rsidRDefault="00730434">
      <w:pPr>
        <w:pStyle w:val="a4"/>
        <w:rPr>
          <w:rFonts w:ascii="Times New Roman" w:hAnsi="Times New Roman" w:cs="Times New Roman"/>
          <w:b/>
          <w:bCs/>
          <w:color w:val="000000"/>
          <w:sz w:val="24"/>
          <w:szCs w:val="24"/>
        </w:rPr>
      </w:pPr>
    </w:p>
    <w:p w14:paraId="31DA8668"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 14. Кто из героев произведений М. Горького «разорвал себе грудь и вырвал из неё своё сердце», «горящее факелом великой любви к людям»?</w:t>
      </w:r>
    </w:p>
    <w:p w14:paraId="27632185"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1. Ларра                 2. Дед Архип                    3. Данко                   4. Челкаш</w:t>
      </w:r>
    </w:p>
    <w:p w14:paraId="2109A7B6" w14:textId="77777777" w:rsidR="00730434" w:rsidRDefault="00730434">
      <w:pPr>
        <w:pStyle w:val="a4"/>
        <w:rPr>
          <w:rFonts w:ascii="Times New Roman" w:hAnsi="Times New Roman" w:cs="Times New Roman"/>
          <w:b/>
          <w:bCs/>
          <w:color w:val="000000"/>
          <w:sz w:val="24"/>
          <w:szCs w:val="24"/>
        </w:rPr>
      </w:pPr>
    </w:p>
    <w:p w14:paraId="0A73B408"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 15. К какому литературному направлению принадлежит творчество В. Маяковского:</w:t>
      </w:r>
    </w:p>
    <w:p w14:paraId="13CE5241"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1.Имажинизм        2. Футуризм                     3. Символизм           4.Акмеизм</w:t>
      </w:r>
    </w:p>
    <w:p w14:paraId="6D3635B1" w14:textId="77777777" w:rsidR="00730434" w:rsidRDefault="00730434">
      <w:pPr>
        <w:pStyle w:val="a4"/>
        <w:rPr>
          <w:rFonts w:ascii="Times New Roman" w:hAnsi="Times New Roman" w:cs="Times New Roman"/>
          <w:b/>
          <w:bCs/>
          <w:color w:val="000000"/>
          <w:sz w:val="24"/>
          <w:szCs w:val="24"/>
        </w:rPr>
      </w:pPr>
    </w:p>
    <w:p w14:paraId="53B6BC57" w14:textId="77777777" w:rsidR="00730434" w:rsidRDefault="00000000">
      <w:pPr>
        <w:pStyle w:val="a4"/>
        <w:rPr>
          <w:rFonts w:ascii="Times New Roman" w:hAnsi="Times New Roman" w:cs="Times New Roman"/>
          <w:sz w:val="24"/>
          <w:szCs w:val="24"/>
        </w:rPr>
      </w:pPr>
      <w:r>
        <w:rPr>
          <w:rFonts w:ascii="Times New Roman" w:hAnsi="Times New Roman" w:cs="Times New Roman"/>
          <w:b/>
          <w:bCs/>
          <w:color w:val="000000"/>
          <w:sz w:val="24"/>
          <w:szCs w:val="24"/>
        </w:rPr>
        <w:t xml:space="preserve">А 16. В романе Булгакова «Мастер и Маргарита» Воланд произносит слова: «... – самый </w:t>
      </w:r>
      <w:r>
        <w:rPr>
          <w:rFonts w:ascii="Times New Roman" w:hAnsi="Times New Roman" w:cs="Times New Roman"/>
          <w:bCs/>
          <w:color w:val="000000"/>
          <w:spacing w:val="-1"/>
          <w:sz w:val="24"/>
          <w:szCs w:val="24"/>
        </w:rPr>
        <w:t>тяжкий порок». Какое грех он считал наиболее тяжким?</w:t>
      </w:r>
    </w:p>
    <w:p w14:paraId="246424F5"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pacing w:val="-5"/>
          <w:sz w:val="24"/>
          <w:szCs w:val="24"/>
        </w:rPr>
        <w:t>1. Воровство;           2. Трусость;            3.Убийство;                4.Прелюбодеяние.</w:t>
      </w:r>
    </w:p>
    <w:p w14:paraId="30EA8C31" w14:textId="77777777" w:rsidR="00730434" w:rsidRDefault="00000000">
      <w:pPr>
        <w:pStyle w:val="a4"/>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14:paraId="31110EB1"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 17. Укажите романс, написанный на стихи М.И. Цветаевой:</w:t>
      </w:r>
    </w:p>
    <w:p w14:paraId="766D5C70"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1. «Примитивный романс»                                        3.  «Оплавляются свечи…»</w:t>
      </w:r>
    </w:p>
    <w:p w14:paraId="5C80211B"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2.  «Мне нравится, что вы больны не мной…»       4. «Заметался пожар голубой»</w:t>
      </w:r>
    </w:p>
    <w:p w14:paraId="3A8302B8" w14:textId="77777777" w:rsidR="00730434" w:rsidRDefault="00730434">
      <w:pPr>
        <w:pStyle w:val="a4"/>
        <w:rPr>
          <w:rFonts w:ascii="Times New Roman" w:hAnsi="Times New Roman" w:cs="Times New Roman"/>
          <w:b/>
          <w:bCs/>
          <w:color w:val="000000"/>
          <w:sz w:val="24"/>
          <w:szCs w:val="24"/>
        </w:rPr>
      </w:pPr>
    </w:p>
    <w:p w14:paraId="4F0C14A0"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 18. Автор романа  «Мастер и Маргарита»</w:t>
      </w:r>
    </w:p>
    <w:p w14:paraId="1D80186B"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1. М.А. Шолохов       2. Б.Л. Пастернак              3. В.М Шукшин         4. М.А. Булгаков    </w:t>
      </w:r>
    </w:p>
    <w:p w14:paraId="56356FA0" w14:textId="77777777" w:rsidR="00730434" w:rsidRDefault="00730434">
      <w:pPr>
        <w:pStyle w:val="a4"/>
        <w:rPr>
          <w:rFonts w:ascii="Times New Roman" w:hAnsi="Times New Roman" w:cs="Times New Roman"/>
          <w:b/>
          <w:bCs/>
          <w:color w:val="000000"/>
          <w:sz w:val="24"/>
          <w:szCs w:val="24"/>
        </w:rPr>
      </w:pPr>
    </w:p>
    <w:p w14:paraId="5B083426"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 19. Укажите верное определение:</w:t>
      </w:r>
    </w:p>
    <w:p w14:paraId="64C58CA4"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          Гипербола – это</w:t>
      </w:r>
    </w:p>
    <w:p w14:paraId="09B14C91"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1. Художественный приём, основанный на преувеличении тех или иных свойств изображаемого предмета или явления</w:t>
      </w:r>
    </w:p>
    <w:p w14:paraId="71D31A1C"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Противопоставление понятий, положений, образов</w:t>
      </w:r>
    </w:p>
    <w:p w14:paraId="4A9D904B"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3. Намеренное преувеличение</w:t>
      </w:r>
    </w:p>
    <w:p w14:paraId="19B56B49"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4. Высшее напряжение действий в художественном произведении</w:t>
      </w:r>
    </w:p>
    <w:p w14:paraId="5FE1816C" w14:textId="77777777" w:rsidR="00730434" w:rsidRDefault="00730434">
      <w:pPr>
        <w:pStyle w:val="a4"/>
        <w:rPr>
          <w:rFonts w:ascii="Times New Roman" w:hAnsi="Times New Roman" w:cs="Times New Roman"/>
          <w:b/>
          <w:bCs/>
          <w:color w:val="000000"/>
          <w:sz w:val="24"/>
          <w:szCs w:val="24"/>
        </w:rPr>
      </w:pPr>
    </w:p>
    <w:p w14:paraId="692EE506"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 20. История жизни человека – это</w:t>
      </w:r>
    </w:p>
    <w:p w14:paraId="4714FA62"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1.Монолог              2. Псевдоним            3. Пейзаж          4. Биография</w:t>
      </w:r>
    </w:p>
    <w:p w14:paraId="0AD66E53" w14:textId="77777777" w:rsidR="00730434" w:rsidRDefault="00730434">
      <w:pPr>
        <w:pStyle w:val="a4"/>
        <w:rPr>
          <w:rFonts w:ascii="Times New Roman" w:hAnsi="Times New Roman" w:cs="Times New Roman"/>
          <w:b/>
          <w:bCs/>
          <w:color w:val="000000"/>
          <w:sz w:val="24"/>
          <w:szCs w:val="24"/>
        </w:rPr>
      </w:pPr>
    </w:p>
    <w:p w14:paraId="5F532F22"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Часть II</w:t>
      </w:r>
    </w:p>
    <w:p w14:paraId="1544020C"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В 1.  Назовите элемент композиции драматического произведения, </w:t>
      </w:r>
      <w:r>
        <w:rPr>
          <w:rFonts w:ascii="Times New Roman" w:hAnsi="Times New Roman" w:cs="Times New Roman"/>
          <w:bCs/>
          <w:color w:val="000000"/>
          <w:sz w:val="24"/>
          <w:szCs w:val="24"/>
        </w:rPr>
        <w:t>который является высшей точкой в развитии конфликта.</w:t>
      </w:r>
    </w:p>
    <w:p w14:paraId="6D0F3FE7" w14:textId="77777777" w:rsidR="00730434" w:rsidRDefault="00730434">
      <w:pPr>
        <w:pStyle w:val="a4"/>
        <w:rPr>
          <w:rFonts w:ascii="Times New Roman" w:hAnsi="Times New Roman" w:cs="Times New Roman"/>
          <w:b/>
          <w:bCs/>
          <w:color w:val="000000"/>
          <w:sz w:val="24"/>
          <w:szCs w:val="24"/>
        </w:rPr>
      </w:pPr>
    </w:p>
    <w:p w14:paraId="7D136DEF"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В 2.  Кому из русских поэтов принадлежат слова</w:t>
      </w:r>
      <w:r>
        <w:rPr>
          <w:rFonts w:ascii="Times New Roman" w:hAnsi="Times New Roman" w:cs="Times New Roman"/>
          <w:color w:val="000000"/>
          <w:sz w:val="24"/>
          <w:szCs w:val="24"/>
        </w:rPr>
        <w:t> «Поэтом можешь ты не быть, но гражданином быть обязан»?</w:t>
      </w:r>
    </w:p>
    <w:p w14:paraId="6D6D751D" w14:textId="77777777" w:rsidR="00730434" w:rsidRDefault="00730434">
      <w:pPr>
        <w:pStyle w:val="a4"/>
        <w:rPr>
          <w:rFonts w:ascii="Times New Roman" w:hAnsi="Times New Roman" w:cs="Times New Roman"/>
          <w:b/>
          <w:bCs/>
          <w:color w:val="000000"/>
          <w:sz w:val="24"/>
          <w:szCs w:val="24"/>
        </w:rPr>
      </w:pPr>
    </w:p>
    <w:p w14:paraId="1B32CD27"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В 3. Назовите литературное течение</w:t>
      </w:r>
      <w:r>
        <w:rPr>
          <w:rFonts w:ascii="Times New Roman" w:hAnsi="Times New Roman" w:cs="Times New Roman"/>
          <w:color w:val="000000"/>
          <w:sz w:val="24"/>
          <w:szCs w:val="24"/>
        </w:rPr>
        <w:t>, к которому относится творчество А.А. Блока.</w:t>
      </w:r>
    </w:p>
    <w:p w14:paraId="06F50F23" w14:textId="77777777" w:rsidR="00730434" w:rsidRDefault="00730434">
      <w:pPr>
        <w:pStyle w:val="a4"/>
        <w:rPr>
          <w:rFonts w:ascii="Times New Roman" w:hAnsi="Times New Roman" w:cs="Times New Roman"/>
          <w:b/>
          <w:bCs/>
          <w:color w:val="000000"/>
          <w:sz w:val="24"/>
          <w:szCs w:val="24"/>
        </w:rPr>
      </w:pPr>
    </w:p>
    <w:p w14:paraId="02526D83"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В 4. Кто из русских писателей</w:t>
      </w:r>
      <w:r>
        <w:rPr>
          <w:rFonts w:ascii="Times New Roman" w:hAnsi="Times New Roman" w:cs="Times New Roman"/>
          <w:color w:val="000000"/>
          <w:sz w:val="24"/>
          <w:szCs w:val="24"/>
        </w:rPr>
        <w:t> стал первым лауреатом Нобелевской премии в области литературы?</w:t>
      </w:r>
    </w:p>
    <w:p w14:paraId="2F3FEC1E" w14:textId="77777777" w:rsidR="00730434" w:rsidRDefault="00730434">
      <w:pPr>
        <w:pStyle w:val="a4"/>
        <w:rPr>
          <w:rFonts w:ascii="Times New Roman" w:hAnsi="Times New Roman" w:cs="Times New Roman"/>
          <w:b/>
          <w:bCs/>
          <w:color w:val="000000"/>
          <w:sz w:val="24"/>
          <w:szCs w:val="24"/>
        </w:rPr>
      </w:pPr>
    </w:p>
    <w:p w14:paraId="42521736"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В 5.</w:t>
      </w:r>
      <w:r>
        <w:rPr>
          <w:rFonts w:ascii="Times New Roman" w:hAnsi="Times New Roman" w:cs="Times New Roman"/>
          <w:color w:val="000000"/>
          <w:sz w:val="24"/>
          <w:szCs w:val="24"/>
        </w:rPr>
        <w:t> </w:t>
      </w:r>
      <w:r>
        <w:rPr>
          <w:rFonts w:ascii="Times New Roman" w:hAnsi="Times New Roman" w:cs="Times New Roman"/>
          <w:b/>
          <w:bCs/>
          <w:color w:val="000000"/>
          <w:sz w:val="24"/>
          <w:szCs w:val="24"/>
        </w:rPr>
        <w:t>Чей это портрет</w:t>
      </w:r>
      <w:r>
        <w:rPr>
          <w:rFonts w:ascii="Times New Roman" w:hAnsi="Times New Roman" w:cs="Times New Roman"/>
          <w:color w:val="000000"/>
          <w:sz w:val="24"/>
          <w:szCs w:val="24"/>
        </w:rPr>
        <w:t> (рассказ «Господин из Сан-Франциско»):</w:t>
      </w:r>
    </w:p>
    <w:p w14:paraId="62515B11"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«Нечто монгольское было в его желтоватом лице с подстриженными серебряными усами, золотыми пломбами блестели его крупные зубы, старой слоновой костью – крепкая лысая голова»</w:t>
      </w:r>
    </w:p>
    <w:p w14:paraId="661F7CF5"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В 6. Кому принадлежат эти строки:</w:t>
      </w:r>
    </w:p>
    <w:p w14:paraId="61099E6A"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       Ночь, улица, фонарь, аптека,</w:t>
      </w:r>
    </w:p>
    <w:p w14:paraId="490F396D"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       Бессмысленный и тусклый свет…</w:t>
      </w:r>
    </w:p>
    <w:p w14:paraId="681ADA2B" w14:textId="77777777" w:rsidR="00730434" w:rsidRDefault="00730434">
      <w:pPr>
        <w:pStyle w:val="a4"/>
        <w:rPr>
          <w:rFonts w:ascii="Times New Roman" w:hAnsi="Times New Roman" w:cs="Times New Roman"/>
          <w:b/>
          <w:bCs/>
          <w:color w:val="000000"/>
          <w:sz w:val="24"/>
          <w:szCs w:val="24"/>
        </w:rPr>
      </w:pPr>
    </w:p>
    <w:p w14:paraId="6930A013"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В 7. Определите автора, название, жанр произведения, из которого взят этот отрывок:</w:t>
      </w:r>
    </w:p>
    <w:p w14:paraId="0979EDCB"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   «Вероятно оттого, что горло заплыло жиром, голос у него изменился, стал тонким и резким. Характер у него тоже изменился: стал тяжелым, раздражительным. Принимая больных, он обыкновенно сердится, нетерпеливо стучит палкой о пол и кричит своим неприятным голосом: «Извольте отвечать только на вопросы!»  Он одинок. Живется ему скучно, ничто его не интересует».</w:t>
      </w:r>
    </w:p>
    <w:p w14:paraId="25A44603"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В 8. Кто из героев романа М.А. Булгакова «Мастер и Маргарита»</w:t>
      </w:r>
      <w:r>
        <w:rPr>
          <w:rFonts w:ascii="Times New Roman" w:hAnsi="Times New Roman" w:cs="Times New Roman"/>
          <w:color w:val="000000"/>
          <w:sz w:val="24"/>
          <w:szCs w:val="24"/>
        </w:rPr>
        <w:t> произносит эти слова: «Никогда и ничего не просите!  Никогда и ничего, и в особенности у тех, кто сильнее вас. Сами предложат и сами всё дадут!»?</w:t>
      </w:r>
    </w:p>
    <w:p w14:paraId="2A1E9C96"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В 9.  Назовите писателя </w:t>
      </w:r>
      <w:r>
        <w:rPr>
          <w:rFonts w:ascii="Times New Roman" w:hAnsi="Times New Roman" w:cs="Times New Roman"/>
          <w:b/>
          <w:sz w:val="24"/>
          <w:szCs w:val="24"/>
          <w:lang w:val="en-US"/>
        </w:rPr>
        <w:t>XIX</w:t>
      </w:r>
      <w:r>
        <w:rPr>
          <w:rFonts w:ascii="Times New Roman" w:hAnsi="Times New Roman" w:cs="Times New Roman"/>
          <w:b/>
          <w:sz w:val="24"/>
          <w:szCs w:val="24"/>
        </w:rPr>
        <w:t xml:space="preserve"> в.</w:t>
      </w:r>
      <w:r>
        <w:rPr>
          <w:rFonts w:ascii="Times New Roman" w:hAnsi="Times New Roman" w:cs="Times New Roman"/>
          <w:b/>
          <w:bCs/>
          <w:color w:val="000000"/>
          <w:sz w:val="24"/>
          <w:szCs w:val="24"/>
        </w:rPr>
        <w:t>, которого считают родоначальником русского национального театра.</w:t>
      </w:r>
    </w:p>
    <w:p w14:paraId="7369E282"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В 10. Соедините имена и отчества известных русских писателей и поэтов с их фамилиями</w:t>
      </w:r>
    </w:p>
    <w:p w14:paraId="40238206"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1. Федор Иванович                                                             А) Шукшин</w:t>
      </w:r>
    </w:p>
    <w:p w14:paraId="2D3FF021"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2. Михаил Афанасьевич                                                     Б) Чехов</w:t>
      </w:r>
    </w:p>
    <w:p w14:paraId="08EBF490"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3. Сергей Александрович                                                   В) Толстой</w:t>
      </w:r>
    </w:p>
    <w:p w14:paraId="5F11F23B"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4. Василий Макарович                                                        Г) Достоевский</w:t>
      </w:r>
    </w:p>
    <w:p w14:paraId="4E86AAEF"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5. Владимир Владимирович                                               Д) Фет</w:t>
      </w:r>
    </w:p>
    <w:p w14:paraId="1F586313"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6. Афанасий Афанасьевич                                                  Е) Салтыков-Щедрин</w:t>
      </w:r>
    </w:p>
    <w:p w14:paraId="1CDD97FC"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7. Александр Трифонович                                                  Ж) Тютчев</w:t>
      </w:r>
    </w:p>
    <w:p w14:paraId="7C1C6E58"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8. Михаил Евграфович                                                        З) Булгаков</w:t>
      </w:r>
    </w:p>
    <w:p w14:paraId="69C210F7"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9. Федор Михайлович                                                         И) Лермонтов</w:t>
      </w:r>
    </w:p>
    <w:p w14:paraId="5511BC41"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10.Лев Николаевич                                                              К) Есенин</w:t>
      </w:r>
    </w:p>
    <w:p w14:paraId="246FF25D"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11.Михаил Юрьевич                                                            Л) Твардовский</w:t>
      </w:r>
    </w:p>
    <w:p w14:paraId="75B1B113"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color w:val="000000"/>
          <w:sz w:val="24"/>
          <w:szCs w:val="24"/>
        </w:rPr>
        <w:t>12.Антон Павлович                                                              М) Маяковский</w:t>
      </w:r>
    </w:p>
    <w:p w14:paraId="3CE31732" w14:textId="77777777" w:rsidR="00730434" w:rsidRDefault="00730434">
      <w:pPr>
        <w:rPr>
          <w:rFonts w:ascii="Times New Roman" w:hAnsi="Times New Roman" w:cs="Times New Roman"/>
          <w:sz w:val="24"/>
          <w:szCs w:val="24"/>
        </w:rPr>
      </w:pPr>
    </w:p>
    <w:p w14:paraId="6EFDA537"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Ключи к тесту (вариант II)</w:t>
      </w:r>
    </w:p>
    <w:tbl>
      <w:tblPr>
        <w:tblW w:w="0" w:type="auto"/>
        <w:tblInd w:w="-426" w:type="dxa"/>
        <w:shd w:val="clear" w:color="auto" w:fill="FFFFFF"/>
        <w:tblCellMar>
          <w:top w:w="15" w:type="dxa"/>
          <w:left w:w="15" w:type="dxa"/>
          <w:bottom w:w="15" w:type="dxa"/>
          <w:right w:w="15" w:type="dxa"/>
        </w:tblCellMar>
        <w:tblLook w:val="04A0" w:firstRow="1" w:lastRow="0" w:firstColumn="1" w:lastColumn="0" w:noHBand="0" w:noVBand="1"/>
      </w:tblPr>
      <w:tblGrid>
        <w:gridCol w:w="438"/>
        <w:gridCol w:w="438"/>
        <w:gridCol w:w="438"/>
        <w:gridCol w:w="438"/>
        <w:gridCol w:w="438"/>
        <w:gridCol w:w="438"/>
        <w:gridCol w:w="438"/>
        <w:gridCol w:w="438"/>
        <w:gridCol w:w="438"/>
        <w:gridCol w:w="529"/>
        <w:gridCol w:w="529"/>
        <w:gridCol w:w="529"/>
        <w:gridCol w:w="529"/>
        <w:gridCol w:w="529"/>
        <w:gridCol w:w="529"/>
        <w:gridCol w:w="529"/>
        <w:gridCol w:w="529"/>
        <w:gridCol w:w="529"/>
        <w:gridCol w:w="529"/>
        <w:gridCol w:w="529"/>
      </w:tblGrid>
      <w:tr w:rsidR="00730434" w14:paraId="70E7AD28" w14:textId="77777777">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B816D6"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А1</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50B9EE"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А2</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F99D0D"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А3</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0AE166"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А4</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75F2A0"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А5</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E9C589"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А6</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4BD156"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А7</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AAD5C4"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А8</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D78E0F"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А9</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717E5B"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А10</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097001"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А11</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1AB573"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А12</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AFC383"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А13</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EC3E0C"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А14</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153AD0"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А15</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7DF922"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А16</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CB5057"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А17</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D5DBEB"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А18</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6296B2"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А19</w:t>
            </w:r>
          </w:p>
        </w:tc>
        <w:tc>
          <w:tcPr>
            <w:tcW w:w="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3BF9B7"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А20</w:t>
            </w:r>
          </w:p>
        </w:tc>
      </w:tr>
      <w:tr w:rsidR="00730434" w14:paraId="1A983DBB" w14:textId="77777777">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EAC2E8"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3</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43FD00"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3</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4D9DC0"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4</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A9BACA"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1</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6FCD18"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4</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1BF946"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2</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36A6F4"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1</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AFC525"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1</w:t>
            </w:r>
          </w:p>
        </w:tc>
        <w:tc>
          <w:tcPr>
            <w:tcW w:w="4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2AE27F"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2</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401BF9"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4</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7DE06B"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4</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175538"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1</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2D11DA"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3</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1276C4"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3</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631B3E"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2</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18D6E4"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2</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F8B99B"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2</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F51B71"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4</w:t>
            </w:r>
          </w:p>
        </w:tc>
        <w:tc>
          <w:tcPr>
            <w:tcW w:w="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2A975D"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3</w:t>
            </w:r>
          </w:p>
        </w:tc>
        <w:tc>
          <w:tcPr>
            <w:tcW w:w="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FDB868"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4</w:t>
            </w:r>
          </w:p>
        </w:tc>
      </w:tr>
    </w:tbl>
    <w:p w14:paraId="5D850181"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В1.   кульминация</w:t>
      </w:r>
    </w:p>
    <w:p w14:paraId="52979225"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В2.  Н.А. Некрасов</w:t>
      </w:r>
    </w:p>
    <w:p w14:paraId="1BCE7EF1"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В3.  Футуризм</w:t>
      </w:r>
    </w:p>
    <w:p w14:paraId="5BE8B3CC"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В4.  И.А. Бунин</w:t>
      </w:r>
    </w:p>
    <w:p w14:paraId="0946878F"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В5.  «Господин из Сан-Франциско»</w:t>
      </w:r>
    </w:p>
    <w:p w14:paraId="71CB2262"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В6.  А. Блоку</w:t>
      </w:r>
    </w:p>
    <w:p w14:paraId="18F2F49A"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В7.  А.П. Чехов. Рассказ «Ионыч»</w:t>
      </w:r>
    </w:p>
    <w:p w14:paraId="3B9E7A1C"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В8.  Воланд</w:t>
      </w:r>
    </w:p>
    <w:p w14:paraId="49BF468F"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В9.   А.Н. Островский</w:t>
      </w:r>
    </w:p>
    <w:p w14:paraId="4A02B33E" w14:textId="77777777" w:rsidR="00730434" w:rsidRDefault="00000000">
      <w:pPr>
        <w:pStyle w:val="a4"/>
        <w:rPr>
          <w:rFonts w:ascii="Times New Roman" w:hAnsi="Times New Roman" w:cs="Times New Roman"/>
          <w:sz w:val="24"/>
          <w:szCs w:val="24"/>
        </w:rPr>
      </w:pPr>
      <w:r>
        <w:rPr>
          <w:rFonts w:ascii="Times New Roman" w:hAnsi="Times New Roman" w:cs="Times New Roman"/>
          <w:b/>
          <w:bCs/>
          <w:color w:val="000000"/>
          <w:sz w:val="24"/>
          <w:szCs w:val="24"/>
        </w:rPr>
        <w:lastRenderedPageBreak/>
        <w:t>В10.  1Ж, 2З, 3К, 4А, 5М, 6Д, 7Л, 8Е, 9Г, 10В, 11И, 12Б</w:t>
      </w:r>
    </w:p>
    <w:p w14:paraId="64A31C73" w14:textId="77777777" w:rsidR="00730434" w:rsidRDefault="00000000">
      <w:pPr>
        <w:pStyle w:val="a4"/>
        <w:rPr>
          <w:rFonts w:ascii="Times New Roman" w:hAnsi="Times New Roman" w:cs="Times New Roman"/>
          <w:b/>
          <w:sz w:val="24"/>
          <w:szCs w:val="24"/>
        </w:rPr>
      </w:pPr>
      <w:r>
        <w:rPr>
          <w:rFonts w:ascii="Times New Roman" w:hAnsi="Times New Roman" w:cs="Times New Roman"/>
          <w:b/>
          <w:sz w:val="24"/>
          <w:szCs w:val="24"/>
        </w:rPr>
        <w:t xml:space="preserve">Структура дифференцированного зачёта </w:t>
      </w:r>
    </w:p>
    <w:p w14:paraId="60875A31" w14:textId="77777777" w:rsidR="00730434" w:rsidRDefault="00000000">
      <w:pPr>
        <w:pStyle w:val="a4"/>
        <w:rPr>
          <w:rFonts w:ascii="Times New Roman" w:hAnsi="Times New Roman" w:cs="Times New Roman"/>
          <w:b/>
          <w:i/>
          <w:sz w:val="24"/>
          <w:szCs w:val="24"/>
        </w:rPr>
      </w:pPr>
      <w:r>
        <w:rPr>
          <w:rFonts w:ascii="Times New Roman" w:hAnsi="Times New Roman" w:cs="Times New Roman"/>
          <w:sz w:val="24"/>
          <w:szCs w:val="24"/>
        </w:rPr>
        <w:t xml:space="preserve">Зачётная работа  состоит    из 2-х частей: </w:t>
      </w:r>
      <w:r>
        <w:rPr>
          <w:rFonts w:ascii="Times New Roman" w:hAnsi="Times New Roman" w:cs="Times New Roman"/>
          <w:color w:val="000000"/>
          <w:sz w:val="24"/>
          <w:szCs w:val="24"/>
        </w:rPr>
        <w:t>часть I состоит из 20 заданий</w:t>
      </w:r>
      <w:r>
        <w:rPr>
          <w:rFonts w:ascii="Times New Roman" w:hAnsi="Times New Roman" w:cs="Times New Roman"/>
          <w:sz w:val="24"/>
          <w:szCs w:val="24"/>
        </w:rPr>
        <w:t xml:space="preserve">, </w:t>
      </w:r>
      <w:r>
        <w:rPr>
          <w:rFonts w:ascii="Times New Roman" w:hAnsi="Times New Roman" w:cs="Times New Roman"/>
          <w:color w:val="000000"/>
          <w:sz w:val="24"/>
          <w:szCs w:val="24"/>
        </w:rPr>
        <w:t>к каждому заданию дано 4 ответа, часть II состоит из 10 заданий, на которые надо дать собственный краткий ответ (слово или сочетание слов).  </w:t>
      </w:r>
    </w:p>
    <w:p w14:paraId="439BF1A7" w14:textId="77777777" w:rsidR="00730434" w:rsidRDefault="00000000">
      <w:pPr>
        <w:pStyle w:val="a4"/>
        <w:rPr>
          <w:rFonts w:ascii="Times New Roman" w:hAnsi="Times New Roman" w:cs="Times New Roman"/>
          <w:i/>
          <w:sz w:val="24"/>
          <w:szCs w:val="24"/>
        </w:rPr>
      </w:pPr>
      <w:r>
        <w:rPr>
          <w:rFonts w:ascii="Times New Roman" w:hAnsi="Times New Roman" w:cs="Times New Roman"/>
          <w:b/>
          <w:i/>
          <w:sz w:val="24"/>
          <w:szCs w:val="24"/>
        </w:rPr>
        <w:t>Критерии оценки</w:t>
      </w:r>
    </w:p>
    <w:p w14:paraId="50926411" w14:textId="77777777" w:rsidR="00730434" w:rsidRDefault="00000000">
      <w:pPr>
        <w:pStyle w:val="a4"/>
        <w:rPr>
          <w:rFonts w:ascii="Times New Roman" w:hAnsi="Times New Roman" w:cs="Times New Roman"/>
          <w:i/>
          <w:color w:val="000000"/>
          <w:spacing w:val="-2"/>
          <w:sz w:val="24"/>
          <w:szCs w:val="24"/>
        </w:rPr>
      </w:pPr>
      <w:r>
        <w:rPr>
          <w:rFonts w:ascii="Times New Roman" w:hAnsi="Times New Roman" w:cs="Times New Roman"/>
          <w:color w:val="000000"/>
          <w:sz w:val="24"/>
          <w:szCs w:val="24"/>
        </w:rPr>
        <w:t>Максимальный первичный балл за часть I равен 20, за часть II – 10.</w:t>
      </w:r>
    </w:p>
    <w:p w14:paraId="1B15B632"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Шкала перерасчёта первичного балла за выполнение зачётной работы в отметку по 5-балльной шкале</w:t>
      </w:r>
    </w:p>
    <w:tbl>
      <w:tblPr>
        <w:tblW w:w="0" w:type="auto"/>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999"/>
        <w:gridCol w:w="1861"/>
        <w:gridCol w:w="1861"/>
        <w:gridCol w:w="1861"/>
        <w:gridCol w:w="1861"/>
      </w:tblGrid>
      <w:tr w:rsidR="00730434" w14:paraId="47072AC2" w14:textId="77777777">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FB63B9"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Отметка по 5-балльной шкале</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2D7598"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«2»</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050357"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«3»</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5DE025"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«4»</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6CC67A"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«5»</w:t>
            </w:r>
          </w:p>
        </w:tc>
      </w:tr>
      <w:tr w:rsidR="00730434" w14:paraId="2F23490B" w14:textId="77777777">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0038CD"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Первичный балл</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9018FF"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0 – 15</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1BA050"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16 – 22</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E20750"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23 – 27</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3F516C" w14:textId="77777777" w:rsidR="00730434" w:rsidRDefault="00000000">
            <w:pPr>
              <w:pStyle w:val="a4"/>
              <w:rPr>
                <w:rFonts w:ascii="Times New Roman" w:hAnsi="Times New Roman" w:cs="Times New Roman"/>
                <w:color w:val="000000"/>
                <w:sz w:val="24"/>
                <w:szCs w:val="24"/>
              </w:rPr>
            </w:pPr>
            <w:r>
              <w:rPr>
                <w:rFonts w:ascii="Times New Roman" w:hAnsi="Times New Roman" w:cs="Times New Roman"/>
                <w:b/>
                <w:bCs/>
                <w:color w:val="000000"/>
                <w:sz w:val="24"/>
                <w:szCs w:val="24"/>
              </w:rPr>
              <w:t>28 – 30</w:t>
            </w:r>
          </w:p>
        </w:tc>
      </w:tr>
    </w:tbl>
    <w:p w14:paraId="77B5F64C" w14:textId="77777777" w:rsidR="00730434" w:rsidRDefault="00730434">
      <w:pPr>
        <w:jc w:val="center"/>
        <w:rPr>
          <w:rFonts w:ascii="Times New Roman" w:hAnsi="Times New Roman"/>
          <w:b/>
          <w:sz w:val="24"/>
          <w:szCs w:val="24"/>
        </w:rPr>
      </w:pPr>
    </w:p>
    <w:p w14:paraId="1AB6C782" w14:textId="77777777" w:rsidR="00730434" w:rsidRDefault="00000000">
      <w:pPr>
        <w:jc w:val="center"/>
        <w:rPr>
          <w:rFonts w:ascii="Times New Roman" w:hAnsi="Times New Roman"/>
          <w:b/>
          <w:sz w:val="24"/>
          <w:szCs w:val="24"/>
        </w:rPr>
      </w:pPr>
      <w:r>
        <w:rPr>
          <w:rFonts w:ascii="Times New Roman" w:hAnsi="Times New Roman"/>
          <w:b/>
          <w:sz w:val="24"/>
          <w:szCs w:val="24"/>
        </w:rPr>
        <w:t>Литература</w:t>
      </w:r>
    </w:p>
    <w:p w14:paraId="7110907A" w14:textId="77777777" w:rsidR="00730434" w:rsidRDefault="0000000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contextualSpacing/>
        <w:jc w:val="both"/>
        <w:outlineLvl w:val="0"/>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Учебно-методическое и информационное обеспечение обучения.</w:t>
      </w:r>
    </w:p>
    <w:p w14:paraId="238398C0" w14:textId="77777777" w:rsidR="00730434"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Перечень рекомендуемых учебных изданий, Интернет-ресурсов, дополнительной литературы.</w:t>
      </w:r>
    </w:p>
    <w:p w14:paraId="0A87BE1E" w14:textId="77777777" w:rsidR="00730434" w:rsidRDefault="00000000">
      <w:pPr>
        <w:numPr>
          <w:ilvl w:val="0"/>
          <w:numId w:val="5"/>
        </w:numPr>
        <w:jc w:val="both"/>
        <w:rPr>
          <w:sz w:val="24"/>
          <w:szCs w:val="24"/>
        </w:rPr>
      </w:pPr>
      <w:r>
        <w:rPr>
          <w:rFonts w:ascii="Times New Roman" w:hAnsi="Times New Roman"/>
          <w:sz w:val="24"/>
          <w:szCs w:val="24"/>
        </w:rPr>
        <w:t>Сухих И.Н. Литература 11 класс (базовый уровень) (в двух частях) ООО «Образовательный издательский центр «Академия», 2011</w:t>
      </w:r>
    </w:p>
    <w:p w14:paraId="14953980" w14:textId="77777777" w:rsidR="00730434" w:rsidRDefault="00000000">
      <w:pPr>
        <w:numPr>
          <w:ilvl w:val="0"/>
          <w:numId w:val="5"/>
        </w:numPr>
        <w:jc w:val="both"/>
        <w:rPr>
          <w:sz w:val="24"/>
          <w:szCs w:val="24"/>
        </w:rPr>
      </w:pPr>
      <w:r>
        <w:rPr>
          <w:rFonts w:ascii="Times New Roman" w:hAnsi="Times New Roman"/>
          <w:sz w:val="24"/>
          <w:szCs w:val="24"/>
        </w:rPr>
        <w:t>Лебедев Ю.В. Литература (базовый уровень) (в двух частях) АО Издательство «Просвещение»</w:t>
      </w:r>
    </w:p>
    <w:p w14:paraId="3BCBAA9C" w14:textId="77777777" w:rsidR="00730434" w:rsidRDefault="00000000">
      <w:pPr>
        <w:numPr>
          <w:ilvl w:val="0"/>
          <w:numId w:val="5"/>
        </w:numPr>
        <w:jc w:val="both"/>
        <w:rPr>
          <w:sz w:val="24"/>
          <w:szCs w:val="24"/>
        </w:rPr>
      </w:pPr>
      <w:r>
        <w:rPr>
          <w:rFonts w:ascii="Times New Roman" w:hAnsi="Times New Roman"/>
          <w:sz w:val="24"/>
          <w:szCs w:val="24"/>
        </w:rPr>
        <w:t>Михайлов О.Н., Шайтанов И.О., Чалмаев В.А. и др.под ред. Журавлева В.П. Литература (базовый уровень) (в двух частях) АО Издательство «Просвещение», 2012</w:t>
      </w:r>
    </w:p>
    <w:p w14:paraId="0F5CE49D" w14:textId="77777777" w:rsidR="00730434" w:rsidRDefault="00730434">
      <w:pPr>
        <w:autoSpaceDE w:val="0"/>
        <w:autoSpaceDN w:val="0"/>
        <w:jc w:val="center"/>
        <w:rPr>
          <w:rFonts w:ascii="Times New Roman" w:hAnsi="Times New Roman"/>
          <w:b/>
          <w:bCs/>
          <w:color w:val="000000"/>
          <w:sz w:val="24"/>
          <w:szCs w:val="24"/>
        </w:rPr>
      </w:pPr>
    </w:p>
    <w:p w14:paraId="79BB0883" w14:textId="77777777" w:rsidR="00730434" w:rsidRDefault="00730434">
      <w:pPr>
        <w:autoSpaceDE w:val="0"/>
        <w:autoSpaceDN w:val="0"/>
        <w:jc w:val="center"/>
        <w:rPr>
          <w:rFonts w:ascii="Times New Roman" w:hAnsi="Times New Roman"/>
          <w:b/>
          <w:bCs/>
          <w:color w:val="000000"/>
          <w:sz w:val="24"/>
          <w:szCs w:val="24"/>
        </w:rPr>
      </w:pPr>
    </w:p>
    <w:p w14:paraId="1742939C" w14:textId="77777777" w:rsidR="00730434" w:rsidRDefault="00730434">
      <w:pPr>
        <w:autoSpaceDE w:val="0"/>
        <w:autoSpaceDN w:val="0"/>
        <w:jc w:val="center"/>
        <w:rPr>
          <w:rFonts w:ascii="Times New Roman" w:hAnsi="Times New Roman"/>
          <w:b/>
          <w:bCs/>
          <w:color w:val="000000"/>
          <w:sz w:val="24"/>
          <w:szCs w:val="24"/>
        </w:rPr>
      </w:pPr>
    </w:p>
    <w:p w14:paraId="702591A0" w14:textId="77777777" w:rsidR="00730434" w:rsidRDefault="00730434">
      <w:pPr>
        <w:autoSpaceDE w:val="0"/>
        <w:autoSpaceDN w:val="0"/>
        <w:jc w:val="center"/>
        <w:rPr>
          <w:rFonts w:ascii="Times New Roman" w:hAnsi="Times New Roman"/>
          <w:b/>
          <w:bCs/>
          <w:color w:val="000000"/>
          <w:sz w:val="24"/>
          <w:szCs w:val="24"/>
        </w:rPr>
      </w:pPr>
    </w:p>
    <w:p w14:paraId="6C508BAD" w14:textId="77777777" w:rsidR="00730434" w:rsidRDefault="00730434">
      <w:pPr>
        <w:autoSpaceDE w:val="0"/>
        <w:autoSpaceDN w:val="0"/>
        <w:jc w:val="center"/>
        <w:rPr>
          <w:rFonts w:ascii="Times New Roman" w:hAnsi="Times New Roman"/>
          <w:b/>
          <w:bCs/>
          <w:color w:val="000000"/>
          <w:sz w:val="24"/>
          <w:szCs w:val="24"/>
        </w:rPr>
      </w:pPr>
    </w:p>
    <w:p w14:paraId="690B630E" w14:textId="77777777" w:rsidR="00730434" w:rsidRDefault="00730434">
      <w:pPr>
        <w:autoSpaceDE w:val="0"/>
        <w:autoSpaceDN w:val="0"/>
        <w:jc w:val="center"/>
        <w:rPr>
          <w:rFonts w:ascii="Times New Roman" w:hAnsi="Times New Roman"/>
          <w:b/>
          <w:bCs/>
          <w:color w:val="000000"/>
          <w:sz w:val="24"/>
          <w:szCs w:val="24"/>
        </w:rPr>
      </w:pPr>
    </w:p>
    <w:p w14:paraId="74E40FFC" w14:textId="77777777" w:rsidR="00730434" w:rsidRDefault="00730434">
      <w:pPr>
        <w:autoSpaceDE w:val="0"/>
        <w:autoSpaceDN w:val="0"/>
        <w:jc w:val="center"/>
        <w:rPr>
          <w:rFonts w:ascii="Times New Roman" w:hAnsi="Times New Roman"/>
          <w:b/>
          <w:bCs/>
          <w:color w:val="000000"/>
          <w:sz w:val="24"/>
          <w:szCs w:val="24"/>
        </w:rPr>
      </w:pPr>
    </w:p>
    <w:p w14:paraId="6C463912" w14:textId="77777777" w:rsidR="00730434" w:rsidRDefault="00000000">
      <w:pPr>
        <w:autoSpaceDE w:val="0"/>
        <w:autoSpaceDN w:val="0"/>
        <w:jc w:val="center"/>
        <w:rPr>
          <w:rFonts w:ascii="Times New Roman" w:hAnsi="Times New Roman"/>
          <w:b/>
          <w:bCs/>
          <w:color w:val="000000"/>
          <w:sz w:val="24"/>
          <w:szCs w:val="24"/>
        </w:rPr>
      </w:pPr>
      <w:r>
        <w:rPr>
          <w:rFonts w:ascii="Times New Roman" w:hAnsi="Times New Roman"/>
          <w:b/>
          <w:bCs/>
          <w:color w:val="000000"/>
          <w:sz w:val="24"/>
          <w:szCs w:val="24"/>
        </w:rPr>
        <w:lastRenderedPageBreak/>
        <w:t>Лист согласования</w:t>
      </w:r>
    </w:p>
    <w:p w14:paraId="5D085190" w14:textId="77777777" w:rsidR="00730434" w:rsidRDefault="00000000">
      <w:pPr>
        <w:autoSpaceDE w:val="0"/>
        <w:autoSpaceDN w:val="0"/>
        <w:jc w:val="center"/>
        <w:rPr>
          <w:rFonts w:ascii="Times New Roman" w:hAnsi="Times New Roman"/>
          <w:b/>
          <w:bCs/>
          <w:color w:val="000000"/>
          <w:sz w:val="24"/>
          <w:szCs w:val="24"/>
        </w:rPr>
      </w:pPr>
      <w:r>
        <w:rPr>
          <w:rFonts w:ascii="Times New Roman" w:hAnsi="Times New Roman"/>
          <w:b/>
          <w:bCs/>
          <w:color w:val="000000"/>
          <w:sz w:val="24"/>
          <w:szCs w:val="24"/>
        </w:rPr>
        <w:t>Дополнения и изменения к КОС на учебный год</w:t>
      </w:r>
    </w:p>
    <w:p w14:paraId="232DDC0E" w14:textId="77777777" w:rsidR="00730434" w:rsidRDefault="00000000">
      <w:pPr>
        <w:autoSpaceDE w:val="0"/>
        <w:autoSpaceDN w:val="0"/>
        <w:rPr>
          <w:rFonts w:ascii="Times New Roman" w:hAnsi="Times New Roman"/>
          <w:color w:val="000000"/>
          <w:sz w:val="24"/>
          <w:szCs w:val="24"/>
        </w:rPr>
      </w:pPr>
      <w:r>
        <w:rPr>
          <w:rFonts w:ascii="Times New Roman" w:hAnsi="Times New Roman"/>
          <w:color w:val="000000"/>
          <w:sz w:val="24"/>
          <w:szCs w:val="24"/>
        </w:rPr>
        <w:t>Дополнения и изменения к КОС на __________ учебный год по</w:t>
      </w:r>
    </w:p>
    <w:p w14:paraId="315FB74A" w14:textId="77777777" w:rsidR="00730434" w:rsidRDefault="00000000">
      <w:pPr>
        <w:autoSpaceDE w:val="0"/>
        <w:autoSpaceDN w:val="0"/>
        <w:rPr>
          <w:rFonts w:ascii="Times New Roman" w:hAnsi="Times New Roman"/>
          <w:color w:val="000000"/>
          <w:sz w:val="24"/>
          <w:szCs w:val="24"/>
        </w:rPr>
      </w:pPr>
      <w:r>
        <w:rPr>
          <w:rFonts w:ascii="Times New Roman" w:hAnsi="Times New Roman"/>
          <w:color w:val="000000"/>
          <w:sz w:val="24"/>
          <w:szCs w:val="24"/>
        </w:rPr>
        <w:t>дисциплине ________________________________________________________.</w:t>
      </w:r>
    </w:p>
    <w:p w14:paraId="4007602F" w14:textId="77777777" w:rsidR="00730434" w:rsidRDefault="00000000">
      <w:pPr>
        <w:autoSpaceDE w:val="0"/>
        <w:autoSpaceDN w:val="0"/>
        <w:rPr>
          <w:rFonts w:ascii="Times New Roman" w:hAnsi="Times New Roman"/>
          <w:color w:val="000000"/>
          <w:sz w:val="24"/>
          <w:szCs w:val="24"/>
        </w:rPr>
      </w:pPr>
      <w:r>
        <w:rPr>
          <w:rFonts w:ascii="Times New Roman" w:hAnsi="Times New Roman"/>
          <w:color w:val="000000"/>
          <w:sz w:val="24"/>
          <w:szCs w:val="24"/>
        </w:rPr>
        <w:t>В КОС внесены следующие изменения:</w:t>
      </w:r>
    </w:p>
    <w:p w14:paraId="7601BDCB" w14:textId="77777777" w:rsidR="00730434" w:rsidRDefault="00000000">
      <w:pPr>
        <w:autoSpaceDE w:val="0"/>
        <w:autoSpaceDN w:val="0"/>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____________________________________________________________________________________________________________________________</w:t>
      </w:r>
    </w:p>
    <w:p w14:paraId="3BDB02F7" w14:textId="77777777" w:rsidR="00730434" w:rsidRDefault="00000000">
      <w:pPr>
        <w:autoSpaceDE w:val="0"/>
        <w:autoSpaceDN w:val="0"/>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____________________________________________________________________________________________________________________________</w:t>
      </w:r>
    </w:p>
    <w:p w14:paraId="5C0D9F10" w14:textId="77777777" w:rsidR="00730434" w:rsidRDefault="00000000">
      <w:pPr>
        <w:autoSpaceDE w:val="0"/>
        <w:autoSpaceDN w:val="0"/>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____________________________________________________________________________________________________________________________</w:t>
      </w:r>
    </w:p>
    <w:p w14:paraId="119C00C8" w14:textId="77777777" w:rsidR="00730434" w:rsidRDefault="00000000">
      <w:pPr>
        <w:autoSpaceDE w:val="0"/>
        <w:autoSpaceDN w:val="0"/>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____________________________________________________________________________________________________________________________</w:t>
      </w:r>
    </w:p>
    <w:p w14:paraId="28D6B593" w14:textId="77777777" w:rsidR="00730434" w:rsidRDefault="00000000">
      <w:pPr>
        <w:autoSpaceDE w:val="0"/>
        <w:autoSpaceDN w:val="0"/>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____________________________________________________________________________________________________________________________</w:t>
      </w:r>
    </w:p>
    <w:p w14:paraId="500095BA" w14:textId="77777777" w:rsidR="00730434" w:rsidRDefault="00730434">
      <w:pPr>
        <w:autoSpaceDE w:val="0"/>
        <w:autoSpaceDN w:val="0"/>
        <w:rPr>
          <w:rFonts w:ascii="Times New Roman" w:hAnsi="Times New Roman"/>
          <w:color w:val="000000"/>
          <w:sz w:val="24"/>
          <w:szCs w:val="24"/>
        </w:rPr>
      </w:pPr>
    </w:p>
    <w:p w14:paraId="417CEBCB" w14:textId="77777777" w:rsidR="00730434" w:rsidRDefault="00730434">
      <w:pPr>
        <w:autoSpaceDE w:val="0"/>
        <w:autoSpaceDN w:val="0"/>
        <w:rPr>
          <w:rFonts w:ascii="Times New Roman" w:hAnsi="Times New Roman"/>
          <w:color w:val="000000"/>
          <w:sz w:val="24"/>
          <w:szCs w:val="24"/>
        </w:rPr>
      </w:pPr>
    </w:p>
    <w:p w14:paraId="706EA1CF" w14:textId="77777777" w:rsidR="00730434" w:rsidRDefault="00000000">
      <w:pPr>
        <w:autoSpaceDE w:val="0"/>
        <w:autoSpaceDN w:val="0"/>
        <w:rPr>
          <w:rFonts w:ascii="Times New Roman" w:hAnsi="Times New Roman"/>
          <w:color w:val="000000"/>
          <w:sz w:val="24"/>
          <w:szCs w:val="24"/>
        </w:rPr>
      </w:pPr>
      <w:r>
        <w:rPr>
          <w:rFonts w:ascii="Times New Roman" w:hAnsi="Times New Roman"/>
          <w:color w:val="000000"/>
          <w:sz w:val="24"/>
          <w:szCs w:val="24"/>
        </w:rPr>
        <w:t>Дополнения и изменения в КОС обсуждены на заседании  методической комиссии</w:t>
      </w:r>
    </w:p>
    <w:p w14:paraId="5F4284F3" w14:textId="77777777" w:rsidR="00730434" w:rsidRDefault="00730434">
      <w:pPr>
        <w:autoSpaceDE w:val="0"/>
        <w:autoSpaceDN w:val="0"/>
        <w:rPr>
          <w:rFonts w:ascii="Times New Roman" w:hAnsi="Times New Roman"/>
          <w:color w:val="000000"/>
          <w:sz w:val="24"/>
          <w:szCs w:val="24"/>
        </w:rPr>
      </w:pPr>
    </w:p>
    <w:p w14:paraId="15F336C5" w14:textId="77777777" w:rsidR="00730434" w:rsidRDefault="00000000">
      <w:pPr>
        <w:autoSpaceDE w:val="0"/>
        <w:autoSpaceDN w:val="0"/>
        <w:rPr>
          <w:rFonts w:ascii="Times New Roman" w:hAnsi="Times New Roman"/>
          <w:color w:val="000000"/>
          <w:sz w:val="24"/>
          <w:szCs w:val="24"/>
        </w:rPr>
      </w:pPr>
      <w:r>
        <w:rPr>
          <w:rFonts w:ascii="Times New Roman" w:hAnsi="Times New Roman"/>
          <w:color w:val="000000"/>
          <w:sz w:val="24"/>
          <w:szCs w:val="24"/>
        </w:rPr>
        <w:t>« ____» _______________ 20___ г. (Протокол № _____ )</w:t>
      </w:r>
    </w:p>
    <w:p w14:paraId="2E88EAE6" w14:textId="77777777" w:rsidR="00730434" w:rsidRDefault="00730434">
      <w:pPr>
        <w:autoSpaceDE w:val="0"/>
        <w:autoSpaceDN w:val="0"/>
        <w:rPr>
          <w:rFonts w:ascii="Times New Roman" w:hAnsi="Times New Roman"/>
          <w:color w:val="000000"/>
          <w:sz w:val="24"/>
          <w:szCs w:val="24"/>
        </w:rPr>
      </w:pPr>
    </w:p>
    <w:p w14:paraId="55A85065" w14:textId="77777777" w:rsidR="00730434" w:rsidRDefault="00730434">
      <w:pPr>
        <w:autoSpaceDE w:val="0"/>
        <w:autoSpaceDN w:val="0"/>
        <w:rPr>
          <w:rFonts w:ascii="Times New Roman" w:hAnsi="Times New Roman"/>
          <w:color w:val="000000"/>
          <w:sz w:val="24"/>
          <w:szCs w:val="24"/>
        </w:rPr>
      </w:pPr>
    </w:p>
    <w:p w14:paraId="3521208A" w14:textId="77777777" w:rsidR="00730434" w:rsidRDefault="00730434">
      <w:pPr>
        <w:autoSpaceDE w:val="0"/>
        <w:autoSpaceDN w:val="0"/>
        <w:rPr>
          <w:rFonts w:ascii="Times New Roman" w:hAnsi="Times New Roman"/>
          <w:color w:val="000000"/>
          <w:sz w:val="24"/>
          <w:szCs w:val="24"/>
        </w:rPr>
      </w:pPr>
    </w:p>
    <w:p w14:paraId="52EA0C8C" w14:textId="77777777" w:rsidR="00730434" w:rsidRDefault="00000000">
      <w:pPr>
        <w:pStyle w:val="a4"/>
        <w:rPr>
          <w:rFonts w:ascii="Times New Roman" w:hAnsi="Times New Roman" w:cs="Times New Roman"/>
          <w:sz w:val="24"/>
          <w:szCs w:val="24"/>
        </w:rPr>
      </w:pPr>
      <w:r>
        <w:rPr>
          <w:rFonts w:ascii="Times New Roman" w:hAnsi="Times New Roman"/>
          <w:color w:val="000000"/>
          <w:sz w:val="24"/>
          <w:szCs w:val="24"/>
        </w:rPr>
        <w:t xml:space="preserve">Председатель комиссии ________________________ И.О. Фамилия         </w:t>
      </w:r>
    </w:p>
    <w:p w14:paraId="77F03C76" w14:textId="77777777" w:rsidR="00730434" w:rsidRDefault="00730434">
      <w:pPr>
        <w:pStyle w:val="a4"/>
        <w:rPr>
          <w:rFonts w:ascii="Times New Roman" w:hAnsi="Times New Roman" w:cs="Times New Roman"/>
          <w:sz w:val="24"/>
          <w:szCs w:val="24"/>
        </w:rPr>
      </w:pPr>
    </w:p>
    <w:p w14:paraId="564C6065" w14:textId="77777777" w:rsidR="00730434" w:rsidRDefault="00730434">
      <w:pPr>
        <w:pStyle w:val="a4"/>
        <w:rPr>
          <w:rFonts w:ascii="Times New Roman" w:hAnsi="Times New Roman" w:cs="Times New Roman"/>
          <w:sz w:val="24"/>
          <w:szCs w:val="24"/>
        </w:rPr>
      </w:pPr>
    </w:p>
    <w:p w14:paraId="4B1AE153" w14:textId="77777777" w:rsidR="00730434" w:rsidRDefault="00730434">
      <w:pPr>
        <w:pStyle w:val="a4"/>
        <w:rPr>
          <w:rFonts w:ascii="Times New Roman" w:hAnsi="Times New Roman" w:cs="Times New Roman"/>
          <w:sz w:val="24"/>
          <w:szCs w:val="24"/>
        </w:rPr>
      </w:pPr>
    </w:p>
    <w:p w14:paraId="614316CD" w14:textId="77777777" w:rsidR="00730434" w:rsidRDefault="00730434">
      <w:pPr>
        <w:jc w:val="center"/>
        <w:rPr>
          <w:rFonts w:ascii="Times New Roman" w:hAnsi="Times New Roman"/>
          <w:b/>
          <w:sz w:val="24"/>
          <w:szCs w:val="24"/>
          <w:lang w:bidi="en-US"/>
        </w:rPr>
      </w:pPr>
    </w:p>
    <w:p w14:paraId="65CE94A8" w14:textId="77777777" w:rsidR="00730434" w:rsidRDefault="00730434">
      <w:pPr>
        <w:rPr>
          <w:rFonts w:ascii="Times New Roman" w:hAnsi="Times New Roman"/>
          <w:b/>
          <w:sz w:val="24"/>
          <w:szCs w:val="24"/>
          <w:lang w:bidi="en-US"/>
        </w:rPr>
      </w:pPr>
    </w:p>
    <w:p w14:paraId="4129D73C" w14:textId="77777777" w:rsidR="00730434" w:rsidRDefault="00730434">
      <w:pPr>
        <w:rPr>
          <w:rFonts w:ascii="Times New Roman" w:hAnsi="Times New Roman"/>
          <w:b/>
          <w:sz w:val="24"/>
          <w:szCs w:val="24"/>
          <w:lang w:bidi="en-US"/>
        </w:rPr>
      </w:pPr>
    </w:p>
    <w:p w14:paraId="7D32E957" w14:textId="77777777" w:rsidR="00730434" w:rsidRDefault="00730434">
      <w:pPr>
        <w:rPr>
          <w:rFonts w:ascii="Times New Roman" w:hAnsi="Times New Roman"/>
          <w:b/>
          <w:sz w:val="24"/>
          <w:szCs w:val="24"/>
          <w:lang w:bidi="en-US"/>
        </w:rPr>
      </w:pPr>
    </w:p>
    <w:p w14:paraId="252EB8ED" w14:textId="77777777" w:rsidR="00730434" w:rsidRDefault="00730434">
      <w:pPr>
        <w:rPr>
          <w:rFonts w:ascii="Times New Roman" w:hAnsi="Times New Roman"/>
          <w:b/>
          <w:sz w:val="24"/>
          <w:szCs w:val="24"/>
          <w:lang w:bidi="en-US"/>
        </w:rPr>
      </w:pPr>
    </w:p>
    <w:p w14:paraId="0C791B91" w14:textId="77777777" w:rsidR="00730434" w:rsidRDefault="00730434">
      <w:pPr>
        <w:rPr>
          <w:rFonts w:ascii="Times New Roman" w:hAnsi="Times New Roman"/>
          <w:b/>
          <w:sz w:val="24"/>
          <w:szCs w:val="24"/>
          <w:lang w:bidi="en-US"/>
        </w:rPr>
      </w:pPr>
    </w:p>
    <w:p w14:paraId="1D233762" w14:textId="77777777" w:rsidR="00730434" w:rsidRDefault="00730434">
      <w:pPr>
        <w:rPr>
          <w:rFonts w:ascii="Times New Roman" w:hAnsi="Times New Roman"/>
          <w:b/>
          <w:sz w:val="24"/>
          <w:szCs w:val="24"/>
          <w:lang w:bidi="en-US"/>
        </w:rPr>
      </w:pPr>
    </w:p>
    <w:p w14:paraId="6B107CCC" w14:textId="77777777" w:rsidR="00730434" w:rsidRDefault="00730434">
      <w:pPr>
        <w:rPr>
          <w:rFonts w:ascii="Times New Roman" w:hAnsi="Times New Roman"/>
          <w:b/>
          <w:sz w:val="24"/>
          <w:szCs w:val="24"/>
          <w:lang w:bidi="en-US"/>
        </w:rPr>
      </w:pPr>
    </w:p>
    <w:p w14:paraId="729081E9" w14:textId="77777777" w:rsidR="00730434" w:rsidRDefault="00730434">
      <w:pPr>
        <w:rPr>
          <w:rFonts w:ascii="Times New Roman" w:hAnsi="Times New Roman"/>
          <w:b/>
          <w:sz w:val="24"/>
          <w:szCs w:val="24"/>
          <w:lang w:bidi="en-US"/>
        </w:rPr>
      </w:pPr>
    </w:p>
    <w:p w14:paraId="2CD4C5C0" w14:textId="77777777" w:rsidR="00730434" w:rsidRDefault="00730434">
      <w:pPr>
        <w:rPr>
          <w:rFonts w:ascii="Times New Roman" w:hAnsi="Times New Roman"/>
          <w:b/>
          <w:sz w:val="24"/>
          <w:szCs w:val="24"/>
          <w:lang w:bidi="en-US"/>
        </w:rPr>
      </w:pPr>
    </w:p>
    <w:p w14:paraId="79B32532" w14:textId="77777777" w:rsidR="00730434" w:rsidRDefault="00730434">
      <w:pPr>
        <w:rPr>
          <w:sz w:val="24"/>
          <w:szCs w:val="24"/>
        </w:rPr>
      </w:pPr>
    </w:p>
    <w:p w14:paraId="68A6F62F" w14:textId="77777777" w:rsidR="00730434" w:rsidRDefault="00730434">
      <w:pPr>
        <w:rPr>
          <w:sz w:val="24"/>
          <w:szCs w:val="24"/>
        </w:rPr>
      </w:pPr>
    </w:p>
    <w:sectPr w:rsidR="007304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5049E"/>
    <w:multiLevelType w:val="multilevel"/>
    <w:tmpl w:val="CF429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C6075B"/>
    <w:multiLevelType w:val="hybridMultilevel"/>
    <w:tmpl w:val="D4FA1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237C8C"/>
    <w:multiLevelType w:val="hybridMultilevel"/>
    <w:tmpl w:val="4B5A3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9743B1E"/>
    <w:multiLevelType w:val="hybridMultilevel"/>
    <w:tmpl w:val="E3BE799A"/>
    <w:lvl w:ilvl="0" w:tplc="CF06ABC2">
      <w:start w:val="1"/>
      <w:numFmt w:val="decimal"/>
      <w:lvlText w:val="%1."/>
      <w:lvlJc w:val="left"/>
      <w:pPr>
        <w:ind w:left="720" w:hanging="360"/>
      </w:pPr>
      <w:rPr>
        <w:rFonts w:ascii="Times New Roman" w:eastAsia="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BD74B88"/>
    <w:multiLevelType w:val="hybridMultilevel"/>
    <w:tmpl w:val="726E4C6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1360216">
    <w:abstractNumId w:val="0"/>
  </w:num>
  <w:num w:numId="2" w16cid:durableId="2057508663">
    <w:abstractNumId w:val="2"/>
  </w:num>
  <w:num w:numId="3" w16cid:durableId="1623918639">
    <w:abstractNumId w:val="1"/>
  </w:num>
  <w:num w:numId="4" w16cid:durableId="1704398191">
    <w:abstractNumId w:val="4"/>
  </w:num>
  <w:num w:numId="5" w16cid:durableId="592469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434"/>
    <w:rsid w:val="00054082"/>
    <w:rsid w:val="00730434"/>
    <w:rsid w:val="00BF770D"/>
    <w:rsid w:val="00C13016"/>
    <w:rsid w:val="00E90A2E"/>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AEAC"/>
  <w15:docId w15:val="{A3DD9EA5-533F-4B1E-AC08-4399EE10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52"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53"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85"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a3">
    <w:name w:val="Гипертекстовая ссылка"/>
    <w:basedOn w:val="a0"/>
    <w:uiPriority w:val="99"/>
    <w:rPr>
      <w:rFonts w:cs="Times New Roman"/>
      <w:b/>
      <w:bCs/>
      <w:color w:val="106BBE"/>
    </w:rPr>
  </w:style>
  <w:style w:type="paragraph" w:styleId="a4">
    <w:name w:val="No Spacing"/>
    <w:next w:val="a"/>
    <w:uiPriority w:val="1"/>
    <w:qFormat/>
    <w:rPr>
      <w:rFonts w:eastAsia="Times New Roman"/>
      <w:lang w:eastAsia="ru-RU"/>
    </w:rPr>
  </w:style>
  <w:style w:type="paragraph" w:styleId="a5">
    <w:name w:val="List Paragraph"/>
    <w:basedOn w:val="a"/>
    <w:next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7350</Words>
  <Characters>41895</Characters>
  <Application>Microsoft Office Word</Application>
  <DocSecurity>0</DocSecurity>
  <Lines>349</Lines>
  <Paragraphs>98</Paragraphs>
  <ScaleCrop>false</ScaleCrop>
  <Manager/>
  <Company/>
  <LinksUpToDate>false</LinksUpToDate>
  <CharactersWithSpaces>49147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Пользователь22</cp:lastModifiedBy>
  <cp:revision>3</cp:revision>
  <cp:lastPrinted>2023-10-08T18:23:00Z</cp:lastPrinted>
  <dcterms:created xsi:type="dcterms:W3CDTF">2023-09-08T07:01:00Z</dcterms:created>
  <dcterms:modified xsi:type="dcterms:W3CDTF">2025-03-25T10:05:00Z</dcterms:modified>
  <cp:version>1100.0100.01</cp:version>
</cp:coreProperties>
</file>