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0D" w:rsidRPr="00DC619F" w:rsidRDefault="00EE160D" w:rsidP="00EE16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97490" w:rsidRPr="009E2613" w:rsidRDefault="00897490" w:rsidP="008974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9E2613"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7490" w:rsidRPr="00D24167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D24167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D24167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СРЕДСТВ</w:t>
      </w: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:rsidR="00897490" w:rsidRPr="00897490" w:rsidRDefault="00897490" w:rsidP="00897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97490">
        <w:rPr>
          <w:rFonts w:ascii="Times New Roman" w:hAnsi="Times New Roman" w:cs="Times New Roman"/>
          <w:sz w:val="28"/>
          <w:szCs w:val="28"/>
        </w:rPr>
        <w:t xml:space="preserve">«ОУП. 12 Физическая культура» </w:t>
      </w:r>
    </w:p>
    <w:p w:rsidR="00897490" w:rsidRPr="009E2613" w:rsidRDefault="00897490" w:rsidP="008974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Максимальная нагрузка  -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117</w:t>
      </w:r>
      <w:r w:rsidRPr="009E261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часов</w:t>
      </w:r>
    </w:p>
    <w:p w:rsidR="00897490" w:rsidRPr="0046431C" w:rsidRDefault="00897490" w:rsidP="008974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 w:rsidRPr="00897490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профессия:</w:t>
      </w:r>
    </w:p>
    <w:p w:rsidR="00897490" w:rsidRPr="00897490" w:rsidRDefault="00897490" w:rsidP="00897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97490">
        <w:rPr>
          <w:rFonts w:ascii="Times New Roman" w:hAnsi="Times New Roman" w:cs="Times New Roman"/>
          <w:sz w:val="28"/>
          <w:szCs w:val="28"/>
        </w:rPr>
        <w:t>38.02.04 Коммерция (по отраслям)</w:t>
      </w:r>
    </w:p>
    <w:p w:rsidR="00897490" w:rsidRDefault="00897490" w:rsidP="0089749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43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464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>Квалификация выпускника –</w:t>
      </w:r>
      <w:r w:rsidRPr="008F2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менеджер по продажам</w:t>
      </w:r>
    </w:p>
    <w:p w:rsidR="00897490" w:rsidRPr="00897490" w:rsidRDefault="00897490" w:rsidP="0089749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Форма обучения </w:t>
      </w:r>
      <w:r w:rsidRPr="008F2F25">
        <w:rPr>
          <w:rFonts w:ascii="Times New Roman" w:hAnsi="Times New Roman" w:cs="Times New Roman"/>
          <w:color w:val="000000"/>
          <w:sz w:val="28"/>
          <w:szCs w:val="28"/>
          <w:u w:val="single"/>
        </w:rPr>
        <w:t>очная</w:t>
      </w: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4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Уровень подготовки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2613">
        <w:rPr>
          <w:rFonts w:ascii="Times New Roman" w:hAnsi="Times New Roman" w:cs="Times New Roman"/>
          <w:color w:val="FF0000"/>
          <w:sz w:val="28"/>
          <w:szCs w:val="28"/>
          <w:u w:val="single"/>
        </w:rPr>
        <w:t>профильный</w:t>
      </w: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43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База обучения – </w:t>
      </w:r>
      <w:r w:rsidRPr="008F2F25"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основное общее образование</w:t>
      </w: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AC512F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AC512F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AC512F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AC512F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AC512F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AC512F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AC512F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Акбулак</w:t>
      </w:r>
      <w:r w:rsidRPr="0046431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sz w:val="32"/>
          <w:szCs w:val="32"/>
        </w:rPr>
        <w:t xml:space="preserve">    </w:t>
      </w:r>
    </w:p>
    <w:p w:rsidR="00897490" w:rsidRPr="009E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32"/>
          <w:szCs w:val="32"/>
        </w:rPr>
        <w:t xml:space="preserve">    </w:t>
      </w:r>
    </w:p>
    <w:p w:rsidR="00897490" w:rsidRPr="00897490" w:rsidRDefault="00897490" w:rsidP="00897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79EA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 оценочные средства по </w:t>
      </w:r>
      <w:r w:rsidRPr="009779EA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Pr="00897490">
        <w:rPr>
          <w:rFonts w:ascii="Times New Roman" w:hAnsi="Times New Roman" w:cs="Times New Roman"/>
          <w:sz w:val="28"/>
          <w:szCs w:val="28"/>
        </w:rPr>
        <w:t xml:space="preserve">«ОУП. 12 Физическая культура» </w:t>
      </w:r>
      <w:r w:rsidRPr="009779EA">
        <w:rPr>
          <w:rFonts w:ascii="Times New Roman" w:hAnsi="Times New Roman" w:cs="Times New Roman"/>
          <w:sz w:val="28"/>
          <w:szCs w:val="28"/>
        </w:rPr>
        <w:t>разработаны на основе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779E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97490" w:rsidRPr="00A47C61" w:rsidRDefault="00897490" w:rsidP="00897490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9EA">
        <w:rPr>
          <w:rFonts w:ascii="Times New Roman" w:hAnsi="Times New Roman" w:cs="Times New Roman"/>
          <w:sz w:val="28"/>
          <w:szCs w:val="28"/>
        </w:rPr>
        <w:t xml:space="preserve">- </w:t>
      </w:r>
      <w:r w:rsidRPr="00A47C6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9E2613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Pr="00D47E1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D47E1A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D47E1A">
        <w:rPr>
          <w:rFonts w:ascii="Times New Roman" w:hAnsi="Times New Roman" w:cs="Times New Roman"/>
          <w:sz w:val="28"/>
          <w:szCs w:val="28"/>
        </w:rPr>
        <w:t>. N</w:t>
      </w:r>
      <w:r w:rsidRPr="00A47C61">
        <w:rPr>
          <w:rFonts w:ascii="Times New Roman" w:hAnsi="Times New Roman" w:cs="Times New Roman"/>
          <w:sz w:val="28"/>
          <w:szCs w:val="28"/>
        </w:rPr>
        <w:t> 413, с изменениями и дополнениями от: 29.12.2014г., 31.12.2015г., 29.06.2017г.);</w:t>
      </w:r>
    </w:p>
    <w:p w:rsidR="00897490" w:rsidRPr="009E2613" w:rsidRDefault="00897490" w:rsidP="00897490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C61">
        <w:rPr>
          <w:rFonts w:ascii="Times New Roman" w:hAnsi="Times New Roman" w:cs="Times New Roman"/>
          <w:sz w:val="28"/>
          <w:szCs w:val="28"/>
        </w:rPr>
        <w:t>- Примерной основной общеобразовательной программы среднего общего образования (</w:t>
      </w:r>
      <w:proofErr w:type="gramStart"/>
      <w:r w:rsidRPr="00A47C61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A47C61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A47C61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A47C61">
        <w:rPr>
          <w:rFonts w:ascii="Times New Roman" w:hAnsi="Times New Roman" w:cs="Times New Roman"/>
          <w:sz w:val="28"/>
          <w:szCs w:val="28"/>
        </w:rPr>
        <w:t>. № 2/16-з);</w:t>
      </w:r>
    </w:p>
    <w:p w:rsidR="00897490" w:rsidRDefault="00897490" w:rsidP="008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32"/>
          <w:szCs w:val="32"/>
        </w:rPr>
        <w:t xml:space="preserve"> </w:t>
      </w:r>
      <w:r w:rsidRPr="004643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Р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>абочей программы учебной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>дисциплины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E2613">
        <w:rPr>
          <w:rFonts w:ascii="Times New Roman" w:hAnsi="Times New Roman" w:cs="Times New Roman"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color w:val="FF0000"/>
          <w:sz w:val="28"/>
          <w:szCs w:val="28"/>
        </w:rPr>
        <w:t>Физическая культура</w:t>
      </w:r>
      <w:r w:rsidRPr="009E2613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FF312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директором ГАПОУ «АПТ» Симаковой Е.В. </w:t>
      </w:r>
    </w:p>
    <w:p w:rsidR="00897490" w:rsidRPr="00FF312B" w:rsidRDefault="00897490" w:rsidP="008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</w:t>
      </w:r>
    </w:p>
    <w:p w:rsidR="00897490" w:rsidRPr="00897490" w:rsidRDefault="00897490" w:rsidP="00897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специальности</w:t>
      </w:r>
      <w:r w:rsidRPr="009E2613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профессии:</w:t>
      </w:r>
      <w:r w:rsidRPr="006E7E0F">
        <w:rPr>
          <w:rFonts w:ascii="Times New Roman" w:hAnsi="Times New Roman" w:cs="Times New Roman"/>
          <w:sz w:val="28"/>
          <w:szCs w:val="28"/>
        </w:rPr>
        <w:t xml:space="preserve"> </w:t>
      </w:r>
      <w:r w:rsidRPr="00897490">
        <w:rPr>
          <w:rFonts w:ascii="Times New Roman" w:hAnsi="Times New Roman" w:cs="Times New Roman"/>
          <w:sz w:val="28"/>
          <w:szCs w:val="28"/>
        </w:rPr>
        <w:t>38.02.04 Коммерция (по отраслям)</w:t>
      </w:r>
    </w:p>
    <w:p w:rsidR="00897490" w:rsidRDefault="00897490" w:rsidP="008974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color w:val="000000"/>
          <w:sz w:val="28"/>
          <w:szCs w:val="28"/>
        </w:rPr>
        <w:t>Составитель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 </w:t>
      </w:r>
      <w:r>
        <w:rPr>
          <w:rFonts w:ascii="Times New Roman" w:hAnsi="Times New Roman" w:cs="Times New Roman"/>
          <w:color w:val="FF0000"/>
          <w:sz w:val="28"/>
          <w:szCs w:val="28"/>
        </w:rPr>
        <w:t>Хамитов Т.Г</w:t>
      </w:r>
      <w:r w:rsidRPr="009E2613">
        <w:rPr>
          <w:rFonts w:ascii="Times New Roman" w:hAnsi="Times New Roman" w:cs="Times New Roman"/>
          <w:color w:val="FF0000"/>
          <w:sz w:val="28"/>
          <w:szCs w:val="28"/>
        </w:rPr>
        <w:t xml:space="preserve">. 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897490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FF3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312B">
        <w:rPr>
          <w:rFonts w:ascii="Times New Roman" w:hAnsi="Times New Roman" w:cs="Times New Roman"/>
          <w:i/>
          <w:color w:val="000000"/>
          <w:sz w:val="24"/>
          <w:szCs w:val="24"/>
        </w:rPr>
        <w:t>Подпись</w:t>
      </w:r>
    </w:p>
    <w:p w:rsidR="00897490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gramStart"/>
      <w:r w:rsidRPr="00A47C61">
        <w:rPr>
          <w:rFonts w:ascii="Times New Roman" w:hAnsi="Times New Roman" w:cs="Times New Roman"/>
          <w:sz w:val="28"/>
          <w:szCs w:val="28"/>
        </w:rPr>
        <w:t>Рассмотрен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C61">
        <w:rPr>
          <w:rFonts w:ascii="Times New Roman" w:hAnsi="Times New Roman" w:cs="Times New Roman"/>
          <w:sz w:val="28"/>
          <w:szCs w:val="28"/>
        </w:rPr>
        <w:t xml:space="preserve"> методической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преподавателей, протокол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9E261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30.08. </w:t>
      </w:r>
      <w:r w:rsidRPr="009E2613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E2613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897490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897490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490" w:rsidRPr="00A47C61" w:rsidRDefault="00897490" w:rsidP="00897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C61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A47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Pr="00A47C6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47C61">
        <w:rPr>
          <w:rFonts w:ascii="Times New Roman" w:hAnsi="Times New Roman" w:cs="Times New Roman"/>
          <w:sz w:val="28"/>
          <w:szCs w:val="28"/>
        </w:rPr>
        <w:t xml:space="preserve"> ГАПОУ «АПТ» </w:t>
      </w:r>
      <w:r>
        <w:rPr>
          <w:rFonts w:ascii="Times New Roman" w:hAnsi="Times New Roman" w:cs="Times New Roman"/>
          <w:sz w:val="28"/>
          <w:szCs w:val="28"/>
        </w:rPr>
        <w:t>по УР</w:t>
      </w:r>
    </w:p>
    <w:p w:rsidR="00897490" w:rsidRPr="00A47C61" w:rsidRDefault="00897490" w:rsidP="00897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490" w:rsidRPr="00A47C61" w:rsidRDefault="00897490" w:rsidP="00897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31.08.</w:t>
      </w:r>
      <w:r w:rsidRPr="00A80C50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Pr="00A47C61">
        <w:rPr>
          <w:rFonts w:ascii="Times New Roman" w:hAnsi="Times New Roman" w:cs="Times New Roman"/>
          <w:sz w:val="28"/>
          <w:szCs w:val="28"/>
        </w:rPr>
        <w:t xml:space="preserve">г.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7C61">
        <w:rPr>
          <w:rFonts w:ascii="Times New Roman" w:hAnsi="Times New Roman" w:cs="Times New Roman"/>
          <w:sz w:val="28"/>
          <w:szCs w:val="28"/>
        </w:rPr>
        <w:t xml:space="preserve">  _</w:t>
      </w:r>
      <w:r>
        <w:rPr>
          <w:rFonts w:ascii="Times New Roman" w:hAnsi="Times New Roman" w:cs="Times New Roman"/>
          <w:sz w:val="28"/>
          <w:szCs w:val="28"/>
        </w:rPr>
        <w:t>__________________/Попова Л.Б.</w:t>
      </w:r>
      <w:r w:rsidRPr="00A47C61">
        <w:rPr>
          <w:rFonts w:ascii="Times New Roman" w:hAnsi="Times New Roman" w:cs="Times New Roman"/>
          <w:sz w:val="28"/>
          <w:szCs w:val="28"/>
        </w:rPr>
        <w:t>/</w:t>
      </w:r>
    </w:p>
    <w:p w:rsidR="00897490" w:rsidRPr="00A47C61" w:rsidRDefault="00897490" w:rsidP="00897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C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97490" w:rsidRDefault="00897490" w:rsidP="00897490"/>
    <w:p w:rsidR="00897490" w:rsidRDefault="00897490" w:rsidP="00897490"/>
    <w:p w:rsidR="00897490" w:rsidRDefault="00897490" w:rsidP="00897490"/>
    <w:p w:rsidR="00897490" w:rsidRDefault="00897490" w:rsidP="00897490"/>
    <w:p w:rsidR="00103169" w:rsidRPr="00DC619F" w:rsidRDefault="00103169" w:rsidP="00103169">
      <w:pPr>
        <w:spacing w:after="0" w:line="240" w:lineRule="auto"/>
        <w:rPr>
          <w:rFonts w:ascii="Times New Roman" w:hAnsi="Times New Roman" w:cs="Times New Roman"/>
        </w:rPr>
      </w:pPr>
    </w:p>
    <w:p w:rsidR="00103169" w:rsidRPr="00DC619F" w:rsidRDefault="00103169" w:rsidP="00103169">
      <w:pPr>
        <w:spacing w:after="0" w:line="240" w:lineRule="auto"/>
        <w:rPr>
          <w:rFonts w:ascii="Times New Roman" w:hAnsi="Times New Roman" w:cs="Times New Roman"/>
        </w:rPr>
      </w:pPr>
    </w:p>
    <w:p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169" w:rsidRPr="00DC619F" w:rsidRDefault="00103169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EE1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 записка.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2.Перечень практических работ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3.Структура и содержание   дисциплины.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4.Объём дисциплины и виды учебной работы.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5.Контрольные задания для определения и оценки уровня физической подготовленности  </w:t>
      </w:r>
      <w:proofErr w:type="gramStart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6.Оценка уровня физической подготовленности юношей основной медицинской группы.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7.Оценка уровня  физической подготовленности девушек основной медицинской группы.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8.Фонд оценочных сре</w:t>
      </w:r>
      <w:proofErr w:type="gramStart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промежуточной аттестации. </w:t>
      </w:r>
    </w:p>
    <w:p w:rsidR="002706B2" w:rsidRPr="00DC619F" w:rsidRDefault="002706B2" w:rsidP="002706B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(Теоретические вопросы для учащихся подготовительной группы;</w:t>
      </w:r>
    </w:p>
    <w:p w:rsidR="002706B2" w:rsidRPr="00DC619F" w:rsidRDefault="002706B2" w:rsidP="002706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6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 часть для обучающихся основной медицинской группы).</w:t>
      </w:r>
      <w:proofErr w:type="gramEnd"/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EC18C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</w:t>
      </w:r>
    </w:p>
    <w:p w:rsidR="002706B2" w:rsidRPr="00DC619F" w:rsidRDefault="002706B2" w:rsidP="00897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Пояснительная записка</w:t>
      </w:r>
    </w:p>
    <w:p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DC61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Фонд оценочных средств 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общеобразовательной   учебной дисциплине «Физическая культура » является частью основной профессиональной образовательной программы  подготовки  ССЗ в соответствии с ФГОС по специальности:</w:t>
      </w:r>
    </w:p>
    <w:p w:rsidR="002706B2" w:rsidRPr="00DC619F" w:rsidRDefault="00897490" w:rsidP="00897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7490">
        <w:rPr>
          <w:rFonts w:ascii="Times New Roman" w:hAnsi="Times New Roman" w:cs="Times New Roman"/>
          <w:sz w:val="28"/>
          <w:szCs w:val="28"/>
        </w:rPr>
        <w:t>38.02.04 Коммерция (по отраслям)</w:t>
      </w:r>
    </w:p>
    <w:p w:rsidR="002706B2" w:rsidRPr="00DC619F" w:rsidRDefault="002706B2" w:rsidP="00270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оценочных средств предназначен для студентов</w:t>
      </w:r>
      <w:proofErr w:type="gramStart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оптимизировать качество выполнения практической работы и исключить пробелы в практических умениях и навыках.</w:t>
      </w:r>
    </w:p>
    <w:p w:rsidR="002706B2" w:rsidRPr="00DC619F" w:rsidRDefault="002706B2" w:rsidP="00270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действенных путей, который позволит достичь определенных образовательных целей, является практико-ориентированная деятельность обучающихся на занятиях, которая способствует обучению, воспитанию, развитию. 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учебной дисциплины: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бережного отношения к собственному здоровью потребности в занятиях физкультурно-оздоровительной и спортивно-оздоровительной деятельностью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специально-прикладными физическими упражнениями и базовыми видами спорта;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освоение системы знаний о занятиях физической культурой, их роли и значении в формировании здорового образа жизни и социальных ориентации;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06B2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Pr="00DC619F" w:rsidRDefault="0089749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0D" w:rsidRPr="00DC619F" w:rsidRDefault="00EE160D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8C0" w:rsidRPr="00DC619F" w:rsidRDefault="00EC18C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результатам освоения учебной дисциплины.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учебной дисциплины обучающиеся должны: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 и  понимать:</w:t>
      </w:r>
    </w:p>
    <w:p w:rsidR="00EE160D" w:rsidRPr="00DC619F" w:rsidRDefault="00EE160D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E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19F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DC619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- о роли физической культуры в общекультурном, профессиональном и социальном развитии человека; </w:t>
      </w:r>
    </w:p>
    <w:p w:rsidR="00EE160D" w:rsidRPr="00DC619F" w:rsidRDefault="002706B2" w:rsidP="00E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DC619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>- основы здорового образа жизни</w:t>
      </w:r>
    </w:p>
    <w:p w:rsidR="002706B2" w:rsidRPr="00DC619F" w:rsidRDefault="002706B2" w:rsidP="00E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  <w:r w:rsidRPr="00DC6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DC619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- использовать физкультурно-оздоровительную деятельность для укрепления здоровья, достижения жизненных и профессиональных целей;</w:t>
      </w:r>
      <w:r w:rsidRPr="00DC619F">
        <w:rPr>
          <w:rFonts w:ascii="Times New Roman" w:hAnsi="Times New Roman" w:cs="Times New Roman"/>
        </w:rPr>
        <w:t xml:space="preserve"> 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Рекомендуемое количество часов/зачетных единиц на освоение примерной программы учебной дисциплины: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 час, в том числе: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обязательной аудиторной учебной нагрузки </w:t>
      </w:r>
      <w:proofErr w:type="gramStart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117 час;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8C0" w:rsidRPr="00DC619F" w:rsidRDefault="00EC18C0" w:rsidP="00EC1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b/>
          <w:sz w:val="28"/>
          <w:szCs w:val="28"/>
        </w:rPr>
        <w:t>Изучение дисциплины направлено на формирование следующих компетенций: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эффективно действовать в чрезвычайных ситуациях;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OK 09. Использовать информационные технологии в профессиональной деятельности;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языках;</w:t>
      </w:r>
    </w:p>
    <w:p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19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C619F">
        <w:rPr>
          <w:rFonts w:ascii="Times New Roman" w:hAnsi="Times New Roman" w:cs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EC18C0" w:rsidRPr="00DC619F" w:rsidRDefault="00EC18C0" w:rsidP="00EC1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8236"/>
      </w:tblGrid>
      <w:tr w:rsidR="00EC18C0" w:rsidRPr="00DC619F" w:rsidTr="00897490">
        <w:trPr>
          <w:trHeight w:val="275"/>
        </w:trPr>
        <w:tc>
          <w:tcPr>
            <w:tcW w:w="1337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440" w:right="4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C619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Код</w:t>
            </w:r>
          </w:p>
        </w:tc>
        <w:tc>
          <w:tcPr>
            <w:tcW w:w="8236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2158" w:right="215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C619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Наименование общих компетенций</w:t>
            </w:r>
          </w:p>
        </w:tc>
      </w:tr>
      <w:tr w:rsidR="00EC18C0" w:rsidRPr="00DC619F" w:rsidTr="00897490">
        <w:trPr>
          <w:trHeight w:val="275"/>
        </w:trPr>
        <w:tc>
          <w:tcPr>
            <w:tcW w:w="1337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28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proofErr w:type="gramStart"/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C619F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8236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-33" w:right="4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EC18C0" w:rsidRPr="00DC619F" w:rsidTr="00897490">
        <w:trPr>
          <w:trHeight w:val="275"/>
        </w:trPr>
        <w:tc>
          <w:tcPr>
            <w:tcW w:w="1337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 xml:space="preserve">ОК.3 </w:t>
            </w:r>
          </w:p>
        </w:tc>
        <w:tc>
          <w:tcPr>
            <w:tcW w:w="8236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-33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</w:t>
            </w:r>
          </w:p>
        </w:tc>
      </w:tr>
      <w:tr w:rsidR="00EC18C0" w:rsidRPr="00DC619F" w:rsidTr="00897490">
        <w:trPr>
          <w:trHeight w:val="275"/>
        </w:trPr>
        <w:tc>
          <w:tcPr>
            <w:tcW w:w="1337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 xml:space="preserve">ОК.6 </w:t>
            </w:r>
          </w:p>
        </w:tc>
        <w:tc>
          <w:tcPr>
            <w:tcW w:w="8236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-33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EC18C0" w:rsidRPr="00DC619F" w:rsidTr="00897490">
        <w:trPr>
          <w:trHeight w:val="554"/>
        </w:trPr>
        <w:tc>
          <w:tcPr>
            <w:tcW w:w="1337" w:type="dxa"/>
          </w:tcPr>
          <w:p w:rsidR="00EC18C0" w:rsidRPr="00DC619F" w:rsidRDefault="00EC18C0" w:rsidP="00897490">
            <w:pPr>
              <w:widowControl w:val="0"/>
              <w:autoSpaceDE w:val="0"/>
              <w:autoSpaceDN w:val="0"/>
              <w:spacing w:before="114"/>
              <w:ind w:left="107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DC61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DC61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8</w:t>
            </w:r>
          </w:p>
        </w:tc>
        <w:tc>
          <w:tcPr>
            <w:tcW w:w="8236" w:type="dxa"/>
          </w:tcPr>
          <w:p w:rsidR="00EC18C0" w:rsidRPr="00DC619F" w:rsidRDefault="00EC18C0" w:rsidP="0089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</w:tbl>
    <w:p w:rsidR="00EC18C0" w:rsidRPr="00DC619F" w:rsidRDefault="00EC18C0" w:rsidP="00EC1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Критерии оценивания практических работ</w:t>
      </w:r>
    </w:p>
    <w:p w:rsidR="002706B2" w:rsidRPr="00DC619F" w:rsidRDefault="002706B2" w:rsidP="002706B2">
      <w:pPr>
        <w:rPr>
          <w:rFonts w:ascii="Times New Roman" w:eastAsia="Calibri" w:hAnsi="Times New Roman" w:cs="Times New Roman"/>
          <w:sz w:val="28"/>
          <w:szCs w:val="28"/>
        </w:rPr>
      </w:pPr>
      <w:r w:rsidRPr="00DC619F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«Отлично» </w:t>
      </w:r>
      <w:r w:rsidRPr="00DC619F">
        <w:rPr>
          <w:rFonts w:ascii="Times New Roman" w:eastAsia="Calibri" w:hAnsi="Times New Roman" w:cs="Times New Roman"/>
          <w:sz w:val="28"/>
          <w:szCs w:val="28"/>
        </w:rPr>
        <w:t>дается за высокую моторную плотность работы студента, правильное и своевременное освоение элементов</w:t>
      </w:r>
      <w:proofErr w:type="gramStart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точное выполнение упражнения в целом без помощи партнеров либо преподавателя, соответствие скоростных и силовых показателей временным и количественным требованиям , предъявляемым к отметке 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>«5».</w:t>
      </w: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>«Хорошо»</w:t>
      </w:r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дается за среднюю моторную плотность работы студента, освоение элементов упражнений с незначительными отклонениями и недочетами, выполнение упражнения в целом с частичной помощью партнеров и преподавателя, соответствие силовых и скоростных показателей временным и количественным показателям</w:t>
      </w:r>
      <w:proofErr w:type="gramStart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 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>«4».</w:t>
      </w: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«Удовлетворительно» </w:t>
      </w:r>
      <w:r w:rsidRPr="00DC619F">
        <w:rPr>
          <w:rFonts w:ascii="Times New Roman" w:eastAsia="Calibri" w:hAnsi="Times New Roman" w:cs="Times New Roman"/>
          <w:sz w:val="28"/>
          <w:szCs w:val="28"/>
        </w:rPr>
        <w:t>дается за низкую моторную плотность работы студента, освоение элементов упражнений со значительными отклонениями от технических требований, выполнение упражнения в целом со значительной помощью партнеров и преподавателя, соответствие скоростных и силовых показателей требованиям</w:t>
      </w:r>
      <w:proofErr w:type="gramStart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«3».</w:t>
      </w: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«Неудовлетворительно»</w:t>
      </w:r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дается за отсутствие моторной плотности работы студента, освоение технических элементов с грубыми нарушениями и отклонениями, невыполнение упражнения в целом, несоответствие скоростных и силовых показателей нормативным требованиям.</w:t>
      </w:r>
    </w:p>
    <w:p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</w:t>
      </w:r>
    </w:p>
    <w:p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tbl>
      <w:tblPr>
        <w:tblpPr w:leftFromText="180" w:rightFromText="180" w:vertAnchor="text" w:tblpX="3754" w:tblpY="-1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706B2" w:rsidRPr="00DC619F" w:rsidTr="002706B2">
        <w:trPr>
          <w:trHeight w:val="8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2706B2" w:rsidRPr="00DC619F" w:rsidRDefault="002706B2" w:rsidP="002706B2">
            <w:pPr>
              <w:tabs>
                <w:tab w:val="left" w:pos="567"/>
                <w:tab w:val="left" w:pos="3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06B2" w:rsidRPr="00DC619F" w:rsidRDefault="002706B2" w:rsidP="002706B2">
      <w:pPr>
        <w:tabs>
          <w:tab w:val="left" w:pos="567"/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706B2" w:rsidRPr="00DC619F" w:rsidSect="002706B2">
          <w:headerReference w:type="default" r:id="rId8"/>
          <w:footerReference w:type="default" r:id="rId9"/>
          <w:pgSz w:w="11905" w:h="16837"/>
          <w:pgMar w:top="567" w:right="1134" w:bottom="1134" w:left="1134" w:header="709" w:footer="709" w:gutter="0"/>
          <w:pgNumType w:start="80"/>
          <w:cols w:space="720"/>
          <w:docGrid w:linePitch="360"/>
        </w:sect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2706B2" w:rsidRPr="00DC619F" w:rsidRDefault="002706B2" w:rsidP="002706B2">
      <w:pPr>
        <w:tabs>
          <w:tab w:val="left" w:pos="567"/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Структура и содержание учебной дисциплины.</w:t>
      </w:r>
    </w:p>
    <w:p w:rsidR="00897490" w:rsidRDefault="00897490" w:rsidP="00897490">
      <w:pPr>
        <w:rPr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8"/>
      </w:tblGrid>
      <w:tr w:rsidR="00897490" w:rsidRPr="00A12D60" w:rsidTr="00897490">
        <w:trPr>
          <w:trHeight w:val="5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490" w:rsidRPr="00A12D60" w:rsidRDefault="00897490" w:rsidP="00897490">
            <w:pPr>
              <w:jc w:val="center"/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Наименование раздел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7490" w:rsidRPr="00A12D60" w:rsidRDefault="00897490" w:rsidP="00897490">
            <w:pPr>
              <w:jc w:val="center"/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Наименование темы</w:t>
            </w:r>
          </w:p>
        </w:tc>
      </w:tr>
      <w:tr w:rsidR="00897490" w:rsidRPr="00A12D60" w:rsidTr="00897490">
        <w:trPr>
          <w:trHeight w:val="76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 xml:space="preserve">Раздел  </w:t>
            </w:r>
            <w:r w:rsidRPr="00AA5694">
              <w:rPr>
                <w:b/>
                <w:sz w:val="28"/>
                <w:szCs w:val="28"/>
                <w:lang w:val="en-US"/>
              </w:rPr>
              <w:t>I</w:t>
            </w:r>
            <w:r w:rsidRPr="00AA5694">
              <w:rPr>
                <w:b/>
                <w:sz w:val="28"/>
                <w:szCs w:val="28"/>
              </w:rPr>
              <w:t>. Теория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tabs>
                <w:tab w:val="left" w:pos="567"/>
              </w:tabs>
            </w:pPr>
            <w:r w:rsidRPr="00A12D60">
              <w:t>Влияние оздоровительных систем физического воспитания на укрепление здоровья. Профилактика профессиональных заболеваний и вредных привычек.</w:t>
            </w:r>
          </w:p>
          <w:p w:rsidR="00897490" w:rsidRPr="00A12D60" w:rsidRDefault="00897490" w:rsidP="00897490">
            <w:pPr>
              <w:suppressAutoHyphens/>
              <w:jc w:val="both"/>
            </w:pPr>
            <w:r w:rsidRPr="00A12D60">
              <w:rPr>
                <w:i/>
                <w:iCs/>
                <w:color w:val="000000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</w:tc>
      </w:tr>
      <w:tr w:rsidR="00897490" w:rsidRPr="00A12D60" w:rsidTr="00897490">
        <w:trPr>
          <w:trHeight w:val="112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7490" w:rsidRPr="00AA5694" w:rsidRDefault="00897490" w:rsidP="00897490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b/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 xml:space="preserve">Раздел  </w:t>
            </w:r>
            <w:r w:rsidRPr="00AA5694">
              <w:rPr>
                <w:b/>
                <w:sz w:val="28"/>
                <w:szCs w:val="28"/>
                <w:lang w:val="en-US"/>
              </w:rPr>
              <w:t>II</w:t>
            </w:r>
            <w:r w:rsidRPr="00AA5694">
              <w:rPr>
                <w:sz w:val="28"/>
                <w:szCs w:val="28"/>
              </w:rPr>
              <w:t xml:space="preserve">. </w:t>
            </w:r>
            <w:r w:rsidRPr="00AA5694">
              <w:rPr>
                <w:b/>
                <w:sz w:val="28"/>
                <w:szCs w:val="28"/>
              </w:rPr>
              <w:t xml:space="preserve">Преодоление искусственных и естественных  препятствий с использованием разнообразных способов передвижения </w:t>
            </w:r>
          </w:p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>(Легкая атлетика.)</w:t>
            </w:r>
          </w:p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tabs>
                <w:tab w:val="left" w:pos="567"/>
              </w:tabs>
              <w:rPr>
                <w:color w:val="FF0000"/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П.З.№1 </w:t>
            </w:r>
          </w:p>
          <w:p w:rsidR="00897490" w:rsidRPr="00A12D60" w:rsidRDefault="00897490" w:rsidP="0089749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12D60">
              <w:rPr>
                <w:color w:val="FF0000"/>
                <w:sz w:val="28"/>
                <w:szCs w:val="28"/>
              </w:rPr>
              <w:t>Входной контроль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П.З.№2 Основы физической и спортивной подготовки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 Основы физической и спортивной подготовки</w:t>
            </w:r>
          </w:p>
        </w:tc>
      </w:tr>
      <w:tr w:rsidR="00897490" w:rsidRPr="00A12D60" w:rsidTr="00897490">
        <w:trPr>
          <w:trHeight w:val="74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П.З.№4 Отработка высокого старта</w:t>
            </w:r>
          </w:p>
          <w:p w:rsidR="00897490" w:rsidRPr="00A12D60" w:rsidRDefault="00897490" w:rsidP="00897490">
            <w:pPr>
              <w:tabs>
                <w:tab w:val="left" w:pos="954"/>
              </w:tabs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Прыжок в длину.</w:t>
            </w:r>
            <w:r w:rsidRPr="00A12D60">
              <w:rPr>
                <w:sz w:val="28"/>
                <w:szCs w:val="28"/>
              </w:rPr>
              <w:tab/>
            </w:r>
          </w:p>
        </w:tc>
      </w:tr>
      <w:tr w:rsidR="00897490" w:rsidRPr="00A12D60" w:rsidTr="00897490">
        <w:trPr>
          <w:trHeight w:val="52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 Отработка низкого старта</w:t>
            </w:r>
          </w:p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Прыжок в длину с разбега.</w:t>
            </w:r>
          </w:p>
        </w:tc>
      </w:tr>
      <w:tr w:rsidR="00897490" w:rsidRPr="00A12D60" w:rsidTr="00897490">
        <w:trPr>
          <w:trHeight w:val="35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П.З.№6 Стартовый разгон. Челночный бег.</w:t>
            </w:r>
          </w:p>
        </w:tc>
      </w:tr>
      <w:tr w:rsidR="00897490" w:rsidRPr="00A12D60" w:rsidTr="00897490">
        <w:trPr>
          <w:trHeight w:val="22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color w:val="FF00FF"/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П.З.№7 Стартовый разгон. Челночный бег.</w:t>
            </w:r>
          </w:p>
        </w:tc>
      </w:tr>
      <w:tr w:rsidR="00897490" w:rsidRPr="00A12D60" w:rsidTr="00897490">
        <w:trPr>
          <w:trHeight w:val="24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П.З.№8 Финиширование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П.З.№9  Финиширование.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П.З.№10 Закрепление бега на дистанцию 100м.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П.З.№11 Совершенствование  бега на дистанции 100м.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П.З.№12 Сдача контрольного норматива ГТО в беге 100м.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П.З.№13 Метание гранаты 500-700 гр.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П.З.№14 Метание гранаты 500-700 гр.</w:t>
            </w:r>
          </w:p>
        </w:tc>
      </w:tr>
      <w:tr w:rsidR="00897490" w:rsidRPr="00A12D60" w:rsidTr="00897490">
        <w:trPr>
          <w:trHeight w:val="12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П.З.№15 Метание гранаты (норматив ГТО)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П.З.№16 Бег 400м. Прыжок в длину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П.З.№17 Бег 400м. Прыжок в длину.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П.З.№18 Прыжок в длину, бег 1000м</w:t>
            </w:r>
            <w:proofErr w:type="gramStart"/>
            <w:r w:rsidRPr="00A12D60">
              <w:rPr>
                <w:sz w:val="28"/>
                <w:szCs w:val="28"/>
              </w:rPr>
              <w:t>.с</w:t>
            </w:r>
            <w:proofErr w:type="gramEnd"/>
            <w:r w:rsidRPr="00A12D60">
              <w:rPr>
                <w:sz w:val="28"/>
                <w:szCs w:val="28"/>
              </w:rPr>
              <w:t xml:space="preserve">дача норм ГТО 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П.З.№19 Бег 1000м.- Девушки 1500м</w:t>
            </w:r>
            <w:proofErr w:type="gramStart"/>
            <w:r w:rsidRPr="00A12D60">
              <w:rPr>
                <w:sz w:val="28"/>
                <w:szCs w:val="28"/>
              </w:rPr>
              <w:t>.-</w:t>
            </w:r>
            <w:proofErr w:type="gramEnd"/>
            <w:r w:rsidRPr="00A12D60">
              <w:rPr>
                <w:sz w:val="28"/>
                <w:szCs w:val="28"/>
              </w:rPr>
              <w:t xml:space="preserve">Юноши сдача норм ГТО </w:t>
            </w:r>
          </w:p>
        </w:tc>
      </w:tr>
      <w:tr w:rsidR="00897490" w:rsidRPr="00A12D60" w:rsidTr="00897490">
        <w:trPr>
          <w:trHeight w:val="1319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A12D60">
              <w:rPr>
                <w:b/>
                <w:sz w:val="28"/>
                <w:szCs w:val="28"/>
              </w:rPr>
              <w:t xml:space="preserve">П.З. №20 </w:t>
            </w:r>
          </w:p>
          <w:p w:rsidR="00897490" w:rsidRPr="00A12D60" w:rsidRDefault="00897490" w:rsidP="0089749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12D60">
              <w:rPr>
                <w:color w:val="000000"/>
                <w:sz w:val="28"/>
                <w:szCs w:val="28"/>
              </w:rPr>
              <w:t>Оздоровительные мероприятия по восстановлению организма и повышению работоспособности: сеансы аутотренинга, релаксации и самомассажа</w:t>
            </w:r>
          </w:p>
        </w:tc>
      </w:tr>
      <w:tr w:rsidR="00897490" w:rsidRPr="00A12D60" w:rsidTr="00897490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 xml:space="preserve">Раздел  </w:t>
            </w:r>
            <w:r w:rsidRPr="00AA5694">
              <w:rPr>
                <w:b/>
                <w:sz w:val="28"/>
                <w:szCs w:val="28"/>
                <w:lang w:val="en-US"/>
              </w:rPr>
              <w:t>III</w:t>
            </w:r>
            <w:r w:rsidRPr="00AA5694">
              <w:rPr>
                <w:b/>
                <w:sz w:val="28"/>
                <w:szCs w:val="28"/>
              </w:rPr>
              <w:t>.</w:t>
            </w:r>
            <w:r w:rsidRPr="00AA5694">
              <w:rPr>
                <w:sz w:val="28"/>
                <w:szCs w:val="28"/>
              </w:rPr>
              <w:t xml:space="preserve"> </w:t>
            </w:r>
            <w:r w:rsidRPr="00AA5694">
              <w:rPr>
                <w:b/>
                <w:sz w:val="28"/>
                <w:szCs w:val="28"/>
              </w:rPr>
              <w:t>Выполнение индивидуально   подобранных комплексов оздоровительной и адаптивной физической культуры, приемы защиты</w:t>
            </w:r>
            <w:proofErr w:type="gramStart"/>
            <w:r w:rsidRPr="00AA5694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AA5694">
              <w:rPr>
                <w:b/>
                <w:sz w:val="28"/>
                <w:szCs w:val="28"/>
              </w:rPr>
              <w:t xml:space="preserve"> страховки и </w:t>
            </w:r>
            <w:proofErr w:type="spellStart"/>
            <w:r w:rsidRPr="00AA5694">
              <w:rPr>
                <w:b/>
                <w:sz w:val="28"/>
                <w:szCs w:val="28"/>
              </w:rPr>
              <w:t>самостраховки</w:t>
            </w:r>
            <w:proofErr w:type="spellEnd"/>
            <w:r w:rsidRPr="00AA5694">
              <w:rPr>
                <w:b/>
                <w:sz w:val="28"/>
                <w:szCs w:val="28"/>
              </w:rPr>
              <w:t xml:space="preserve">  (Гимнастика)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П.З.№21 Акробатика. Стойка на голове и руках. Опорный прыжок.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П.З.№22 Стойка на руках. Опорный прыжок ноги врозь.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П.З.№23 Акробатика. Кувырки вперед, назад. Опорный прыжок ноги врозь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П.З.№24 Упражнения на равновесие. Перевороты боком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b/>
                <w:sz w:val="28"/>
                <w:szCs w:val="28"/>
              </w:rPr>
            </w:pPr>
            <w:r w:rsidRPr="00A12D60">
              <w:rPr>
                <w:b/>
                <w:sz w:val="28"/>
                <w:szCs w:val="28"/>
              </w:rPr>
              <w:t xml:space="preserve">Зачет </w:t>
            </w:r>
          </w:p>
        </w:tc>
      </w:tr>
      <w:tr w:rsidR="00897490" w:rsidRPr="00A12D60" w:rsidTr="00897490">
        <w:tc>
          <w:tcPr>
            <w:tcW w:w="103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полугодие</w:t>
            </w:r>
          </w:p>
        </w:tc>
      </w:tr>
      <w:tr w:rsidR="00897490" w:rsidRPr="00A12D60" w:rsidTr="00897490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7490" w:rsidRPr="00AA5694" w:rsidRDefault="00897490" w:rsidP="00897490">
            <w:pPr>
              <w:shd w:val="clear" w:color="auto" w:fill="FFFFFF"/>
              <w:snapToGrid w:val="0"/>
              <w:jc w:val="both"/>
              <w:rPr>
                <w:b/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 xml:space="preserve">Раздел </w:t>
            </w:r>
            <w:r w:rsidRPr="00AA5694">
              <w:rPr>
                <w:b/>
                <w:sz w:val="28"/>
                <w:szCs w:val="28"/>
                <w:lang w:val="en-US"/>
              </w:rPr>
              <w:t>V</w:t>
            </w:r>
            <w:r w:rsidRPr="00AA5694">
              <w:rPr>
                <w:b/>
                <w:sz w:val="28"/>
                <w:szCs w:val="28"/>
              </w:rPr>
              <w:t xml:space="preserve">  .</w:t>
            </w:r>
            <w:r w:rsidRPr="00AA5694">
              <w:rPr>
                <w:sz w:val="28"/>
                <w:szCs w:val="28"/>
              </w:rPr>
              <w:t xml:space="preserve">  </w:t>
            </w:r>
            <w:r w:rsidRPr="00AA5694">
              <w:rPr>
                <w:b/>
                <w:sz w:val="28"/>
                <w:szCs w:val="28"/>
              </w:rPr>
              <w:t xml:space="preserve">Преодоление искусственных и естественных  препятствий с использованием разнообразных способов передвижения </w:t>
            </w:r>
          </w:p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>(Лыжная подготовка)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Система индивидуальных занятий оздоровительной и тренировочной направленности</w:t>
            </w:r>
            <w:proofErr w:type="gramStart"/>
            <w:r w:rsidRPr="00A12D60">
              <w:rPr>
                <w:sz w:val="28"/>
                <w:szCs w:val="28"/>
              </w:rPr>
              <w:t xml:space="preserve"> ,</w:t>
            </w:r>
            <w:proofErr w:type="gramEnd"/>
            <w:r w:rsidRPr="00A12D60">
              <w:rPr>
                <w:sz w:val="28"/>
                <w:szCs w:val="28"/>
              </w:rPr>
              <w:t xml:space="preserve"> основы методики их организации и проведения, контроль и оценка эффективности занятий. Инструктаж по ТБ 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 25Техника скольжения на лыжах.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П.З.№26 Попеременный  </w:t>
            </w:r>
            <w:proofErr w:type="spellStart"/>
            <w:r w:rsidRPr="00A12D60">
              <w:rPr>
                <w:sz w:val="28"/>
                <w:szCs w:val="28"/>
              </w:rPr>
              <w:t>четырехшажный</w:t>
            </w:r>
            <w:proofErr w:type="spellEnd"/>
            <w:r w:rsidRPr="00A12D60">
              <w:rPr>
                <w:sz w:val="28"/>
                <w:szCs w:val="28"/>
              </w:rPr>
              <w:t xml:space="preserve"> ход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П.З.№27 Переменный </w:t>
            </w:r>
            <w:proofErr w:type="spellStart"/>
            <w:r w:rsidRPr="00A12D60">
              <w:rPr>
                <w:sz w:val="28"/>
                <w:szCs w:val="28"/>
              </w:rPr>
              <w:t>двухшажный</w:t>
            </w:r>
            <w:proofErr w:type="spellEnd"/>
            <w:r w:rsidRPr="00A12D60">
              <w:rPr>
                <w:sz w:val="28"/>
                <w:szCs w:val="28"/>
              </w:rPr>
              <w:t xml:space="preserve"> ход.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П.З.№28 Одновременный </w:t>
            </w:r>
            <w:proofErr w:type="spellStart"/>
            <w:r w:rsidRPr="00A12D60">
              <w:rPr>
                <w:sz w:val="28"/>
                <w:szCs w:val="28"/>
              </w:rPr>
              <w:t>бесшажный</w:t>
            </w:r>
            <w:proofErr w:type="spellEnd"/>
            <w:r w:rsidRPr="00A12D60">
              <w:rPr>
                <w:sz w:val="28"/>
                <w:szCs w:val="28"/>
              </w:rPr>
              <w:t xml:space="preserve"> ход.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П.З.№29 Коньковый ход.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П.З.№30 Переход с попеременных ходов на </w:t>
            </w:r>
            <w:proofErr w:type="gramStart"/>
            <w:r w:rsidRPr="00A12D60">
              <w:rPr>
                <w:sz w:val="28"/>
                <w:szCs w:val="28"/>
              </w:rPr>
              <w:t>одновременные</w:t>
            </w:r>
            <w:proofErr w:type="gramEnd"/>
            <w:r w:rsidRPr="00A12D60">
              <w:rPr>
                <w:sz w:val="28"/>
                <w:szCs w:val="28"/>
              </w:rPr>
              <w:t>.</w:t>
            </w:r>
          </w:p>
        </w:tc>
      </w:tr>
      <w:tr w:rsidR="00897490" w:rsidRPr="00A12D60" w:rsidTr="00897490">
        <w:trPr>
          <w:trHeight w:val="542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П.З.№31 Разновидности подъема</w:t>
            </w:r>
            <w:proofErr w:type="gramStart"/>
            <w:r w:rsidRPr="00A12D60">
              <w:rPr>
                <w:sz w:val="28"/>
                <w:szCs w:val="28"/>
              </w:rPr>
              <w:t xml:space="preserve"> ,</w:t>
            </w:r>
            <w:proofErr w:type="gramEnd"/>
            <w:r w:rsidRPr="00A12D60">
              <w:rPr>
                <w:sz w:val="28"/>
                <w:szCs w:val="28"/>
              </w:rPr>
              <w:t xml:space="preserve"> спуска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П.З.№32 Техника торможения.</w:t>
            </w:r>
          </w:p>
        </w:tc>
      </w:tr>
      <w:tr w:rsidR="00897490" w:rsidRPr="00A12D60" w:rsidTr="00897490">
        <w:trPr>
          <w:trHeight w:val="56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П.З.№33 Эстафета (одновременный ход)</w:t>
            </w:r>
          </w:p>
        </w:tc>
      </w:tr>
      <w:tr w:rsidR="00897490" w:rsidRPr="00A12D60" w:rsidTr="00897490">
        <w:trPr>
          <w:trHeight w:val="43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П.З.№34 Комплексная эстафета</w:t>
            </w:r>
          </w:p>
        </w:tc>
      </w:tr>
      <w:tr w:rsidR="00897490" w:rsidRPr="00A12D60" w:rsidTr="00897490">
        <w:trPr>
          <w:trHeight w:val="15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П.З.№35 Преодоление препятствий</w:t>
            </w:r>
          </w:p>
        </w:tc>
      </w:tr>
      <w:tr w:rsidR="00897490" w:rsidRPr="00A12D60" w:rsidTr="00897490">
        <w:trPr>
          <w:trHeight w:val="35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П.З.№36 Прохождение дистанции 3-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A12D60">
                <w:rPr>
                  <w:sz w:val="28"/>
                  <w:szCs w:val="28"/>
                </w:rPr>
                <w:t>5 км</w:t>
              </w:r>
            </w:smartTag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П.З.№37 Техника выполнения переводов.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П.З.№38 Передача мяча после ведения.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П.З.№39 Передача из-за головы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П.З.№40 Бросок одной рукой сверху</w:t>
            </w:r>
          </w:p>
        </w:tc>
      </w:tr>
      <w:tr w:rsidR="00897490" w:rsidRPr="00A12D60" w:rsidTr="00897490">
        <w:trPr>
          <w:trHeight w:val="69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П.З.№41 Штрафной бросок 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П.З.№42 Бросок в прыжке.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П.З.№43 Бросок в кольцо с близкой, средней, дальней дистанции.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П.З.№44 Технические действия в защите.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П.З.№45 Технические действия в нападения.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П.З.№46 Тактические действия в защите и в нападении </w:t>
            </w:r>
          </w:p>
        </w:tc>
      </w:tr>
      <w:tr w:rsidR="00897490" w:rsidRPr="00A12D60" w:rsidTr="00897490">
        <w:trPr>
          <w:trHeight w:val="24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 xml:space="preserve">Раздел  </w:t>
            </w:r>
            <w:r w:rsidRPr="00AA5694">
              <w:rPr>
                <w:b/>
                <w:sz w:val="28"/>
                <w:szCs w:val="28"/>
                <w:lang w:val="en-US"/>
              </w:rPr>
              <w:t>VI</w:t>
            </w:r>
            <w:r w:rsidRPr="00AA5694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AA5694">
              <w:rPr>
                <w:b/>
                <w:sz w:val="28"/>
                <w:szCs w:val="28"/>
              </w:rPr>
              <w:t xml:space="preserve">Осуществление творческого сотрудничества в коллективных формах занятий физической культурой (Спортивные </w:t>
            </w:r>
            <w:r w:rsidRPr="00AA5694">
              <w:rPr>
                <w:b/>
                <w:sz w:val="28"/>
                <w:szCs w:val="28"/>
              </w:rPr>
              <w:lastRenderedPageBreak/>
              <w:t>игры по выбору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lastRenderedPageBreak/>
              <w:t>П.З.№47 Передача двумя руками сверху – совершенствование.</w:t>
            </w:r>
          </w:p>
        </w:tc>
      </w:tr>
      <w:tr w:rsidR="00897490" w:rsidRPr="00A12D60" w:rsidTr="00897490">
        <w:trPr>
          <w:trHeight w:val="49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П.З.№48 Передача двумя руками сниз</w:t>
            </w:r>
            <w:proofErr w:type="gramStart"/>
            <w:r w:rsidRPr="00A12D60">
              <w:rPr>
                <w:sz w:val="28"/>
                <w:szCs w:val="28"/>
              </w:rPr>
              <w:t>у-</w:t>
            </w:r>
            <w:proofErr w:type="gramEnd"/>
            <w:r w:rsidRPr="00A12D60">
              <w:rPr>
                <w:sz w:val="28"/>
                <w:szCs w:val="28"/>
              </w:rPr>
              <w:t xml:space="preserve"> отработка техники.</w:t>
            </w:r>
          </w:p>
        </w:tc>
      </w:tr>
      <w:tr w:rsidR="00897490" w:rsidRPr="00A12D60" w:rsidTr="00897490">
        <w:trPr>
          <w:trHeight w:val="56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П.З.№49 Прием мяча одной рукой с последующим падением.</w:t>
            </w:r>
          </w:p>
        </w:tc>
      </w:tr>
      <w:tr w:rsidR="00897490" w:rsidRPr="00A12D60" w:rsidTr="00897490">
        <w:trPr>
          <w:trHeight w:val="52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П.З.№50 Прием мяча с перекатом на бок</w:t>
            </w:r>
            <w:proofErr w:type="gramStart"/>
            <w:r w:rsidRPr="00A12D60">
              <w:rPr>
                <w:sz w:val="28"/>
                <w:szCs w:val="28"/>
              </w:rPr>
              <w:t xml:space="preserve"> ,</w:t>
            </w:r>
            <w:proofErr w:type="gramEnd"/>
            <w:r w:rsidRPr="00A12D60">
              <w:rPr>
                <w:sz w:val="28"/>
                <w:szCs w:val="28"/>
              </w:rPr>
              <w:t xml:space="preserve"> бедро , спину.</w:t>
            </w:r>
          </w:p>
        </w:tc>
      </w:tr>
      <w:tr w:rsidR="00897490" w:rsidRPr="00A12D60" w:rsidTr="00897490">
        <w:trPr>
          <w:trHeight w:val="35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П.З.№51 Верхняя прямая подача</w:t>
            </w:r>
            <w:proofErr w:type="gramStart"/>
            <w:r w:rsidRPr="00A12D60">
              <w:rPr>
                <w:sz w:val="28"/>
                <w:szCs w:val="28"/>
              </w:rPr>
              <w:t xml:space="preserve"> .</w:t>
            </w:r>
            <w:proofErr w:type="gramEnd"/>
            <w:r w:rsidRPr="00A12D60">
              <w:rPr>
                <w:sz w:val="28"/>
                <w:szCs w:val="28"/>
              </w:rPr>
              <w:t>Отработка техники..</w:t>
            </w:r>
          </w:p>
        </w:tc>
      </w:tr>
      <w:tr w:rsidR="00897490" w:rsidRPr="00A12D60" w:rsidTr="00897490">
        <w:trPr>
          <w:trHeight w:val="412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П.З.№52 Верхняя прямая подач</w:t>
            </w:r>
            <w:proofErr w:type="gramStart"/>
            <w:r w:rsidRPr="00A12D60">
              <w:rPr>
                <w:sz w:val="28"/>
                <w:szCs w:val="28"/>
              </w:rPr>
              <w:t>а-</w:t>
            </w:r>
            <w:proofErr w:type="gramEnd"/>
            <w:r w:rsidRPr="00A12D60">
              <w:rPr>
                <w:sz w:val="28"/>
                <w:szCs w:val="28"/>
              </w:rPr>
              <w:t xml:space="preserve"> совершенствование; верхняя боковая – отработка техники.</w:t>
            </w:r>
          </w:p>
        </w:tc>
      </w:tr>
      <w:tr w:rsidR="00897490" w:rsidRPr="00A12D60" w:rsidTr="00897490">
        <w:trPr>
          <w:trHeight w:val="46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П.З.№53 Верхняя боковая подача </w:t>
            </w:r>
            <w:proofErr w:type="gramStart"/>
            <w:r w:rsidRPr="00A12D60">
              <w:rPr>
                <w:sz w:val="28"/>
                <w:szCs w:val="28"/>
              </w:rPr>
              <w:t>–с</w:t>
            </w:r>
            <w:proofErr w:type="gramEnd"/>
            <w:r w:rsidRPr="00A12D60">
              <w:rPr>
                <w:sz w:val="28"/>
                <w:szCs w:val="28"/>
              </w:rPr>
              <w:t>овершенствование. Прием подачи. Зачет.</w:t>
            </w:r>
          </w:p>
        </w:tc>
      </w:tr>
      <w:tr w:rsidR="00897490" w:rsidRPr="00A12D60" w:rsidTr="00897490">
        <w:trPr>
          <w:trHeight w:val="37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П.З.№54 Передача двумя руками сверху</w:t>
            </w:r>
            <w:proofErr w:type="gramStart"/>
            <w:r w:rsidRPr="00A12D60">
              <w:rPr>
                <w:sz w:val="28"/>
                <w:szCs w:val="28"/>
              </w:rPr>
              <w:t xml:space="preserve"> ,</w:t>
            </w:r>
            <w:proofErr w:type="gramEnd"/>
            <w:r w:rsidRPr="00A12D60">
              <w:rPr>
                <w:sz w:val="28"/>
                <w:szCs w:val="28"/>
              </w:rPr>
              <w:t xml:space="preserve"> снизу.</w:t>
            </w:r>
          </w:p>
        </w:tc>
      </w:tr>
      <w:tr w:rsidR="00897490" w:rsidRPr="00A12D60" w:rsidTr="00897490">
        <w:trPr>
          <w:trHeight w:val="712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П.З.№55 Нападающий удар из зон 4,2 –совершенствование; зона 3-отработка техники.</w:t>
            </w:r>
          </w:p>
        </w:tc>
      </w:tr>
      <w:tr w:rsidR="00897490" w:rsidRPr="00A12D60" w:rsidTr="00897490">
        <w:trPr>
          <w:trHeight w:val="37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П.З.№56 Блокирование, Групповое блокирование.</w:t>
            </w:r>
          </w:p>
        </w:tc>
      </w:tr>
      <w:tr w:rsidR="00897490" w:rsidRPr="00A12D60" w:rsidTr="00897490">
        <w:trPr>
          <w:trHeight w:val="26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П.З.№57 Тактические действия в защите и в нападении</w:t>
            </w:r>
          </w:p>
        </w:tc>
      </w:tr>
      <w:tr w:rsidR="00897490" w:rsidRPr="00A12D60" w:rsidTr="00897490">
        <w:trPr>
          <w:trHeight w:val="692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П.З.№58 Учебная игра. Судейство.</w:t>
            </w:r>
          </w:p>
        </w:tc>
      </w:tr>
      <w:tr w:rsidR="00897490" w:rsidRPr="00A12D60" w:rsidTr="00897490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490" w:rsidRPr="00AA5694" w:rsidRDefault="00897490" w:rsidP="00897490">
            <w:pPr>
              <w:rPr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 xml:space="preserve">Раздел  </w:t>
            </w:r>
            <w:r w:rsidRPr="00AA5694">
              <w:rPr>
                <w:b/>
                <w:sz w:val="28"/>
                <w:szCs w:val="28"/>
                <w:lang w:val="en-US"/>
              </w:rPr>
              <w:t>VII</w:t>
            </w:r>
            <w:r w:rsidRPr="00AA5694">
              <w:rPr>
                <w:b/>
                <w:sz w:val="28"/>
                <w:szCs w:val="28"/>
              </w:rPr>
              <w:t>.</w:t>
            </w:r>
            <w:r w:rsidRPr="00AA5694">
              <w:rPr>
                <w:sz w:val="28"/>
                <w:szCs w:val="28"/>
              </w:rPr>
              <w:t xml:space="preserve"> </w:t>
            </w:r>
            <w:r w:rsidRPr="00AA5694">
              <w:rPr>
                <w:b/>
                <w:sz w:val="28"/>
                <w:szCs w:val="28"/>
              </w:rPr>
              <w:t>Виды спорта по выбору: 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      </w:r>
          </w:p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shd w:val="clear" w:color="auto" w:fill="FFFFFF"/>
              <w:tabs>
                <w:tab w:val="left" w:pos="567"/>
              </w:tabs>
              <w:snapToGrid w:val="0"/>
              <w:spacing w:line="216" w:lineRule="auto"/>
              <w:jc w:val="both"/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П.З.№59 Организация активной творческой жизнедеятельности, выбора </w:t>
            </w:r>
            <w:proofErr w:type="spellStart"/>
            <w:r w:rsidRPr="00A12D60">
              <w:rPr>
                <w:sz w:val="28"/>
                <w:szCs w:val="28"/>
              </w:rPr>
              <w:t>иформирования</w:t>
            </w:r>
            <w:proofErr w:type="spellEnd"/>
            <w:r w:rsidRPr="00A12D60">
              <w:rPr>
                <w:sz w:val="28"/>
                <w:szCs w:val="28"/>
              </w:rPr>
              <w:t xml:space="preserve"> здорового</w:t>
            </w:r>
          </w:p>
          <w:p w:rsidR="00897490" w:rsidRPr="00A12D60" w:rsidRDefault="00897490" w:rsidP="00897490">
            <w:pPr>
              <w:shd w:val="clear" w:color="auto" w:fill="FFFFFF"/>
              <w:tabs>
                <w:tab w:val="left" w:pos="567"/>
              </w:tabs>
              <w:snapToGrid w:val="0"/>
              <w:spacing w:line="216" w:lineRule="auto"/>
              <w:jc w:val="both"/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образа жизни.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П.З.№60 Комплекс упражнений с гантелями</w:t>
            </w:r>
            <w:proofErr w:type="gramStart"/>
            <w:r w:rsidRPr="00A12D60">
              <w:rPr>
                <w:sz w:val="28"/>
                <w:szCs w:val="28"/>
              </w:rPr>
              <w:t>.</w:t>
            </w:r>
            <w:proofErr w:type="gramEnd"/>
            <w:r w:rsidRPr="00A12D60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12D60">
              <w:rPr>
                <w:sz w:val="28"/>
                <w:szCs w:val="28"/>
              </w:rPr>
              <w:t>ю</w:t>
            </w:r>
            <w:proofErr w:type="gramEnd"/>
            <w:r w:rsidRPr="00A12D60">
              <w:rPr>
                <w:sz w:val="28"/>
                <w:szCs w:val="28"/>
              </w:rPr>
              <w:t>шоши</w:t>
            </w:r>
            <w:proofErr w:type="spellEnd"/>
            <w:r w:rsidRPr="00A12D60">
              <w:rPr>
                <w:sz w:val="28"/>
                <w:szCs w:val="28"/>
              </w:rPr>
              <w:t>; упражнения на осанку - девушки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 61 Комплекс упражнений с гантелями.</w:t>
            </w:r>
            <w:proofErr w:type="gramStart"/>
            <w:r w:rsidRPr="00A12D60">
              <w:rPr>
                <w:sz w:val="28"/>
                <w:szCs w:val="28"/>
              </w:rPr>
              <w:t xml:space="preserve"> .</w:t>
            </w:r>
            <w:proofErr w:type="gramEnd"/>
            <w:r w:rsidRPr="00A12D60">
              <w:rPr>
                <w:sz w:val="28"/>
                <w:szCs w:val="28"/>
              </w:rPr>
              <w:t xml:space="preserve">- </w:t>
            </w:r>
            <w:proofErr w:type="spellStart"/>
            <w:r w:rsidRPr="00A12D60">
              <w:rPr>
                <w:sz w:val="28"/>
                <w:szCs w:val="28"/>
              </w:rPr>
              <w:t>юшоши</w:t>
            </w:r>
            <w:proofErr w:type="spellEnd"/>
            <w:r w:rsidRPr="00A12D60">
              <w:rPr>
                <w:sz w:val="28"/>
                <w:szCs w:val="28"/>
              </w:rPr>
              <w:t>; упр. На гибкость- девушки.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П.З.№62 Комплекс упражнений с гирей16 кг</w:t>
            </w:r>
            <w:proofErr w:type="gramStart"/>
            <w:r w:rsidRPr="00A12D60">
              <w:rPr>
                <w:sz w:val="28"/>
                <w:szCs w:val="28"/>
              </w:rPr>
              <w:t>.</w:t>
            </w:r>
            <w:proofErr w:type="gramEnd"/>
            <w:r w:rsidRPr="00A12D60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12D60">
              <w:rPr>
                <w:sz w:val="28"/>
                <w:szCs w:val="28"/>
              </w:rPr>
              <w:t>ю</w:t>
            </w:r>
            <w:proofErr w:type="gramEnd"/>
            <w:r w:rsidRPr="00A12D60">
              <w:rPr>
                <w:sz w:val="28"/>
                <w:szCs w:val="28"/>
              </w:rPr>
              <w:t>шоши</w:t>
            </w:r>
            <w:proofErr w:type="spellEnd"/>
            <w:r w:rsidRPr="00A12D60">
              <w:rPr>
                <w:sz w:val="28"/>
                <w:szCs w:val="28"/>
              </w:rPr>
              <w:t>; упр. На пластику – девушки.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П.З.№63 Комплекс упражнений с гирей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A12D60">
                <w:rPr>
                  <w:sz w:val="28"/>
                  <w:szCs w:val="28"/>
                </w:rPr>
                <w:t>16 кг</w:t>
              </w:r>
            </w:smartTag>
            <w:r w:rsidRPr="00A12D60">
              <w:rPr>
                <w:sz w:val="28"/>
                <w:szCs w:val="28"/>
              </w:rPr>
              <w:t xml:space="preserve">.- </w:t>
            </w:r>
            <w:proofErr w:type="spellStart"/>
            <w:r w:rsidRPr="00A12D60">
              <w:rPr>
                <w:sz w:val="28"/>
                <w:szCs w:val="28"/>
              </w:rPr>
              <w:t>юшоши</w:t>
            </w:r>
            <w:proofErr w:type="spellEnd"/>
            <w:r w:rsidRPr="00A12D60">
              <w:rPr>
                <w:sz w:val="28"/>
                <w:szCs w:val="28"/>
              </w:rPr>
              <w:t>; подготовительная часть комплекс</w:t>
            </w:r>
            <w:proofErr w:type="gramStart"/>
            <w:r w:rsidRPr="00A12D60">
              <w:rPr>
                <w:sz w:val="28"/>
                <w:szCs w:val="28"/>
              </w:rPr>
              <w:t>а-</w:t>
            </w:r>
            <w:proofErr w:type="gramEnd"/>
            <w:r w:rsidRPr="00A12D60">
              <w:rPr>
                <w:sz w:val="28"/>
                <w:szCs w:val="28"/>
              </w:rPr>
              <w:t xml:space="preserve"> девушки.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П.З.№64 Работа на тренажерах круговым методом.</w:t>
            </w:r>
            <w:proofErr w:type="gramStart"/>
            <w:r w:rsidRPr="00A12D60">
              <w:rPr>
                <w:sz w:val="28"/>
                <w:szCs w:val="28"/>
              </w:rPr>
              <w:t xml:space="preserve"> .</w:t>
            </w:r>
            <w:proofErr w:type="gramEnd"/>
            <w:r w:rsidRPr="00A12D60">
              <w:rPr>
                <w:sz w:val="28"/>
                <w:szCs w:val="28"/>
              </w:rPr>
              <w:t xml:space="preserve">- </w:t>
            </w:r>
            <w:proofErr w:type="spellStart"/>
            <w:r w:rsidRPr="00A12D60">
              <w:rPr>
                <w:sz w:val="28"/>
                <w:szCs w:val="28"/>
              </w:rPr>
              <w:t>юшоши</w:t>
            </w:r>
            <w:proofErr w:type="spellEnd"/>
            <w:r w:rsidRPr="00A12D60">
              <w:rPr>
                <w:sz w:val="28"/>
                <w:szCs w:val="28"/>
              </w:rPr>
              <w:t>; основная часть комплекса – девушки.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П.З.№65 Работа на тренажерах круговым методом.</w:t>
            </w:r>
            <w:proofErr w:type="gramStart"/>
            <w:r w:rsidRPr="00A12D60">
              <w:rPr>
                <w:sz w:val="28"/>
                <w:szCs w:val="28"/>
              </w:rPr>
              <w:t xml:space="preserve"> .</w:t>
            </w:r>
            <w:proofErr w:type="gramEnd"/>
            <w:r w:rsidRPr="00A12D60">
              <w:rPr>
                <w:sz w:val="28"/>
                <w:szCs w:val="28"/>
              </w:rPr>
              <w:t xml:space="preserve">- </w:t>
            </w:r>
            <w:proofErr w:type="spellStart"/>
            <w:r w:rsidRPr="00A12D60">
              <w:rPr>
                <w:sz w:val="28"/>
                <w:szCs w:val="28"/>
              </w:rPr>
              <w:t>юшоши</w:t>
            </w:r>
            <w:proofErr w:type="spellEnd"/>
            <w:r w:rsidRPr="00A12D60">
              <w:rPr>
                <w:sz w:val="28"/>
                <w:szCs w:val="28"/>
              </w:rPr>
              <w:t>; заключительная часть комплекса- девушки.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П.З.№66  Приседание со штангой.- </w:t>
            </w:r>
            <w:proofErr w:type="spellStart"/>
            <w:r w:rsidRPr="00A12D60">
              <w:rPr>
                <w:sz w:val="28"/>
                <w:szCs w:val="28"/>
              </w:rPr>
              <w:t>юшоши</w:t>
            </w:r>
            <w:proofErr w:type="spellEnd"/>
            <w:r w:rsidRPr="00A12D60">
              <w:rPr>
                <w:sz w:val="28"/>
                <w:szCs w:val="28"/>
              </w:rPr>
              <w:t xml:space="preserve">; </w:t>
            </w:r>
            <w:proofErr w:type="spellStart"/>
            <w:r w:rsidRPr="00A12D60">
              <w:rPr>
                <w:sz w:val="28"/>
                <w:szCs w:val="28"/>
              </w:rPr>
              <w:t>упр</w:t>
            </w:r>
            <w:proofErr w:type="gramStart"/>
            <w:r w:rsidRPr="00A12D60">
              <w:rPr>
                <w:sz w:val="28"/>
                <w:szCs w:val="28"/>
              </w:rPr>
              <w:t>.н</w:t>
            </w:r>
            <w:proofErr w:type="gramEnd"/>
            <w:r w:rsidRPr="00A12D60">
              <w:rPr>
                <w:sz w:val="28"/>
                <w:szCs w:val="28"/>
              </w:rPr>
              <w:t>а</w:t>
            </w:r>
            <w:proofErr w:type="spellEnd"/>
            <w:r w:rsidRPr="00A12D60">
              <w:rPr>
                <w:sz w:val="28"/>
                <w:szCs w:val="28"/>
              </w:rPr>
              <w:t xml:space="preserve"> </w:t>
            </w:r>
            <w:r w:rsidRPr="00A12D60">
              <w:rPr>
                <w:sz w:val="28"/>
                <w:szCs w:val="28"/>
              </w:rPr>
              <w:lastRenderedPageBreak/>
              <w:t>пластику – девушки.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П.З.№67  Жим лежа.</w:t>
            </w:r>
            <w:proofErr w:type="gramStart"/>
            <w:r w:rsidRPr="00A12D60">
              <w:rPr>
                <w:sz w:val="28"/>
                <w:szCs w:val="28"/>
              </w:rPr>
              <w:t xml:space="preserve"> .</w:t>
            </w:r>
            <w:proofErr w:type="gramEnd"/>
            <w:r w:rsidRPr="00A12D60">
              <w:rPr>
                <w:sz w:val="28"/>
                <w:szCs w:val="28"/>
              </w:rPr>
              <w:t xml:space="preserve">- </w:t>
            </w:r>
            <w:proofErr w:type="spellStart"/>
            <w:r w:rsidRPr="00A12D60">
              <w:rPr>
                <w:sz w:val="28"/>
                <w:szCs w:val="28"/>
              </w:rPr>
              <w:t>юшоши</w:t>
            </w:r>
            <w:proofErr w:type="spellEnd"/>
            <w:r w:rsidRPr="00A12D60">
              <w:rPr>
                <w:sz w:val="28"/>
                <w:szCs w:val="28"/>
              </w:rPr>
              <w:t>; комплекс в целом- девушки</w:t>
            </w:r>
          </w:p>
        </w:tc>
      </w:tr>
      <w:tr w:rsidR="00897490" w:rsidRPr="00A12D60" w:rsidTr="00897490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7490" w:rsidRPr="00AA5694" w:rsidRDefault="00897490" w:rsidP="00897490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b/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 xml:space="preserve">Раздел  </w:t>
            </w:r>
            <w:r w:rsidRPr="00AA5694">
              <w:rPr>
                <w:b/>
                <w:sz w:val="28"/>
                <w:szCs w:val="28"/>
                <w:lang w:val="en-US"/>
              </w:rPr>
              <w:t>VIII</w:t>
            </w:r>
            <w:r w:rsidRPr="00AA5694">
              <w:rPr>
                <w:b/>
                <w:sz w:val="28"/>
                <w:szCs w:val="28"/>
              </w:rPr>
              <w:t>.</w:t>
            </w:r>
            <w:r w:rsidRPr="00AA5694">
              <w:rPr>
                <w:sz w:val="28"/>
                <w:szCs w:val="28"/>
              </w:rPr>
              <w:t xml:space="preserve"> </w:t>
            </w:r>
            <w:r w:rsidRPr="00AA5694">
              <w:rPr>
                <w:b/>
                <w:sz w:val="28"/>
                <w:szCs w:val="28"/>
              </w:rPr>
              <w:t xml:space="preserve">Преодоление искусственных и естественных  препятствий с использованием разнообразных способов передвижения </w:t>
            </w:r>
          </w:p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A5694">
              <w:rPr>
                <w:b/>
                <w:sz w:val="28"/>
                <w:szCs w:val="28"/>
              </w:rPr>
              <w:t>(Легкая атлетика.)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П.З.№68</w:t>
            </w:r>
          </w:p>
          <w:p w:rsidR="00897490" w:rsidRPr="00A12D60" w:rsidRDefault="00897490" w:rsidP="0089749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Правила и способы планирования системы индивидуальных занятий физическими упражнениями различной направленности.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П.З.№69 Прыжок в высоту способом перешагивание. </w:t>
            </w:r>
            <w:proofErr w:type="gramStart"/>
            <w:r w:rsidRPr="00A12D60">
              <w:rPr>
                <w:sz w:val="28"/>
                <w:szCs w:val="28"/>
              </w:rPr>
              <w:t>Прыжок  в длину способом  согнув</w:t>
            </w:r>
            <w:proofErr w:type="gramEnd"/>
            <w:r w:rsidRPr="00A12D60">
              <w:rPr>
                <w:sz w:val="28"/>
                <w:szCs w:val="28"/>
              </w:rPr>
              <w:t xml:space="preserve"> ноги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П.З.№70 Прыжок в высоту способом перешагивание.</w:t>
            </w:r>
          </w:p>
        </w:tc>
      </w:tr>
      <w:tr w:rsidR="00897490" w:rsidRPr="00A12D60" w:rsidTr="00897490">
        <w:trPr>
          <w:trHeight w:val="47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П.З.№71 Бег 2000-3000м.</w:t>
            </w:r>
          </w:p>
        </w:tc>
      </w:tr>
      <w:tr w:rsidR="00897490" w:rsidRPr="00A12D60" w:rsidTr="00897490">
        <w:trPr>
          <w:trHeight w:val="55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>П.З.№72 Бег 2000-3000м.</w:t>
            </w:r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П.З.№73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12D60">
                <w:rPr>
                  <w:sz w:val="28"/>
                  <w:szCs w:val="28"/>
                </w:rPr>
                <w:t>100 м</w:t>
              </w:r>
            </w:smartTag>
            <w:r w:rsidRPr="00A12D60">
              <w:rPr>
                <w:sz w:val="28"/>
                <w:szCs w:val="28"/>
              </w:rPr>
              <w:t xml:space="preserve">.   </w:t>
            </w:r>
          </w:p>
        </w:tc>
      </w:tr>
      <w:tr w:rsidR="00897490" w:rsidRPr="00A12D60" w:rsidTr="00897490">
        <w:trPr>
          <w:trHeight w:val="22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490" w:rsidRPr="00A12D60" w:rsidRDefault="00897490" w:rsidP="008974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  <w:r w:rsidRPr="00A12D60">
              <w:rPr>
                <w:sz w:val="28"/>
                <w:szCs w:val="28"/>
              </w:rPr>
              <w:t xml:space="preserve">П.З.№74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12D60">
                <w:rPr>
                  <w:sz w:val="28"/>
                  <w:szCs w:val="28"/>
                </w:rPr>
                <w:t>1000 м</w:t>
              </w:r>
            </w:smartTag>
          </w:p>
        </w:tc>
      </w:tr>
      <w:tr w:rsidR="00897490" w:rsidRPr="00A12D60" w:rsidTr="00897490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490" w:rsidRPr="00A12D60" w:rsidRDefault="00897490" w:rsidP="00897490">
            <w:pPr>
              <w:shd w:val="clear" w:color="auto" w:fill="FFFFFF"/>
              <w:tabs>
                <w:tab w:val="left" w:pos="567"/>
              </w:tabs>
              <w:snapToGrid w:val="0"/>
              <w:spacing w:line="216" w:lineRule="auto"/>
              <w:jc w:val="both"/>
              <w:rPr>
                <w:b/>
                <w:sz w:val="28"/>
                <w:szCs w:val="28"/>
              </w:rPr>
            </w:pPr>
            <w:r w:rsidRPr="00A12D60">
              <w:rPr>
                <w:b/>
                <w:sz w:val="28"/>
                <w:szCs w:val="28"/>
              </w:rPr>
              <w:t>(Дифференцированный зачет</w:t>
            </w:r>
            <w:r w:rsidRPr="00A12D60">
              <w:rPr>
                <w:sz w:val="28"/>
                <w:szCs w:val="28"/>
              </w:rPr>
              <w:t>)</w:t>
            </w:r>
          </w:p>
        </w:tc>
      </w:tr>
    </w:tbl>
    <w:p w:rsidR="00897490" w:rsidRPr="00A12D60" w:rsidRDefault="00897490" w:rsidP="00897490"/>
    <w:p w:rsidR="002706B2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90" w:rsidRPr="00DC619F" w:rsidRDefault="00897490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</w:t>
      </w:r>
    </w:p>
    <w:p w:rsidR="002706B2" w:rsidRPr="00DC619F" w:rsidRDefault="002706B2" w:rsidP="00270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DC61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  учебной дисциплины.</w:t>
      </w:r>
    </w:p>
    <w:p w:rsidR="00897490" w:rsidRDefault="00897490" w:rsidP="00897490"/>
    <w:tbl>
      <w:tblPr>
        <w:tblpPr w:leftFromText="180" w:rightFromText="180" w:vertAnchor="text" w:horzAnchor="margin" w:tblpXSpec="center" w:tblpY="196"/>
        <w:tblW w:w="10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1559"/>
        <w:gridCol w:w="7"/>
        <w:gridCol w:w="6"/>
        <w:gridCol w:w="1128"/>
        <w:gridCol w:w="6"/>
      </w:tblGrid>
      <w:tr w:rsidR="00897490" w:rsidRPr="00341525" w:rsidTr="00897490">
        <w:trPr>
          <w:gridAfter w:val="1"/>
          <w:wAfter w:w="6" w:type="dxa"/>
          <w:trHeight w:val="460"/>
        </w:trPr>
        <w:tc>
          <w:tcPr>
            <w:tcW w:w="6487" w:type="dxa"/>
            <w:vMerge w:val="restart"/>
            <w:vAlign w:val="center"/>
          </w:tcPr>
          <w:p w:rsidR="00897490" w:rsidRPr="00341525" w:rsidRDefault="00897490" w:rsidP="00897490">
            <w:pPr>
              <w:spacing w:after="0"/>
              <w:jc w:val="both"/>
            </w:pPr>
            <w:r w:rsidRPr="00341525">
              <w:rPr>
                <w:b/>
              </w:rPr>
              <w:t>Вид учебной работы</w:t>
            </w:r>
          </w:p>
        </w:tc>
        <w:tc>
          <w:tcPr>
            <w:tcW w:w="3834" w:type="dxa"/>
            <w:gridSpan w:val="5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 w:rsidRPr="00341525">
              <w:rPr>
                <w:b/>
                <w:iCs/>
              </w:rPr>
              <w:t xml:space="preserve">Трудоемкость, </w:t>
            </w:r>
            <w:proofErr w:type="gramStart"/>
            <w:r w:rsidRPr="00341525">
              <w:rPr>
                <w:b/>
                <w:iCs/>
              </w:rPr>
              <w:t>ч</w:t>
            </w:r>
            <w:proofErr w:type="gramEnd"/>
            <w:r w:rsidRPr="00341525">
              <w:rPr>
                <w:b/>
                <w:iCs/>
              </w:rPr>
              <w:t>.</w:t>
            </w:r>
          </w:p>
        </w:tc>
      </w:tr>
      <w:tr w:rsidR="00897490" w:rsidRPr="00341525" w:rsidTr="00897490">
        <w:trPr>
          <w:gridAfter w:val="1"/>
          <w:wAfter w:w="6" w:type="dxa"/>
          <w:trHeight w:val="300"/>
        </w:trPr>
        <w:tc>
          <w:tcPr>
            <w:tcW w:w="6487" w:type="dxa"/>
            <w:vMerge/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Cs/>
              </w:rPr>
            </w:pPr>
            <w:r w:rsidRPr="00341525">
              <w:rPr>
                <w:b/>
                <w:iCs/>
              </w:rPr>
              <w:t>семестр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Cs/>
              </w:rPr>
            </w:pPr>
            <w:r w:rsidRPr="00341525">
              <w:rPr>
                <w:b/>
                <w:iCs/>
              </w:rPr>
              <w:t>всего</w:t>
            </w:r>
          </w:p>
        </w:tc>
      </w:tr>
      <w:tr w:rsidR="00897490" w:rsidRPr="00341525" w:rsidTr="00897490">
        <w:trPr>
          <w:gridAfter w:val="1"/>
          <w:wAfter w:w="6" w:type="dxa"/>
          <w:trHeight w:val="330"/>
        </w:trPr>
        <w:tc>
          <w:tcPr>
            <w:tcW w:w="6487" w:type="dxa"/>
            <w:vMerge/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Cs/>
                <w:lang w:val="en-US"/>
              </w:rPr>
            </w:pPr>
            <w:r w:rsidRPr="00341525">
              <w:rPr>
                <w:b/>
                <w:iCs/>
                <w:lang w:val="en-US"/>
              </w:rPr>
              <w:t xml:space="preserve">I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Cs/>
                <w:lang w:val="en-US"/>
              </w:rPr>
            </w:pPr>
            <w:r w:rsidRPr="00341525">
              <w:rPr>
                <w:b/>
                <w:iCs/>
                <w:lang w:val="en-US"/>
              </w:rPr>
              <w:t xml:space="preserve">II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Cs/>
              </w:rPr>
            </w:pPr>
          </w:p>
        </w:tc>
      </w:tr>
      <w:tr w:rsidR="00897490" w:rsidRPr="00341525" w:rsidTr="00897490"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/>
                <w:iCs/>
              </w:rPr>
            </w:pPr>
            <w:r w:rsidRPr="00341525">
              <w:rPr>
                <w:b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97490" w:rsidRPr="00715216" w:rsidRDefault="00897490" w:rsidP="00897490">
            <w:pPr>
              <w:spacing w:after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  <w:tc>
          <w:tcPr>
            <w:tcW w:w="1147" w:type="dxa"/>
            <w:gridSpan w:val="4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117</w:t>
            </w:r>
          </w:p>
        </w:tc>
      </w:tr>
      <w:tr w:rsidR="00897490" w:rsidRPr="00341525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</w:rPr>
            </w:pPr>
            <w:r w:rsidRPr="00341525">
              <w:rPr>
                <w:b/>
                <w:i/>
              </w:rPr>
              <w:t>Обязательная аудиторная учебная нагрузка (всего)</w:t>
            </w:r>
          </w:p>
        </w:tc>
        <w:tc>
          <w:tcPr>
            <w:tcW w:w="1134" w:type="dxa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26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78</w:t>
            </w:r>
          </w:p>
        </w:tc>
      </w:tr>
      <w:tr w:rsidR="00897490" w:rsidRPr="00341525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897490" w:rsidRPr="00341525" w:rsidRDefault="00897490" w:rsidP="00897490">
            <w:pPr>
              <w:spacing w:after="0"/>
              <w:jc w:val="both"/>
            </w:pPr>
            <w:r w:rsidRPr="00341525">
              <w:t>в том числе:</w:t>
            </w:r>
          </w:p>
        </w:tc>
        <w:tc>
          <w:tcPr>
            <w:tcW w:w="1134" w:type="dxa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</w:tr>
      <w:tr w:rsidR="00897490" w:rsidRPr="00341525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897490" w:rsidRPr="00341525" w:rsidRDefault="00897490" w:rsidP="00897490">
            <w:pPr>
              <w:spacing w:after="0"/>
              <w:jc w:val="both"/>
            </w:pPr>
            <w:r w:rsidRPr="00341525">
              <w:t>урок</w:t>
            </w:r>
          </w:p>
        </w:tc>
        <w:tc>
          <w:tcPr>
            <w:tcW w:w="1134" w:type="dxa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 w:rsidRPr="00341525">
              <w:rPr>
                <w:iCs/>
              </w:rPr>
              <w:t>2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97490" w:rsidRPr="00341525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897490" w:rsidRPr="00341525" w:rsidRDefault="00897490" w:rsidP="00897490">
            <w:pPr>
              <w:spacing w:after="0"/>
              <w:jc w:val="both"/>
            </w:pPr>
            <w:r w:rsidRPr="00341525">
              <w:t>лабораторно-практические занятия</w:t>
            </w:r>
          </w:p>
        </w:tc>
        <w:tc>
          <w:tcPr>
            <w:tcW w:w="1134" w:type="dxa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74</w:t>
            </w:r>
          </w:p>
        </w:tc>
      </w:tr>
      <w:tr w:rsidR="00897490" w:rsidRPr="00341525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897490" w:rsidRPr="00341525" w:rsidRDefault="00897490" w:rsidP="00897490">
            <w:pPr>
              <w:spacing w:after="0"/>
              <w:jc w:val="both"/>
            </w:pPr>
            <w:r w:rsidRPr="00341525">
              <w:t>консультация</w:t>
            </w:r>
          </w:p>
        </w:tc>
        <w:tc>
          <w:tcPr>
            <w:tcW w:w="1134" w:type="dxa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</w:tr>
      <w:tr w:rsidR="00897490" w:rsidRPr="00341525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</w:rPr>
            </w:pPr>
            <w:r w:rsidRPr="00341525">
              <w:rPr>
                <w:b/>
                <w:i/>
              </w:rPr>
              <w:t>Самостоятельная работа</w:t>
            </w:r>
          </w:p>
        </w:tc>
        <w:tc>
          <w:tcPr>
            <w:tcW w:w="1134" w:type="dxa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</w:p>
        </w:tc>
      </w:tr>
      <w:tr w:rsidR="00897490" w:rsidRPr="00341525" w:rsidTr="00897490">
        <w:trPr>
          <w:trHeight w:val="378"/>
        </w:trPr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r w:rsidRPr="00341525">
              <w:rPr>
                <w:b/>
                <w:i/>
                <w:iCs/>
              </w:rPr>
              <w:t xml:space="preserve">Промежуточная аттестация </w:t>
            </w:r>
            <w:r w:rsidRPr="00341525">
              <w:rPr>
                <w:i/>
                <w:iCs/>
              </w:rPr>
              <w:t xml:space="preserve">в форме  </w:t>
            </w:r>
            <w:r w:rsidRPr="00341525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r w:rsidRPr="00341525">
              <w:rPr>
                <w:b/>
                <w:i/>
                <w:iCs/>
              </w:rPr>
              <w:t xml:space="preserve">Зачет 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proofErr w:type="spellStart"/>
            <w:r w:rsidRPr="00341525">
              <w:rPr>
                <w:b/>
                <w:i/>
                <w:iCs/>
              </w:rPr>
              <w:t>Диффренцированный</w:t>
            </w:r>
            <w:proofErr w:type="spellEnd"/>
            <w:r w:rsidRPr="00341525">
              <w:rPr>
                <w:b/>
                <w:i/>
                <w:iCs/>
              </w:rPr>
              <w:t xml:space="preserve"> зачет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</w:p>
        </w:tc>
      </w:tr>
    </w:tbl>
    <w:p w:rsidR="00897490" w:rsidRDefault="00897490" w:rsidP="00897490">
      <w:pPr>
        <w:rPr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  <w:bookmarkStart w:id="0" w:name="_GoBack"/>
      <w:bookmarkEnd w:id="0"/>
    </w:p>
    <w:p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КОНТРОЛЬНЫЕ ЗАДАНИЯ</w:t>
      </w:r>
    </w:p>
    <w:p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ОПРЕДЕЛЕНИЯ И ОЦЕНКИ УРОВНЯ ФИЗИЧЕСКОЙ</w:t>
      </w:r>
    </w:p>
    <w:p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ПОДГОТОВЛЕННОСТИ </w:t>
      </w:r>
      <w:proofErr w:type="gramStart"/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440"/>
        <w:gridCol w:w="900"/>
        <w:gridCol w:w="1080"/>
        <w:gridCol w:w="1440"/>
        <w:gridCol w:w="900"/>
        <w:gridCol w:w="1080"/>
        <w:gridCol w:w="1260"/>
        <w:gridCol w:w="910"/>
      </w:tblGrid>
      <w:tr w:rsidR="002706B2" w:rsidRPr="00DC619F" w:rsidTr="002706B2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2706B2" w:rsidRPr="00DC619F" w:rsidTr="002706B2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2706B2" w:rsidRPr="00DC619F" w:rsidTr="002706B2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4,4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5,1–4,8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5,2 и ниже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4,8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6,1 и ниже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м,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7,3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8,0–7,7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и 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8,4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 и 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места,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195–210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и 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и 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6-минутный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бег,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 и 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1300–1400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1100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 и 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и 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Наклон вперед из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нвысокой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перекладине из виса, кол-во раз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низкой перекладине из 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висалежа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8–9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 выше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ниже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06B2" w:rsidRPr="00DC619F" w:rsidSect="002706B2">
          <w:pgSz w:w="11905" w:h="16837"/>
          <w:pgMar w:top="567" w:right="1134" w:bottom="1134" w:left="1134" w:header="709" w:footer="709" w:gutter="0"/>
          <w:pgNumType w:start="80"/>
          <w:cols w:space="720"/>
          <w:docGrid w:linePitch="360"/>
        </w:sectPr>
      </w:pPr>
    </w:p>
    <w:p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260"/>
        <w:gridCol w:w="1260"/>
        <w:gridCol w:w="1095"/>
      </w:tblGrid>
      <w:tr w:rsidR="002706B2" w:rsidRPr="00DC619F" w:rsidTr="002706B2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2706B2" w:rsidRPr="00DC619F" w:rsidTr="002706B2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:rsidTr="002706B2">
        <w:trPr>
          <w:trHeight w:hRule="exact" w:val="446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3000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372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35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109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06B2" w:rsidRPr="00DC619F" w:rsidTr="002706B2">
        <w:trPr>
          <w:trHeight w:hRule="exact" w:val="534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2706B2" w:rsidRPr="00DC619F" w:rsidTr="002706B2">
        <w:trPr>
          <w:trHeight w:hRule="exact" w:val="72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кг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(м)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2706B2" w:rsidRPr="00DC619F" w:rsidTr="002706B2">
        <w:trPr>
          <w:trHeight w:hRule="exact" w:val="72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706B2" w:rsidRPr="00DC619F" w:rsidTr="002706B2">
        <w:trPr>
          <w:trHeight w:hRule="exact" w:val="75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706B2" w:rsidRPr="00DC619F" w:rsidTr="002706B2">
        <w:trPr>
          <w:trHeight w:hRule="exact" w:val="72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2706B2" w:rsidRPr="00DC619F" w:rsidTr="002706B2">
        <w:trPr>
          <w:trHeight w:hRule="exact" w:val="66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:rsidTr="002706B2">
        <w:trPr>
          <w:trHeight w:hRule="exact" w:val="182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утренней гимнастики;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гимнастики;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</w:t>
      </w:r>
    </w:p>
    <w:p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ДЕВУШЕК ОСНОВНОЙ МЕДИЦИНСКОЙ ГРУППЫ</w:t>
      </w:r>
    </w:p>
    <w:p w:rsidR="002706B2" w:rsidRPr="00DC619F" w:rsidRDefault="002706B2" w:rsidP="002706B2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b/>
          <w:color w:val="000000"/>
          <w:sz w:val="28"/>
          <w:szCs w:val="28"/>
        </w:rPr>
        <w:t>Типовые задания для оценки освоения учебной дисциплины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DC619F">
        <w:rPr>
          <w:rFonts w:ascii="Times New Roman" w:hAnsi="Times New Roman" w:cs="Times New Roman"/>
          <w:b/>
          <w:bCs/>
          <w:sz w:val="28"/>
          <w:szCs w:val="28"/>
        </w:rPr>
        <w:t xml:space="preserve">рефератов (докладов), </w:t>
      </w:r>
      <w:r w:rsidRPr="00DC619F">
        <w:rPr>
          <w:rFonts w:ascii="Times New Roman" w:hAnsi="Times New Roman" w:cs="Times New Roman"/>
          <w:b/>
          <w:sz w:val="28"/>
          <w:szCs w:val="28"/>
        </w:rPr>
        <w:t>электронных учебных презентаций</w:t>
      </w:r>
    </w:p>
    <w:p w:rsidR="002706B2" w:rsidRPr="00DC619F" w:rsidRDefault="002706B2" w:rsidP="002706B2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и спорт.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ценностных ориентаций школьников на физическую культуру и спорт.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физической культуры и спорта в духовном воспитании личности.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физической культуры в повышении функциональных возможностей организма.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и средства общей физической подготовки.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и средства спортивной подготовки.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в процессе физического воспитания.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методы воспитания физических качеств.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Учебно-тренировочные занятия как основная форма обучения физическим упражнениям.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физкультурно-спортивных мероприятий («Положение», алгоритм, принципы, системы розыгрыша, первенства, спартакиады).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физического воспитания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быстроты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способностей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 юношей.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 девушек.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Опорно-двигательный аппарат.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силы и мышц.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Сердечно-сосудистая</w:t>
      </w:r>
      <w:proofErr w:type="gram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дыхательная и нервная системы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гигиеническая гимнастика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физическое воспитание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в семье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форм оздоровительной физической культуры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системе общекультурных ценностей.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школе.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 режим и его значение.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феномены.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общеразвивающих упражнений в физической культуре.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самостоятельных занятий физическими упражнениями.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физическая культура и ее формы.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оздоровительной физической культуры на организм.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спортивной тренировки.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Физическая культура в общекультурной и профессиональной подготовке школьников.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Организм, как единая саморазвивающаяся и саморегулирующаяся биологическая система.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Анатомо-морфологические особенности и основные физиологические функции организма.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среда и ее воздействие на организм человека.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активность человека и взаимосвязь физической и умственной деятельности.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Утомление при физической и умственной работе.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физической культуры в регулировании работоспособности.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физическим упражнениям.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спортсменов к выполнению специфических статических нагрузок.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физической культуры и спорта в жизни человека.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физической культуры как дисциплины.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ее влияние на решение социальных проблем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полноценное развитие организма человека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организации здорового образа жизни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правовой базы в отношении спорта и физической культуры в России.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явления общества. Современное состояние физической культуры и спорта.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ЛФК (лечебная физкультура)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корригирующей гимнастики и т. п. Методика составления программ по физической культуре с оздоровительной, рекреационной направленностью.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 содержание и структура спортивной подготовки.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половых и возрастных особенностей при занятиях физической культурой и спортом.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условия коррекции физического развития, телосложения, функциональных возможностей организма средствами физической культуры и спорта.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Врачебный и педагогический контроль на занятиях физической культурой и спортом. Их цели, задачи, содержание.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утомлении и переутомлении. Средства восстановления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показателей функционального состояния организма под воздействием регулярных занятий физической культурой и спортом.</w:t>
      </w:r>
    </w:p>
    <w:p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 половых и возрастных особенностей при занятиях физической культурой и спортом.</w:t>
      </w:r>
    </w:p>
    <w:p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Здоровый образ жизни.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компонентов здорового образа жизни.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популярные оздоровительные системы физических упражнений.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применения средств физической культуры для направленной коррекции телосложения.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составления индивидуальных программ физкультурных занятий с оздоровительной направленностью.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психического здоровья и психосоматическая физическая тренировка (профилактика неврозов, аутогенная тренировка, самовнушение и т. п.)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иммунитета и профилактика простудных заболеваний.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в профилактике 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профилактике опорно-двигательного аппарата.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улучшения зрения.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физических упражнений для формирования красивой фигуры.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профессиональных заболеваний и травматизма средствами физической культуры.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физических нагрузок, их интенсивность.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мышцы.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упражнений при заболеваниях опорно-двигательного аппарата.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физического воспитания.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методики и организация самостоятельных занятий физическими упражнениями.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Контроль, самоконтроль в занятиях физической культурой и спортом.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травматизма.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гигиеническая гимнастика и ее значение.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утренней гигиенической гимнастики.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школьника.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организация труда: утомление, режим, гиподинамия, работоспособность, двигательная активность, самовоспитание.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и естественные факторы природы: режим труда и отдыха;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ритмы и сон;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весе тела и питании человека.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основных физических качеств человека (определение понятия, методика воспитания качества).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спортивной тренировки.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физическая культура: комплексы физических упражнений направленных на устранение различных заболеваний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как средство борьбы от переутомления и низкой работоспособности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коррекции фигуры с помощью физических упражнений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системы оздоровительной физической культуры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предосторожности во время занятий физической культурой.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Восточные единоборства: особенности и влияние на развитие организма.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методы </w:t>
      </w:r>
      <w:proofErr w:type="spell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психических и физических заболеваний.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возникновения профессиональных заболеваний.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физического и духовного развития личности.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физическим упражнениям на разных возрастных этапах.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выносливости во время занятий спортом.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профессиональных спортсменов к выполнению предусмотренных нагрузок.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Алкоголизм и его влияние на развитие здоровой личности.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 и их влияние на развитие полноценной личности.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человека, как единая биологическая система. Воздействие средств физической культуры и спорта, природных, социальных и экологических факторов на организм.</w:t>
      </w:r>
    </w:p>
    <w:p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питании. Требования к организации правильного питания, принципы и содержание.</w:t>
      </w:r>
    </w:p>
    <w:p w:rsidR="002706B2" w:rsidRPr="00DC619F" w:rsidRDefault="002706B2" w:rsidP="002706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о гигиене. Значение гигиенических требований и норм для организма.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организма. Средства, принципы и методы закаливания.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следствие и профилактика заболеваний опорно-двигательного аппарата (нарушение осанки, плоскостопие, мышечная атрофия)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гиподинамии, </w:t>
      </w:r>
      <w:proofErr w:type="spell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гипердинамии</w:t>
      </w:r>
      <w:proofErr w:type="spell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привычки. Пагубность их воздействия на организм. Меры профилактики, способы борьбы.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Массаж, виды массажа. Влияние массажа на функциональное состояние организма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безопасности на занятиях физической культуры и спортом. Гигиенические требования и нормы.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и факторы, его определяющие. требования к организации Здорового Образа Жизни (ЗОЖ)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явления общества. Современное состояние физической культуры и спорта.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Организм человека, как единая биологическая система. Воздействие средств физической культуры и спорта, природных, социальных и экологических факторов на организм.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питании. Требования к организации правильного питания, принципы и содержание.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условия коррекции физического развития, телосложения,</w:t>
      </w:r>
    </w:p>
    <w:p w:rsidR="002706B2" w:rsidRPr="00DC619F" w:rsidRDefault="002706B2" w:rsidP="002706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функциональных возможностей организма средствами физической культуры и спорта.</w:t>
      </w:r>
    </w:p>
    <w:p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показателей функционального состояния организма под воздействием регулярных занятий физической культурой и спортом.</w:t>
      </w:r>
    </w:p>
    <w:p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Адаптивная физическая культура и ее роль в жизни человека. •</w:t>
      </w:r>
    </w:p>
    <w:p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Допинги в спорте и в жизни, их роль. •</w:t>
      </w:r>
    </w:p>
    <w:p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Прогрессивные концепции физической культуры: перестройка 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proofErr w:type="gramEnd"/>
    </w:p>
    <w:p w:rsidR="002706B2" w:rsidRPr="00DC619F" w:rsidRDefault="002706B2" w:rsidP="002706B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воспитания.-</w:t>
      </w:r>
    </w:p>
    <w:p w:rsidR="002706B2" w:rsidRPr="00DC619F" w:rsidRDefault="002706B2" w:rsidP="002706B2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здоровья как одна из составляющих образованности. •</w:t>
      </w:r>
    </w:p>
    <w:p w:rsidR="002706B2" w:rsidRPr="00DC619F" w:rsidRDefault="002706B2" w:rsidP="002706B2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и условия совершенствования личной физической культуры. •</w:t>
      </w:r>
    </w:p>
    <w:p w:rsidR="002706B2" w:rsidRPr="00DC619F" w:rsidRDefault="002706B2" w:rsidP="002706B2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проведения физкультурно-оздоровительной работы в режиме учебного дня.</w:t>
      </w:r>
    </w:p>
    <w:p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спорта.</w:t>
      </w:r>
    </w:p>
    <w:p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Баскетбол.</w:t>
      </w:r>
    </w:p>
    <w:p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азбука баскетбола.</w:t>
      </w:r>
    </w:p>
    <w:p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элементы техники.</w:t>
      </w:r>
    </w:p>
    <w:p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броски мяча.</w:t>
      </w:r>
    </w:p>
    <w:p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организация соревнований.</w:t>
      </w:r>
    </w:p>
    <w:p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в Тульской области.</w:t>
      </w:r>
    </w:p>
    <w:p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Баскетбол. Тульские спортсмены - победители крупнейших мировых соревнований.</w:t>
      </w:r>
    </w:p>
    <w:p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Волейбол.</w:t>
      </w:r>
    </w:p>
    <w:p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азбука волейбола.</w:t>
      </w:r>
    </w:p>
    <w:p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передачи.</w:t>
      </w:r>
    </w:p>
    <w:p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нападающий удар.</w:t>
      </w:r>
    </w:p>
    <w:p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блокирование.</w:t>
      </w:r>
    </w:p>
    <w:p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подача.</w:t>
      </w:r>
    </w:p>
    <w:p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организация соревнований.</w:t>
      </w:r>
    </w:p>
    <w:p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 в Тульской области.</w:t>
      </w:r>
    </w:p>
    <w:p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Волейбол. Тульские спортсмены - победители крупнейших мировых соревнований.</w:t>
      </w:r>
    </w:p>
    <w:p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Лёгкая атлетика.</w:t>
      </w:r>
    </w:p>
    <w:p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в системе физического воспитания.</w:t>
      </w:r>
    </w:p>
    <w:p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ходьбы.</w:t>
      </w:r>
    </w:p>
    <w:p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бега.</w:t>
      </w:r>
    </w:p>
    <w:p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прыжков.</w:t>
      </w:r>
    </w:p>
    <w:p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метаний.</w:t>
      </w:r>
    </w:p>
    <w:p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в Тульской области.</w:t>
      </w:r>
    </w:p>
    <w:p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атлетика. Тульские спортсмены - победители крупнейших мировых соревнований.</w:t>
      </w:r>
    </w:p>
    <w:p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соревнований по эстафетному бегу (круговая, встречная, линейная, комбинированная, эстафета «Веселые старты»).</w:t>
      </w:r>
    </w:p>
    <w:p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Лыжная подготовка.</w:t>
      </w:r>
    </w:p>
    <w:p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в системе физического воспитания.</w:t>
      </w:r>
    </w:p>
    <w:p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основы техники передвижения.</w:t>
      </w:r>
    </w:p>
    <w:p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способы лыжных ходов.</w:t>
      </w:r>
    </w:p>
    <w:p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преодоление подъемов и спусков.</w:t>
      </w:r>
    </w:p>
    <w:p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подбор инвентаря.</w:t>
      </w:r>
    </w:p>
    <w:p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в Тульской области.</w:t>
      </w:r>
    </w:p>
    <w:p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подготовка. Тульские спортсмены - победители крупнейших мировых соревнований.</w:t>
      </w:r>
    </w:p>
    <w:p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Лыжный спорт: перспективы развития.</w:t>
      </w:r>
    </w:p>
    <w:p w:rsidR="002706B2" w:rsidRPr="00DC619F" w:rsidRDefault="002706B2" w:rsidP="002706B2">
      <w:pPr>
        <w:shd w:val="clear" w:color="auto" w:fill="FFFFFF"/>
        <w:spacing w:after="0"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Олимпийское движение.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современных Олимпийских игр как международного спортивного движения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и развития Олимпийских игр.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Символика и атрибутика Олимпийских игр.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олимпийские игры: особенности проведения и их значение в жизни современного общества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Олимпийского движения в России.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Олимпийский комитет (МОК, история создания, цели, задачи, содержание деятельности).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современных летних Олимпийских игр.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современных зимних Олимпийских игр.</w:t>
      </w:r>
    </w:p>
    <w:p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результаты 22 летних Олимпийских игр в Москве в 1980 г.</w:t>
      </w:r>
    </w:p>
    <w:p w:rsidR="002706B2" w:rsidRPr="00DC619F" w:rsidRDefault="002706B2" w:rsidP="002706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</w:t>
      </w:r>
      <w:proofErr w:type="gramEnd"/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рабоы</w:t>
      </w:r>
      <w:proofErr w:type="spellEnd"/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«Я и физкультура»</w:t>
      </w:r>
    </w:p>
    <w:p w:rsidR="002706B2" w:rsidRPr="00DC619F" w:rsidRDefault="002706B2" w:rsidP="002706B2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физкультуры и спорта в моей жизни (прошлое, настоящее, перспективы). Влияние занятий спортом на развитие моих личностных качеств.</w:t>
      </w:r>
    </w:p>
    <w:p w:rsidR="002706B2" w:rsidRPr="00DC619F" w:rsidRDefault="002706B2" w:rsidP="002706B2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спортом как средство развития профессионально важных жизненных качеств (на примере конкретной профессиональной деятельности моих родственников).</w:t>
      </w:r>
    </w:p>
    <w:p w:rsidR="002706B2" w:rsidRPr="00DC619F" w:rsidRDefault="002706B2" w:rsidP="002706B2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любимый вид спорта и его значение для моего развития.</w:t>
      </w:r>
    </w:p>
    <w:p w:rsidR="002706B2" w:rsidRPr="00DC619F" w:rsidRDefault="002706B2" w:rsidP="002706B2">
      <w:pPr>
        <w:numPr>
          <w:ilvl w:val="0"/>
          <w:numId w:val="11"/>
        </w:num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моей семье.</w:t>
      </w:r>
    </w:p>
    <w:p w:rsidR="002706B2" w:rsidRPr="00DC619F" w:rsidRDefault="002706B2" w:rsidP="002706B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19F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устного контроля знаний</w:t>
      </w:r>
    </w:p>
    <w:p w:rsidR="002706B2" w:rsidRPr="00DC619F" w:rsidRDefault="002706B2" w:rsidP="002706B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DC619F">
        <w:rPr>
          <w:rFonts w:ascii="Times New Roman" w:hAnsi="Times New Roman" w:cs="Times New Roman"/>
          <w:b/>
          <w:sz w:val="28"/>
          <w:szCs w:val="28"/>
        </w:rPr>
        <w:t>дисциплине «Физическая культура»</w:t>
      </w:r>
    </w:p>
    <w:p w:rsidR="002706B2" w:rsidRPr="00DC619F" w:rsidRDefault="002706B2" w:rsidP="002706B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Физическая культура и здоровый образ жизни</w:t>
      </w: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судейство.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занятий физической культурой.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состояние физической культуры и спорта в России.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Физкультурно-оздоровительная деятельность</w:t>
      </w: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системы физического воспитания.</w:t>
      </w: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фитнес-программы</w:t>
      </w:r>
      <w:proofErr w:type="gram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 ориентированные </w:t>
      </w:r>
      <w:proofErr w:type="spell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DC6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</w:t>
      </w: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технические приемы и командно-тактические действия в командных (игровых) видах; </w:t>
      </w:r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техническая и тактическая подготовка в национальных видах спорта.</w:t>
      </w:r>
    </w:p>
    <w:p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Прикладная физическая подготовка: полосы препятствий; </w:t>
      </w:r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кросс по пересеченной местности с элементами спортивного ориентирования.</w:t>
      </w:r>
    </w:p>
    <w:p w:rsidR="002706B2" w:rsidRPr="00DC619F" w:rsidRDefault="002706B2" w:rsidP="002706B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619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Контрольно-оценочные материалы для  текущего контроля                                        по учебной дисциплине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440"/>
        <w:gridCol w:w="900"/>
        <w:gridCol w:w="1080"/>
        <w:gridCol w:w="1440"/>
        <w:gridCol w:w="900"/>
        <w:gridCol w:w="1080"/>
        <w:gridCol w:w="1260"/>
        <w:gridCol w:w="910"/>
      </w:tblGrid>
      <w:tr w:rsidR="002706B2" w:rsidRPr="00DC619F" w:rsidTr="002706B2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2706B2" w:rsidRPr="00DC619F" w:rsidTr="002706B2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2706B2" w:rsidRPr="00DC619F" w:rsidTr="002706B2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4,4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5,1–4,8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5,2 и ниже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4,8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6,1 и ниже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м,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7,3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8,0–7,7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и 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8,4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 и 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места,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195–210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и 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и 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6-минутный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бег,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 и 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1300–1400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1100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 и 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и 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Наклон вперед из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706B2" w:rsidRPr="00DC619F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нвысокой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перекладине из виса, кол-во раз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низкой перекладине из 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висалежа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8–9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 выше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ниже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06B2" w:rsidRPr="00DC619F" w:rsidSect="002706B2">
          <w:headerReference w:type="default" r:id="rId10"/>
          <w:footerReference w:type="default" r:id="rId11"/>
          <w:pgSz w:w="11905" w:h="16837"/>
          <w:pgMar w:top="1418" w:right="1134" w:bottom="1134" w:left="1134" w:header="709" w:footer="709" w:gutter="0"/>
          <w:pgNumType w:start="80"/>
          <w:cols w:space="720"/>
          <w:docGrid w:linePitch="360"/>
        </w:sectPr>
      </w:pP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260"/>
        <w:gridCol w:w="1260"/>
        <w:gridCol w:w="1095"/>
      </w:tblGrid>
      <w:tr w:rsidR="002706B2" w:rsidRPr="00DC619F" w:rsidTr="002706B2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2706B2" w:rsidRPr="00DC619F" w:rsidTr="002706B2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:rsidTr="002706B2">
        <w:trPr>
          <w:trHeight w:hRule="exact" w:val="446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3000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372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35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109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06B2" w:rsidRPr="00DC619F" w:rsidTr="002706B2">
        <w:trPr>
          <w:trHeight w:hRule="exact" w:val="534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2706B2" w:rsidRPr="00DC619F" w:rsidTr="002706B2">
        <w:trPr>
          <w:trHeight w:hRule="exact" w:val="72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кг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(м)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2706B2" w:rsidRPr="00DC619F" w:rsidTr="002706B2">
        <w:trPr>
          <w:trHeight w:hRule="exact" w:val="72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706B2" w:rsidRPr="00DC619F" w:rsidTr="002706B2">
        <w:trPr>
          <w:trHeight w:hRule="exact" w:val="75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706B2" w:rsidRPr="00DC619F" w:rsidTr="002706B2">
        <w:trPr>
          <w:trHeight w:hRule="exact" w:val="72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2706B2" w:rsidRPr="00DC619F" w:rsidTr="002706B2">
        <w:trPr>
          <w:trHeight w:hRule="exact" w:val="66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:rsidTr="002706B2">
        <w:trPr>
          <w:trHeight w:hRule="exact" w:val="182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утренней гимнастики;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гимнастики;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ДЕВУШЕК ОСНОВНОЙ МЕДИЦИНСКОЙ ГРУППЫ</w:t>
      </w:r>
    </w:p>
    <w:p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260"/>
        <w:gridCol w:w="1080"/>
        <w:gridCol w:w="1275"/>
      </w:tblGrid>
      <w:tr w:rsidR="002706B2" w:rsidRPr="00DC619F" w:rsidTr="002706B2">
        <w:trPr>
          <w:cantSplit/>
          <w:trHeight w:hRule="exact" w:val="384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2706B2" w:rsidRPr="00DC619F" w:rsidTr="002706B2">
        <w:trPr>
          <w:cantSplit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:rsidTr="002706B2">
        <w:trPr>
          <w:trHeight w:hRule="exact" w:val="50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2000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53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 км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524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:rsidTr="002706B2">
        <w:trPr>
          <w:trHeight w:hRule="exact" w:val="43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места (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2706B2" w:rsidRPr="00DC619F" w:rsidTr="002706B2">
        <w:trPr>
          <w:trHeight w:hRule="exact" w:val="1012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Приседание на одной ноге,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опора о стену (количество раз на каждой ноге)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706B2" w:rsidRPr="00DC619F" w:rsidTr="002706B2">
        <w:trPr>
          <w:trHeight w:hRule="exact" w:val="888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06B2" w:rsidRPr="00DC619F" w:rsidTr="002706B2">
        <w:trPr>
          <w:trHeight w:hRule="exact" w:val="703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</w:tr>
      <w:tr w:rsidR="002706B2" w:rsidRPr="00DC619F" w:rsidTr="002706B2">
        <w:trPr>
          <w:trHeight w:hRule="exact" w:val="429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кг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706B2" w:rsidRPr="00DC619F" w:rsidTr="002706B2">
        <w:trPr>
          <w:trHeight w:hRule="exact" w:val="169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утренней гимнастики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:rsidR="002706B2" w:rsidRPr="00DC619F" w:rsidRDefault="002706B2" w:rsidP="002706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06B2" w:rsidRPr="00DC619F" w:rsidSect="002706B2">
      <w:pgSz w:w="11905" w:h="16837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F2" w:rsidRDefault="000259F2">
      <w:pPr>
        <w:spacing w:after="0" w:line="240" w:lineRule="auto"/>
      </w:pPr>
      <w:r>
        <w:separator/>
      </w:r>
    </w:p>
  </w:endnote>
  <w:endnote w:type="continuationSeparator" w:id="0">
    <w:p w:rsidR="000259F2" w:rsidRDefault="0002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90" w:rsidRDefault="00897490" w:rsidP="002706B2">
    <w:pPr>
      <w:pStyle w:val="a6"/>
      <w:framePr w:wrap="around" w:vAnchor="text" w:hAnchor="margin" w:xAlign="right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90" w:rsidRDefault="00897490" w:rsidP="002706B2">
    <w:pPr>
      <w:pStyle w:val="a6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F2" w:rsidRDefault="000259F2">
      <w:pPr>
        <w:spacing w:after="0" w:line="240" w:lineRule="auto"/>
      </w:pPr>
      <w:r>
        <w:separator/>
      </w:r>
    </w:p>
  </w:footnote>
  <w:footnote w:type="continuationSeparator" w:id="0">
    <w:p w:rsidR="000259F2" w:rsidRDefault="0002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90" w:rsidRDefault="00897490" w:rsidP="002706B2">
    <w:pPr>
      <w:pStyle w:val="a4"/>
      <w:framePr w:wrap="around" w:vAnchor="text" w:hAnchor="margin" w:xAlign="center" w:y="1"/>
      <w:rPr>
        <w:rStyle w:val="a8"/>
      </w:rPr>
    </w:pPr>
  </w:p>
  <w:p w:rsidR="00897490" w:rsidRDefault="0089749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3387D2" wp14:editId="7BEE4E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9525" t="635" r="0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490" w:rsidRDefault="00897490"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2pt;height:13.7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" stroked="f">
              <v:fill opacity="0"/>
              <v:textbox inset="0,0,0,0">
                <w:txbxContent>
                  <w:p w:rsidR="00897490" w:rsidRDefault="00897490">
                    <w:r>
                      <w:rPr>
                        <w:rStyle w:val="a8"/>
                      </w:rPr>
                      <w:fldChar w:fldCharType="begin"/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90" w:rsidRDefault="00897490" w:rsidP="002706B2">
    <w:pPr>
      <w:pStyle w:val="a4"/>
      <w:framePr w:wrap="around" w:vAnchor="text" w:hAnchor="margin" w:xAlign="center" w:y="1"/>
      <w:rPr>
        <w:rStyle w:val="a8"/>
      </w:rPr>
    </w:pPr>
  </w:p>
  <w:p w:rsidR="00897490" w:rsidRDefault="00897490">
    <w:pPr>
      <w:pStyle w:val="a4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12pt;height:13.7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97490" w:rsidRDefault="00897490">
                <w:r>
                  <w:rPr>
                    <w:rStyle w:val="a8"/>
                  </w:rPr>
                  <w:fldChar w:fldCharType="begin"/>
                </w:r>
                <w: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9B6"/>
    <w:multiLevelType w:val="multilevel"/>
    <w:tmpl w:val="52501B9E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76202"/>
    <w:multiLevelType w:val="multilevel"/>
    <w:tmpl w:val="835E18E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B4703"/>
    <w:multiLevelType w:val="multilevel"/>
    <w:tmpl w:val="1B000DD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52E39"/>
    <w:multiLevelType w:val="multilevel"/>
    <w:tmpl w:val="F970BF3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00BA2"/>
    <w:multiLevelType w:val="multilevel"/>
    <w:tmpl w:val="1526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32DDC"/>
    <w:multiLevelType w:val="multilevel"/>
    <w:tmpl w:val="1C6CBF0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15220"/>
    <w:multiLevelType w:val="multilevel"/>
    <w:tmpl w:val="BBD8C2AE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497D03"/>
    <w:multiLevelType w:val="multilevel"/>
    <w:tmpl w:val="6DD4E05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9E636B"/>
    <w:multiLevelType w:val="multilevel"/>
    <w:tmpl w:val="8E70FC4C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B7669"/>
    <w:multiLevelType w:val="multilevel"/>
    <w:tmpl w:val="DCBE0674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D40A56"/>
    <w:multiLevelType w:val="multilevel"/>
    <w:tmpl w:val="89B6724A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36"/>
    <w:rsid w:val="000259F2"/>
    <w:rsid w:val="00103169"/>
    <w:rsid w:val="002706B2"/>
    <w:rsid w:val="00303827"/>
    <w:rsid w:val="00784352"/>
    <w:rsid w:val="00897490"/>
    <w:rsid w:val="008C4F92"/>
    <w:rsid w:val="009D4736"/>
    <w:rsid w:val="009E2461"/>
    <w:rsid w:val="00DC619F"/>
    <w:rsid w:val="00EC18C0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1031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06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706B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706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706B2"/>
    <w:rPr>
      <w:rFonts w:eastAsiaTheme="minorEastAsia"/>
      <w:lang w:eastAsia="ru-RU"/>
    </w:rPr>
  </w:style>
  <w:style w:type="character" w:styleId="a8">
    <w:name w:val="page number"/>
    <w:basedOn w:val="a0"/>
    <w:rsid w:val="002706B2"/>
  </w:style>
  <w:style w:type="table" w:customStyle="1" w:styleId="1">
    <w:name w:val="Сетка таблицы1"/>
    <w:basedOn w:val="a1"/>
    <w:next w:val="a3"/>
    <w:uiPriority w:val="59"/>
    <w:rsid w:val="00EE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semiHidden/>
    <w:rsid w:val="001031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1031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897490"/>
    <w:rPr>
      <w:rFonts w:cs="Times New Roman"/>
      <w:b/>
      <w:bCs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89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1031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06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706B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706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706B2"/>
    <w:rPr>
      <w:rFonts w:eastAsiaTheme="minorEastAsia"/>
      <w:lang w:eastAsia="ru-RU"/>
    </w:rPr>
  </w:style>
  <w:style w:type="character" w:styleId="a8">
    <w:name w:val="page number"/>
    <w:basedOn w:val="a0"/>
    <w:rsid w:val="002706B2"/>
  </w:style>
  <w:style w:type="table" w:customStyle="1" w:styleId="1">
    <w:name w:val="Сетка таблицы1"/>
    <w:basedOn w:val="a1"/>
    <w:next w:val="a3"/>
    <w:uiPriority w:val="59"/>
    <w:rsid w:val="00EE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semiHidden/>
    <w:rsid w:val="001031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1031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897490"/>
    <w:rPr>
      <w:rFonts w:cs="Times New Roman"/>
      <w:b/>
      <w:bCs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89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27</Pages>
  <Words>4876</Words>
  <Characters>27795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7</cp:revision>
  <cp:lastPrinted>2023-09-13T04:44:00Z</cp:lastPrinted>
  <dcterms:created xsi:type="dcterms:W3CDTF">2021-10-07T11:01:00Z</dcterms:created>
  <dcterms:modified xsi:type="dcterms:W3CDTF">2023-09-13T04:45:00Z</dcterms:modified>
</cp:coreProperties>
</file>