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37" w:rsidRDefault="00666DE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66DEF">
        <w:rPr>
          <w:rFonts w:ascii="Times New Roman" w:hAnsi="Times New Roman" w:cs="Times New Roman"/>
          <w:sz w:val="28"/>
          <w:szCs w:val="28"/>
        </w:rPr>
        <w:t>Выписка из Положения о студенческом общежитии ГАПОУ «АПТ»</w:t>
      </w:r>
      <w:bookmarkStart w:id="0" w:name="_GoBack"/>
      <w:bookmarkEnd w:id="0"/>
    </w:p>
    <w:p w:rsidR="00666DEF" w:rsidRDefault="00666DEF">
      <w:pPr>
        <w:rPr>
          <w:rFonts w:ascii="Times New Roman" w:hAnsi="Times New Roman" w:cs="Times New Roman"/>
          <w:sz w:val="28"/>
          <w:szCs w:val="28"/>
        </w:rPr>
      </w:pPr>
    </w:p>
    <w:p w:rsidR="00666DEF" w:rsidRDefault="00666DEF">
      <w:pPr>
        <w:rPr>
          <w:rFonts w:ascii="Times New Roman" w:hAnsi="Times New Roman" w:cs="Times New Roman"/>
          <w:sz w:val="28"/>
          <w:szCs w:val="28"/>
        </w:rPr>
      </w:pPr>
    </w:p>
    <w:p w:rsidR="00666DEF" w:rsidRDefault="00666DEF">
      <w:pPr>
        <w:rPr>
          <w:rFonts w:ascii="Times New Roman" w:hAnsi="Times New Roman" w:cs="Times New Roman"/>
          <w:sz w:val="28"/>
          <w:szCs w:val="28"/>
        </w:rPr>
      </w:pPr>
    </w:p>
    <w:p w:rsidR="00666DEF" w:rsidRPr="00666DEF" w:rsidRDefault="00666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7.1 Плата за проживание в общежитии ГАПОУ «АПТ» не взимается</w:t>
      </w:r>
    </w:p>
    <w:sectPr w:rsidR="00666DEF" w:rsidRPr="0066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EF"/>
    <w:rsid w:val="006475D9"/>
    <w:rsid w:val="00666DEF"/>
    <w:rsid w:val="00D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29D3"/>
  <w15:chartTrackingRefBased/>
  <w15:docId w15:val="{63338BDB-F32F-4EB5-906E-A5C2837F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2025-04-14T07:57:00Z</dcterms:created>
  <dcterms:modified xsi:type="dcterms:W3CDTF">2025-04-14T08:00:00Z</dcterms:modified>
</cp:coreProperties>
</file>