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FCC" w:rsidRPr="00690365" w:rsidRDefault="00204FCC" w:rsidP="00204FCC">
      <w:pPr>
        <w:jc w:val="center"/>
        <w:rPr>
          <w:sz w:val="28"/>
          <w:szCs w:val="28"/>
        </w:rPr>
      </w:pPr>
      <w:r w:rsidRPr="00690365">
        <w:rPr>
          <w:sz w:val="28"/>
          <w:szCs w:val="28"/>
        </w:rPr>
        <w:t xml:space="preserve">ГОСУДАРСТВЕННОЕ АВТОНОМНОЕ ПРОФЕССИОНАЛЬНОЕ ОБРАЗОВАТЕЛЬНОЕ УЧРЕЖДЕНИЕ </w:t>
      </w:r>
      <w:r>
        <w:rPr>
          <w:sz w:val="28"/>
          <w:szCs w:val="28"/>
        </w:rPr>
        <w:t xml:space="preserve">                                                  </w:t>
      </w:r>
      <w:r w:rsidRPr="00690365">
        <w:rPr>
          <w:sz w:val="28"/>
          <w:szCs w:val="28"/>
        </w:rPr>
        <w:t>«АКБУЛАКСКИЙ ПОЛИТЕХНИЧЕСКИЙ ТЕХНИКУМ»</w:t>
      </w:r>
    </w:p>
    <w:p w:rsidR="00204FCC" w:rsidRPr="00690365" w:rsidRDefault="00204FCC" w:rsidP="00204FCC">
      <w:pPr>
        <w:jc w:val="center"/>
        <w:rPr>
          <w:b/>
          <w:sz w:val="28"/>
          <w:szCs w:val="28"/>
        </w:rPr>
      </w:pPr>
    </w:p>
    <w:p w:rsidR="00204FCC" w:rsidRPr="00690365" w:rsidRDefault="00204FCC" w:rsidP="00204FCC">
      <w:pPr>
        <w:jc w:val="center"/>
        <w:rPr>
          <w:b/>
          <w:sz w:val="28"/>
          <w:szCs w:val="28"/>
        </w:rPr>
      </w:pPr>
    </w:p>
    <w:p w:rsidR="00204FCC" w:rsidRDefault="00204FCC" w:rsidP="00204FCC">
      <w:pPr>
        <w:rPr>
          <w:b/>
          <w:sz w:val="28"/>
          <w:szCs w:val="28"/>
        </w:rPr>
      </w:pPr>
    </w:p>
    <w:p w:rsidR="00204FCC" w:rsidRDefault="00204FCC" w:rsidP="00204FCC">
      <w:pPr>
        <w:rPr>
          <w:b/>
          <w:sz w:val="28"/>
          <w:szCs w:val="28"/>
        </w:rPr>
      </w:pPr>
    </w:p>
    <w:p w:rsidR="00204FCC" w:rsidRDefault="00204FCC" w:rsidP="00204FCC">
      <w:pPr>
        <w:rPr>
          <w:b/>
          <w:sz w:val="28"/>
          <w:szCs w:val="28"/>
        </w:rPr>
      </w:pPr>
    </w:p>
    <w:p w:rsidR="00204FCC" w:rsidRDefault="00204FCC" w:rsidP="00204FCC">
      <w:pPr>
        <w:rPr>
          <w:b/>
          <w:sz w:val="28"/>
          <w:szCs w:val="28"/>
        </w:rPr>
      </w:pPr>
    </w:p>
    <w:p w:rsidR="00204FCC" w:rsidRDefault="00204FCC" w:rsidP="00204FCC">
      <w:pPr>
        <w:rPr>
          <w:b/>
          <w:sz w:val="28"/>
          <w:szCs w:val="28"/>
        </w:rPr>
      </w:pPr>
    </w:p>
    <w:p w:rsidR="00204FCC" w:rsidRDefault="00204FCC" w:rsidP="00204FCC">
      <w:pPr>
        <w:rPr>
          <w:b/>
          <w:sz w:val="28"/>
          <w:szCs w:val="28"/>
        </w:rPr>
      </w:pPr>
    </w:p>
    <w:p w:rsidR="00204FCC" w:rsidRDefault="00204FCC" w:rsidP="00204FCC">
      <w:pPr>
        <w:rPr>
          <w:b/>
          <w:sz w:val="28"/>
          <w:szCs w:val="28"/>
        </w:rPr>
      </w:pPr>
    </w:p>
    <w:p w:rsidR="00204FCC" w:rsidRPr="00690365" w:rsidRDefault="00204FCC" w:rsidP="00204FCC">
      <w:pPr>
        <w:rPr>
          <w:b/>
          <w:sz w:val="28"/>
          <w:szCs w:val="28"/>
        </w:rPr>
      </w:pPr>
    </w:p>
    <w:p w:rsidR="00204FCC" w:rsidRPr="00690365" w:rsidRDefault="00204FCC" w:rsidP="00204FCC">
      <w:pPr>
        <w:jc w:val="center"/>
        <w:rPr>
          <w:b/>
          <w:sz w:val="28"/>
          <w:szCs w:val="28"/>
        </w:rPr>
      </w:pPr>
    </w:p>
    <w:p w:rsidR="00204FCC" w:rsidRPr="00690365" w:rsidRDefault="00204FCC" w:rsidP="00204FCC">
      <w:pPr>
        <w:jc w:val="center"/>
        <w:rPr>
          <w:b/>
          <w:sz w:val="28"/>
          <w:szCs w:val="28"/>
        </w:rPr>
      </w:pPr>
      <w:r w:rsidRPr="00690365">
        <w:rPr>
          <w:b/>
          <w:sz w:val="28"/>
          <w:szCs w:val="28"/>
        </w:rPr>
        <w:t>Методические рекомендации для студентов</w:t>
      </w:r>
    </w:p>
    <w:p w:rsidR="00204FCC" w:rsidRPr="00690365" w:rsidRDefault="00204FCC" w:rsidP="00204FCC">
      <w:pPr>
        <w:jc w:val="center"/>
        <w:rPr>
          <w:b/>
          <w:sz w:val="28"/>
          <w:szCs w:val="28"/>
        </w:rPr>
      </w:pPr>
      <w:r w:rsidRPr="00690365">
        <w:rPr>
          <w:b/>
          <w:sz w:val="28"/>
          <w:szCs w:val="28"/>
        </w:rPr>
        <w:t>по выполнению практических  и лабораторных работ</w:t>
      </w:r>
    </w:p>
    <w:p w:rsidR="00204FCC" w:rsidRDefault="00EA34BF" w:rsidP="00204FCC">
      <w:pPr>
        <w:jc w:val="center"/>
        <w:rPr>
          <w:sz w:val="28"/>
          <w:szCs w:val="28"/>
        </w:rPr>
      </w:pPr>
      <w:bookmarkStart w:id="0" w:name="_GoBack"/>
      <w:r>
        <w:rPr>
          <w:sz w:val="28"/>
          <w:szCs w:val="28"/>
        </w:rPr>
        <w:t>ОГСЭ.01</w:t>
      </w:r>
      <w:r w:rsidR="00204FCC" w:rsidRPr="00A435DD">
        <w:rPr>
          <w:sz w:val="28"/>
          <w:szCs w:val="28"/>
        </w:rPr>
        <w:t xml:space="preserve"> «</w:t>
      </w:r>
      <w:r w:rsidR="00204FCC" w:rsidRPr="00A435DD">
        <w:rPr>
          <w:b/>
          <w:bCs/>
          <w:sz w:val="28"/>
          <w:szCs w:val="28"/>
        </w:rPr>
        <w:t>Основ</w:t>
      </w:r>
      <w:r w:rsidR="00204FCC">
        <w:rPr>
          <w:b/>
          <w:bCs/>
          <w:sz w:val="28"/>
          <w:szCs w:val="28"/>
        </w:rPr>
        <w:t>ы философии</w:t>
      </w:r>
      <w:bookmarkEnd w:id="0"/>
      <w:r w:rsidR="00204FCC" w:rsidRPr="00A435DD">
        <w:rPr>
          <w:sz w:val="28"/>
          <w:szCs w:val="28"/>
        </w:rPr>
        <w:t xml:space="preserve">» </w:t>
      </w:r>
      <w:r w:rsidR="00204FCC">
        <w:rPr>
          <w:sz w:val="28"/>
          <w:szCs w:val="28"/>
        </w:rPr>
        <w:t>(60</w:t>
      </w:r>
      <w:r w:rsidR="00204FCC" w:rsidRPr="00A435DD">
        <w:rPr>
          <w:sz w:val="28"/>
          <w:szCs w:val="28"/>
        </w:rPr>
        <w:t xml:space="preserve"> часов)</w:t>
      </w:r>
    </w:p>
    <w:p w:rsidR="00BF747A" w:rsidRPr="00A435DD" w:rsidRDefault="00BF747A" w:rsidP="00204FCC">
      <w:pPr>
        <w:jc w:val="center"/>
        <w:rPr>
          <w:sz w:val="28"/>
          <w:szCs w:val="28"/>
        </w:rPr>
      </w:pPr>
    </w:p>
    <w:p w:rsidR="00204FCC" w:rsidRPr="00C968CA" w:rsidRDefault="00BF747A" w:rsidP="00BF747A">
      <w:pPr>
        <w:jc w:val="center"/>
        <w:rPr>
          <w:sz w:val="28"/>
          <w:szCs w:val="28"/>
        </w:rPr>
      </w:pPr>
      <w:r>
        <w:rPr>
          <w:sz w:val="28"/>
          <w:szCs w:val="28"/>
        </w:rPr>
        <w:t xml:space="preserve">По специальности: </w:t>
      </w:r>
      <w:r w:rsidR="00204FCC" w:rsidRPr="00C968CA">
        <w:rPr>
          <w:spacing w:val="12"/>
          <w:sz w:val="28"/>
          <w:szCs w:val="28"/>
        </w:rPr>
        <w:t>38.02.01</w:t>
      </w:r>
      <w:r w:rsidR="00204FCC" w:rsidRPr="00C968CA">
        <w:rPr>
          <w:spacing w:val="78"/>
          <w:sz w:val="28"/>
          <w:szCs w:val="28"/>
        </w:rPr>
        <w:t xml:space="preserve"> </w:t>
      </w:r>
      <w:r w:rsidR="00204FCC" w:rsidRPr="00C968CA">
        <w:rPr>
          <w:spacing w:val="16"/>
          <w:sz w:val="28"/>
          <w:szCs w:val="28"/>
        </w:rPr>
        <w:t>Экономика</w:t>
      </w:r>
      <w:r w:rsidR="00204FCC" w:rsidRPr="00C968CA">
        <w:rPr>
          <w:spacing w:val="64"/>
          <w:sz w:val="28"/>
          <w:szCs w:val="28"/>
        </w:rPr>
        <w:t xml:space="preserve"> </w:t>
      </w:r>
      <w:r w:rsidR="00204FCC" w:rsidRPr="00C968CA">
        <w:rPr>
          <w:sz w:val="28"/>
          <w:szCs w:val="28"/>
        </w:rPr>
        <w:t>и</w:t>
      </w:r>
      <w:r w:rsidR="00204FCC" w:rsidRPr="00C968CA">
        <w:rPr>
          <w:spacing w:val="26"/>
          <w:sz w:val="28"/>
          <w:szCs w:val="28"/>
        </w:rPr>
        <w:t xml:space="preserve"> </w:t>
      </w:r>
      <w:r w:rsidR="00204FCC" w:rsidRPr="00C968CA">
        <w:rPr>
          <w:spacing w:val="17"/>
          <w:sz w:val="28"/>
          <w:szCs w:val="28"/>
        </w:rPr>
        <w:t>бухгалтерский</w:t>
      </w:r>
      <w:r w:rsidR="00204FCC" w:rsidRPr="00C968CA">
        <w:rPr>
          <w:spacing w:val="48"/>
          <w:sz w:val="28"/>
          <w:szCs w:val="28"/>
        </w:rPr>
        <w:t xml:space="preserve"> </w:t>
      </w:r>
      <w:r w:rsidR="00204FCC" w:rsidRPr="00C968CA">
        <w:rPr>
          <w:spacing w:val="14"/>
          <w:sz w:val="28"/>
          <w:szCs w:val="28"/>
        </w:rPr>
        <w:t>учет</w:t>
      </w:r>
      <w:r w:rsidR="00204FCC" w:rsidRPr="00C968CA">
        <w:rPr>
          <w:spacing w:val="45"/>
          <w:sz w:val="28"/>
          <w:szCs w:val="28"/>
        </w:rPr>
        <w:t xml:space="preserve"> </w:t>
      </w:r>
      <w:r w:rsidR="00204FCC" w:rsidRPr="00C968CA">
        <w:rPr>
          <w:sz w:val="28"/>
          <w:szCs w:val="28"/>
        </w:rPr>
        <w:t>(по</w:t>
      </w:r>
      <w:r w:rsidR="00204FCC" w:rsidRPr="00C968CA">
        <w:rPr>
          <w:spacing w:val="43"/>
          <w:sz w:val="28"/>
          <w:szCs w:val="28"/>
        </w:rPr>
        <w:t xml:space="preserve"> </w:t>
      </w:r>
      <w:r w:rsidR="00204FCC" w:rsidRPr="00C968CA">
        <w:rPr>
          <w:spacing w:val="15"/>
          <w:sz w:val="28"/>
          <w:szCs w:val="28"/>
        </w:rPr>
        <w:t>отраслям)</w:t>
      </w:r>
      <w:r w:rsidR="00204FCC" w:rsidRPr="00C968CA">
        <w:rPr>
          <w:spacing w:val="-57"/>
          <w:sz w:val="28"/>
          <w:szCs w:val="28"/>
        </w:rPr>
        <w:t xml:space="preserve"> </w:t>
      </w:r>
    </w:p>
    <w:p w:rsidR="00204FCC" w:rsidRPr="00690365" w:rsidRDefault="00204FCC" w:rsidP="00204FCC">
      <w:pPr>
        <w:rPr>
          <w:bCs/>
        </w:rPr>
      </w:pPr>
    </w:p>
    <w:p w:rsidR="00204FCC" w:rsidRPr="00690365" w:rsidRDefault="00204FCC" w:rsidP="00204FCC"/>
    <w:p w:rsidR="00204FCC" w:rsidRPr="00690365" w:rsidRDefault="00204FCC" w:rsidP="00204FCC"/>
    <w:p w:rsidR="00204FCC" w:rsidRPr="00690365" w:rsidRDefault="00204FCC" w:rsidP="00204FCC"/>
    <w:p w:rsidR="00204FCC" w:rsidRPr="00690365" w:rsidRDefault="00204FCC" w:rsidP="00204FCC">
      <w:pPr>
        <w:jc w:val="right"/>
        <w:rPr>
          <w:sz w:val="28"/>
          <w:szCs w:val="28"/>
          <w:u w:val="single"/>
        </w:rPr>
      </w:pPr>
      <w:r w:rsidRPr="00690365">
        <w:rPr>
          <w:sz w:val="28"/>
          <w:szCs w:val="28"/>
        </w:rPr>
        <w:t xml:space="preserve">Форма обучения: </w:t>
      </w:r>
      <w:r w:rsidRPr="00690365">
        <w:rPr>
          <w:sz w:val="28"/>
          <w:szCs w:val="28"/>
          <w:u w:val="single"/>
        </w:rPr>
        <w:t>очная</w:t>
      </w:r>
    </w:p>
    <w:p w:rsidR="00204FCC" w:rsidRPr="00690365" w:rsidRDefault="00204FCC" w:rsidP="00204FCC">
      <w:pPr>
        <w:jc w:val="right"/>
        <w:rPr>
          <w:sz w:val="28"/>
          <w:szCs w:val="28"/>
        </w:rPr>
      </w:pPr>
      <w:r w:rsidRPr="00690365">
        <w:rPr>
          <w:sz w:val="28"/>
          <w:szCs w:val="28"/>
        </w:rPr>
        <w:t xml:space="preserve">Нормативный срок освоения: </w:t>
      </w:r>
      <w:r>
        <w:rPr>
          <w:sz w:val="28"/>
          <w:szCs w:val="28"/>
          <w:u w:val="single"/>
        </w:rPr>
        <w:t>3</w:t>
      </w:r>
      <w:r w:rsidRPr="00690365">
        <w:rPr>
          <w:sz w:val="28"/>
          <w:szCs w:val="28"/>
          <w:u w:val="single"/>
        </w:rPr>
        <w:t xml:space="preserve"> год 10 месяцев</w:t>
      </w:r>
    </w:p>
    <w:p w:rsidR="00204FCC" w:rsidRPr="00690365" w:rsidRDefault="00204FCC" w:rsidP="00204FCC">
      <w:pPr>
        <w:jc w:val="right"/>
        <w:rPr>
          <w:sz w:val="28"/>
          <w:szCs w:val="28"/>
        </w:rPr>
      </w:pPr>
      <w:r w:rsidRPr="00690365">
        <w:rPr>
          <w:sz w:val="28"/>
          <w:szCs w:val="28"/>
        </w:rPr>
        <w:t xml:space="preserve">База обучения: </w:t>
      </w:r>
      <w:r w:rsidRPr="00690365">
        <w:rPr>
          <w:sz w:val="28"/>
          <w:szCs w:val="28"/>
          <w:u w:val="single"/>
        </w:rPr>
        <w:t>основное общее образование</w:t>
      </w:r>
    </w:p>
    <w:p w:rsidR="00204FCC" w:rsidRPr="00690365" w:rsidRDefault="00204FCC" w:rsidP="00204FCC">
      <w:pPr>
        <w:jc w:val="right"/>
      </w:pPr>
    </w:p>
    <w:p w:rsidR="00204FCC" w:rsidRPr="00690365" w:rsidRDefault="00204FCC" w:rsidP="00204FCC"/>
    <w:p w:rsidR="00204FCC" w:rsidRPr="00690365" w:rsidRDefault="00204FCC" w:rsidP="00204FCC"/>
    <w:p w:rsidR="00204FCC" w:rsidRPr="00690365" w:rsidRDefault="00204FCC" w:rsidP="00204FCC"/>
    <w:p w:rsidR="00204FCC" w:rsidRDefault="00204FCC" w:rsidP="00204FCC">
      <w:pPr>
        <w:rPr>
          <w:sz w:val="28"/>
          <w:szCs w:val="28"/>
        </w:rPr>
      </w:pPr>
    </w:p>
    <w:p w:rsidR="00204FCC" w:rsidRDefault="00204FCC" w:rsidP="00204FCC">
      <w:pPr>
        <w:rPr>
          <w:sz w:val="28"/>
          <w:szCs w:val="28"/>
        </w:rPr>
      </w:pPr>
    </w:p>
    <w:p w:rsidR="00204FCC" w:rsidRDefault="00204FCC" w:rsidP="00204FCC">
      <w:pPr>
        <w:rPr>
          <w:sz w:val="28"/>
          <w:szCs w:val="28"/>
        </w:rPr>
      </w:pPr>
    </w:p>
    <w:p w:rsidR="00204FCC" w:rsidRDefault="00204FCC" w:rsidP="00204FCC">
      <w:pPr>
        <w:rPr>
          <w:sz w:val="28"/>
          <w:szCs w:val="28"/>
        </w:rPr>
      </w:pPr>
    </w:p>
    <w:p w:rsidR="00204FCC" w:rsidRDefault="00204FCC" w:rsidP="00204FCC">
      <w:pPr>
        <w:rPr>
          <w:sz w:val="28"/>
          <w:szCs w:val="28"/>
        </w:rPr>
      </w:pPr>
    </w:p>
    <w:p w:rsidR="00204FCC" w:rsidRDefault="00204FCC" w:rsidP="00204FCC">
      <w:pPr>
        <w:rPr>
          <w:sz w:val="28"/>
          <w:szCs w:val="28"/>
        </w:rPr>
      </w:pPr>
    </w:p>
    <w:p w:rsidR="00204FCC" w:rsidRDefault="00204FCC" w:rsidP="00204FCC">
      <w:pPr>
        <w:rPr>
          <w:sz w:val="28"/>
          <w:szCs w:val="28"/>
        </w:rPr>
      </w:pPr>
    </w:p>
    <w:p w:rsidR="00204FCC" w:rsidRDefault="00204FCC" w:rsidP="00204FCC">
      <w:pPr>
        <w:rPr>
          <w:sz w:val="28"/>
          <w:szCs w:val="28"/>
        </w:rPr>
      </w:pPr>
    </w:p>
    <w:p w:rsidR="00204FCC" w:rsidRDefault="00204FCC" w:rsidP="00204FCC">
      <w:pPr>
        <w:rPr>
          <w:sz w:val="28"/>
          <w:szCs w:val="28"/>
        </w:rPr>
      </w:pPr>
    </w:p>
    <w:p w:rsidR="00204FCC" w:rsidRDefault="00204FCC" w:rsidP="00204FCC">
      <w:pPr>
        <w:rPr>
          <w:sz w:val="28"/>
          <w:szCs w:val="28"/>
        </w:rPr>
      </w:pPr>
    </w:p>
    <w:p w:rsidR="00204FCC" w:rsidRDefault="00204FCC" w:rsidP="00204FCC">
      <w:pPr>
        <w:rPr>
          <w:sz w:val="28"/>
          <w:szCs w:val="28"/>
        </w:rPr>
      </w:pPr>
    </w:p>
    <w:p w:rsidR="00BF747A" w:rsidRDefault="00BF747A" w:rsidP="00204FCC">
      <w:pPr>
        <w:rPr>
          <w:sz w:val="28"/>
          <w:szCs w:val="28"/>
        </w:rPr>
      </w:pPr>
    </w:p>
    <w:p w:rsidR="00204FCC" w:rsidRPr="00690365" w:rsidRDefault="00204FCC" w:rsidP="00204FCC">
      <w:pPr>
        <w:rPr>
          <w:sz w:val="28"/>
          <w:szCs w:val="28"/>
        </w:rPr>
      </w:pPr>
    </w:p>
    <w:p w:rsidR="00204FCC" w:rsidRDefault="00204FCC" w:rsidP="00204FCC">
      <w:pPr>
        <w:jc w:val="center"/>
        <w:rPr>
          <w:sz w:val="28"/>
          <w:szCs w:val="28"/>
        </w:rPr>
      </w:pPr>
      <w:r w:rsidRPr="00690365">
        <w:rPr>
          <w:noProof/>
          <w:sz w:val="28"/>
          <w:szCs w:val="28"/>
        </w:rPr>
        <mc:AlternateContent>
          <mc:Choice Requires="wps">
            <w:drawing>
              <wp:anchor distT="0" distB="0" distL="114300" distR="114300" simplePos="0" relativeHeight="251659264" behindDoc="0" locked="0" layoutInCell="1" allowOverlap="1" wp14:anchorId="0E2B8DDE" wp14:editId="37EE2F40">
                <wp:simplePos x="0" y="0"/>
                <wp:positionH relativeFrom="column">
                  <wp:posOffset>5549265</wp:posOffset>
                </wp:positionH>
                <wp:positionV relativeFrom="paragraph">
                  <wp:posOffset>500380</wp:posOffset>
                </wp:positionV>
                <wp:extent cx="628650" cy="3810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810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BCA95" id="Прямоугольник 3" o:spid="_x0000_s1026" style="position:absolute;margin-left:436.95pt;margin-top:39.4pt;width:49.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" strokecolor="white [3212]"/>
            </w:pict>
          </mc:Fallback>
        </mc:AlternateContent>
      </w:r>
      <w:r w:rsidRPr="00690365">
        <w:rPr>
          <w:sz w:val="28"/>
          <w:szCs w:val="28"/>
        </w:rPr>
        <w:t>Акбулак, 202</w:t>
      </w:r>
      <w:r w:rsidR="007748DA">
        <w:rPr>
          <w:sz w:val="28"/>
          <w:szCs w:val="28"/>
        </w:rPr>
        <w:t>3</w:t>
      </w:r>
      <w:r w:rsidRPr="00690365">
        <w:rPr>
          <w:sz w:val="28"/>
          <w:szCs w:val="28"/>
        </w:rPr>
        <w:t xml:space="preserve"> </w:t>
      </w:r>
    </w:p>
    <w:p w:rsidR="00BF747A" w:rsidRPr="00C968CA" w:rsidRDefault="00BF747A" w:rsidP="00204FCC">
      <w:pPr>
        <w:jc w:val="center"/>
        <w:rPr>
          <w:sz w:val="28"/>
          <w:szCs w:val="28"/>
        </w:rPr>
      </w:pPr>
    </w:p>
    <w:p w:rsidR="007748DA" w:rsidRPr="007748DA" w:rsidRDefault="00C331B4" w:rsidP="007748DA">
      <w:pPr>
        <w:spacing w:line="276" w:lineRule="auto"/>
        <w:jc w:val="both"/>
        <w:rPr>
          <w:sz w:val="28"/>
          <w:szCs w:val="28"/>
        </w:rPr>
      </w:pPr>
      <w:r>
        <w:rPr>
          <w:sz w:val="28"/>
          <w:szCs w:val="28"/>
        </w:rPr>
        <w:lastRenderedPageBreak/>
        <w:t xml:space="preserve">          </w:t>
      </w:r>
      <w:r w:rsidR="007748DA">
        <w:rPr>
          <w:sz w:val="28"/>
          <w:szCs w:val="28"/>
        </w:rPr>
        <w:t xml:space="preserve">Методические  рекомендации по учебной дисциплине   </w:t>
      </w:r>
      <w:r w:rsidR="007748DA">
        <w:rPr>
          <w:sz w:val="28"/>
          <w:szCs w:val="28"/>
          <w:u w:val="single"/>
        </w:rPr>
        <w:t xml:space="preserve">«Основы философии » </w:t>
      </w:r>
      <w:r w:rsidR="007748DA">
        <w:rPr>
          <w:bCs/>
          <w:sz w:val="28"/>
          <w:szCs w:val="28"/>
        </w:rPr>
        <w:t xml:space="preserve"> разработаны в   соответствии с федеральным государственным образовательным стандартом среднего профессионального образования (ФГОС СПО) по специальности: </w:t>
      </w:r>
      <w:r w:rsidR="007748DA" w:rsidRPr="00C968CA">
        <w:rPr>
          <w:spacing w:val="12"/>
          <w:sz w:val="28"/>
          <w:szCs w:val="28"/>
        </w:rPr>
        <w:t>38.02.01</w:t>
      </w:r>
      <w:r w:rsidR="007748DA" w:rsidRPr="00C968CA">
        <w:rPr>
          <w:spacing w:val="78"/>
          <w:sz w:val="28"/>
          <w:szCs w:val="28"/>
        </w:rPr>
        <w:t xml:space="preserve"> </w:t>
      </w:r>
      <w:r w:rsidR="007748DA" w:rsidRPr="00C968CA">
        <w:rPr>
          <w:spacing w:val="16"/>
          <w:sz w:val="28"/>
          <w:szCs w:val="28"/>
        </w:rPr>
        <w:t>Экономика</w:t>
      </w:r>
      <w:r w:rsidR="007748DA" w:rsidRPr="00C968CA">
        <w:rPr>
          <w:spacing w:val="64"/>
          <w:sz w:val="28"/>
          <w:szCs w:val="28"/>
        </w:rPr>
        <w:t xml:space="preserve"> </w:t>
      </w:r>
      <w:r w:rsidR="007748DA" w:rsidRPr="00C968CA">
        <w:rPr>
          <w:sz w:val="28"/>
          <w:szCs w:val="28"/>
        </w:rPr>
        <w:t>и</w:t>
      </w:r>
      <w:r w:rsidR="007748DA" w:rsidRPr="00C968CA">
        <w:rPr>
          <w:spacing w:val="26"/>
          <w:sz w:val="28"/>
          <w:szCs w:val="28"/>
        </w:rPr>
        <w:t xml:space="preserve"> </w:t>
      </w:r>
      <w:r w:rsidR="007748DA" w:rsidRPr="00C968CA">
        <w:rPr>
          <w:spacing w:val="17"/>
          <w:sz w:val="28"/>
          <w:szCs w:val="28"/>
        </w:rPr>
        <w:t>бухгалтерский</w:t>
      </w:r>
      <w:r w:rsidR="007748DA" w:rsidRPr="00C968CA">
        <w:rPr>
          <w:spacing w:val="48"/>
          <w:sz w:val="28"/>
          <w:szCs w:val="28"/>
        </w:rPr>
        <w:t xml:space="preserve"> </w:t>
      </w:r>
      <w:r w:rsidR="007748DA" w:rsidRPr="00C968CA">
        <w:rPr>
          <w:spacing w:val="14"/>
          <w:sz w:val="28"/>
          <w:szCs w:val="28"/>
        </w:rPr>
        <w:t>учет</w:t>
      </w:r>
      <w:r w:rsidR="007748DA" w:rsidRPr="00C968CA">
        <w:rPr>
          <w:spacing w:val="45"/>
          <w:sz w:val="28"/>
          <w:szCs w:val="28"/>
        </w:rPr>
        <w:t xml:space="preserve"> </w:t>
      </w:r>
      <w:r w:rsidR="007748DA" w:rsidRPr="00C968CA">
        <w:rPr>
          <w:sz w:val="28"/>
          <w:szCs w:val="28"/>
        </w:rPr>
        <w:t>(по</w:t>
      </w:r>
      <w:r w:rsidR="007748DA" w:rsidRPr="00C968CA">
        <w:rPr>
          <w:spacing w:val="43"/>
          <w:sz w:val="28"/>
          <w:szCs w:val="28"/>
        </w:rPr>
        <w:t xml:space="preserve"> </w:t>
      </w:r>
      <w:r w:rsidR="007748DA" w:rsidRPr="00C968CA">
        <w:rPr>
          <w:spacing w:val="15"/>
          <w:sz w:val="28"/>
          <w:szCs w:val="28"/>
        </w:rPr>
        <w:t>отраслям)</w:t>
      </w:r>
      <w:r w:rsidR="007748DA" w:rsidRPr="00C968CA">
        <w:rPr>
          <w:spacing w:val="-57"/>
          <w:sz w:val="28"/>
          <w:szCs w:val="28"/>
        </w:rPr>
        <w:t xml:space="preserve"> </w:t>
      </w:r>
      <w:r w:rsidR="007748DA">
        <w:rPr>
          <w:bCs/>
          <w:sz w:val="28"/>
          <w:szCs w:val="28"/>
        </w:rPr>
        <w:t>, утвержденного приказом Министерства образования и науки Российской Федерации от 9 декабря 2016 года №1569 (зарегистрирован Министерством юстиции Российской Федерации дата 22 декабря 2016 года, регистрационный № 44898) (далее – ФГОС СПО).</w:t>
      </w:r>
      <w:r w:rsidR="007748DA" w:rsidRPr="007748DA">
        <w:rPr>
          <w:rFonts w:ascii="Arial" w:hAnsi="Arial" w:cs="Arial"/>
          <w:color w:val="000000"/>
          <w:sz w:val="21"/>
          <w:szCs w:val="21"/>
          <w:shd w:val="clear" w:color="auto" w:fill="FFFFFF"/>
        </w:rPr>
        <w:t xml:space="preserve"> </w:t>
      </w:r>
      <w:r w:rsidR="007748DA" w:rsidRPr="007748DA">
        <w:rPr>
          <w:color w:val="000000"/>
          <w:sz w:val="28"/>
          <w:szCs w:val="28"/>
          <w:shd w:val="clear" w:color="auto" w:fill="FFFFFF"/>
        </w:rPr>
        <w:t>предназначено в помощь студентам ОПОП 38.02.01 «Экономика и бухгалтерский учёт» при выполнении практических работ по учебной дисциплине ОГСЭ.01 «Основы философии», содержит методические указания к выполнению всех практических работ, предусмотренных рабочей программой, а также необходимые справочные и учебные материалы для повторения.</w:t>
      </w:r>
    </w:p>
    <w:p w:rsidR="007748DA" w:rsidRDefault="007748DA" w:rsidP="007748DA">
      <w:pPr>
        <w:pStyle w:val="1"/>
        <w:spacing w:before="215" w:line="276" w:lineRule="auto"/>
        <w:ind w:right="378"/>
        <w:jc w:val="both"/>
        <w:rPr>
          <w:sz w:val="28"/>
          <w:szCs w:val="28"/>
        </w:rPr>
      </w:pPr>
    </w:p>
    <w:p w:rsidR="007748DA" w:rsidRPr="00C3620D" w:rsidRDefault="007748DA" w:rsidP="007748DA">
      <w:pPr>
        <w:pStyle w:val="a3"/>
        <w:ind w:firstLine="0"/>
        <w:rPr>
          <w:rFonts w:ascii="Times New Roman" w:hAnsi="Times New Roman" w:cs="Times New Roman"/>
          <w:b w:val="0"/>
          <w:color w:val="auto"/>
          <w:sz w:val="28"/>
          <w:szCs w:val="28"/>
        </w:rPr>
      </w:pPr>
      <w:r w:rsidRPr="00C3620D">
        <w:rPr>
          <w:rFonts w:ascii="Times New Roman" w:hAnsi="Times New Roman" w:cs="Times New Roman"/>
          <w:color w:val="auto"/>
          <w:sz w:val="28"/>
          <w:szCs w:val="28"/>
        </w:rPr>
        <w:t>Организация-разработчик: ГАПОУ «АПТ»</w:t>
      </w:r>
    </w:p>
    <w:p w:rsidR="007748DA" w:rsidRDefault="007748DA" w:rsidP="007748DA">
      <w:pPr>
        <w:jc w:val="both"/>
        <w:rPr>
          <w:sz w:val="28"/>
          <w:szCs w:val="28"/>
        </w:rPr>
      </w:pPr>
      <w:r w:rsidRPr="00C3620D">
        <w:rPr>
          <w:sz w:val="28"/>
          <w:szCs w:val="28"/>
        </w:rPr>
        <w:t xml:space="preserve">Разработчик:  Шамилова Анна </w:t>
      </w:r>
      <w:proofErr w:type="spellStart"/>
      <w:r w:rsidRPr="00C3620D">
        <w:rPr>
          <w:sz w:val="28"/>
          <w:szCs w:val="28"/>
        </w:rPr>
        <w:t>Буртобаевна</w:t>
      </w:r>
      <w:proofErr w:type="spellEnd"/>
    </w:p>
    <w:p w:rsidR="007748DA" w:rsidRPr="00C3620D" w:rsidRDefault="007748DA" w:rsidP="007748DA">
      <w:pPr>
        <w:jc w:val="both"/>
        <w:rPr>
          <w:sz w:val="28"/>
          <w:szCs w:val="28"/>
        </w:rPr>
      </w:pPr>
    </w:p>
    <w:p w:rsidR="007748DA" w:rsidRPr="005336FF" w:rsidRDefault="007748DA" w:rsidP="007748DA">
      <w:pPr>
        <w:jc w:val="both"/>
        <w:rPr>
          <w:sz w:val="28"/>
          <w:szCs w:val="28"/>
          <w:lang w:eastAsia="ar-SA"/>
        </w:rPr>
      </w:pPr>
      <w:r w:rsidRPr="005336FF">
        <w:rPr>
          <w:sz w:val="28"/>
          <w:szCs w:val="28"/>
          <w:lang w:eastAsia="ar-SA"/>
        </w:rPr>
        <w:t xml:space="preserve">Рецензенты: </w:t>
      </w:r>
      <w:r w:rsidR="00933512">
        <w:rPr>
          <w:sz w:val="28"/>
          <w:szCs w:val="28"/>
          <w:lang w:eastAsia="ar-SA"/>
        </w:rPr>
        <w:t>Попова Лиана Борисовна заместитель директора по учебной работе</w:t>
      </w:r>
    </w:p>
    <w:p w:rsidR="007748DA" w:rsidRPr="005336FF" w:rsidRDefault="007748DA" w:rsidP="007748DA">
      <w:pPr>
        <w:jc w:val="both"/>
        <w:rPr>
          <w:sz w:val="28"/>
          <w:szCs w:val="28"/>
          <w:lang w:eastAsia="ar-SA"/>
        </w:rPr>
      </w:pPr>
    </w:p>
    <w:p w:rsidR="007748DA" w:rsidRPr="005336FF" w:rsidRDefault="007748DA" w:rsidP="007748DA">
      <w:pPr>
        <w:jc w:val="both"/>
        <w:rPr>
          <w:sz w:val="28"/>
          <w:szCs w:val="28"/>
          <w:lang w:eastAsia="ar-SA"/>
        </w:rPr>
      </w:pPr>
      <w:r w:rsidRPr="005336FF">
        <w:rPr>
          <w:sz w:val="28"/>
          <w:szCs w:val="28"/>
          <w:lang w:eastAsia="ar-SA"/>
        </w:rPr>
        <w:t xml:space="preserve">Рекомендована методическим Советом ГАПОУ «АПТ», протокол № </w:t>
      </w:r>
      <w:r w:rsidRPr="005336FF">
        <w:rPr>
          <w:sz w:val="28"/>
          <w:szCs w:val="28"/>
          <w:u w:val="single"/>
          <w:lang w:eastAsia="ar-SA"/>
        </w:rPr>
        <w:t>1</w:t>
      </w:r>
      <w:r w:rsidRPr="005336FF">
        <w:rPr>
          <w:sz w:val="28"/>
          <w:szCs w:val="28"/>
          <w:lang w:eastAsia="ar-SA"/>
        </w:rPr>
        <w:t xml:space="preserve"> от</w:t>
      </w:r>
    </w:p>
    <w:p w:rsidR="007748DA" w:rsidRPr="005336FF" w:rsidRDefault="007748DA" w:rsidP="007748DA">
      <w:pPr>
        <w:jc w:val="both"/>
        <w:rPr>
          <w:sz w:val="28"/>
          <w:szCs w:val="28"/>
          <w:lang w:eastAsia="ar-SA"/>
        </w:rPr>
      </w:pPr>
      <w:r w:rsidRPr="005336FF">
        <w:rPr>
          <w:sz w:val="28"/>
          <w:szCs w:val="28"/>
          <w:lang w:eastAsia="ar-SA"/>
        </w:rPr>
        <w:t>«</w:t>
      </w:r>
      <w:r w:rsidRPr="005336FF">
        <w:rPr>
          <w:sz w:val="28"/>
          <w:szCs w:val="28"/>
          <w:u w:val="single"/>
          <w:lang w:eastAsia="ar-SA"/>
        </w:rPr>
        <w:t>29»  08</w:t>
      </w:r>
      <w:r w:rsidRPr="005336FF">
        <w:rPr>
          <w:sz w:val="28"/>
          <w:szCs w:val="28"/>
          <w:lang w:eastAsia="ar-SA"/>
        </w:rPr>
        <w:t xml:space="preserve"> 2023г.                                                        ______________/Медетова Я.А/          </w:t>
      </w:r>
    </w:p>
    <w:p w:rsidR="007748DA" w:rsidRPr="005336FF" w:rsidRDefault="007748DA" w:rsidP="007748DA">
      <w:pPr>
        <w:jc w:val="both"/>
        <w:rPr>
          <w:sz w:val="28"/>
          <w:szCs w:val="28"/>
          <w:lang w:eastAsia="ar-SA"/>
        </w:rPr>
      </w:pPr>
    </w:p>
    <w:p w:rsidR="007748DA" w:rsidRPr="005336FF" w:rsidRDefault="007748DA" w:rsidP="007748DA">
      <w:pPr>
        <w:jc w:val="both"/>
        <w:rPr>
          <w:sz w:val="28"/>
          <w:szCs w:val="28"/>
          <w:lang w:eastAsia="ar-SA"/>
        </w:rPr>
      </w:pPr>
      <w:r w:rsidRPr="005336FF">
        <w:rPr>
          <w:sz w:val="28"/>
          <w:szCs w:val="28"/>
          <w:lang w:eastAsia="ar-SA"/>
        </w:rPr>
        <w:t xml:space="preserve">Рассмотрена методической комиссией преподавателей, протокол № </w:t>
      </w:r>
      <w:r w:rsidRPr="005336FF">
        <w:rPr>
          <w:sz w:val="28"/>
          <w:szCs w:val="28"/>
          <w:u w:val="single"/>
          <w:lang w:eastAsia="ar-SA"/>
        </w:rPr>
        <w:t>1</w:t>
      </w:r>
      <w:r w:rsidRPr="005336FF">
        <w:rPr>
          <w:sz w:val="28"/>
          <w:szCs w:val="28"/>
          <w:lang w:eastAsia="ar-SA"/>
        </w:rPr>
        <w:t xml:space="preserve"> от</w:t>
      </w:r>
    </w:p>
    <w:p w:rsidR="007748DA" w:rsidRPr="005336FF" w:rsidRDefault="007748DA" w:rsidP="007748DA">
      <w:pPr>
        <w:jc w:val="both"/>
        <w:rPr>
          <w:sz w:val="28"/>
          <w:szCs w:val="28"/>
          <w:lang w:eastAsia="ar-SA"/>
        </w:rPr>
      </w:pPr>
      <w:r w:rsidRPr="005336FF">
        <w:rPr>
          <w:sz w:val="28"/>
          <w:szCs w:val="28"/>
          <w:lang w:eastAsia="ar-SA"/>
        </w:rPr>
        <w:t>«</w:t>
      </w:r>
      <w:r w:rsidRPr="005336FF">
        <w:rPr>
          <w:sz w:val="28"/>
          <w:szCs w:val="28"/>
          <w:u w:val="single"/>
          <w:lang w:eastAsia="ar-SA"/>
        </w:rPr>
        <w:t>30»  08</w:t>
      </w:r>
      <w:r w:rsidRPr="005336FF">
        <w:rPr>
          <w:sz w:val="28"/>
          <w:szCs w:val="28"/>
          <w:lang w:eastAsia="ar-SA"/>
        </w:rPr>
        <w:t xml:space="preserve"> 2023г.                                                       ____________/Кривошеева Г.А/          </w:t>
      </w:r>
    </w:p>
    <w:p w:rsidR="007748DA" w:rsidRPr="005336FF" w:rsidRDefault="007748DA" w:rsidP="007748DA">
      <w:pPr>
        <w:jc w:val="both"/>
        <w:rPr>
          <w:sz w:val="28"/>
          <w:szCs w:val="28"/>
          <w:lang w:eastAsia="ar-SA"/>
        </w:rPr>
      </w:pPr>
    </w:p>
    <w:p w:rsidR="007748DA" w:rsidRPr="005336FF" w:rsidRDefault="007748DA" w:rsidP="007748DA">
      <w:pPr>
        <w:jc w:val="both"/>
        <w:rPr>
          <w:sz w:val="28"/>
          <w:szCs w:val="28"/>
          <w:lang w:eastAsia="ar-SA"/>
        </w:rPr>
      </w:pPr>
      <w:r>
        <w:rPr>
          <w:sz w:val="28"/>
          <w:szCs w:val="28"/>
          <w:lang w:eastAsia="ar-SA"/>
        </w:rPr>
        <w:t>Утверждены заместителем директора по УР</w:t>
      </w:r>
      <w:r w:rsidRPr="005336FF">
        <w:rPr>
          <w:sz w:val="28"/>
          <w:szCs w:val="28"/>
          <w:lang w:eastAsia="ar-SA"/>
        </w:rPr>
        <w:t xml:space="preserve"> ГАПОУ «АПТ» </w:t>
      </w:r>
    </w:p>
    <w:p w:rsidR="007748DA" w:rsidRDefault="007748DA" w:rsidP="007748DA">
      <w:pPr>
        <w:jc w:val="both"/>
        <w:rPr>
          <w:sz w:val="28"/>
          <w:szCs w:val="28"/>
          <w:lang w:eastAsia="ar-SA"/>
        </w:rPr>
      </w:pPr>
      <w:r w:rsidRPr="005336FF">
        <w:rPr>
          <w:sz w:val="28"/>
          <w:szCs w:val="28"/>
          <w:lang w:eastAsia="ar-SA"/>
        </w:rPr>
        <w:t>«</w:t>
      </w:r>
      <w:r w:rsidRPr="005336FF">
        <w:rPr>
          <w:sz w:val="28"/>
          <w:szCs w:val="28"/>
          <w:u w:val="single"/>
          <w:lang w:eastAsia="ar-SA"/>
        </w:rPr>
        <w:t>31</w:t>
      </w:r>
      <w:r w:rsidRPr="005336FF">
        <w:rPr>
          <w:sz w:val="28"/>
          <w:szCs w:val="28"/>
          <w:lang w:eastAsia="ar-SA"/>
        </w:rPr>
        <w:t>» ___</w:t>
      </w:r>
      <w:r w:rsidRPr="005336FF">
        <w:rPr>
          <w:sz w:val="28"/>
          <w:szCs w:val="28"/>
          <w:u w:val="single"/>
          <w:lang w:eastAsia="ar-SA"/>
        </w:rPr>
        <w:t>08</w:t>
      </w:r>
      <w:r w:rsidRPr="005336FF">
        <w:rPr>
          <w:sz w:val="28"/>
          <w:szCs w:val="28"/>
          <w:lang w:eastAsia="ar-SA"/>
        </w:rPr>
        <w:t>__2023г.                                                ______________/</w:t>
      </w:r>
      <w:r>
        <w:rPr>
          <w:sz w:val="28"/>
          <w:szCs w:val="28"/>
          <w:lang w:eastAsia="ar-SA"/>
        </w:rPr>
        <w:t>Попова Л.Б.</w:t>
      </w:r>
      <w:r w:rsidRPr="005336FF">
        <w:rPr>
          <w:sz w:val="28"/>
          <w:szCs w:val="28"/>
          <w:lang w:eastAsia="ar-SA"/>
        </w:rPr>
        <w:t>/</w:t>
      </w:r>
    </w:p>
    <w:p w:rsidR="007748DA" w:rsidRDefault="007748DA" w:rsidP="007748DA">
      <w:pPr>
        <w:jc w:val="both"/>
        <w:rPr>
          <w:sz w:val="28"/>
          <w:szCs w:val="28"/>
          <w:lang w:eastAsia="ar-SA"/>
        </w:rPr>
      </w:pPr>
    </w:p>
    <w:p w:rsidR="007748DA" w:rsidRDefault="007748DA" w:rsidP="007748DA">
      <w:pPr>
        <w:jc w:val="both"/>
        <w:rPr>
          <w:sz w:val="28"/>
          <w:szCs w:val="28"/>
          <w:lang w:eastAsia="ar-SA"/>
        </w:rPr>
      </w:pPr>
    </w:p>
    <w:p w:rsidR="007748DA" w:rsidRDefault="007748DA" w:rsidP="007748DA">
      <w:pPr>
        <w:jc w:val="both"/>
        <w:rPr>
          <w:sz w:val="28"/>
          <w:szCs w:val="28"/>
          <w:lang w:eastAsia="ar-SA"/>
        </w:rPr>
      </w:pPr>
    </w:p>
    <w:p w:rsidR="007748DA" w:rsidRDefault="007748DA" w:rsidP="007748DA">
      <w:pPr>
        <w:jc w:val="both"/>
        <w:rPr>
          <w:sz w:val="28"/>
          <w:szCs w:val="28"/>
          <w:lang w:eastAsia="ar-SA"/>
        </w:rPr>
      </w:pPr>
    </w:p>
    <w:p w:rsidR="007748DA" w:rsidRDefault="007748DA" w:rsidP="007748DA">
      <w:pPr>
        <w:jc w:val="both"/>
        <w:rPr>
          <w:sz w:val="28"/>
          <w:szCs w:val="28"/>
          <w:lang w:eastAsia="ar-SA"/>
        </w:rPr>
      </w:pPr>
    </w:p>
    <w:p w:rsidR="007748DA" w:rsidRDefault="007748DA" w:rsidP="007748DA">
      <w:pPr>
        <w:jc w:val="both"/>
        <w:rPr>
          <w:sz w:val="28"/>
          <w:szCs w:val="28"/>
          <w:lang w:eastAsia="ar-SA"/>
        </w:rPr>
      </w:pPr>
    </w:p>
    <w:p w:rsidR="007748DA" w:rsidRDefault="007748DA" w:rsidP="007748DA">
      <w:pPr>
        <w:jc w:val="both"/>
        <w:rPr>
          <w:sz w:val="28"/>
          <w:szCs w:val="28"/>
          <w:lang w:eastAsia="ar-SA"/>
        </w:rPr>
      </w:pPr>
    </w:p>
    <w:p w:rsidR="007748DA" w:rsidRDefault="007748DA" w:rsidP="007748DA">
      <w:pPr>
        <w:jc w:val="both"/>
        <w:rPr>
          <w:sz w:val="28"/>
          <w:szCs w:val="28"/>
          <w:lang w:eastAsia="ar-SA"/>
        </w:rPr>
      </w:pPr>
    </w:p>
    <w:p w:rsidR="007748DA" w:rsidRDefault="007748DA" w:rsidP="007748DA">
      <w:pPr>
        <w:jc w:val="both"/>
        <w:rPr>
          <w:sz w:val="28"/>
          <w:szCs w:val="28"/>
          <w:lang w:eastAsia="ar-SA"/>
        </w:rPr>
      </w:pPr>
    </w:p>
    <w:p w:rsidR="00933512" w:rsidRDefault="00933512" w:rsidP="007748DA">
      <w:pPr>
        <w:jc w:val="both"/>
        <w:rPr>
          <w:sz w:val="28"/>
          <w:szCs w:val="28"/>
          <w:lang w:eastAsia="ar-SA"/>
        </w:rPr>
      </w:pPr>
    </w:p>
    <w:p w:rsidR="007748DA" w:rsidRDefault="007748DA" w:rsidP="007748DA">
      <w:pPr>
        <w:jc w:val="both"/>
        <w:rPr>
          <w:sz w:val="28"/>
          <w:szCs w:val="28"/>
          <w:lang w:eastAsia="ar-SA"/>
        </w:rPr>
      </w:pPr>
    </w:p>
    <w:p w:rsidR="007748DA" w:rsidRPr="00DE1BF0" w:rsidRDefault="00DE1BF0" w:rsidP="00DE1BF0">
      <w:pPr>
        <w:jc w:val="center"/>
        <w:rPr>
          <w:b/>
          <w:sz w:val="28"/>
          <w:szCs w:val="28"/>
        </w:rPr>
      </w:pPr>
      <w:r>
        <w:rPr>
          <w:b/>
          <w:color w:val="252525"/>
          <w:sz w:val="28"/>
          <w:szCs w:val="28"/>
          <w:shd w:val="clear" w:color="auto" w:fill="FFFFFF"/>
        </w:rPr>
        <w:t>Содержание</w:t>
      </w:r>
    </w:p>
    <w:p w:rsidR="007748DA" w:rsidRDefault="007748DA" w:rsidP="007748DA">
      <w:pPr>
        <w:jc w:val="both"/>
      </w:pP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931"/>
      </w:tblGrid>
      <w:tr w:rsidR="00F072B8" w:rsidTr="00FA359B">
        <w:tc>
          <w:tcPr>
            <w:tcW w:w="675" w:type="dxa"/>
          </w:tcPr>
          <w:p w:rsidR="00F072B8" w:rsidRPr="00F072B8" w:rsidRDefault="00F072B8" w:rsidP="007748DA">
            <w:pPr>
              <w:jc w:val="both"/>
              <w:rPr>
                <w:sz w:val="28"/>
                <w:szCs w:val="28"/>
              </w:rPr>
            </w:pPr>
            <w:r w:rsidRPr="00F072B8">
              <w:rPr>
                <w:sz w:val="28"/>
                <w:szCs w:val="28"/>
              </w:rPr>
              <w:t>1</w:t>
            </w:r>
          </w:p>
        </w:tc>
        <w:tc>
          <w:tcPr>
            <w:tcW w:w="8931" w:type="dxa"/>
          </w:tcPr>
          <w:p w:rsidR="00F072B8" w:rsidRPr="00F072B8" w:rsidRDefault="00F072B8" w:rsidP="00DE1BF0">
            <w:pPr>
              <w:rPr>
                <w:sz w:val="28"/>
                <w:szCs w:val="28"/>
              </w:rPr>
            </w:pPr>
            <w:r w:rsidRPr="00F072B8">
              <w:rPr>
                <w:b/>
                <w:bCs/>
                <w:color w:val="000000"/>
                <w:sz w:val="28"/>
                <w:szCs w:val="28"/>
                <w:shd w:val="clear" w:color="auto" w:fill="FFFFFF"/>
              </w:rPr>
              <w:t>Введение</w:t>
            </w:r>
          </w:p>
        </w:tc>
      </w:tr>
      <w:tr w:rsidR="00F072B8" w:rsidTr="00FA359B">
        <w:tc>
          <w:tcPr>
            <w:tcW w:w="675" w:type="dxa"/>
          </w:tcPr>
          <w:p w:rsidR="00F072B8" w:rsidRPr="00F072B8" w:rsidRDefault="00F072B8" w:rsidP="007748DA">
            <w:pPr>
              <w:jc w:val="both"/>
              <w:rPr>
                <w:sz w:val="28"/>
                <w:szCs w:val="28"/>
              </w:rPr>
            </w:pPr>
            <w:r w:rsidRPr="00F072B8">
              <w:rPr>
                <w:sz w:val="28"/>
                <w:szCs w:val="28"/>
              </w:rPr>
              <w:lastRenderedPageBreak/>
              <w:t>2</w:t>
            </w:r>
          </w:p>
        </w:tc>
        <w:tc>
          <w:tcPr>
            <w:tcW w:w="8931" w:type="dxa"/>
          </w:tcPr>
          <w:p w:rsidR="00F072B8" w:rsidRPr="00F072B8" w:rsidRDefault="00F072B8" w:rsidP="00DE1BF0">
            <w:pPr>
              <w:pStyle w:val="a6"/>
              <w:shd w:val="clear" w:color="auto" w:fill="FFFFFF"/>
              <w:spacing w:before="0" w:beforeAutospacing="0" w:after="150" w:afterAutospacing="0" w:line="276" w:lineRule="auto"/>
              <w:rPr>
                <w:b/>
                <w:sz w:val="28"/>
                <w:szCs w:val="28"/>
              </w:rPr>
            </w:pPr>
            <w:r w:rsidRPr="00F072B8">
              <w:rPr>
                <w:b/>
                <w:sz w:val="28"/>
                <w:szCs w:val="28"/>
              </w:rPr>
              <w:t>Пояснительная записка</w:t>
            </w:r>
          </w:p>
        </w:tc>
      </w:tr>
      <w:tr w:rsidR="00F072B8" w:rsidTr="00FA359B">
        <w:tc>
          <w:tcPr>
            <w:tcW w:w="675" w:type="dxa"/>
          </w:tcPr>
          <w:p w:rsidR="00F072B8" w:rsidRPr="00F072B8" w:rsidRDefault="00F072B8" w:rsidP="007748DA">
            <w:pPr>
              <w:jc w:val="both"/>
              <w:rPr>
                <w:sz w:val="28"/>
                <w:szCs w:val="28"/>
              </w:rPr>
            </w:pPr>
            <w:r w:rsidRPr="00F072B8">
              <w:rPr>
                <w:sz w:val="28"/>
                <w:szCs w:val="28"/>
              </w:rPr>
              <w:t>3</w:t>
            </w:r>
          </w:p>
        </w:tc>
        <w:tc>
          <w:tcPr>
            <w:tcW w:w="8931" w:type="dxa"/>
          </w:tcPr>
          <w:p w:rsidR="00F072B8" w:rsidRPr="00F072B8" w:rsidRDefault="00F072B8" w:rsidP="00DE1BF0">
            <w:pPr>
              <w:pStyle w:val="a6"/>
              <w:shd w:val="clear" w:color="auto" w:fill="FFFFFF"/>
              <w:spacing w:before="0" w:beforeAutospacing="0" w:after="150" w:afterAutospacing="0" w:line="276" w:lineRule="auto"/>
              <w:rPr>
                <w:b/>
                <w:bCs/>
                <w:iCs/>
                <w:color w:val="000000"/>
                <w:sz w:val="28"/>
                <w:szCs w:val="28"/>
                <w:shd w:val="clear" w:color="auto" w:fill="FFFFFF"/>
              </w:rPr>
            </w:pPr>
            <w:r w:rsidRPr="00F072B8">
              <w:rPr>
                <w:b/>
                <w:bCs/>
                <w:iCs/>
                <w:color w:val="000000"/>
                <w:sz w:val="28"/>
                <w:szCs w:val="28"/>
                <w:shd w:val="clear" w:color="auto" w:fill="FFFFFF"/>
              </w:rPr>
              <w:t>Распределение практических работ по темам  и дисциплинам</w:t>
            </w:r>
          </w:p>
        </w:tc>
      </w:tr>
      <w:tr w:rsidR="00F072B8" w:rsidTr="00FA359B">
        <w:tc>
          <w:tcPr>
            <w:tcW w:w="675" w:type="dxa"/>
          </w:tcPr>
          <w:p w:rsidR="00F072B8" w:rsidRPr="00F072B8" w:rsidRDefault="00F072B8" w:rsidP="007748DA">
            <w:pPr>
              <w:jc w:val="both"/>
              <w:rPr>
                <w:sz w:val="28"/>
                <w:szCs w:val="28"/>
              </w:rPr>
            </w:pPr>
            <w:r w:rsidRPr="00F072B8">
              <w:rPr>
                <w:sz w:val="28"/>
                <w:szCs w:val="28"/>
              </w:rPr>
              <w:t>4</w:t>
            </w:r>
          </w:p>
        </w:tc>
        <w:tc>
          <w:tcPr>
            <w:tcW w:w="8931" w:type="dxa"/>
          </w:tcPr>
          <w:p w:rsidR="00F072B8" w:rsidRPr="00F072B8" w:rsidRDefault="00F072B8" w:rsidP="00F072B8">
            <w:pPr>
              <w:pStyle w:val="a6"/>
              <w:spacing w:before="0" w:beforeAutospacing="0" w:after="0" w:afterAutospacing="0" w:line="276" w:lineRule="auto"/>
              <w:rPr>
                <w:b/>
                <w:color w:val="000000"/>
                <w:sz w:val="28"/>
                <w:szCs w:val="28"/>
                <w:shd w:val="clear" w:color="auto" w:fill="FFFFFF"/>
              </w:rPr>
            </w:pPr>
            <w:r w:rsidRPr="00F072B8">
              <w:rPr>
                <w:b/>
                <w:color w:val="000000"/>
                <w:sz w:val="28"/>
                <w:szCs w:val="28"/>
                <w:shd w:val="clear" w:color="auto" w:fill="FFFFFF"/>
              </w:rPr>
              <w:t xml:space="preserve">Практическая  работа №1 </w:t>
            </w:r>
            <w:r w:rsidRPr="00F072B8">
              <w:rPr>
                <w:color w:val="000000"/>
                <w:sz w:val="28"/>
                <w:szCs w:val="28"/>
                <w:shd w:val="clear" w:color="auto" w:fill="FFFFFF"/>
              </w:rPr>
              <w:t xml:space="preserve">Работа с текстами: Диоген </w:t>
            </w:r>
            <w:proofErr w:type="spellStart"/>
            <w:r w:rsidRPr="00F072B8">
              <w:rPr>
                <w:color w:val="000000"/>
                <w:sz w:val="28"/>
                <w:szCs w:val="28"/>
                <w:shd w:val="clear" w:color="auto" w:fill="FFFFFF"/>
              </w:rPr>
              <w:t>Лаэртский</w:t>
            </w:r>
            <w:proofErr w:type="spellEnd"/>
            <w:r w:rsidRPr="00F072B8">
              <w:rPr>
                <w:color w:val="000000"/>
                <w:sz w:val="28"/>
                <w:szCs w:val="28"/>
                <w:shd w:val="clear" w:color="auto" w:fill="FFFFFF"/>
              </w:rPr>
              <w:t xml:space="preserve"> «О жизни, учениях и изречениях знаменитых философов»</w:t>
            </w:r>
          </w:p>
        </w:tc>
      </w:tr>
      <w:tr w:rsidR="00F072B8" w:rsidTr="00FA359B">
        <w:tc>
          <w:tcPr>
            <w:tcW w:w="675" w:type="dxa"/>
          </w:tcPr>
          <w:p w:rsidR="00F072B8" w:rsidRPr="00F072B8" w:rsidRDefault="00F072B8" w:rsidP="007748DA">
            <w:pPr>
              <w:jc w:val="both"/>
              <w:rPr>
                <w:sz w:val="28"/>
                <w:szCs w:val="28"/>
              </w:rPr>
            </w:pPr>
            <w:r w:rsidRPr="00F072B8">
              <w:rPr>
                <w:sz w:val="28"/>
                <w:szCs w:val="28"/>
              </w:rPr>
              <w:t>5</w:t>
            </w:r>
          </w:p>
        </w:tc>
        <w:tc>
          <w:tcPr>
            <w:tcW w:w="8931" w:type="dxa"/>
          </w:tcPr>
          <w:p w:rsidR="00F072B8" w:rsidRPr="00F072B8" w:rsidRDefault="00F072B8" w:rsidP="00F072B8">
            <w:pPr>
              <w:pStyle w:val="a6"/>
              <w:shd w:val="clear" w:color="auto" w:fill="FFFFFF"/>
              <w:spacing w:before="0" w:beforeAutospacing="0" w:after="0" w:afterAutospacing="0"/>
              <w:rPr>
                <w:b/>
                <w:color w:val="000000"/>
                <w:sz w:val="28"/>
                <w:szCs w:val="28"/>
                <w:shd w:val="clear" w:color="auto" w:fill="FFFFFF"/>
              </w:rPr>
            </w:pPr>
            <w:r w:rsidRPr="00F072B8">
              <w:rPr>
                <w:b/>
                <w:color w:val="000000"/>
                <w:sz w:val="28"/>
                <w:szCs w:val="28"/>
                <w:shd w:val="clear" w:color="auto" w:fill="FFFFFF"/>
              </w:rPr>
              <w:t xml:space="preserve">Практическая работа №2 </w:t>
            </w:r>
            <w:r w:rsidRPr="00F072B8">
              <w:rPr>
                <w:color w:val="000000"/>
                <w:sz w:val="28"/>
                <w:szCs w:val="28"/>
                <w:shd w:val="clear" w:color="auto" w:fill="FFFFFF"/>
              </w:rPr>
              <w:t>Философские школы и учение о первоначалах»</w:t>
            </w:r>
          </w:p>
        </w:tc>
      </w:tr>
      <w:tr w:rsidR="00F072B8" w:rsidTr="00FA359B">
        <w:tc>
          <w:tcPr>
            <w:tcW w:w="675" w:type="dxa"/>
          </w:tcPr>
          <w:p w:rsidR="00F072B8" w:rsidRPr="00F072B8" w:rsidRDefault="00F072B8" w:rsidP="007748DA">
            <w:pPr>
              <w:jc w:val="both"/>
              <w:rPr>
                <w:sz w:val="28"/>
                <w:szCs w:val="28"/>
              </w:rPr>
            </w:pPr>
            <w:r w:rsidRPr="00F072B8">
              <w:rPr>
                <w:sz w:val="28"/>
                <w:szCs w:val="28"/>
              </w:rPr>
              <w:t>6</w:t>
            </w:r>
          </w:p>
        </w:tc>
        <w:tc>
          <w:tcPr>
            <w:tcW w:w="8931" w:type="dxa"/>
          </w:tcPr>
          <w:p w:rsidR="00F072B8" w:rsidRPr="00F072B8" w:rsidRDefault="00F072B8" w:rsidP="007748DA">
            <w:pPr>
              <w:jc w:val="both"/>
              <w:rPr>
                <w:sz w:val="28"/>
                <w:szCs w:val="28"/>
              </w:rPr>
            </w:pPr>
            <w:r w:rsidRPr="00F072B8">
              <w:rPr>
                <w:b/>
                <w:color w:val="000000"/>
                <w:sz w:val="28"/>
                <w:szCs w:val="28"/>
                <w:shd w:val="clear" w:color="auto" w:fill="FFFFFF"/>
              </w:rPr>
              <w:t>Практическая  работа №3</w:t>
            </w:r>
            <w:r w:rsidRPr="00F072B8">
              <w:rPr>
                <w:color w:val="000000"/>
                <w:sz w:val="28"/>
                <w:szCs w:val="28"/>
                <w:shd w:val="clear" w:color="auto" w:fill="FFFFFF"/>
              </w:rPr>
              <w:t xml:space="preserve"> Сравнительная таблица основных философских систем XVIII-XIX </w:t>
            </w:r>
            <w:proofErr w:type="spellStart"/>
            <w:r w:rsidRPr="00F072B8">
              <w:rPr>
                <w:color w:val="000000"/>
                <w:sz w:val="28"/>
                <w:szCs w:val="28"/>
                <w:shd w:val="clear" w:color="auto" w:fill="FFFFFF"/>
              </w:rPr>
              <w:t>вв</w:t>
            </w:r>
            <w:proofErr w:type="spellEnd"/>
          </w:p>
        </w:tc>
      </w:tr>
      <w:tr w:rsidR="00F072B8" w:rsidTr="00FA359B">
        <w:tc>
          <w:tcPr>
            <w:tcW w:w="675" w:type="dxa"/>
          </w:tcPr>
          <w:p w:rsidR="00F072B8" w:rsidRPr="00F072B8" w:rsidRDefault="00F072B8" w:rsidP="007748DA">
            <w:pPr>
              <w:jc w:val="both"/>
              <w:rPr>
                <w:sz w:val="28"/>
                <w:szCs w:val="28"/>
              </w:rPr>
            </w:pPr>
            <w:r w:rsidRPr="00F072B8">
              <w:rPr>
                <w:sz w:val="28"/>
                <w:szCs w:val="28"/>
              </w:rPr>
              <w:t>7</w:t>
            </w:r>
          </w:p>
        </w:tc>
        <w:tc>
          <w:tcPr>
            <w:tcW w:w="8931" w:type="dxa"/>
          </w:tcPr>
          <w:p w:rsidR="00F072B8" w:rsidRPr="00F072B8" w:rsidRDefault="00F072B8" w:rsidP="00F072B8">
            <w:pPr>
              <w:rPr>
                <w:b/>
                <w:color w:val="000000"/>
                <w:sz w:val="28"/>
                <w:szCs w:val="28"/>
                <w:shd w:val="clear" w:color="auto" w:fill="FFFFFF"/>
              </w:rPr>
            </w:pPr>
            <w:r w:rsidRPr="00F072B8">
              <w:rPr>
                <w:b/>
                <w:color w:val="000000"/>
                <w:sz w:val="28"/>
                <w:szCs w:val="28"/>
                <w:shd w:val="clear" w:color="auto" w:fill="FFFFFF"/>
              </w:rPr>
              <w:t xml:space="preserve">Практическая  работа №4 </w:t>
            </w:r>
          </w:p>
          <w:p w:rsidR="00F072B8" w:rsidRPr="00F072B8" w:rsidRDefault="00F072B8" w:rsidP="00F072B8">
            <w:pPr>
              <w:jc w:val="both"/>
              <w:rPr>
                <w:rFonts w:eastAsia="Calibri"/>
                <w:sz w:val="28"/>
                <w:szCs w:val="28"/>
              </w:rPr>
            </w:pPr>
            <w:r w:rsidRPr="00F072B8">
              <w:rPr>
                <w:rFonts w:eastAsia="Calibri"/>
                <w:sz w:val="28"/>
                <w:szCs w:val="28"/>
              </w:rPr>
              <w:t>Философия Возрождения и Нового времени.</w:t>
            </w:r>
          </w:p>
          <w:p w:rsidR="00F072B8" w:rsidRPr="00F072B8" w:rsidRDefault="00F072B8" w:rsidP="00F072B8">
            <w:pPr>
              <w:jc w:val="both"/>
              <w:rPr>
                <w:sz w:val="28"/>
                <w:szCs w:val="28"/>
              </w:rPr>
            </w:pPr>
            <w:r w:rsidRPr="00F072B8">
              <w:rPr>
                <w:color w:val="000000"/>
                <w:sz w:val="28"/>
                <w:szCs w:val="28"/>
                <w:shd w:val="clear" w:color="auto" w:fill="FFFFFF"/>
              </w:rPr>
              <w:t xml:space="preserve"> «Рационализм и эмпиризм как философские направления»</w:t>
            </w:r>
          </w:p>
        </w:tc>
      </w:tr>
      <w:tr w:rsidR="00F072B8" w:rsidTr="00FA359B">
        <w:tc>
          <w:tcPr>
            <w:tcW w:w="675" w:type="dxa"/>
          </w:tcPr>
          <w:p w:rsidR="00F072B8" w:rsidRPr="00F072B8" w:rsidRDefault="00F072B8" w:rsidP="007748DA">
            <w:pPr>
              <w:jc w:val="both"/>
              <w:rPr>
                <w:sz w:val="28"/>
                <w:szCs w:val="28"/>
              </w:rPr>
            </w:pPr>
            <w:r w:rsidRPr="00F072B8">
              <w:rPr>
                <w:sz w:val="28"/>
                <w:szCs w:val="28"/>
              </w:rPr>
              <w:t>8</w:t>
            </w:r>
          </w:p>
        </w:tc>
        <w:tc>
          <w:tcPr>
            <w:tcW w:w="8931" w:type="dxa"/>
          </w:tcPr>
          <w:p w:rsidR="00F072B8" w:rsidRPr="00F072B8" w:rsidRDefault="00F072B8" w:rsidP="00F072B8">
            <w:pPr>
              <w:rPr>
                <w:b/>
                <w:color w:val="000000"/>
                <w:sz w:val="28"/>
                <w:szCs w:val="28"/>
              </w:rPr>
            </w:pPr>
            <w:r w:rsidRPr="00F072B8">
              <w:rPr>
                <w:b/>
                <w:color w:val="000000"/>
                <w:sz w:val="28"/>
                <w:szCs w:val="28"/>
                <w:shd w:val="clear" w:color="auto" w:fill="FFFFFF"/>
              </w:rPr>
              <w:t>Практическая работа  №5 -6</w:t>
            </w:r>
          </w:p>
          <w:p w:rsidR="00F072B8" w:rsidRPr="00F072B8" w:rsidRDefault="00F072B8" w:rsidP="00F072B8">
            <w:pPr>
              <w:jc w:val="both"/>
              <w:rPr>
                <w:sz w:val="28"/>
                <w:szCs w:val="28"/>
              </w:rPr>
            </w:pPr>
            <w:r w:rsidRPr="00F072B8">
              <w:rPr>
                <w:color w:val="000000"/>
                <w:sz w:val="28"/>
                <w:szCs w:val="28"/>
                <w:shd w:val="clear" w:color="auto" w:fill="FFFFFF"/>
              </w:rPr>
              <w:t>Особенности философии Нового времени</w:t>
            </w:r>
          </w:p>
        </w:tc>
      </w:tr>
      <w:tr w:rsidR="00F072B8" w:rsidTr="00FA359B">
        <w:tc>
          <w:tcPr>
            <w:tcW w:w="675" w:type="dxa"/>
          </w:tcPr>
          <w:p w:rsidR="00F072B8" w:rsidRPr="00F072B8" w:rsidRDefault="00F072B8" w:rsidP="007748DA">
            <w:pPr>
              <w:jc w:val="both"/>
              <w:rPr>
                <w:sz w:val="28"/>
                <w:szCs w:val="28"/>
              </w:rPr>
            </w:pPr>
            <w:r w:rsidRPr="00F072B8">
              <w:rPr>
                <w:sz w:val="28"/>
                <w:szCs w:val="28"/>
              </w:rPr>
              <w:t>9</w:t>
            </w:r>
          </w:p>
        </w:tc>
        <w:tc>
          <w:tcPr>
            <w:tcW w:w="8931" w:type="dxa"/>
          </w:tcPr>
          <w:p w:rsidR="00F072B8" w:rsidRPr="00F072B8" w:rsidRDefault="00F072B8" w:rsidP="00F072B8">
            <w:pPr>
              <w:rPr>
                <w:b/>
                <w:color w:val="000000"/>
                <w:sz w:val="28"/>
                <w:szCs w:val="28"/>
                <w:shd w:val="clear" w:color="auto" w:fill="FFFFFF"/>
              </w:rPr>
            </w:pPr>
            <w:r w:rsidRPr="00F072B8">
              <w:rPr>
                <w:b/>
                <w:color w:val="000000"/>
                <w:sz w:val="28"/>
                <w:szCs w:val="28"/>
                <w:shd w:val="clear" w:color="auto" w:fill="FFFFFF"/>
              </w:rPr>
              <w:t>Практическая работа №7 -8</w:t>
            </w:r>
            <w:r w:rsidRPr="00F072B8">
              <w:rPr>
                <w:sz w:val="28"/>
                <w:szCs w:val="28"/>
              </w:rPr>
              <w:t>Учение о бытии и теория познания</w:t>
            </w:r>
          </w:p>
        </w:tc>
      </w:tr>
      <w:tr w:rsidR="00F072B8" w:rsidTr="00FA359B">
        <w:tc>
          <w:tcPr>
            <w:tcW w:w="675" w:type="dxa"/>
          </w:tcPr>
          <w:p w:rsidR="00F072B8" w:rsidRPr="00F072B8" w:rsidRDefault="00F072B8" w:rsidP="007748DA">
            <w:pPr>
              <w:jc w:val="both"/>
              <w:rPr>
                <w:sz w:val="28"/>
                <w:szCs w:val="28"/>
              </w:rPr>
            </w:pPr>
            <w:r w:rsidRPr="00F072B8">
              <w:rPr>
                <w:sz w:val="28"/>
                <w:szCs w:val="28"/>
              </w:rPr>
              <w:t>10</w:t>
            </w:r>
          </w:p>
        </w:tc>
        <w:tc>
          <w:tcPr>
            <w:tcW w:w="8931" w:type="dxa"/>
          </w:tcPr>
          <w:p w:rsidR="00F072B8" w:rsidRPr="00FA359B" w:rsidRDefault="00F072B8" w:rsidP="00F072B8">
            <w:pPr>
              <w:rPr>
                <w:b/>
                <w:color w:val="000000"/>
                <w:sz w:val="28"/>
                <w:szCs w:val="28"/>
              </w:rPr>
            </w:pPr>
            <w:r w:rsidRPr="00F072B8">
              <w:rPr>
                <w:b/>
                <w:color w:val="000000"/>
                <w:sz w:val="28"/>
                <w:szCs w:val="28"/>
                <w:shd w:val="clear" w:color="auto" w:fill="FFFFFF"/>
              </w:rPr>
              <w:t>Практическая работа №9,10</w:t>
            </w:r>
            <w:r w:rsidRPr="00F072B8">
              <w:rPr>
                <w:b/>
                <w:color w:val="000000"/>
                <w:sz w:val="28"/>
                <w:szCs w:val="28"/>
              </w:rPr>
              <w:t xml:space="preserve">  </w:t>
            </w:r>
            <w:r w:rsidRPr="00F072B8">
              <w:rPr>
                <w:sz w:val="28"/>
                <w:szCs w:val="28"/>
              </w:rPr>
              <w:t>Этика</w:t>
            </w:r>
            <w:r w:rsidRPr="00F072B8">
              <w:rPr>
                <w:color w:val="000000"/>
                <w:sz w:val="28"/>
                <w:szCs w:val="28"/>
                <w:shd w:val="clear" w:color="auto" w:fill="FFFFFF"/>
              </w:rPr>
              <w:t xml:space="preserve"> и социальная философия</w:t>
            </w:r>
          </w:p>
        </w:tc>
      </w:tr>
      <w:tr w:rsidR="00FA359B" w:rsidTr="00FA359B">
        <w:tc>
          <w:tcPr>
            <w:tcW w:w="675" w:type="dxa"/>
          </w:tcPr>
          <w:p w:rsidR="00FA359B" w:rsidRPr="00F072B8" w:rsidRDefault="00FA359B" w:rsidP="007748DA">
            <w:pPr>
              <w:jc w:val="both"/>
              <w:rPr>
                <w:sz w:val="28"/>
                <w:szCs w:val="28"/>
              </w:rPr>
            </w:pPr>
            <w:r>
              <w:rPr>
                <w:sz w:val="28"/>
                <w:szCs w:val="28"/>
              </w:rPr>
              <w:t>11</w:t>
            </w:r>
          </w:p>
        </w:tc>
        <w:tc>
          <w:tcPr>
            <w:tcW w:w="8931" w:type="dxa"/>
          </w:tcPr>
          <w:p w:rsidR="00FA359B" w:rsidRPr="00F072B8" w:rsidRDefault="00FA359B" w:rsidP="00F072B8">
            <w:pPr>
              <w:rPr>
                <w:b/>
                <w:color w:val="000000"/>
                <w:sz w:val="28"/>
                <w:szCs w:val="28"/>
                <w:shd w:val="clear" w:color="auto" w:fill="FFFFFF"/>
              </w:rPr>
            </w:pPr>
            <w:r>
              <w:rPr>
                <w:b/>
                <w:color w:val="000000"/>
                <w:sz w:val="28"/>
                <w:szCs w:val="28"/>
                <w:shd w:val="clear" w:color="auto" w:fill="FFFFFF"/>
              </w:rPr>
              <w:t>Литература</w:t>
            </w:r>
          </w:p>
        </w:tc>
      </w:tr>
    </w:tbl>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7748DA" w:rsidRDefault="007748DA" w:rsidP="007748DA">
      <w:pPr>
        <w:jc w:val="both"/>
      </w:pPr>
    </w:p>
    <w:p w:rsidR="00F072B8" w:rsidRDefault="00F072B8" w:rsidP="007748DA">
      <w:pPr>
        <w:jc w:val="both"/>
      </w:pPr>
    </w:p>
    <w:p w:rsidR="00F072B8" w:rsidRDefault="00F072B8" w:rsidP="007748DA">
      <w:pPr>
        <w:jc w:val="center"/>
        <w:rPr>
          <w:b/>
          <w:bCs/>
          <w:color w:val="000000"/>
          <w:sz w:val="28"/>
          <w:szCs w:val="28"/>
          <w:shd w:val="clear" w:color="auto" w:fill="FFFFFF"/>
        </w:rPr>
      </w:pPr>
    </w:p>
    <w:p w:rsidR="00F072B8" w:rsidRDefault="00F072B8" w:rsidP="007748DA">
      <w:pPr>
        <w:jc w:val="center"/>
        <w:rPr>
          <w:b/>
          <w:bCs/>
          <w:color w:val="000000"/>
          <w:sz w:val="28"/>
          <w:szCs w:val="28"/>
          <w:shd w:val="clear" w:color="auto" w:fill="FFFFFF"/>
        </w:rPr>
      </w:pPr>
    </w:p>
    <w:p w:rsidR="00F072B8" w:rsidRDefault="00F072B8" w:rsidP="007748DA">
      <w:pPr>
        <w:jc w:val="center"/>
        <w:rPr>
          <w:b/>
          <w:bCs/>
          <w:color w:val="000000"/>
          <w:sz w:val="28"/>
          <w:szCs w:val="28"/>
          <w:shd w:val="clear" w:color="auto" w:fill="FFFFFF"/>
        </w:rPr>
      </w:pPr>
    </w:p>
    <w:p w:rsidR="00FA359B" w:rsidRDefault="00FA359B" w:rsidP="00933512">
      <w:pPr>
        <w:rPr>
          <w:b/>
          <w:bCs/>
          <w:color w:val="000000"/>
          <w:sz w:val="28"/>
          <w:szCs w:val="28"/>
          <w:shd w:val="clear" w:color="auto" w:fill="FFFFFF"/>
        </w:rPr>
      </w:pPr>
    </w:p>
    <w:p w:rsidR="00F072B8" w:rsidRDefault="00F072B8" w:rsidP="007748DA">
      <w:pPr>
        <w:jc w:val="center"/>
        <w:rPr>
          <w:b/>
          <w:bCs/>
          <w:color w:val="000000"/>
          <w:sz w:val="28"/>
          <w:szCs w:val="28"/>
          <w:shd w:val="clear" w:color="auto" w:fill="FFFFFF"/>
        </w:rPr>
      </w:pPr>
    </w:p>
    <w:p w:rsidR="007748DA" w:rsidRPr="00C331B4" w:rsidRDefault="007748DA" w:rsidP="007748DA">
      <w:pPr>
        <w:jc w:val="center"/>
        <w:rPr>
          <w:sz w:val="28"/>
          <w:szCs w:val="28"/>
        </w:rPr>
      </w:pPr>
      <w:r w:rsidRPr="00C331B4">
        <w:rPr>
          <w:b/>
          <w:bCs/>
          <w:color w:val="000000"/>
          <w:sz w:val="28"/>
          <w:szCs w:val="28"/>
          <w:shd w:val="clear" w:color="auto" w:fill="FFFFFF"/>
        </w:rPr>
        <w:t>Введение</w:t>
      </w:r>
    </w:p>
    <w:p w:rsidR="007748DA" w:rsidRPr="007748DA" w:rsidRDefault="007748DA" w:rsidP="007748DA">
      <w:pPr>
        <w:pStyle w:val="a6"/>
        <w:shd w:val="clear" w:color="auto" w:fill="FFFFFF"/>
        <w:spacing w:before="0" w:beforeAutospacing="0" w:after="0" w:afterAutospacing="0" w:line="276" w:lineRule="auto"/>
        <w:jc w:val="both"/>
        <w:rPr>
          <w:color w:val="000000"/>
          <w:sz w:val="28"/>
          <w:szCs w:val="28"/>
        </w:rPr>
      </w:pPr>
      <w:r>
        <w:rPr>
          <w:color w:val="000000"/>
          <w:sz w:val="28"/>
          <w:szCs w:val="28"/>
        </w:rPr>
        <w:lastRenderedPageBreak/>
        <w:t xml:space="preserve">            </w:t>
      </w:r>
      <w:r w:rsidRPr="007748DA">
        <w:rPr>
          <w:color w:val="000000"/>
          <w:sz w:val="28"/>
          <w:szCs w:val="28"/>
        </w:rPr>
        <w:t>Согласно требованиям ФГОС среднего профессионального образования в результате освоения дисциплины ОГСЭ.01 «Основы философии» студент должен уметь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7748DA" w:rsidRDefault="007748DA" w:rsidP="007748DA">
      <w:pPr>
        <w:pStyle w:val="a6"/>
        <w:shd w:val="clear" w:color="auto" w:fill="FFFFFF"/>
        <w:spacing w:before="0" w:beforeAutospacing="0" w:after="0" w:afterAutospacing="0" w:line="276" w:lineRule="auto"/>
        <w:rPr>
          <w:color w:val="000000"/>
          <w:sz w:val="28"/>
          <w:szCs w:val="28"/>
        </w:rPr>
      </w:pPr>
      <w:r>
        <w:rPr>
          <w:color w:val="000000"/>
          <w:sz w:val="28"/>
          <w:szCs w:val="28"/>
        </w:rPr>
        <w:t xml:space="preserve">              </w:t>
      </w:r>
      <w:r w:rsidRPr="007748DA">
        <w:rPr>
          <w:color w:val="000000"/>
          <w:sz w:val="28"/>
          <w:szCs w:val="28"/>
        </w:rPr>
        <w:t xml:space="preserve">Методические рекомендации к практическим работам по дисциплине Основы философии составлены в соответствии с учебной рабочей программой дисциплины ОГСЭ.01 «Основы философии» предназначены для студентов специальности 38.02.01 «Экономика и бухгалтерский учёт». </w:t>
      </w:r>
      <w:r>
        <w:rPr>
          <w:color w:val="000000"/>
          <w:sz w:val="28"/>
          <w:szCs w:val="28"/>
        </w:rPr>
        <w:t xml:space="preserve">         </w:t>
      </w:r>
    </w:p>
    <w:p w:rsidR="007748DA" w:rsidRPr="007748DA" w:rsidRDefault="007748DA" w:rsidP="007748DA">
      <w:pPr>
        <w:pStyle w:val="a6"/>
        <w:shd w:val="clear" w:color="auto" w:fill="FFFFFF"/>
        <w:spacing w:before="0" w:beforeAutospacing="0" w:after="0" w:afterAutospacing="0" w:line="276" w:lineRule="auto"/>
        <w:rPr>
          <w:color w:val="000000"/>
          <w:sz w:val="28"/>
          <w:szCs w:val="28"/>
        </w:rPr>
      </w:pPr>
      <w:r>
        <w:rPr>
          <w:color w:val="000000"/>
          <w:sz w:val="28"/>
          <w:szCs w:val="28"/>
        </w:rPr>
        <w:t xml:space="preserve">             </w:t>
      </w:r>
      <w:r w:rsidRPr="007748DA">
        <w:rPr>
          <w:color w:val="000000"/>
          <w:sz w:val="28"/>
          <w:szCs w:val="28"/>
        </w:rPr>
        <w:t>Программа содержит практические работы, соответствующие лекционному материалу. Основной целью является изучение основанных философских проблем в мире. Практические работы предназначены для закрепления теоретического материала, получения новой информации в результате выполнения заданий, формирования навыков применения философского материала при обобщении опыта мировой философской мысли, полного формирования компетенций.</w:t>
      </w:r>
    </w:p>
    <w:p w:rsidR="007748DA" w:rsidRPr="007748DA" w:rsidRDefault="007748DA" w:rsidP="00C331B4">
      <w:pPr>
        <w:pStyle w:val="a6"/>
        <w:shd w:val="clear" w:color="auto" w:fill="FFFFFF"/>
        <w:spacing w:before="0" w:beforeAutospacing="0" w:after="0" w:afterAutospacing="0" w:line="276" w:lineRule="auto"/>
        <w:rPr>
          <w:color w:val="000000"/>
          <w:sz w:val="28"/>
          <w:szCs w:val="28"/>
        </w:rPr>
      </w:pPr>
      <w:r>
        <w:rPr>
          <w:color w:val="000000"/>
          <w:sz w:val="28"/>
          <w:szCs w:val="28"/>
        </w:rPr>
        <w:t xml:space="preserve">             </w:t>
      </w:r>
      <w:r w:rsidRPr="007748DA">
        <w:rPr>
          <w:color w:val="000000"/>
          <w:sz w:val="28"/>
          <w:szCs w:val="28"/>
        </w:rPr>
        <w:t>Каждая практическая работа по учебной дисциплине содержит название, цели работы, задания для устной/письменной защиты. В методических рекомендациях подробно описан ход выполнения работы. Итоговый контроль по дисциплине – дифференцированный зачет.</w:t>
      </w:r>
    </w:p>
    <w:p w:rsidR="007748DA" w:rsidRPr="007748DA" w:rsidRDefault="00C331B4" w:rsidP="00C331B4">
      <w:pPr>
        <w:pStyle w:val="a6"/>
        <w:shd w:val="clear" w:color="auto" w:fill="FFFFFF"/>
        <w:spacing w:before="0" w:beforeAutospacing="0" w:after="0" w:afterAutospacing="0" w:line="276" w:lineRule="auto"/>
        <w:rPr>
          <w:color w:val="000000"/>
          <w:sz w:val="28"/>
          <w:szCs w:val="28"/>
        </w:rPr>
      </w:pPr>
      <w:r>
        <w:rPr>
          <w:color w:val="000000"/>
          <w:sz w:val="28"/>
          <w:szCs w:val="28"/>
        </w:rPr>
        <w:t xml:space="preserve">             </w:t>
      </w:r>
      <w:r w:rsidR="007748DA" w:rsidRPr="007748DA">
        <w:rPr>
          <w:color w:val="000000"/>
          <w:sz w:val="28"/>
          <w:szCs w:val="28"/>
        </w:rPr>
        <w:t>Практические работы выполняются студентом индивидуально в учебной аудитории. К выполнению практических работ допускается все студенты. Выполнение практических работ по программе ориентировано на систематизирование знаний и умений в соответствии с ФГОС.</w:t>
      </w:r>
    </w:p>
    <w:p w:rsidR="00C331B4" w:rsidRDefault="00C331B4" w:rsidP="00C331B4">
      <w:pPr>
        <w:pStyle w:val="a6"/>
        <w:shd w:val="clear" w:color="auto" w:fill="FFFFFF"/>
        <w:spacing w:before="0" w:beforeAutospacing="0" w:after="0" w:afterAutospacing="0" w:line="276" w:lineRule="auto"/>
        <w:rPr>
          <w:color w:val="000000"/>
          <w:sz w:val="28"/>
          <w:szCs w:val="28"/>
        </w:rPr>
      </w:pPr>
      <w:r>
        <w:rPr>
          <w:color w:val="000000"/>
          <w:sz w:val="28"/>
          <w:szCs w:val="28"/>
        </w:rPr>
        <w:t xml:space="preserve">            </w:t>
      </w:r>
      <w:r w:rsidR="007748DA" w:rsidRPr="007748DA">
        <w:rPr>
          <w:color w:val="000000"/>
          <w:sz w:val="28"/>
          <w:szCs w:val="28"/>
        </w:rPr>
        <w:t xml:space="preserve">Перед выполнением практической работы студент обязан: проработать теоретический материал, необходимый для усвоения знаний и приобретения умений, ознакомиться с последовательностью и правилами </w:t>
      </w:r>
      <w:r>
        <w:rPr>
          <w:color w:val="000000"/>
          <w:sz w:val="28"/>
          <w:szCs w:val="28"/>
        </w:rPr>
        <w:t xml:space="preserve">  </w:t>
      </w:r>
      <w:r w:rsidR="007748DA" w:rsidRPr="007748DA">
        <w:rPr>
          <w:color w:val="000000"/>
          <w:sz w:val="28"/>
          <w:szCs w:val="28"/>
        </w:rPr>
        <w:t xml:space="preserve">методическим рекомендациям. Результат работы представляется студентом преподавателю в виде историко-философского источника, выполненной ПР. </w:t>
      </w:r>
      <w:r>
        <w:rPr>
          <w:color w:val="000000"/>
          <w:sz w:val="28"/>
          <w:szCs w:val="28"/>
        </w:rPr>
        <w:t xml:space="preserve"> </w:t>
      </w:r>
    </w:p>
    <w:p w:rsidR="00C331B4" w:rsidRDefault="00C331B4" w:rsidP="007748DA">
      <w:pPr>
        <w:pStyle w:val="a6"/>
        <w:shd w:val="clear" w:color="auto" w:fill="FFFFFF"/>
        <w:spacing w:before="0" w:beforeAutospacing="0" w:after="150" w:afterAutospacing="0" w:line="276" w:lineRule="auto"/>
        <w:rPr>
          <w:color w:val="000000"/>
          <w:sz w:val="28"/>
          <w:szCs w:val="28"/>
        </w:rPr>
      </w:pPr>
      <w:r>
        <w:rPr>
          <w:color w:val="000000"/>
          <w:sz w:val="28"/>
          <w:szCs w:val="28"/>
        </w:rPr>
        <w:t xml:space="preserve">          </w:t>
      </w:r>
      <w:r w:rsidR="007748DA" w:rsidRPr="007748DA">
        <w:rPr>
          <w:color w:val="000000"/>
          <w:sz w:val="28"/>
          <w:szCs w:val="28"/>
        </w:rPr>
        <w:t>По ходу выполнения работы при возникновении вопросов студент может получить консультацию у преподавателя или самостоятельно воспол</w:t>
      </w:r>
      <w:r>
        <w:rPr>
          <w:color w:val="000000"/>
          <w:sz w:val="28"/>
          <w:szCs w:val="28"/>
        </w:rPr>
        <w:t>ьзоваться лекционным материалом</w:t>
      </w:r>
    </w:p>
    <w:p w:rsidR="00C331B4" w:rsidRDefault="00C331B4" w:rsidP="007748DA">
      <w:pPr>
        <w:pStyle w:val="a6"/>
        <w:shd w:val="clear" w:color="auto" w:fill="FFFFFF"/>
        <w:spacing w:before="0" w:beforeAutospacing="0" w:after="150" w:afterAutospacing="0" w:line="276" w:lineRule="auto"/>
        <w:rPr>
          <w:rFonts w:ascii="Arial" w:hAnsi="Arial" w:cs="Arial"/>
          <w:b/>
          <w:bCs/>
          <w:i/>
          <w:iCs/>
          <w:color w:val="000000"/>
          <w:sz w:val="21"/>
          <w:szCs w:val="21"/>
          <w:shd w:val="clear" w:color="auto" w:fill="FFFFFF"/>
        </w:rPr>
      </w:pPr>
    </w:p>
    <w:p w:rsidR="00C331B4" w:rsidRDefault="00C331B4" w:rsidP="007748DA">
      <w:pPr>
        <w:pStyle w:val="a6"/>
        <w:shd w:val="clear" w:color="auto" w:fill="FFFFFF"/>
        <w:spacing w:before="0" w:beforeAutospacing="0" w:after="150" w:afterAutospacing="0" w:line="276" w:lineRule="auto"/>
        <w:rPr>
          <w:rFonts w:ascii="Arial" w:hAnsi="Arial" w:cs="Arial"/>
          <w:b/>
          <w:bCs/>
          <w:i/>
          <w:iCs/>
          <w:color w:val="000000"/>
          <w:sz w:val="21"/>
          <w:szCs w:val="21"/>
          <w:shd w:val="clear" w:color="auto" w:fill="FFFFFF"/>
        </w:rPr>
      </w:pPr>
    </w:p>
    <w:p w:rsidR="00C331B4" w:rsidRDefault="00C331B4" w:rsidP="007748DA">
      <w:pPr>
        <w:pStyle w:val="a6"/>
        <w:shd w:val="clear" w:color="auto" w:fill="FFFFFF"/>
        <w:spacing w:before="0" w:beforeAutospacing="0" w:after="150" w:afterAutospacing="0" w:line="276" w:lineRule="auto"/>
        <w:rPr>
          <w:rFonts w:ascii="Arial" w:hAnsi="Arial" w:cs="Arial"/>
          <w:b/>
          <w:bCs/>
          <w:i/>
          <w:iCs/>
          <w:color w:val="000000"/>
          <w:sz w:val="21"/>
          <w:szCs w:val="21"/>
          <w:shd w:val="clear" w:color="auto" w:fill="FFFFFF"/>
        </w:rPr>
      </w:pPr>
    </w:p>
    <w:p w:rsidR="00C331B4" w:rsidRDefault="00C331B4" w:rsidP="007748DA">
      <w:pPr>
        <w:pStyle w:val="a6"/>
        <w:shd w:val="clear" w:color="auto" w:fill="FFFFFF"/>
        <w:spacing w:before="0" w:beforeAutospacing="0" w:after="150" w:afterAutospacing="0" w:line="276" w:lineRule="auto"/>
        <w:rPr>
          <w:rFonts w:ascii="Arial" w:hAnsi="Arial" w:cs="Arial"/>
          <w:b/>
          <w:bCs/>
          <w:i/>
          <w:iCs/>
          <w:color w:val="000000"/>
          <w:sz w:val="21"/>
          <w:szCs w:val="21"/>
          <w:shd w:val="clear" w:color="auto" w:fill="FFFFFF"/>
        </w:rPr>
      </w:pPr>
    </w:p>
    <w:p w:rsidR="00DE1BF0" w:rsidRPr="00DE1BF0" w:rsidRDefault="00AA19DF" w:rsidP="00DE1BF0">
      <w:pPr>
        <w:pStyle w:val="a6"/>
        <w:shd w:val="clear" w:color="auto" w:fill="FFFFFF"/>
        <w:spacing w:before="0" w:beforeAutospacing="0" w:after="150" w:afterAutospacing="0" w:line="276" w:lineRule="auto"/>
        <w:jc w:val="center"/>
        <w:rPr>
          <w:b/>
          <w:sz w:val="28"/>
          <w:szCs w:val="28"/>
        </w:rPr>
      </w:pPr>
      <w:r w:rsidRPr="00DE1BF0">
        <w:rPr>
          <w:b/>
          <w:sz w:val="28"/>
          <w:szCs w:val="28"/>
        </w:rPr>
        <w:lastRenderedPageBreak/>
        <w:t>Пояснительная записка</w:t>
      </w:r>
    </w:p>
    <w:p w:rsidR="00DE1BF0" w:rsidRDefault="00DE1BF0" w:rsidP="00DE1BF0">
      <w:pPr>
        <w:pStyle w:val="a6"/>
        <w:shd w:val="clear" w:color="auto" w:fill="FFFFFF"/>
        <w:spacing w:before="0" w:beforeAutospacing="0" w:after="150" w:afterAutospacing="0" w:line="276" w:lineRule="auto"/>
        <w:jc w:val="both"/>
        <w:rPr>
          <w:sz w:val="28"/>
          <w:szCs w:val="28"/>
        </w:rPr>
      </w:pPr>
      <w:r>
        <w:rPr>
          <w:sz w:val="28"/>
          <w:szCs w:val="28"/>
        </w:rPr>
        <w:t xml:space="preserve">             </w:t>
      </w:r>
      <w:r w:rsidR="00AA19DF" w:rsidRPr="00DE1BF0">
        <w:rPr>
          <w:sz w:val="28"/>
          <w:szCs w:val="28"/>
        </w:rPr>
        <w:t xml:space="preserve">Методические указания призваны оказывать помощь студентам в изучении основных понятий, идей, теорий и положений дисциплины, изучаемых в ходе конкретного занятия, способствовать развитию их умений, навыков и профессиональных компетенций. Практические занятия относятся к основным видам учебных занятий и определены учебным планом и рабочей программой. Практические занятия являются формой учебной работы студентов по разностороннему изучению одной из актуальных проблем данной дисциплины. Практические занятия закрепляют теоретические знания и развивают практические навыки, полученные на теоретических занятиях, они составляют важную часть теоретической и профессиональной практической подготовки. В процессе практического занятия как вида учебных занятий студенты выполняют одну или несколько практических заданий под руководством преподавателя в соответствии с изучаемым содержанием учебного материала. </w:t>
      </w:r>
    </w:p>
    <w:p w:rsidR="00DE1BF0" w:rsidRDefault="00DE1BF0" w:rsidP="00DE1BF0">
      <w:pPr>
        <w:pStyle w:val="a6"/>
        <w:shd w:val="clear" w:color="auto" w:fill="FFFFFF"/>
        <w:spacing w:before="0" w:beforeAutospacing="0" w:after="150" w:afterAutospacing="0" w:line="276" w:lineRule="auto"/>
        <w:jc w:val="both"/>
        <w:rPr>
          <w:sz w:val="28"/>
          <w:szCs w:val="28"/>
        </w:rPr>
      </w:pPr>
      <w:r>
        <w:rPr>
          <w:sz w:val="28"/>
          <w:szCs w:val="28"/>
        </w:rPr>
        <w:t xml:space="preserve">                </w:t>
      </w:r>
      <w:r w:rsidR="00AA19DF" w:rsidRPr="00DE1BF0">
        <w:rPr>
          <w:sz w:val="28"/>
          <w:szCs w:val="28"/>
        </w:rPr>
        <w:t xml:space="preserve">В результате освоения учебной дисциплины обучающийся </w:t>
      </w:r>
      <w:r w:rsidR="00AA19DF" w:rsidRPr="00DE1BF0">
        <w:rPr>
          <w:b/>
          <w:sz w:val="28"/>
          <w:szCs w:val="28"/>
        </w:rPr>
        <w:t>должен уметь:</w:t>
      </w:r>
      <w:r w:rsidR="00AA19DF" w:rsidRPr="00DE1BF0">
        <w:rPr>
          <w:sz w:val="28"/>
          <w:szCs w:val="28"/>
        </w:rPr>
        <w:t xml:space="preserve"> -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DE1BF0" w:rsidRPr="00DE1BF0" w:rsidRDefault="00DE1BF0" w:rsidP="00DE1BF0">
      <w:pPr>
        <w:pStyle w:val="a6"/>
        <w:shd w:val="clear" w:color="auto" w:fill="FFFFFF"/>
        <w:spacing w:before="0" w:beforeAutospacing="0" w:after="150" w:afterAutospacing="0" w:line="276" w:lineRule="auto"/>
        <w:jc w:val="both"/>
        <w:rPr>
          <w:sz w:val="28"/>
          <w:szCs w:val="28"/>
        </w:rPr>
      </w:pPr>
      <w:r>
        <w:rPr>
          <w:sz w:val="28"/>
          <w:szCs w:val="28"/>
        </w:rPr>
        <w:t xml:space="preserve">              </w:t>
      </w:r>
      <w:r w:rsidR="00AA19DF" w:rsidRPr="00DE1BF0">
        <w:rPr>
          <w:sz w:val="28"/>
          <w:szCs w:val="28"/>
        </w:rPr>
        <w:t xml:space="preserve"> В результате освоения учебной дисциплины обучающийся </w:t>
      </w:r>
      <w:r w:rsidR="00AA19DF" w:rsidRPr="00DE1BF0">
        <w:rPr>
          <w:b/>
          <w:sz w:val="28"/>
          <w:szCs w:val="28"/>
        </w:rPr>
        <w:t xml:space="preserve">должен знать: </w:t>
      </w:r>
      <w:r w:rsidR="00AA19DF" w:rsidRPr="00DE1BF0">
        <w:rPr>
          <w:sz w:val="28"/>
          <w:szCs w:val="28"/>
        </w:rPr>
        <w:t>- основные категории и понятия философии; - роль философии в жизни человека и общества; - основы философского учения о бытии; - сущность процесса знаний; - основы научной, философской и религиозной картины мира; - об условиях формирования личности, свободе и ответственности за сохранение жизни, культуры, окружающей среды; - о социальных и этических проблемах, связанных с развитием и использованием достижений науки, техники и технологии.</w:t>
      </w:r>
    </w:p>
    <w:p w:rsidR="00DE1BF0" w:rsidRDefault="00DE1BF0" w:rsidP="00C860C2">
      <w:pPr>
        <w:pStyle w:val="a6"/>
        <w:shd w:val="clear" w:color="auto" w:fill="FFFFFF"/>
        <w:spacing w:before="0" w:beforeAutospacing="0" w:after="150" w:afterAutospacing="0" w:line="276" w:lineRule="auto"/>
        <w:jc w:val="center"/>
      </w:pPr>
    </w:p>
    <w:p w:rsidR="00DE1BF0" w:rsidRDefault="00DE1BF0" w:rsidP="00C860C2">
      <w:pPr>
        <w:pStyle w:val="a6"/>
        <w:shd w:val="clear" w:color="auto" w:fill="FFFFFF"/>
        <w:spacing w:before="0" w:beforeAutospacing="0" w:after="150" w:afterAutospacing="0" w:line="276" w:lineRule="auto"/>
        <w:jc w:val="center"/>
      </w:pPr>
    </w:p>
    <w:p w:rsidR="00DE1BF0" w:rsidRDefault="00DE1BF0" w:rsidP="00C860C2">
      <w:pPr>
        <w:pStyle w:val="a6"/>
        <w:shd w:val="clear" w:color="auto" w:fill="FFFFFF"/>
        <w:spacing w:before="0" w:beforeAutospacing="0" w:after="150" w:afterAutospacing="0" w:line="276" w:lineRule="auto"/>
        <w:jc w:val="center"/>
      </w:pPr>
    </w:p>
    <w:p w:rsidR="00DE1BF0" w:rsidRDefault="00DE1BF0" w:rsidP="00C860C2">
      <w:pPr>
        <w:pStyle w:val="a6"/>
        <w:shd w:val="clear" w:color="auto" w:fill="FFFFFF"/>
        <w:spacing w:before="0" w:beforeAutospacing="0" w:after="150" w:afterAutospacing="0" w:line="276" w:lineRule="auto"/>
        <w:jc w:val="center"/>
      </w:pPr>
    </w:p>
    <w:p w:rsidR="00DE1BF0" w:rsidRDefault="00DE1BF0" w:rsidP="00C860C2">
      <w:pPr>
        <w:pStyle w:val="a6"/>
        <w:shd w:val="clear" w:color="auto" w:fill="FFFFFF"/>
        <w:spacing w:before="0" w:beforeAutospacing="0" w:after="150" w:afterAutospacing="0" w:line="276" w:lineRule="auto"/>
        <w:jc w:val="center"/>
      </w:pPr>
    </w:p>
    <w:p w:rsidR="00DE1BF0" w:rsidRDefault="00DE1BF0" w:rsidP="00C860C2">
      <w:pPr>
        <w:pStyle w:val="a6"/>
        <w:shd w:val="clear" w:color="auto" w:fill="FFFFFF"/>
        <w:spacing w:before="0" w:beforeAutospacing="0" w:after="150" w:afterAutospacing="0" w:line="276" w:lineRule="auto"/>
        <w:jc w:val="center"/>
      </w:pPr>
    </w:p>
    <w:p w:rsidR="00DE1BF0" w:rsidRDefault="00DE1BF0" w:rsidP="00DE1BF0">
      <w:pPr>
        <w:pStyle w:val="a6"/>
        <w:shd w:val="clear" w:color="auto" w:fill="FFFFFF"/>
        <w:spacing w:before="0" w:beforeAutospacing="0" w:after="150" w:afterAutospacing="0" w:line="276" w:lineRule="auto"/>
      </w:pPr>
    </w:p>
    <w:p w:rsidR="00DE1BF0" w:rsidRDefault="00DE1BF0" w:rsidP="00DE1BF0">
      <w:pPr>
        <w:pStyle w:val="a6"/>
        <w:shd w:val="clear" w:color="auto" w:fill="FFFFFF"/>
        <w:spacing w:before="0" w:beforeAutospacing="0" w:after="150" w:afterAutospacing="0" w:line="276" w:lineRule="auto"/>
      </w:pPr>
    </w:p>
    <w:p w:rsidR="00C331B4" w:rsidRPr="00F072B8" w:rsidRDefault="00C331B4" w:rsidP="00F072B8">
      <w:pPr>
        <w:pStyle w:val="a6"/>
        <w:shd w:val="clear" w:color="auto" w:fill="FFFFFF"/>
        <w:spacing w:before="0" w:beforeAutospacing="0" w:after="0" w:afterAutospacing="0" w:line="276" w:lineRule="auto"/>
        <w:jc w:val="center"/>
        <w:rPr>
          <w:b/>
          <w:bCs/>
          <w:iCs/>
          <w:color w:val="000000"/>
          <w:sz w:val="28"/>
          <w:szCs w:val="28"/>
          <w:shd w:val="clear" w:color="auto" w:fill="FFFFFF"/>
        </w:rPr>
      </w:pPr>
      <w:r w:rsidRPr="00F072B8">
        <w:rPr>
          <w:b/>
          <w:bCs/>
          <w:iCs/>
          <w:color w:val="000000"/>
          <w:sz w:val="28"/>
          <w:szCs w:val="28"/>
          <w:shd w:val="clear" w:color="auto" w:fill="FFFFFF"/>
        </w:rPr>
        <w:lastRenderedPageBreak/>
        <w:t>Распределение практических работ по темам  и дисциплинам</w:t>
      </w:r>
    </w:p>
    <w:tbl>
      <w:tblPr>
        <w:tblStyle w:val="a7"/>
        <w:tblW w:w="9747" w:type="dxa"/>
        <w:tblLook w:val="04A0" w:firstRow="1" w:lastRow="0" w:firstColumn="1" w:lastColumn="0" w:noHBand="0" w:noVBand="1"/>
      </w:tblPr>
      <w:tblGrid>
        <w:gridCol w:w="2660"/>
        <w:gridCol w:w="7087"/>
      </w:tblGrid>
      <w:tr w:rsidR="00C331B4" w:rsidRPr="00F072B8" w:rsidTr="00F072B8">
        <w:tc>
          <w:tcPr>
            <w:tcW w:w="2660" w:type="dxa"/>
          </w:tcPr>
          <w:p w:rsidR="00C331B4" w:rsidRPr="00F072B8" w:rsidRDefault="00C331B4" w:rsidP="00F072B8">
            <w:pPr>
              <w:pStyle w:val="a6"/>
              <w:spacing w:before="0" w:beforeAutospacing="0" w:after="0" w:afterAutospacing="0" w:line="276" w:lineRule="auto"/>
              <w:rPr>
                <w:b/>
                <w:color w:val="000000"/>
                <w:sz w:val="28"/>
                <w:szCs w:val="28"/>
              </w:rPr>
            </w:pPr>
            <w:r w:rsidRPr="00F072B8">
              <w:rPr>
                <w:b/>
                <w:color w:val="000000"/>
                <w:sz w:val="28"/>
                <w:szCs w:val="28"/>
              </w:rPr>
              <w:t>Раздел 1</w:t>
            </w:r>
          </w:p>
        </w:tc>
        <w:tc>
          <w:tcPr>
            <w:tcW w:w="7087" w:type="dxa"/>
          </w:tcPr>
          <w:p w:rsidR="00C331B4" w:rsidRPr="00F072B8" w:rsidRDefault="00C331B4" w:rsidP="00F072B8">
            <w:pPr>
              <w:pStyle w:val="a6"/>
              <w:spacing w:before="0" w:beforeAutospacing="0" w:after="0" w:afterAutospacing="0" w:line="276" w:lineRule="auto"/>
              <w:rPr>
                <w:b/>
                <w:color w:val="000000"/>
                <w:sz w:val="28"/>
                <w:szCs w:val="28"/>
              </w:rPr>
            </w:pPr>
            <w:r w:rsidRPr="00F072B8">
              <w:rPr>
                <w:rFonts w:ascii="Arial" w:hAnsi="Arial" w:cs="Arial"/>
                <w:b/>
                <w:bCs/>
                <w:color w:val="000000"/>
                <w:sz w:val="28"/>
                <w:szCs w:val="28"/>
                <w:shd w:val="clear" w:color="auto" w:fill="FFFFFF"/>
              </w:rPr>
              <w:t>Номер и наименование практической работы</w:t>
            </w:r>
          </w:p>
        </w:tc>
      </w:tr>
      <w:tr w:rsidR="00C331B4" w:rsidRPr="00F072B8" w:rsidTr="00F072B8">
        <w:trPr>
          <w:trHeight w:val="216"/>
        </w:trPr>
        <w:tc>
          <w:tcPr>
            <w:tcW w:w="9747" w:type="dxa"/>
            <w:gridSpan w:val="2"/>
          </w:tcPr>
          <w:p w:rsidR="00C331B4" w:rsidRPr="00F072B8" w:rsidRDefault="00C331B4" w:rsidP="00F072B8">
            <w:pPr>
              <w:jc w:val="center"/>
              <w:rPr>
                <w:b/>
                <w:color w:val="000000"/>
                <w:sz w:val="28"/>
                <w:szCs w:val="28"/>
              </w:rPr>
            </w:pPr>
            <w:r w:rsidRPr="00F072B8">
              <w:rPr>
                <w:b/>
                <w:bCs/>
                <w:i/>
                <w:color w:val="000000"/>
                <w:sz w:val="28"/>
                <w:szCs w:val="28"/>
              </w:rPr>
              <w:t>Раздел</w:t>
            </w:r>
            <w:r w:rsidRPr="00F072B8">
              <w:rPr>
                <w:b/>
                <w:bCs/>
                <w:i/>
                <w:color w:val="000000"/>
                <w:sz w:val="28"/>
                <w:szCs w:val="28"/>
                <w:shd w:val="clear" w:color="auto" w:fill="FFFFFF"/>
              </w:rPr>
              <w:t> 1. </w:t>
            </w:r>
            <w:r w:rsidRPr="00F072B8">
              <w:rPr>
                <w:b/>
                <w:bCs/>
                <w:i/>
                <w:color w:val="000000"/>
                <w:sz w:val="28"/>
                <w:szCs w:val="28"/>
              </w:rPr>
              <w:t>Предмет философии и ее история</w:t>
            </w:r>
          </w:p>
        </w:tc>
      </w:tr>
      <w:tr w:rsidR="00C331B4" w:rsidRPr="00F072B8" w:rsidTr="00F072B8">
        <w:trPr>
          <w:trHeight w:val="1633"/>
        </w:trPr>
        <w:tc>
          <w:tcPr>
            <w:tcW w:w="2660" w:type="dxa"/>
          </w:tcPr>
          <w:p w:rsidR="00C331B4" w:rsidRPr="00F072B8" w:rsidRDefault="00C331B4" w:rsidP="00F072B8">
            <w:pPr>
              <w:jc w:val="center"/>
              <w:rPr>
                <w:b/>
                <w:bCs/>
                <w:i/>
                <w:color w:val="000000"/>
                <w:sz w:val="28"/>
                <w:szCs w:val="28"/>
              </w:rPr>
            </w:pPr>
            <w:r w:rsidRPr="00F072B8">
              <w:rPr>
                <w:b/>
                <w:i/>
                <w:color w:val="000000"/>
                <w:sz w:val="28"/>
                <w:szCs w:val="28"/>
                <w:shd w:val="clear" w:color="auto" w:fill="FFFFFF"/>
              </w:rPr>
              <w:t>Тема 1.2.Философия Древнего</w:t>
            </w:r>
            <w:r w:rsidRPr="00F072B8">
              <w:rPr>
                <w:b/>
                <w:i/>
                <w:color w:val="000000"/>
                <w:sz w:val="28"/>
                <w:szCs w:val="28"/>
              </w:rPr>
              <w:t xml:space="preserve"> </w:t>
            </w:r>
            <w:r w:rsidRPr="00F072B8">
              <w:rPr>
                <w:b/>
                <w:i/>
                <w:color w:val="000000"/>
                <w:sz w:val="28"/>
                <w:szCs w:val="28"/>
                <w:shd w:val="clear" w:color="auto" w:fill="FFFFFF"/>
              </w:rPr>
              <w:t xml:space="preserve">мира и средневековая философия </w:t>
            </w:r>
          </w:p>
        </w:tc>
        <w:tc>
          <w:tcPr>
            <w:tcW w:w="7087" w:type="dxa"/>
          </w:tcPr>
          <w:p w:rsidR="00C331B4" w:rsidRPr="00F072B8" w:rsidRDefault="00C331B4" w:rsidP="00F072B8">
            <w:pPr>
              <w:pStyle w:val="a6"/>
              <w:spacing w:before="0" w:beforeAutospacing="0" w:after="0" w:afterAutospacing="0" w:line="276" w:lineRule="auto"/>
              <w:rPr>
                <w:color w:val="000000"/>
                <w:sz w:val="28"/>
                <w:szCs w:val="28"/>
                <w:shd w:val="clear" w:color="auto" w:fill="FFFFFF"/>
              </w:rPr>
            </w:pPr>
            <w:r w:rsidRPr="00F072B8">
              <w:rPr>
                <w:b/>
                <w:color w:val="000000"/>
                <w:sz w:val="28"/>
                <w:szCs w:val="28"/>
                <w:shd w:val="clear" w:color="auto" w:fill="FFFFFF"/>
              </w:rPr>
              <w:t>Практическая  работа №1</w:t>
            </w:r>
            <w:r w:rsidRPr="00F072B8">
              <w:rPr>
                <w:color w:val="000000"/>
                <w:sz w:val="28"/>
                <w:szCs w:val="28"/>
                <w:shd w:val="clear" w:color="auto" w:fill="FFFFFF"/>
              </w:rPr>
              <w:t xml:space="preserve"> Работа с текстами: Диоген </w:t>
            </w:r>
            <w:proofErr w:type="spellStart"/>
            <w:r w:rsidRPr="00F072B8">
              <w:rPr>
                <w:color w:val="000000"/>
                <w:sz w:val="28"/>
                <w:szCs w:val="28"/>
                <w:shd w:val="clear" w:color="auto" w:fill="FFFFFF"/>
              </w:rPr>
              <w:t>Лаэртский</w:t>
            </w:r>
            <w:proofErr w:type="spellEnd"/>
            <w:r w:rsidRPr="00F072B8">
              <w:rPr>
                <w:color w:val="000000"/>
                <w:sz w:val="28"/>
                <w:szCs w:val="28"/>
                <w:shd w:val="clear" w:color="auto" w:fill="FFFFFF"/>
              </w:rPr>
              <w:t xml:space="preserve"> «О жизни, учениях и изречениях знаменитых философов»</w:t>
            </w:r>
          </w:p>
          <w:p w:rsidR="00C331B4" w:rsidRPr="00F072B8" w:rsidRDefault="00C331B4" w:rsidP="00F072B8">
            <w:pPr>
              <w:rPr>
                <w:b/>
                <w:color w:val="000000"/>
                <w:sz w:val="28"/>
                <w:szCs w:val="28"/>
                <w:shd w:val="clear" w:color="auto" w:fill="FFFFFF"/>
              </w:rPr>
            </w:pPr>
            <w:r w:rsidRPr="00F072B8">
              <w:rPr>
                <w:b/>
                <w:color w:val="000000"/>
                <w:sz w:val="28"/>
                <w:szCs w:val="28"/>
                <w:shd w:val="clear" w:color="auto" w:fill="FFFFFF"/>
              </w:rPr>
              <w:t>Практическая работа №2</w:t>
            </w:r>
            <w:r w:rsidRPr="00F072B8">
              <w:rPr>
                <w:color w:val="000000"/>
                <w:sz w:val="28"/>
                <w:szCs w:val="28"/>
                <w:shd w:val="clear" w:color="auto" w:fill="FFFFFF"/>
              </w:rPr>
              <w:t>Философские школы и учение о первоначалах»</w:t>
            </w:r>
          </w:p>
        </w:tc>
      </w:tr>
      <w:tr w:rsidR="00C331B4" w:rsidRPr="00F072B8" w:rsidTr="00F072B8">
        <w:tc>
          <w:tcPr>
            <w:tcW w:w="2660" w:type="dxa"/>
          </w:tcPr>
          <w:p w:rsidR="00C331B4" w:rsidRPr="00F072B8" w:rsidRDefault="00C331B4" w:rsidP="00F072B8">
            <w:pPr>
              <w:pStyle w:val="a6"/>
              <w:spacing w:before="0" w:beforeAutospacing="0" w:after="0" w:afterAutospacing="0" w:line="276" w:lineRule="auto"/>
              <w:rPr>
                <w:b/>
                <w:color w:val="000000"/>
                <w:sz w:val="28"/>
                <w:szCs w:val="28"/>
              </w:rPr>
            </w:pPr>
            <w:r w:rsidRPr="00F072B8">
              <w:rPr>
                <w:b/>
                <w:i/>
                <w:color w:val="000000"/>
                <w:sz w:val="28"/>
                <w:szCs w:val="28"/>
                <w:shd w:val="clear" w:color="auto" w:fill="FFFFFF"/>
              </w:rPr>
              <w:t>Тема 1.3.</w:t>
            </w:r>
            <w:r w:rsidRPr="00F072B8">
              <w:rPr>
                <w:b/>
                <w:i/>
                <w:color w:val="000000"/>
                <w:sz w:val="28"/>
                <w:szCs w:val="28"/>
              </w:rPr>
              <w:t xml:space="preserve">  </w:t>
            </w:r>
            <w:r w:rsidRPr="00F072B8">
              <w:rPr>
                <w:b/>
                <w:i/>
                <w:color w:val="000000"/>
                <w:sz w:val="28"/>
                <w:szCs w:val="28"/>
                <w:shd w:val="clear" w:color="auto" w:fill="FFFFFF"/>
              </w:rPr>
              <w:t>Философия Возрождения и Нового</w:t>
            </w:r>
            <w:r w:rsidRPr="00F072B8">
              <w:rPr>
                <w:b/>
                <w:i/>
                <w:color w:val="000000"/>
                <w:sz w:val="28"/>
                <w:szCs w:val="28"/>
              </w:rPr>
              <w:t xml:space="preserve"> </w:t>
            </w:r>
            <w:r w:rsidRPr="00F072B8">
              <w:rPr>
                <w:b/>
                <w:i/>
                <w:color w:val="000000"/>
                <w:sz w:val="28"/>
                <w:szCs w:val="28"/>
                <w:shd w:val="clear" w:color="auto" w:fill="FFFFFF"/>
              </w:rPr>
              <w:t>времени</w:t>
            </w:r>
            <w:r w:rsidRPr="00F072B8">
              <w:rPr>
                <w:b/>
                <w:color w:val="000000"/>
                <w:sz w:val="28"/>
                <w:szCs w:val="28"/>
              </w:rPr>
              <w:tab/>
            </w:r>
          </w:p>
        </w:tc>
        <w:tc>
          <w:tcPr>
            <w:tcW w:w="7087" w:type="dxa"/>
          </w:tcPr>
          <w:p w:rsidR="00C331B4" w:rsidRPr="00F072B8" w:rsidRDefault="00C331B4" w:rsidP="00F072B8">
            <w:pPr>
              <w:pStyle w:val="a6"/>
              <w:spacing w:before="0" w:beforeAutospacing="0" w:after="0" w:afterAutospacing="0" w:line="276" w:lineRule="auto"/>
              <w:rPr>
                <w:color w:val="000000"/>
                <w:sz w:val="28"/>
                <w:szCs w:val="28"/>
                <w:shd w:val="clear" w:color="auto" w:fill="FFFFFF"/>
              </w:rPr>
            </w:pPr>
            <w:proofErr w:type="gramStart"/>
            <w:r w:rsidRPr="00F072B8">
              <w:rPr>
                <w:b/>
                <w:color w:val="000000"/>
                <w:sz w:val="28"/>
                <w:szCs w:val="28"/>
                <w:shd w:val="clear" w:color="auto" w:fill="FFFFFF"/>
              </w:rPr>
              <w:t>Практическая  работа</w:t>
            </w:r>
            <w:proofErr w:type="gramEnd"/>
            <w:r w:rsidRPr="00F072B8">
              <w:rPr>
                <w:b/>
                <w:color w:val="000000"/>
                <w:sz w:val="28"/>
                <w:szCs w:val="28"/>
                <w:shd w:val="clear" w:color="auto" w:fill="FFFFFF"/>
              </w:rPr>
              <w:t xml:space="preserve"> №3</w:t>
            </w:r>
            <w:r w:rsidRPr="00F072B8">
              <w:rPr>
                <w:color w:val="000000"/>
                <w:sz w:val="28"/>
                <w:szCs w:val="28"/>
                <w:shd w:val="clear" w:color="auto" w:fill="FFFFFF"/>
              </w:rPr>
              <w:t xml:space="preserve"> Сравнительная таблица основных философских систем XVIII-XIX </w:t>
            </w:r>
            <w:proofErr w:type="spellStart"/>
            <w:r w:rsidRPr="00F072B8">
              <w:rPr>
                <w:color w:val="000000"/>
                <w:sz w:val="28"/>
                <w:szCs w:val="28"/>
                <w:shd w:val="clear" w:color="auto" w:fill="FFFFFF"/>
              </w:rPr>
              <w:t>вв</w:t>
            </w:r>
            <w:proofErr w:type="spellEnd"/>
          </w:p>
          <w:p w:rsidR="00C331B4" w:rsidRPr="00F072B8" w:rsidRDefault="00C331B4" w:rsidP="00F072B8">
            <w:pPr>
              <w:pStyle w:val="a6"/>
              <w:spacing w:before="0" w:beforeAutospacing="0" w:after="0" w:afterAutospacing="0" w:line="276" w:lineRule="auto"/>
              <w:rPr>
                <w:b/>
                <w:color w:val="000000"/>
                <w:sz w:val="28"/>
                <w:szCs w:val="28"/>
              </w:rPr>
            </w:pPr>
            <w:r w:rsidRPr="00F072B8">
              <w:rPr>
                <w:b/>
                <w:color w:val="000000"/>
                <w:sz w:val="28"/>
                <w:szCs w:val="28"/>
                <w:shd w:val="clear" w:color="auto" w:fill="FFFFFF"/>
              </w:rPr>
              <w:t xml:space="preserve">Практическая  работа №4 </w:t>
            </w:r>
            <w:r w:rsidRPr="00F072B8">
              <w:rPr>
                <w:color w:val="000000"/>
                <w:sz w:val="28"/>
                <w:szCs w:val="28"/>
                <w:shd w:val="clear" w:color="auto" w:fill="FFFFFF"/>
              </w:rPr>
              <w:t>«Рационализм и эмпиризм как философские направления»</w:t>
            </w:r>
          </w:p>
        </w:tc>
      </w:tr>
      <w:tr w:rsidR="00C860C2" w:rsidRPr="00F072B8" w:rsidTr="00F072B8">
        <w:trPr>
          <w:trHeight w:val="249"/>
        </w:trPr>
        <w:tc>
          <w:tcPr>
            <w:tcW w:w="9747" w:type="dxa"/>
            <w:gridSpan w:val="2"/>
          </w:tcPr>
          <w:p w:rsidR="00C860C2" w:rsidRPr="00F072B8" w:rsidRDefault="00C860C2" w:rsidP="00F072B8">
            <w:pPr>
              <w:jc w:val="center"/>
              <w:rPr>
                <w:b/>
                <w:bCs/>
                <w:i/>
                <w:color w:val="000000"/>
                <w:sz w:val="28"/>
                <w:szCs w:val="28"/>
                <w:shd w:val="clear" w:color="auto" w:fill="FFFFFF"/>
              </w:rPr>
            </w:pPr>
            <w:r w:rsidRPr="00F072B8">
              <w:rPr>
                <w:b/>
                <w:bCs/>
                <w:i/>
                <w:color w:val="000000"/>
                <w:sz w:val="28"/>
                <w:szCs w:val="28"/>
                <w:shd w:val="clear" w:color="auto" w:fill="FFFFFF"/>
              </w:rPr>
              <w:t>Раздел 2. Структура и основные направления философии</w:t>
            </w:r>
          </w:p>
        </w:tc>
      </w:tr>
      <w:tr w:rsidR="00C331B4" w:rsidRPr="00F072B8" w:rsidTr="00F072B8">
        <w:tc>
          <w:tcPr>
            <w:tcW w:w="2660" w:type="dxa"/>
          </w:tcPr>
          <w:p w:rsidR="00C331B4" w:rsidRPr="00F072B8" w:rsidRDefault="00C860C2" w:rsidP="00F072B8">
            <w:pPr>
              <w:pStyle w:val="a6"/>
              <w:spacing w:before="0" w:beforeAutospacing="0" w:after="0" w:afterAutospacing="0" w:line="276" w:lineRule="auto"/>
              <w:rPr>
                <w:b/>
                <w:color w:val="000000"/>
                <w:sz w:val="28"/>
                <w:szCs w:val="28"/>
              </w:rPr>
            </w:pPr>
            <w:r w:rsidRPr="00F072B8">
              <w:rPr>
                <w:b/>
                <w:i/>
                <w:color w:val="000000"/>
                <w:sz w:val="28"/>
                <w:szCs w:val="28"/>
                <w:shd w:val="clear" w:color="auto" w:fill="FFFFFF"/>
              </w:rPr>
              <w:t>Тема 2.1.</w:t>
            </w:r>
            <w:r w:rsidRPr="00F072B8">
              <w:rPr>
                <w:b/>
                <w:i/>
                <w:color w:val="000000"/>
                <w:sz w:val="28"/>
                <w:szCs w:val="28"/>
              </w:rPr>
              <w:t xml:space="preserve"> </w:t>
            </w:r>
            <w:r w:rsidRPr="00F072B8">
              <w:rPr>
                <w:b/>
                <w:i/>
                <w:color w:val="000000"/>
                <w:sz w:val="28"/>
                <w:szCs w:val="28"/>
                <w:shd w:val="clear" w:color="auto" w:fill="FFFFFF"/>
              </w:rPr>
              <w:t>Методы философии и ее внутреннее строение</w:t>
            </w:r>
          </w:p>
        </w:tc>
        <w:tc>
          <w:tcPr>
            <w:tcW w:w="7087" w:type="dxa"/>
          </w:tcPr>
          <w:p w:rsidR="00C860C2" w:rsidRPr="00F072B8" w:rsidRDefault="00C860C2" w:rsidP="00F072B8">
            <w:pPr>
              <w:rPr>
                <w:rFonts w:ascii="Calibri" w:hAnsi="Calibri" w:cs="Arial"/>
                <w:b/>
                <w:color w:val="000000"/>
                <w:sz w:val="28"/>
                <w:szCs w:val="28"/>
              </w:rPr>
            </w:pPr>
            <w:r w:rsidRPr="00F072B8">
              <w:rPr>
                <w:b/>
                <w:color w:val="000000"/>
                <w:sz w:val="28"/>
                <w:szCs w:val="28"/>
                <w:shd w:val="clear" w:color="auto" w:fill="FFFFFF"/>
              </w:rPr>
              <w:t>Практическая работа  №5 -6</w:t>
            </w:r>
          </w:p>
          <w:p w:rsidR="00C331B4" w:rsidRPr="00F072B8" w:rsidRDefault="00C860C2" w:rsidP="00F072B8">
            <w:pPr>
              <w:pStyle w:val="a6"/>
              <w:spacing w:before="0" w:beforeAutospacing="0" w:after="0" w:afterAutospacing="0" w:line="276" w:lineRule="auto"/>
              <w:rPr>
                <w:b/>
                <w:color w:val="000000"/>
                <w:sz w:val="28"/>
                <w:szCs w:val="28"/>
              </w:rPr>
            </w:pPr>
            <w:r w:rsidRPr="00F072B8">
              <w:rPr>
                <w:color w:val="000000"/>
                <w:sz w:val="28"/>
                <w:szCs w:val="28"/>
                <w:shd w:val="clear" w:color="auto" w:fill="FFFFFF"/>
              </w:rPr>
              <w:t>Особенности философии Нового времени</w:t>
            </w:r>
          </w:p>
        </w:tc>
      </w:tr>
      <w:tr w:rsidR="00C331B4" w:rsidRPr="00F072B8" w:rsidTr="00F072B8">
        <w:tc>
          <w:tcPr>
            <w:tcW w:w="2660" w:type="dxa"/>
          </w:tcPr>
          <w:p w:rsidR="00C331B4" w:rsidRPr="00F072B8" w:rsidRDefault="00C860C2" w:rsidP="00F072B8">
            <w:pPr>
              <w:pStyle w:val="a6"/>
              <w:spacing w:before="0" w:beforeAutospacing="0" w:after="0" w:afterAutospacing="0" w:line="276" w:lineRule="auto"/>
              <w:rPr>
                <w:b/>
                <w:color w:val="000000"/>
                <w:sz w:val="28"/>
                <w:szCs w:val="28"/>
              </w:rPr>
            </w:pPr>
            <w:r w:rsidRPr="00F072B8">
              <w:rPr>
                <w:b/>
                <w:i/>
                <w:color w:val="000000"/>
                <w:sz w:val="28"/>
                <w:szCs w:val="28"/>
                <w:shd w:val="clear" w:color="auto" w:fill="FFFFFF"/>
              </w:rPr>
              <w:t>Тема 2.2. Учение о бытии и теория познания</w:t>
            </w:r>
          </w:p>
        </w:tc>
        <w:tc>
          <w:tcPr>
            <w:tcW w:w="7087" w:type="dxa"/>
          </w:tcPr>
          <w:p w:rsidR="00C860C2" w:rsidRPr="00F072B8" w:rsidRDefault="00C860C2" w:rsidP="00F072B8">
            <w:pPr>
              <w:rPr>
                <w:b/>
                <w:color w:val="000000"/>
                <w:sz w:val="28"/>
                <w:szCs w:val="28"/>
                <w:shd w:val="clear" w:color="auto" w:fill="FFFFFF"/>
              </w:rPr>
            </w:pPr>
            <w:r w:rsidRPr="00F072B8">
              <w:rPr>
                <w:b/>
                <w:color w:val="000000"/>
                <w:sz w:val="28"/>
                <w:szCs w:val="28"/>
                <w:shd w:val="clear" w:color="auto" w:fill="FFFFFF"/>
              </w:rPr>
              <w:t>Практическая работа №7 -8</w:t>
            </w:r>
          </w:p>
          <w:p w:rsidR="00C331B4" w:rsidRPr="00F072B8" w:rsidRDefault="00C860C2" w:rsidP="00F072B8">
            <w:pPr>
              <w:pStyle w:val="a6"/>
              <w:spacing w:before="0" w:beforeAutospacing="0" w:after="0" w:afterAutospacing="0" w:line="276" w:lineRule="auto"/>
              <w:rPr>
                <w:b/>
                <w:color w:val="000000"/>
                <w:sz w:val="28"/>
                <w:szCs w:val="28"/>
              </w:rPr>
            </w:pPr>
            <w:r w:rsidRPr="00F072B8">
              <w:rPr>
                <w:sz w:val="28"/>
                <w:szCs w:val="28"/>
              </w:rPr>
              <w:t>Учение о бытии и теория познания</w:t>
            </w:r>
          </w:p>
        </w:tc>
      </w:tr>
      <w:tr w:rsidR="00C331B4" w:rsidRPr="00F072B8" w:rsidTr="00F072B8">
        <w:tc>
          <w:tcPr>
            <w:tcW w:w="2660" w:type="dxa"/>
          </w:tcPr>
          <w:p w:rsidR="00C331B4" w:rsidRPr="00F072B8" w:rsidRDefault="00C860C2" w:rsidP="00F072B8">
            <w:pPr>
              <w:pStyle w:val="a6"/>
              <w:spacing w:before="0" w:beforeAutospacing="0" w:after="0" w:afterAutospacing="0" w:line="276" w:lineRule="auto"/>
              <w:rPr>
                <w:b/>
                <w:color w:val="000000"/>
                <w:sz w:val="28"/>
                <w:szCs w:val="28"/>
              </w:rPr>
            </w:pPr>
            <w:r w:rsidRPr="00F072B8">
              <w:rPr>
                <w:b/>
                <w:i/>
                <w:color w:val="000000"/>
                <w:sz w:val="28"/>
                <w:szCs w:val="28"/>
                <w:shd w:val="clear" w:color="auto" w:fill="FFFFFF"/>
              </w:rPr>
              <w:t>Тема 2.3.Этика и социальная философия</w:t>
            </w:r>
          </w:p>
        </w:tc>
        <w:tc>
          <w:tcPr>
            <w:tcW w:w="7087" w:type="dxa"/>
          </w:tcPr>
          <w:p w:rsidR="00C860C2" w:rsidRPr="00F072B8" w:rsidRDefault="00C860C2" w:rsidP="00F072B8">
            <w:pPr>
              <w:rPr>
                <w:rFonts w:ascii="Calibri" w:hAnsi="Calibri" w:cs="Arial"/>
                <w:b/>
                <w:color w:val="000000"/>
                <w:sz w:val="28"/>
                <w:szCs w:val="28"/>
              </w:rPr>
            </w:pPr>
            <w:r w:rsidRPr="00F072B8">
              <w:rPr>
                <w:b/>
                <w:color w:val="000000"/>
                <w:sz w:val="28"/>
                <w:szCs w:val="28"/>
                <w:shd w:val="clear" w:color="auto" w:fill="FFFFFF"/>
              </w:rPr>
              <w:t>Практическая работа №9,10</w:t>
            </w:r>
          </w:p>
          <w:p w:rsidR="00C331B4" w:rsidRPr="00F072B8" w:rsidRDefault="00C860C2" w:rsidP="00F072B8">
            <w:pPr>
              <w:rPr>
                <w:rFonts w:ascii="Calibri" w:hAnsi="Calibri" w:cs="Arial"/>
                <w:color w:val="000000"/>
                <w:sz w:val="28"/>
                <w:szCs w:val="28"/>
              </w:rPr>
            </w:pPr>
            <w:r w:rsidRPr="00F072B8">
              <w:rPr>
                <w:sz w:val="28"/>
                <w:szCs w:val="28"/>
              </w:rPr>
              <w:t>Этика</w:t>
            </w:r>
            <w:r w:rsidRPr="00F072B8">
              <w:rPr>
                <w:color w:val="000000"/>
                <w:sz w:val="28"/>
                <w:szCs w:val="28"/>
                <w:shd w:val="clear" w:color="auto" w:fill="FFFFFF"/>
              </w:rPr>
              <w:t xml:space="preserve"> и социальная философия</w:t>
            </w:r>
          </w:p>
        </w:tc>
      </w:tr>
    </w:tbl>
    <w:p w:rsidR="00C331B4" w:rsidRDefault="00C331B4"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C860C2" w:rsidRDefault="00C860C2" w:rsidP="007748DA">
      <w:pPr>
        <w:pStyle w:val="a6"/>
        <w:shd w:val="clear" w:color="auto" w:fill="FFFFFF"/>
        <w:spacing w:before="0" w:beforeAutospacing="0" w:after="150" w:afterAutospacing="0" w:line="276" w:lineRule="auto"/>
        <w:rPr>
          <w:b/>
          <w:color w:val="000000"/>
          <w:sz w:val="28"/>
          <w:szCs w:val="28"/>
        </w:rPr>
      </w:pPr>
    </w:p>
    <w:p w:rsidR="001A24C2" w:rsidRDefault="001A24C2" w:rsidP="007748DA">
      <w:pPr>
        <w:pStyle w:val="a6"/>
        <w:shd w:val="clear" w:color="auto" w:fill="FFFFFF"/>
        <w:spacing w:before="0" w:beforeAutospacing="0" w:after="150" w:afterAutospacing="0" w:line="276" w:lineRule="auto"/>
        <w:rPr>
          <w:b/>
          <w:color w:val="000000"/>
          <w:sz w:val="28"/>
          <w:szCs w:val="28"/>
        </w:rPr>
      </w:pPr>
    </w:p>
    <w:p w:rsidR="001A24C2" w:rsidRPr="001A24C2" w:rsidRDefault="001A24C2" w:rsidP="001A24C2">
      <w:pPr>
        <w:pStyle w:val="a6"/>
        <w:spacing w:before="0" w:beforeAutospacing="0" w:after="0" w:afterAutospacing="0" w:line="276" w:lineRule="auto"/>
        <w:jc w:val="center"/>
        <w:rPr>
          <w:b/>
          <w:color w:val="000000"/>
          <w:sz w:val="28"/>
          <w:szCs w:val="28"/>
          <w:shd w:val="clear" w:color="auto" w:fill="FFFFFF"/>
        </w:rPr>
      </w:pPr>
      <w:r w:rsidRPr="001A24C2">
        <w:rPr>
          <w:b/>
          <w:color w:val="000000"/>
          <w:sz w:val="28"/>
          <w:szCs w:val="28"/>
          <w:shd w:val="clear" w:color="auto" w:fill="FFFFFF"/>
        </w:rPr>
        <w:lastRenderedPageBreak/>
        <w:t xml:space="preserve">Практическая  работа №1 Работа с текстами: Диоген </w:t>
      </w:r>
      <w:proofErr w:type="spellStart"/>
      <w:r w:rsidRPr="001A24C2">
        <w:rPr>
          <w:b/>
          <w:color w:val="000000"/>
          <w:sz w:val="28"/>
          <w:szCs w:val="28"/>
          <w:shd w:val="clear" w:color="auto" w:fill="FFFFFF"/>
        </w:rPr>
        <w:t>Лаэртский</w:t>
      </w:r>
      <w:proofErr w:type="spellEnd"/>
      <w:r w:rsidRPr="001A24C2">
        <w:rPr>
          <w:b/>
          <w:color w:val="000000"/>
          <w:sz w:val="28"/>
          <w:szCs w:val="28"/>
          <w:shd w:val="clear" w:color="auto" w:fill="FFFFFF"/>
        </w:rPr>
        <w:t xml:space="preserve"> «О жизни, учениях и изречениях знаменитых философов»</w:t>
      </w:r>
    </w:p>
    <w:p w:rsidR="00143CCC" w:rsidRPr="00F41127" w:rsidRDefault="00244EF2" w:rsidP="00F41127">
      <w:pPr>
        <w:pStyle w:val="a6"/>
        <w:shd w:val="clear" w:color="auto" w:fill="FFFFFF"/>
        <w:spacing w:before="0" w:beforeAutospacing="0" w:after="0" w:afterAutospacing="0" w:line="276" w:lineRule="auto"/>
        <w:rPr>
          <w:bCs/>
          <w:color w:val="000000" w:themeColor="text1"/>
          <w:sz w:val="28"/>
          <w:szCs w:val="28"/>
        </w:rPr>
      </w:pPr>
      <w:r w:rsidRPr="00F41127">
        <w:rPr>
          <w:bCs/>
          <w:color w:val="000000" w:themeColor="text1"/>
          <w:sz w:val="28"/>
          <w:szCs w:val="28"/>
        </w:rPr>
        <w:t>Цел</w:t>
      </w:r>
      <w:r w:rsidR="00143CCC" w:rsidRPr="00F41127">
        <w:rPr>
          <w:bCs/>
          <w:color w:val="000000" w:themeColor="text1"/>
          <w:sz w:val="28"/>
          <w:szCs w:val="28"/>
        </w:rPr>
        <w:t>ь</w:t>
      </w:r>
      <w:r w:rsidRPr="00F41127">
        <w:rPr>
          <w:bCs/>
          <w:color w:val="000000" w:themeColor="text1"/>
          <w:sz w:val="28"/>
          <w:szCs w:val="28"/>
        </w:rPr>
        <w:t xml:space="preserve">  </w:t>
      </w:r>
      <w:r w:rsidR="00143CCC" w:rsidRPr="00F41127">
        <w:rPr>
          <w:bCs/>
          <w:color w:val="000000" w:themeColor="text1"/>
          <w:sz w:val="28"/>
          <w:szCs w:val="28"/>
        </w:rPr>
        <w:t xml:space="preserve">практической </w:t>
      </w:r>
      <w:r w:rsidRPr="00F41127">
        <w:rPr>
          <w:bCs/>
          <w:color w:val="000000" w:themeColor="text1"/>
          <w:sz w:val="28"/>
          <w:szCs w:val="28"/>
        </w:rPr>
        <w:t xml:space="preserve"> работы:</w:t>
      </w:r>
      <w:r w:rsidR="00143CCC" w:rsidRPr="00F41127">
        <w:rPr>
          <w:rFonts w:eastAsiaTheme="minorEastAsia"/>
          <w:bCs/>
          <w:color w:val="000000" w:themeColor="text1"/>
          <w:kern w:val="24"/>
          <w:sz w:val="28"/>
          <w:szCs w:val="28"/>
        </w:rPr>
        <w:t xml:space="preserve"> </w:t>
      </w:r>
      <w:r w:rsidRPr="00F41127">
        <w:rPr>
          <w:bCs/>
          <w:color w:val="000000" w:themeColor="text1"/>
          <w:sz w:val="28"/>
          <w:szCs w:val="28"/>
        </w:rPr>
        <w:t xml:space="preserve">систематизировать и закрепить полученные теоретические знания по теме </w:t>
      </w:r>
      <w:r w:rsidRPr="00F41127">
        <w:rPr>
          <w:bCs/>
          <w:color w:val="000000" w:themeColor="text1"/>
          <w:sz w:val="28"/>
          <w:szCs w:val="28"/>
        </w:rPr>
        <w:br/>
        <w:t>« Становление философии в Древней Греции. Философские школы</w:t>
      </w:r>
      <w:r w:rsidR="00143CCC" w:rsidRPr="00F41127">
        <w:rPr>
          <w:bCs/>
          <w:color w:val="000000" w:themeColor="text1"/>
          <w:sz w:val="28"/>
          <w:szCs w:val="28"/>
        </w:rPr>
        <w:t>».</w:t>
      </w:r>
    </w:p>
    <w:p w:rsidR="00143CCC" w:rsidRPr="00F41127" w:rsidRDefault="00143CCC" w:rsidP="00F41127">
      <w:pPr>
        <w:pStyle w:val="a6"/>
        <w:shd w:val="clear" w:color="auto" w:fill="FFFFFF"/>
        <w:spacing w:before="0" w:beforeAutospacing="0" w:after="0" w:afterAutospacing="0" w:line="276" w:lineRule="auto"/>
        <w:rPr>
          <w:bCs/>
          <w:color w:val="000000" w:themeColor="text1"/>
          <w:sz w:val="28"/>
          <w:szCs w:val="28"/>
        </w:rPr>
      </w:pPr>
      <w:r w:rsidRPr="00F41127">
        <w:rPr>
          <w:bCs/>
          <w:color w:val="000000" w:themeColor="text1"/>
          <w:sz w:val="28"/>
          <w:szCs w:val="28"/>
        </w:rPr>
        <w:t xml:space="preserve">Задачи: </w:t>
      </w:r>
      <w:r w:rsidR="00244EF2" w:rsidRPr="00F41127">
        <w:rPr>
          <w:bCs/>
          <w:color w:val="000000" w:themeColor="text1"/>
          <w:sz w:val="28"/>
          <w:szCs w:val="28"/>
        </w:rPr>
        <w:t>найти и извлечь из текста необходимую информацию в соответствии с заданием;</w:t>
      </w:r>
    </w:p>
    <w:p w:rsidR="00B24B9C" w:rsidRPr="00F41127" w:rsidRDefault="00244EF2" w:rsidP="00F41127">
      <w:pPr>
        <w:pStyle w:val="a6"/>
        <w:shd w:val="clear" w:color="auto" w:fill="FFFFFF"/>
        <w:spacing w:before="0" w:beforeAutospacing="0" w:after="0" w:afterAutospacing="0" w:line="276" w:lineRule="auto"/>
        <w:rPr>
          <w:bCs/>
          <w:color w:val="000000" w:themeColor="text1"/>
          <w:sz w:val="28"/>
          <w:szCs w:val="28"/>
        </w:rPr>
      </w:pPr>
      <w:r w:rsidRPr="00F41127">
        <w:rPr>
          <w:bCs/>
          <w:color w:val="000000" w:themeColor="text1"/>
          <w:sz w:val="28"/>
          <w:szCs w:val="28"/>
        </w:rPr>
        <w:t>научиться использовать специальную литературу для углубления  и расширения  знаний, полученных на теоретическом занятии.</w:t>
      </w:r>
    </w:p>
    <w:p w:rsidR="00143CCC" w:rsidRPr="00F41127" w:rsidRDefault="00143CCC" w:rsidP="00F41127">
      <w:pPr>
        <w:pStyle w:val="a6"/>
        <w:shd w:val="clear" w:color="auto" w:fill="FFFFFF"/>
        <w:spacing w:before="0" w:beforeAutospacing="0" w:after="0" w:afterAutospacing="0" w:line="276" w:lineRule="auto"/>
        <w:rPr>
          <w:bCs/>
          <w:color w:val="000000" w:themeColor="text1"/>
          <w:sz w:val="28"/>
          <w:szCs w:val="28"/>
        </w:rPr>
      </w:pPr>
      <w:r w:rsidRPr="00F41127">
        <w:rPr>
          <w:bCs/>
          <w:color w:val="000000" w:themeColor="text1"/>
          <w:sz w:val="28"/>
          <w:szCs w:val="28"/>
        </w:rPr>
        <w:t>Алгоритм работы с текстами</w:t>
      </w:r>
    </w:p>
    <w:p w:rsidR="00143CCC" w:rsidRPr="00F41127" w:rsidRDefault="00244EF2" w:rsidP="00F41127">
      <w:pPr>
        <w:pStyle w:val="a6"/>
        <w:shd w:val="clear" w:color="auto" w:fill="FFFFFF"/>
        <w:spacing w:before="0" w:beforeAutospacing="0" w:after="0" w:afterAutospacing="0" w:line="276" w:lineRule="auto"/>
        <w:rPr>
          <w:color w:val="000000" w:themeColor="text1"/>
          <w:sz w:val="28"/>
          <w:szCs w:val="28"/>
        </w:rPr>
      </w:pPr>
      <w:r w:rsidRPr="00F41127">
        <w:rPr>
          <w:bCs/>
          <w:color w:val="000000" w:themeColor="text1"/>
          <w:sz w:val="28"/>
          <w:szCs w:val="28"/>
        </w:rPr>
        <w:t xml:space="preserve">Ознакомьтесь с заданиями </w:t>
      </w:r>
      <w:r w:rsidRPr="00F41127">
        <w:rPr>
          <w:color w:val="000000" w:themeColor="text1"/>
          <w:sz w:val="28"/>
          <w:szCs w:val="28"/>
        </w:rPr>
        <w:t xml:space="preserve">для самостоятельной работы с текстом </w:t>
      </w:r>
      <w:r w:rsidRPr="00F41127">
        <w:rPr>
          <w:bCs/>
          <w:color w:val="000000" w:themeColor="text1"/>
          <w:sz w:val="28"/>
          <w:szCs w:val="28"/>
        </w:rPr>
        <w:t xml:space="preserve">Просмотрите </w:t>
      </w:r>
      <w:proofErr w:type="gramStart"/>
      <w:r w:rsidRPr="00F41127">
        <w:rPr>
          <w:bCs/>
          <w:color w:val="000000" w:themeColor="text1"/>
          <w:sz w:val="28"/>
          <w:szCs w:val="28"/>
        </w:rPr>
        <w:t xml:space="preserve">текст  </w:t>
      </w:r>
      <w:r w:rsidRPr="00F41127">
        <w:rPr>
          <w:color w:val="000000" w:themeColor="text1"/>
          <w:sz w:val="28"/>
          <w:szCs w:val="28"/>
        </w:rPr>
        <w:t>(</w:t>
      </w:r>
      <w:proofErr w:type="gramEnd"/>
      <w:r w:rsidRPr="00F41127">
        <w:rPr>
          <w:color w:val="000000" w:themeColor="text1"/>
          <w:sz w:val="28"/>
          <w:szCs w:val="28"/>
        </w:rPr>
        <w:t>и найдите  части текста с  ответами  к заданиям.</w:t>
      </w:r>
    </w:p>
    <w:p w:rsidR="00B24B9C" w:rsidRPr="00F41127" w:rsidRDefault="00244EF2" w:rsidP="00F41127">
      <w:pPr>
        <w:pStyle w:val="a6"/>
        <w:shd w:val="clear" w:color="auto" w:fill="FFFFFF"/>
        <w:spacing w:before="0" w:beforeAutospacing="0" w:after="0" w:afterAutospacing="0" w:line="276" w:lineRule="auto"/>
        <w:rPr>
          <w:color w:val="000000" w:themeColor="text1"/>
          <w:sz w:val="28"/>
          <w:szCs w:val="28"/>
        </w:rPr>
      </w:pPr>
      <w:r w:rsidRPr="00F41127">
        <w:rPr>
          <w:bCs/>
          <w:color w:val="000000" w:themeColor="text1"/>
          <w:sz w:val="28"/>
          <w:szCs w:val="28"/>
        </w:rPr>
        <w:t>Запишите ответы</w:t>
      </w:r>
      <w:r w:rsidRPr="00F41127">
        <w:rPr>
          <w:color w:val="000000" w:themeColor="text1"/>
          <w:sz w:val="28"/>
          <w:szCs w:val="28"/>
        </w:rPr>
        <w:t xml:space="preserve">, используя модели, предложенные преподавателем в заданиях.   </w:t>
      </w:r>
    </w:p>
    <w:p w:rsidR="00143CCC" w:rsidRPr="00F41127" w:rsidRDefault="00143CCC" w:rsidP="00F41127">
      <w:pPr>
        <w:pStyle w:val="a6"/>
        <w:shd w:val="clear" w:color="auto" w:fill="FFFFFF"/>
        <w:spacing w:before="0" w:beforeAutospacing="0" w:after="0" w:afterAutospacing="0" w:line="276" w:lineRule="auto"/>
        <w:rPr>
          <w:color w:val="000000" w:themeColor="text1"/>
          <w:sz w:val="28"/>
          <w:szCs w:val="28"/>
        </w:rPr>
      </w:pPr>
      <w:r w:rsidRPr="00F41127">
        <w:rPr>
          <w:b/>
          <w:color w:val="000000" w:themeColor="text1"/>
          <w:sz w:val="28"/>
          <w:szCs w:val="28"/>
        </w:rPr>
        <w:t>ЗАДАНИЕ №1</w:t>
      </w:r>
      <w:r w:rsidRPr="00F41127">
        <w:rPr>
          <w:rFonts w:eastAsiaTheme="minorEastAsia"/>
          <w:bCs/>
          <w:color w:val="000000" w:themeColor="text1"/>
          <w:sz w:val="28"/>
          <w:szCs w:val="28"/>
        </w:rPr>
        <w:t xml:space="preserve"> </w:t>
      </w:r>
      <w:r w:rsidRPr="00F41127">
        <w:rPr>
          <w:bCs/>
          <w:color w:val="000000" w:themeColor="text1"/>
          <w:sz w:val="28"/>
          <w:szCs w:val="28"/>
        </w:rPr>
        <w:t>Прочитайте первый раздел текста и заполните схему</w:t>
      </w:r>
    </w:p>
    <w:p w:rsidR="00143CCC" w:rsidRPr="00F41127" w:rsidRDefault="00143CCC" w:rsidP="00F41127">
      <w:pPr>
        <w:pStyle w:val="a6"/>
        <w:shd w:val="clear" w:color="auto" w:fill="FFFFFF"/>
        <w:spacing w:before="0" w:beforeAutospacing="0" w:after="0" w:afterAutospacing="0"/>
        <w:rPr>
          <w:color w:val="000000" w:themeColor="text1"/>
          <w:sz w:val="28"/>
          <w:szCs w:val="28"/>
        </w:rPr>
      </w:pPr>
      <w:r w:rsidRPr="00F41127">
        <w:rPr>
          <w:bCs/>
          <w:i/>
          <w:iCs/>
          <w:color w:val="000000" w:themeColor="text1"/>
          <w:sz w:val="28"/>
          <w:szCs w:val="28"/>
        </w:rPr>
        <w:t xml:space="preserve">«Истоки греческой философии». </w:t>
      </w:r>
    </w:p>
    <w:p w:rsidR="00B24B9C" w:rsidRPr="00F41127" w:rsidRDefault="00244EF2" w:rsidP="00F41127">
      <w:pPr>
        <w:pStyle w:val="a6"/>
        <w:numPr>
          <w:ilvl w:val="0"/>
          <w:numId w:val="5"/>
        </w:numPr>
        <w:shd w:val="clear" w:color="auto" w:fill="FFFFFF"/>
        <w:spacing w:before="0" w:beforeAutospacing="0" w:after="0" w:afterAutospacing="0" w:line="276" w:lineRule="auto"/>
        <w:rPr>
          <w:color w:val="000000" w:themeColor="text1"/>
          <w:sz w:val="28"/>
          <w:szCs w:val="28"/>
        </w:rPr>
      </w:pPr>
      <w:r w:rsidRPr="00F41127">
        <w:rPr>
          <w:color w:val="000000" w:themeColor="text1"/>
          <w:sz w:val="28"/>
          <w:szCs w:val="28"/>
        </w:rPr>
        <w:t xml:space="preserve">Под цифрами 1- 2 укажите </w:t>
      </w:r>
      <w:r w:rsidRPr="00F41127">
        <w:rPr>
          <w:bCs/>
          <w:color w:val="000000" w:themeColor="text1"/>
          <w:sz w:val="28"/>
          <w:szCs w:val="28"/>
        </w:rPr>
        <w:t>направления древнейшей философии.</w:t>
      </w:r>
    </w:p>
    <w:p w:rsidR="00B24B9C" w:rsidRPr="00F41127" w:rsidRDefault="00244EF2" w:rsidP="00F41127">
      <w:pPr>
        <w:pStyle w:val="a6"/>
        <w:numPr>
          <w:ilvl w:val="0"/>
          <w:numId w:val="5"/>
        </w:numPr>
        <w:shd w:val="clear" w:color="auto" w:fill="FFFFFF"/>
        <w:spacing w:before="0" w:beforeAutospacing="0" w:after="0" w:afterAutospacing="0" w:line="276" w:lineRule="auto"/>
        <w:rPr>
          <w:color w:val="000000" w:themeColor="text1"/>
          <w:sz w:val="28"/>
          <w:szCs w:val="28"/>
        </w:rPr>
      </w:pPr>
      <w:r w:rsidRPr="00F41127">
        <w:rPr>
          <w:color w:val="000000" w:themeColor="text1"/>
          <w:sz w:val="28"/>
          <w:szCs w:val="28"/>
        </w:rPr>
        <w:t xml:space="preserve"> Под цифрами 3- 4 впишите </w:t>
      </w:r>
      <w:r w:rsidRPr="00F41127">
        <w:rPr>
          <w:bCs/>
          <w:color w:val="000000" w:themeColor="text1"/>
          <w:sz w:val="28"/>
          <w:szCs w:val="28"/>
        </w:rPr>
        <w:t xml:space="preserve">имена основателей  </w:t>
      </w:r>
      <w:r w:rsidRPr="00F41127">
        <w:rPr>
          <w:color w:val="000000" w:themeColor="text1"/>
          <w:sz w:val="28"/>
          <w:szCs w:val="28"/>
        </w:rPr>
        <w:t>данных направлений</w:t>
      </w:r>
    </w:p>
    <w:p w:rsidR="00B24B9C" w:rsidRPr="00F41127" w:rsidRDefault="00244EF2" w:rsidP="00F41127">
      <w:pPr>
        <w:pStyle w:val="a6"/>
        <w:numPr>
          <w:ilvl w:val="0"/>
          <w:numId w:val="5"/>
        </w:numPr>
        <w:shd w:val="clear" w:color="auto" w:fill="FFFFFF"/>
        <w:spacing w:before="0" w:beforeAutospacing="0" w:after="0" w:afterAutospacing="0" w:line="276" w:lineRule="auto"/>
        <w:rPr>
          <w:color w:val="000000" w:themeColor="text1"/>
          <w:sz w:val="28"/>
          <w:szCs w:val="28"/>
        </w:rPr>
      </w:pPr>
      <w:r w:rsidRPr="00F41127">
        <w:rPr>
          <w:bCs/>
          <w:color w:val="000000" w:themeColor="text1"/>
          <w:sz w:val="28"/>
          <w:szCs w:val="28"/>
        </w:rPr>
        <w:t xml:space="preserve"> </w:t>
      </w:r>
      <w:r w:rsidRPr="00F41127">
        <w:rPr>
          <w:color w:val="000000" w:themeColor="text1"/>
          <w:sz w:val="28"/>
          <w:szCs w:val="28"/>
        </w:rPr>
        <w:t xml:space="preserve">Под цифрами 5- 6   перечислите </w:t>
      </w:r>
      <w:r w:rsidRPr="00F41127">
        <w:rPr>
          <w:bCs/>
          <w:color w:val="000000" w:themeColor="text1"/>
          <w:sz w:val="28"/>
          <w:szCs w:val="28"/>
        </w:rPr>
        <w:t xml:space="preserve">последователей основателей </w:t>
      </w:r>
      <w:r w:rsidRPr="00F41127">
        <w:rPr>
          <w:color w:val="000000" w:themeColor="text1"/>
          <w:sz w:val="28"/>
          <w:szCs w:val="28"/>
        </w:rPr>
        <w:t>соответственно.</w:t>
      </w:r>
    </w:p>
    <w:tbl>
      <w:tblPr>
        <w:tblStyle w:val="a7"/>
        <w:tblW w:w="0" w:type="auto"/>
        <w:tblLook w:val="04A0" w:firstRow="1" w:lastRow="0" w:firstColumn="1" w:lastColumn="0" w:noHBand="0" w:noVBand="1"/>
      </w:tblPr>
      <w:tblGrid>
        <w:gridCol w:w="4785"/>
        <w:gridCol w:w="4785"/>
      </w:tblGrid>
      <w:tr w:rsidR="00F41127" w:rsidRPr="00F41127" w:rsidTr="00FA359B">
        <w:tc>
          <w:tcPr>
            <w:tcW w:w="9571" w:type="dxa"/>
            <w:gridSpan w:val="2"/>
          </w:tcPr>
          <w:p w:rsidR="00D908B2" w:rsidRPr="00F41127" w:rsidRDefault="00D908B2" w:rsidP="00F41127">
            <w:pPr>
              <w:pStyle w:val="a6"/>
              <w:spacing w:before="0" w:beforeAutospacing="0" w:after="0" w:afterAutospacing="0" w:line="276" w:lineRule="auto"/>
              <w:jc w:val="center"/>
              <w:rPr>
                <w:color w:val="000000" w:themeColor="text1"/>
                <w:sz w:val="28"/>
                <w:szCs w:val="28"/>
              </w:rPr>
            </w:pPr>
            <w:r w:rsidRPr="00F41127">
              <w:rPr>
                <w:bCs/>
                <w:i/>
                <w:iCs/>
                <w:color w:val="000000" w:themeColor="text1"/>
                <w:sz w:val="28"/>
                <w:szCs w:val="28"/>
              </w:rPr>
              <w:t>Греческая философия</w:t>
            </w:r>
          </w:p>
        </w:tc>
      </w:tr>
      <w:tr w:rsidR="00F41127" w:rsidRPr="00F41127" w:rsidTr="00143CCC">
        <w:tc>
          <w:tcPr>
            <w:tcW w:w="4785" w:type="dxa"/>
          </w:tcPr>
          <w:p w:rsidR="00143CCC" w:rsidRPr="00F41127" w:rsidRDefault="00143CCC"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1</w:t>
            </w:r>
          </w:p>
        </w:tc>
        <w:tc>
          <w:tcPr>
            <w:tcW w:w="4786" w:type="dxa"/>
          </w:tcPr>
          <w:p w:rsidR="00143CCC" w:rsidRPr="00F41127" w:rsidRDefault="00143CCC"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2</w:t>
            </w:r>
          </w:p>
        </w:tc>
      </w:tr>
      <w:tr w:rsidR="00F41127" w:rsidRPr="00F41127" w:rsidTr="00143CCC">
        <w:tc>
          <w:tcPr>
            <w:tcW w:w="4785" w:type="dxa"/>
          </w:tcPr>
          <w:p w:rsidR="00143CCC" w:rsidRPr="00F41127" w:rsidRDefault="00143CCC"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3</w:t>
            </w:r>
          </w:p>
        </w:tc>
        <w:tc>
          <w:tcPr>
            <w:tcW w:w="4786" w:type="dxa"/>
          </w:tcPr>
          <w:p w:rsidR="00143CCC" w:rsidRPr="00F41127" w:rsidRDefault="00143CCC"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4</w:t>
            </w:r>
          </w:p>
        </w:tc>
      </w:tr>
      <w:tr w:rsidR="00F41127" w:rsidRPr="00F41127" w:rsidTr="00143CCC">
        <w:tc>
          <w:tcPr>
            <w:tcW w:w="4785" w:type="dxa"/>
          </w:tcPr>
          <w:p w:rsidR="00143CCC" w:rsidRPr="00F41127" w:rsidRDefault="00143CCC"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5</w:t>
            </w:r>
          </w:p>
        </w:tc>
        <w:tc>
          <w:tcPr>
            <w:tcW w:w="4786" w:type="dxa"/>
          </w:tcPr>
          <w:p w:rsidR="00143CCC" w:rsidRPr="00F41127" w:rsidRDefault="00143CCC"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6</w:t>
            </w:r>
          </w:p>
        </w:tc>
      </w:tr>
    </w:tbl>
    <w:p w:rsidR="00D908B2" w:rsidRPr="00F41127" w:rsidRDefault="00D908B2" w:rsidP="00F41127">
      <w:pPr>
        <w:pStyle w:val="a6"/>
        <w:shd w:val="clear" w:color="auto" w:fill="FFFFFF"/>
        <w:spacing w:before="0" w:beforeAutospacing="0" w:after="0" w:afterAutospacing="0"/>
        <w:rPr>
          <w:color w:val="000000" w:themeColor="text1"/>
          <w:sz w:val="28"/>
          <w:szCs w:val="28"/>
        </w:rPr>
      </w:pPr>
      <w:r w:rsidRPr="00F41127">
        <w:rPr>
          <w:color w:val="000000" w:themeColor="text1"/>
          <w:sz w:val="28"/>
          <w:szCs w:val="28"/>
        </w:rPr>
        <w:t xml:space="preserve">ЗАДАНИЕ №2 </w:t>
      </w:r>
      <w:r w:rsidRPr="00F41127">
        <w:rPr>
          <w:bCs/>
          <w:color w:val="000000" w:themeColor="text1"/>
          <w:sz w:val="28"/>
          <w:szCs w:val="28"/>
        </w:rPr>
        <w:t xml:space="preserve">Найдите в тексте отрывок, где автор </w:t>
      </w:r>
      <w:proofErr w:type="gramStart"/>
      <w:r w:rsidRPr="00F41127">
        <w:rPr>
          <w:bCs/>
          <w:color w:val="000000" w:themeColor="text1"/>
          <w:sz w:val="28"/>
          <w:szCs w:val="28"/>
        </w:rPr>
        <w:t xml:space="preserve">объясняет  </w:t>
      </w:r>
      <w:r w:rsidRPr="00F41127">
        <w:rPr>
          <w:bCs/>
          <w:i/>
          <w:iCs/>
          <w:color w:val="000000" w:themeColor="text1"/>
          <w:sz w:val="28"/>
          <w:szCs w:val="28"/>
        </w:rPr>
        <w:t>названия</w:t>
      </w:r>
      <w:proofErr w:type="gramEnd"/>
      <w:r w:rsidRPr="00F41127">
        <w:rPr>
          <w:bCs/>
          <w:i/>
          <w:iCs/>
          <w:color w:val="000000" w:themeColor="text1"/>
          <w:sz w:val="28"/>
          <w:szCs w:val="28"/>
        </w:rPr>
        <w:t xml:space="preserve"> течений</w:t>
      </w:r>
      <w:r w:rsidRPr="00F41127">
        <w:rPr>
          <w:bCs/>
          <w:color w:val="000000" w:themeColor="text1"/>
          <w:sz w:val="28"/>
          <w:szCs w:val="28"/>
        </w:rPr>
        <w:t xml:space="preserve"> древнегреческой</w:t>
      </w:r>
      <w:r w:rsidRPr="00F41127">
        <w:rPr>
          <w:color w:val="000000" w:themeColor="text1"/>
          <w:sz w:val="28"/>
          <w:szCs w:val="28"/>
        </w:rPr>
        <w:t xml:space="preserve">  </w:t>
      </w:r>
      <w:r w:rsidRPr="00F41127">
        <w:rPr>
          <w:bCs/>
          <w:i/>
          <w:iCs/>
          <w:color w:val="000000" w:themeColor="text1"/>
          <w:sz w:val="28"/>
          <w:szCs w:val="28"/>
        </w:rPr>
        <w:t>философии</w:t>
      </w:r>
    </w:p>
    <w:p w:rsidR="00C860C2" w:rsidRPr="00F41127" w:rsidRDefault="00D908B2" w:rsidP="00F41127">
      <w:pPr>
        <w:pStyle w:val="a6"/>
        <w:shd w:val="clear" w:color="auto" w:fill="FFFFFF"/>
        <w:spacing w:before="0" w:beforeAutospacing="0" w:after="0" w:afterAutospacing="0" w:line="276" w:lineRule="auto"/>
        <w:rPr>
          <w:bCs/>
          <w:color w:val="000000" w:themeColor="text1"/>
          <w:sz w:val="28"/>
          <w:szCs w:val="28"/>
        </w:rPr>
      </w:pPr>
      <w:r w:rsidRPr="00F41127">
        <w:rPr>
          <w:bCs/>
          <w:color w:val="000000" w:themeColor="text1"/>
          <w:sz w:val="28"/>
          <w:szCs w:val="28"/>
        </w:rPr>
        <w:t>Запишите объяснение этих терминов в тетрадь по модели:</w:t>
      </w:r>
    </w:p>
    <w:tbl>
      <w:tblPr>
        <w:tblStyle w:val="a7"/>
        <w:tblW w:w="0" w:type="auto"/>
        <w:tblInd w:w="-601" w:type="dxa"/>
        <w:tblLook w:val="04A0" w:firstRow="1" w:lastRow="0" w:firstColumn="1" w:lastColumn="0" w:noHBand="0" w:noVBand="1"/>
      </w:tblPr>
      <w:tblGrid>
        <w:gridCol w:w="5385"/>
        <w:gridCol w:w="4786"/>
      </w:tblGrid>
      <w:tr w:rsidR="00F41127" w:rsidRPr="00F41127" w:rsidTr="00F072B8">
        <w:tc>
          <w:tcPr>
            <w:tcW w:w="10172" w:type="dxa"/>
            <w:gridSpan w:val="2"/>
          </w:tcPr>
          <w:p w:rsidR="00D908B2" w:rsidRPr="00F41127" w:rsidRDefault="00D908B2" w:rsidP="00F41127">
            <w:pPr>
              <w:pStyle w:val="a6"/>
              <w:spacing w:before="0" w:beforeAutospacing="0" w:after="0" w:afterAutospacing="0" w:line="276" w:lineRule="auto"/>
              <w:jc w:val="center"/>
              <w:rPr>
                <w:bCs/>
                <w:i/>
                <w:iCs/>
                <w:color w:val="000000" w:themeColor="text1"/>
                <w:sz w:val="28"/>
                <w:szCs w:val="28"/>
              </w:rPr>
            </w:pPr>
            <w:r w:rsidRPr="00F41127">
              <w:rPr>
                <w:bCs/>
                <w:i/>
                <w:iCs/>
                <w:color w:val="000000" w:themeColor="text1"/>
                <w:sz w:val="28"/>
                <w:szCs w:val="28"/>
              </w:rPr>
              <w:t>Основные течения греческой философии</w:t>
            </w:r>
          </w:p>
        </w:tc>
      </w:tr>
      <w:tr w:rsidR="00F41127" w:rsidRPr="00F41127" w:rsidTr="00F072B8">
        <w:tc>
          <w:tcPr>
            <w:tcW w:w="5386" w:type="dxa"/>
          </w:tcPr>
          <w:p w:rsidR="00D908B2" w:rsidRPr="00F41127" w:rsidRDefault="00D908B2"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догматики</w:t>
            </w:r>
          </w:p>
        </w:tc>
        <w:tc>
          <w:tcPr>
            <w:tcW w:w="4786" w:type="dxa"/>
          </w:tcPr>
          <w:p w:rsidR="00D908B2" w:rsidRPr="00F41127" w:rsidRDefault="00D908B2" w:rsidP="00F41127">
            <w:pPr>
              <w:pStyle w:val="a6"/>
              <w:spacing w:before="0" w:beforeAutospacing="0" w:after="0" w:afterAutospacing="0" w:line="276" w:lineRule="auto"/>
              <w:rPr>
                <w:color w:val="000000" w:themeColor="text1"/>
                <w:sz w:val="28"/>
                <w:szCs w:val="28"/>
              </w:rPr>
            </w:pPr>
          </w:p>
        </w:tc>
      </w:tr>
      <w:tr w:rsidR="00F41127" w:rsidRPr="00F41127" w:rsidTr="00F072B8">
        <w:tc>
          <w:tcPr>
            <w:tcW w:w="5386" w:type="dxa"/>
          </w:tcPr>
          <w:p w:rsidR="00D908B2" w:rsidRPr="00F41127" w:rsidRDefault="00D908B2"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«скептики»</w:t>
            </w:r>
          </w:p>
        </w:tc>
        <w:tc>
          <w:tcPr>
            <w:tcW w:w="4786" w:type="dxa"/>
          </w:tcPr>
          <w:p w:rsidR="00D908B2" w:rsidRPr="00F41127" w:rsidRDefault="00D908B2" w:rsidP="00F41127">
            <w:pPr>
              <w:pStyle w:val="a6"/>
              <w:spacing w:before="0" w:beforeAutospacing="0" w:after="0" w:afterAutospacing="0" w:line="276" w:lineRule="auto"/>
              <w:rPr>
                <w:color w:val="000000" w:themeColor="text1"/>
                <w:sz w:val="28"/>
                <w:szCs w:val="28"/>
              </w:rPr>
            </w:pPr>
          </w:p>
        </w:tc>
      </w:tr>
      <w:tr w:rsidR="00F41127" w:rsidRPr="00F41127" w:rsidTr="00F072B8">
        <w:tc>
          <w:tcPr>
            <w:tcW w:w="5386" w:type="dxa"/>
          </w:tcPr>
          <w:p w:rsidR="00D908B2" w:rsidRPr="00F41127" w:rsidRDefault="00D908B2"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«физики»</w:t>
            </w:r>
          </w:p>
        </w:tc>
        <w:tc>
          <w:tcPr>
            <w:tcW w:w="4786" w:type="dxa"/>
          </w:tcPr>
          <w:p w:rsidR="00D908B2" w:rsidRPr="00F41127" w:rsidRDefault="00D908B2" w:rsidP="00F41127">
            <w:pPr>
              <w:pStyle w:val="a6"/>
              <w:spacing w:before="0" w:beforeAutospacing="0" w:after="0" w:afterAutospacing="0" w:line="276" w:lineRule="auto"/>
              <w:rPr>
                <w:color w:val="000000" w:themeColor="text1"/>
                <w:sz w:val="28"/>
                <w:szCs w:val="28"/>
              </w:rPr>
            </w:pPr>
          </w:p>
        </w:tc>
      </w:tr>
      <w:tr w:rsidR="00F41127" w:rsidRPr="00F41127" w:rsidTr="00F072B8">
        <w:tc>
          <w:tcPr>
            <w:tcW w:w="5386" w:type="dxa"/>
          </w:tcPr>
          <w:p w:rsidR="00D908B2" w:rsidRPr="00F41127" w:rsidRDefault="00D908B2"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«этики»</w:t>
            </w:r>
          </w:p>
        </w:tc>
        <w:tc>
          <w:tcPr>
            <w:tcW w:w="4786" w:type="dxa"/>
          </w:tcPr>
          <w:p w:rsidR="00D908B2" w:rsidRPr="00F41127" w:rsidRDefault="00D908B2" w:rsidP="00F41127">
            <w:pPr>
              <w:pStyle w:val="a6"/>
              <w:spacing w:before="0" w:beforeAutospacing="0" w:after="0" w:afterAutospacing="0" w:line="276" w:lineRule="auto"/>
              <w:rPr>
                <w:color w:val="000000" w:themeColor="text1"/>
                <w:sz w:val="28"/>
                <w:szCs w:val="28"/>
              </w:rPr>
            </w:pPr>
          </w:p>
        </w:tc>
      </w:tr>
      <w:tr w:rsidR="00F41127" w:rsidRPr="00F41127" w:rsidTr="00F072B8">
        <w:tc>
          <w:tcPr>
            <w:tcW w:w="5386" w:type="dxa"/>
          </w:tcPr>
          <w:p w:rsidR="00D908B2" w:rsidRPr="00F41127" w:rsidRDefault="00D908B2" w:rsidP="00F41127">
            <w:pPr>
              <w:pStyle w:val="a6"/>
              <w:spacing w:before="0" w:beforeAutospacing="0" w:after="0" w:afterAutospacing="0" w:line="276" w:lineRule="auto"/>
              <w:rPr>
                <w:color w:val="000000" w:themeColor="text1"/>
                <w:sz w:val="28"/>
                <w:szCs w:val="28"/>
              </w:rPr>
            </w:pPr>
            <w:r w:rsidRPr="00F41127">
              <w:rPr>
                <w:color w:val="000000" w:themeColor="text1"/>
                <w:sz w:val="28"/>
                <w:szCs w:val="28"/>
              </w:rPr>
              <w:t>«диалектики»</w:t>
            </w:r>
          </w:p>
        </w:tc>
        <w:tc>
          <w:tcPr>
            <w:tcW w:w="4786" w:type="dxa"/>
          </w:tcPr>
          <w:p w:rsidR="00D908B2" w:rsidRPr="00F41127" w:rsidRDefault="00D908B2" w:rsidP="00F41127">
            <w:pPr>
              <w:pStyle w:val="a6"/>
              <w:spacing w:before="0" w:beforeAutospacing="0" w:after="0" w:afterAutospacing="0" w:line="276" w:lineRule="auto"/>
              <w:rPr>
                <w:color w:val="000000" w:themeColor="text1"/>
                <w:sz w:val="28"/>
                <w:szCs w:val="28"/>
              </w:rPr>
            </w:pPr>
          </w:p>
        </w:tc>
      </w:tr>
      <w:tr w:rsidR="00F41127" w:rsidRPr="00F41127" w:rsidTr="00F072B8">
        <w:trPr>
          <w:trHeight w:val="1211"/>
        </w:trPr>
        <w:tc>
          <w:tcPr>
            <w:tcW w:w="10172" w:type="dxa"/>
            <w:gridSpan w:val="2"/>
          </w:tcPr>
          <w:p w:rsidR="00B464D4" w:rsidRPr="00F41127" w:rsidRDefault="00F41127" w:rsidP="00F41127">
            <w:pPr>
              <w:jc w:val="center"/>
              <w:rPr>
                <w:rFonts w:eastAsia="Calibri"/>
                <w:bCs/>
                <w:color w:val="000000" w:themeColor="text1"/>
                <w:kern w:val="24"/>
                <w:sz w:val="28"/>
                <w:szCs w:val="28"/>
              </w:rPr>
            </w:pPr>
            <w:r>
              <w:rPr>
                <w:b/>
                <w:color w:val="000000" w:themeColor="text1"/>
                <w:sz w:val="28"/>
                <w:szCs w:val="28"/>
              </w:rPr>
              <w:t xml:space="preserve">ЗАДАНИЕ №3 </w:t>
            </w:r>
            <w:r w:rsidR="00B464D4" w:rsidRPr="00F41127">
              <w:rPr>
                <w:rFonts w:eastAsia="Calibri"/>
                <w:bCs/>
                <w:color w:val="000000" w:themeColor="text1"/>
                <w:kern w:val="24"/>
                <w:sz w:val="28"/>
                <w:szCs w:val="28"/>
              </w:rPr>
              <w:t xml:space="preserve">Найдите в тексте отрывок, где автор объясняет названия </w:t>
            </w:r>
            <w:proofErr w:type="gramStart"/>
            <w:r w:rsidR="00B464D4" w:rsidRPr="00F41127">
              <w:rPr>
                <w:rFonts w:eastAsia="Calibri"/>
                <w:bCs/>
                <w:color w:val="000000" w:themeColor="text1"/>
                <w:kern w:val="24"/>
                <w:sz w:val="28"/>
                <w:szCs w:val="28"/>
              </w:rPr>
              <w:t>греческих  философских</w:t>
            </w:r>
            <w:proofErr w:type="gramEnd"/>
            <w:r w:rsidR="00B464D4" w:rsidRPr="00F41127">
              <w:rPr>
                <w:rFonts w:eastAsia="Calibri"/>
                <w:bCs/>
                <w:color w:val="000000" w:themeColor="text1"/>
                <w:kern w:val="24"/>
                <w:sz w:val="28"/>
                <w:szCs w:val="28"/>
              </w:rPr>
              <w:t xml:space="preserve"> школ. </w:t>
            </w:r>
          </w:p>
          <w:p w:rsidR="00B464D4" w:rsidRPr="00F41127" w:rsidRDefault="00B464D4" w:rsidP="00F41127">
            <w:pPr>
              <w:jc w:val="center"/>
              <w:rPr>
                <w:rFonts w:eastAsia="Calibri"/>
                <w:bCs/>
                <w:color w:val="000000" w:themeColor="text1"/>
                <w:kern w:val="24"/>
                <w:sz w:val="28"/>
                <w:szCs w:val="28"/>
              </w:rPr>
            </w:pPr>
            <w:r w:rsidRPr="00F41127">
              <w:rPr>
                <w:rFonts w:eastAsia="Calibri"/>
                <w:bCs/>
                <w:color w:val="000000" w:themeColor="text1"/>
                <w:kern w:val="24"/>
                <w:sz w:val="28"/>
                <w:szCs w:val="28"/>
              </w:rPr>
              <w:t xml:space="preserve">Переформулируйте собственными словами и запишите объяснение этих терминов в тетрадь.  </w:t>
            </w:r>
          </w:p>
        </w:tc>
      </w:tr>
      <w:tr w:rsidR="00F41127" w:rsidRPr="00D908B2" w:rsidTr="00F072B8">
        <w:trPr>
          <w:trHeight w:val="709"/>
        </w:trPr>
        <w:tc>
          <w:tcPr>
            <w:tcW w:w="5386" w:type="dxa"/>
            <w:hideMark/>
          </w:tcPr>
          <w:p w:rsidR="00D908B2" w:rsidRPr="00D908B2" w:rsidRDefault="00D908B2" w:rsidP="00F41127">
            <w:pPr>
              <w:rPr>
                <w:color w:val="000000" w:themeColor="text1"/>
                <w:sz w:val="28"/>
                <w:szCs w:val="28"/>
              </w:rPr>
            </w:pPr>
            <w:r w:rsidRPr="00D908B2">
              <w:rPr>
                <w:rFonts w:eastAsia="Calibri"/>
                <w:bCs/>
                <w:color w:val="000000" w:themeColor="text1"/>
                <w:kern w:val="24"/>
                <w:sz w:val="28"/>
                <w:szCs w:val="28"/>
              </w:rPr>
              <w:t xml:space="preserve">Название греческой </w:t>
            </w:r>
          </w:p>
          <w:p w:rsidR="00D908B2" w:rsidRPr="00D908B2" w:rsidRDefault="00F41127" w:rsidP="00F41127">
            <w:pPr>
              <w:jc w:val="center"/>
              <w:rPr>
                <w:color w:val="000000" w:themeColor="text1"/>
                <w:sz w:val="28"/>
                <w:szCs w:val="28"/>
              </w:rPr>
            </w:pPr>
            <w:r>
              <w:rPr>
                <w:rFonts w:eastAsia="Calibri"/>
                <w:bCs/>
                <w:color w:val="000000" w:themeColor="text1"/>
                <w:kern w:val="24"/>
                <w:sz w:val="28"/>
                <w:szCs w:val="28"/>
              </w:rPr>
              <w:t xml:space="preserve">                      </w:t>
            </w:r>
            <w:r w:rsidR="00D908B2" w:rsidRPr="00D908B2">
              <w:rPr>
                <w:rFonts w:eastAsia="Calibri"/>
                <w:bCs/>
                <w:color w:val="000000" w:themeColor="text1"/>
                <w:kern w:val="24"/>
                <w:sz w:val="28"/>
                <w:szCs w:val="28"/>
              </w:rPr>
              <w:t>философской школы</w:t>
            </w:r>
          </w:p>
        </w:tc>
        <w:tc>
          <w:tcPr>
            <w:tcW w:w="4786" w:type="dxa"/>
            <w:hideMark/>
          </w:tcPr>
          <w:p w:rsidR="00D908B2" w:rsidRPr="00D908B2" w:rsidRDefault="00D908B2" w:rsidP="00F41127">
            <w:pPr>
              <w:jc w:val="center"/>
              <w:rPr>
                <w:color w:val="000000" w:themeColor="text1"/>
                <w:sz w:val="28"/>
                <w:szCs w:val="28"/>
              </w:rPr>
            </w:pPr>
            <w:r w:rsidRPr="00D908B2">
              <w:rPr>
                <w:rFonts w:eastAsia="Calibri"/>
                <w:bCs/>
                <w:color w:val="000000" w:themeColor="text1"/>
                <w:kern w:val="24"/>
                <w:sz w:val="28"/>
                <w:szCs w:val="28"/>
              </w:rPr>
              <w:t xml:space="preserve">Объяснение  названия </w:t>
            </w:r>
          </w:p>
        </w:tc>
      </w:tr>
      <w:tr w:rsidR="00F41127" w:rsidRPr="00D908B2" w:rsidTr="00F072B8">
        <w:trPr>
          <w:trHeight w:val="279"/>
        </w:trPr>
        <w:tc>
          <w:tcPr>
            <w:tcW w:w="5386" w:type="dxa"/>
            <w:hideMark/>
          </w:tcPr>
          <w:p w:rsidR="00D908B2" w:rsidRPr="00D908B2" w:rsidRDefault="00D908B2" w:rsidP="00F41127">
            <w:pPr>
              <w:rPr>
                <w:color w:val="000000" w:themeColor="text1"/>
                <w:sz w:val="28"/>
                <w:szCs w:val="28"/>
              </w:rPr>
            </w:pPr>
            <w:r w:rsidRPr="00D908B2">
              <w:rPr>
                <w:rFonts w:eastAsia="Calibri"/>
                <w:bCs/>
                <w:color w:val="000000" w:themeColor="text1"/>
                <w:kern w:val="24"/>
                <w:sz w:val="28"/>
                <w:szCs w:val="28"/>
              </w:rPr>
              <w:lastRenderedPageBreak/>
              <w:t>Академики</w:t>
            </w:r>
          </w:p>
        </w:tc>
        <w:tc>
          <w:tcPr>
            <w:tcW w:w="4786" w:type="dxa"/>
            <w:hideMark/>
          </w:tcPr>
          <w:p w:rsidR="00D908B2" w:rsidRPr="00D908B2" w:rsidRDefault="00D908B2" w:rsidP="00F41127">
            <w:pPr>
              <w:spacing w:line="276" w:lineRule="auto"/>
              <w:jc w:val="center"/>
              <w:rPr>
                <w:color w:val="000000" w:themeColor="text1"/>
                <w:sz w:val="28"/>
                <w:szCs w:val="28"/>
              </w:rPr>
            </w:pPr>
            <w:r w:rsidRPr="00D908B2">
              <w:rPr>
                <w:rFonts w:eastAsia="Calibri"/>
                <w:bCs/>
                <w:color w:val="000000" w:themeColor="text1"/>
                <w:kern w:val="24"/>
                <w:sz w:val="28"/>
                <w:szCs w:val="28"/>
              </w:rPr>
              <w:t>?</w:t>
            </w:r>
          </w:p>
        </w:tc>
      </w:tr>
      <w:tr w:rsidR="00F41127" w:rsidRPr="00D908B2" w:rsidTr="00F072B8">
        <w:trPr>
          <w:trHeight w:val="273"/>
        </w:trPr>
        <w:tc>
          <w:tcPr>
            <w:tcW w:w="5386" w:type="dxa"/>
            <w:hideMark/>
          </w:tcPr>
          <w:p w:rsidR="00D908B2" w:rsidRPr="00D908B2" w:rsidRDefault="00D908B2" w:rsidP="00F41127">
            <w:pPr>
              <w:rPr>
                <w:color w:val="000000" w:themeColor="text1"/>
                <w:sz w:val="28"/>
                <w:szCs w:val="28"/>
              </w:rPr>
            </w:pPr>
            <w:r w:rsidRPr="00D908B2">
              <w:rPr>
                <w:rFonts w:eastAsia="Calibri"/>
                <w:bCs/>
                <w:color w:val="000000" w:themeColor="text1"/>
                <w:kern w:val="24"/>
                <w:sz w:val="28"/>
                <w:szCs w:val="28"/>
              </w:rPr>
              <w:t>Перипатетики</w:t>
            </w:r>
          </w:p>
        </w:tc>
        <w:tc>
          <w:tcPr>
            <w:tcW w:w="4786" w:type="dxa"/>
            <w:hideMark/>
          </w:tcPr>
          <w:p w:rsidR="00D908B2" w:rsidRPr="00D908B2" w:rsidRDefault="00D908B2" w:rsidP="00F41127">
            <w:pPr>
              <w:spacing w:line="276" w:lineRule="auto"/>
              <w:jc w:val="center"/>
              <w:rPr>
                <w:color w:val="000000" w:themeColor="text1"/>
                <w:sz w:val="28"/>
                <w:szCs w:val="28"/>
              </w:rPr>
            </w:pPr>
            <w:r w:rsidRPr="00D908B2">
              <w:rPr>
                <w:rFonts w:eastAsia="Calibri"/>
                <w:bCs/>
                <w:color w:val="000000" w:themeColor="text1"/>
                <w:kern w:val="24"/>
                <w:sz w:val="28"/>
                <w:szCs w:val="28"/>
              </w:rPr>
              <w:t>?</w:t>
            </w:r>
          </w:p>
        </w:tc>
      </w:tr>
      <w:tr w:rsidR="00F41127" w:rsidRPr="00D908B2" w:rsidTr="00F072B8">
        <w:trPr>
          <w:trHeight w:val="273"/>
        </w:trPr>
        <w:tc>
          <w:tcPr>
            <w:tcW w:w="5386" w:type="dxa"/>
            <w:hideMark/>
          </w:tcPr>
          <w:p w:rsidR="00D908B2" w:rsidRPr="00D908B2" w:rsidRDefault="00D908B2" w:rsidP="00F41127">
            <w:pPr>
              <w:rPr>
                <w:color w:val="000000" w:themeColor="text1"/>
                <w:sz w:val="28"/>
                <w:szCs w:val="28"/>
              </w:rPr>
            </w:pPr>
            <w:proofErr w:type="spellStart"/>
            <w:r w:rsidRPr="00D908B2">
              <w:rPr>
                <w:rFonts w:eastAsia="Calibri"/>
                <w:bCs/>
                <w:color w:val="000000" w:themeColor="text1"/>
                <w:kern w:val="24"/>
                <w:sz w:val="28"/>
                <w:szCs w:val="28"/>
              </w:rPr>
              <w:t>Мегарики</w:t>
            </w:r>
            <w:proofErr w:type="spellEnd"/>
          </w:p>
        </w:tc>
        <w:tc>
          <w:tcPr>
            <w:tcW w:w="4786" w:type="dxa"/>
            <w:hideMark/>
          </w:tcPr>
          <w:p w:rsidR="00D908B2" w:rsidRPr="00D908B2" w:rsidRDefault="00D908B2" w:rsidP="00F41127">
            <w:pPr>
              <w:spacing w:line="276" w:lineRule="auto"/>
              <w:jc w:val="center"/>
              <w:rPr>
                <w:color w:val="000000" w:themeColor="text1"/>
                <w:sz w:val="28"/>
                <w:szCs w:val="28"/>
              </w:rPr>
            </w:pPr>
            <w:r w:rsidRPr="00D908B2">
              <w:rPr>
                <w:rFonts w:eastAsia="Calibri"/>
                <w:bCs/>
                <w:color w:val="000000" w:themeColor="text1"/>
                <w:kern w:val="24"/>
                <w:sz w:val="28"/>
                <w:szCs w:val="28"/>
              </w:rPr>
              <w:t>?</w:t>
            </w:r>
          </w:p>
        </w:tc>
      </w:tr>
      <w:tr w:rsidR="00F41127" w:rsidRPr="00D908B2" w:rsidTr="00F072B8">
        <w:trPr>
          <w:trHeight w:val="320"/>
        </w:trPr>
        <w:tc>
          <w:tcPr>
            <w:tcW w:w="5386" w:type="dxa"/>
            <w:hideMark/>
          </w:tcPr>
          <w:p w:rsidR="00D908B2" w:rsidRPr="00D908B2" w:rsidRDefault="00D908B2" w:rsidP="00F41127">
            <w:pPr>
              <w:rPr>
                <w:color w:val="000000" w:themeColor="text1"/>
                <w:sz w:val="28"/>
                <w:szCs w:val="28"/>
              </w:rPr>
            </w:pPr>
            <w:r w:rsidRPr="00D908B2">
              <w:rPr>
                <w:rFonts w:eastAsia="Calibri"/>
                <w:bCs/>
                <w:color w:val="000000" w:themeColor="text1"/>
                <w:kern w:val="24"/>
                <w:sz w:val="28"/>
                <w:szCs w:val="28"/>
              </w:rPr>
              <w:t>Эклектики</w:t>
            </w:r>
          </w:p>
        </w:tc>
        <w:tc>
          <w:tcPr>
            <w:tcW w:w="4786" w:type="dxa"/>
            <w:hideMark/>
          </w:tcPr>
          <w:p w:rsidR="00D908B2" w:rsidRPr="00D908B2" w:rsidRDefault="00D908B2" w:rsidP="00F41127">
            <w:pPr>
              <w:spacing w:line="276" w:lineRule="auto"/>
              <w:jc w:val="center"/>
              <w:rPr>
                <w:color w:val="000000" w:themeColor="text1"/>
                <w:sz w:val="28"/>
                <w:szCs w:val="28"/>
              </w:rPr>
            </w:pPr>
            <w:r w:rsidRPr="00D908B2">
              <w:rPr>
                <w:rFonts w:eastAsia="Calibri"/>
                <w:bCs/>
                <w:color w:val="000000" w:themeColor="text1"/>
                <w:kern w:val="24"/>
                <w:sz w:val="28"/>
                <w:szCs w:val="28"/>
              </w:rPr>
              <w:t>?</w:t>
            </w:r>
          </w:p>
        </w:tc>
      </w:tr>
      <w:tr w:rsidR="00F41127" w:rsidRPr="00D908B2" w:rsidTr="00F072B8">
        <w:trPr>
          <w:trHeight w:val="369"/>
        </w:trPr>
        <w:tc>
          <w:tcPr>
            <w:tcW w:w="5386" w:type="dxa"/>
            <w:hideMark/>
          </w:tcPr>
          <w:p w:rsidR="00D908B2" w:rsidRPr="00D908B2" w:rsidRDefault="00D908B2" w:rsidP="00F41127">
            <w:pPr>
              <w:rPr>
                <w:color w:val="000000" w:themeColor="text1"/>
                <w:sz w:val="28"/>
                <w:szCs w:val="28"/>
              </w:rPr>
            </w:pPr>
            <w:r w:rsidRPr="00D908B2">
              <w:rPr>
                <w:rFonts w:eastAsia="Calibri"/>
                <w:bCs/>
                <w:color w:val="000000" w:themeColor="text1"/>
                <w:kern w:val="24"/>
                <w:sz w:val="28"/>
                <w:szCs w:val="28"/>
              </w:rPr>
              <w:t>Эпикурейцы</w:t>
            </w:r>
          </w:p>
        </w:tc>
        <w:tc>
          <w:tcPr>
            <w:tcW w:w="4786" w:type="dxa"/>
            <w:hideMark/>
          </w:tcPr>
          <w:p w:rsidR="00D908B2" w:rsidRPr="00D908B2" w:rsidRDefault="00D908B2" w:rsidP="00F41127">
            <w:pPr>
              <w:spacing w:line="276" w:lineRule="auto"/>
              <w:jc w:val="center"/>
              <w:rPr>
                <w:color w:val="000000" w:themeColor="text1"/>
                <w:sz w:val="28"/>
                <w:szCs w:val="28"/>
              </w:rPr>
            </w:pPr>
            <w:r w:rsidRPr="00D908B2">
              <w:rPr>
                <w:rFonts w:eastAsia="Calibri"/>
                <w:bCs/>
                <w:color w:val="000000" w:themeColor="text1"/>
                <w:kern w:val="24"/>
                <w:sz w:val="28"/>
                <w:szCs w:val="28"/>
              </w:rPr>
              <w:t>?</w:t>
            </w:r>
          </w:p>
        </w:tc>
      </w:tr>
      <w:tr w:rsidR="00F41127" w:rsidRPr="00D908B2" w:rsidTr="00F072B8">
        <w:trPr>
          <w:trHeight w:val="260"/>
        </w:trPr>
        <w:tc>
          <w:tcPr>
            <w:tcW w:w="5386" w:type="dxa"/>
            <w:hideMark/>
          </w:tcPr>
          <w:p w:rsidR="00D908B2" w:rsidRPr="00D908B2" w:rsidRDefault="00D908B2" w:rsidP="00F41127">
            <w:pPr>
              <w:rPr>
                <w:color w:val="000000" w:themeColor="text1"/>
                <w:sz w:val="28"/>
                <w:szCs w:val="28"/>
              </w:rPr>
            </w:pPr>
            <w:proofErr w:type="spellStart"/>
            <w:r w:rsidRPr="00D908B2">
              <w:rPr>
                <w:rFonts w:eastAsia="Calibri"/>
                <w:bCs/>
                <w:color w:val="000000" w:themeColor="text1"/>
                <w:kern w:val="24"/>
                <w:sz w:val="28"/>
                <w:szCs w:val="28"/>
              </w:rPr>
              <w:t>Аналогеты</w:t>
            </w:r>
            <w:proofErr w:type="spellEnd"/>
          </w:p>
        </w:tc>
        <w:tc>
          <w:tcPr>
            <w:tcW w:w="4786" w:type="dxa"/>
            <w:hideMark/>
          </w:tcPr>
          <w:p w:rsidR="00D908B2" w:rsidRPr="00D908B2" w:rsidRDefault="00D908B2" w:rsidP="00F41127">
            <w:pPr>
              <w:spacing w:line="276" w:lineRule="auto"/>
              <w:jc w:val="center"/>
              <w:rPr>
                <w:color w:val="000000" w:themeColor="text1"/>
                <w:sz w:val="28"/>
                <w:szCs w:val="28"/>
              </w:rPr>
            </w:pPr>
            <w:r w:rsidRPr="00D908B2">
              <w:rPr>
                <w:rFonts w:eastAsia="Calibri"/>
                <w:bCs/>
                <w:color w:val="000000" w:themeColor="text1"/>
                <w:kern w:val="24"/>
                <w:sz w:val="28"/>
                <w:szCs w:val="28"/>
              </w:rPr>
              <w:t>?</w:t>
            </w:r>
          </w:p>
        </w:tc>
      </w:tr>
      <w:tr w:rsidR="00F41127" w:rsidRPr="00D908B2" w:rsidTr="00F072B8">
        <w:trPr>
          <w:trHeight w:val="307"/>
        </w:trPr>
        <w:tc>
          <w:tcPr>
            <w:tcW w:w="5386" w:type="dxa"/>
            <w:hideMark/>
          </w:tcPr>
          <w:p w:rsidR="00D908B2" w:rsidRPr="00D908B2" w:rsidRDefault="00D908B2" w:rsidP="00F41127">
            <w:pPr>
              <w:rPr>
                <w:color w:val="000000" w:themeColor="text1"/>
                <w:sz w:val="28"/>
                <w:szCs w:val="28"/>
              </w:rPr>
            </w:pPr>
            <w:proofErr w:type="spellStart"/>
            <w:r w:rsidRPr="00D908B2">
              <w:rPr>
                <w:rFonts w:eastAsia="Calibri"/>
                <w:bCs/>
                <w:color w:val="000000" w:themeColor="text1"/>
                <w:kern w:val="24"/>
                <w:sz w:val="28"/>
                <w:szCs w:val="28"/>
              </w:rPr>
              <w:t>Эвдемоники</w:t>
            </w:r>
            <w:proofErr w:type="spellEnd"/>
          </w:p>
        </w:tc>
        <w:tc>
          <w:tcPr>
            <w:tcW w:w="4786" w:type="dxa"/>
            <w:hideMark/>
          </w:tcPr>
          <w:p w:rsidR="00D908B2" w:rsidRPr="00D908B2" w:rsidRDefault="00D908B2" w:rsidP="00F41127">
            <w:pPr>
              <w:spacing w:line="276" w:lineRule="auto"/>
              <w:jc w:val="center"/>
              <w:rPr>
                <w:color w:val="000000" w:themeColor="text1"/>
                <w:sz w:val="28"/>
                <w:szCs w:val="28"/>
              </w:rPr>
            </w:pPr>
            <w:r w:rsidRPr="00D908B2">
              <w:rPr>
                <w:rFonts w:eastAsia="Calibri"/>
                <w:bCs/>
                <w:color w:val="000000" w:themeColor="text1"/>
                <w:kern w:val="24"/>
                <w:sz w:val="28"/>
                <w:szCs w:val="28"/>
              </w:rPr>
              <w:t>?</w:t>
            </w:r>
          </w:p>
        </w:tc>
      </w:tr>
    </w:tbl>
    <w:p w:rsidR="005C7B74" w:rsidRDefault="001A24C2" w:rsidP="001A24C2">
      <w:pPr>
        <w:pStyle w:val="a6"/>
        <w:shd w:val="clear" w:color="auto" w:fill="FFFFFF"/>
        <w:spacing w:before="0" w:after="0" w:afterAutospacing="0"/>
        <w:rPr>
          <w:b/>
          <w:bCs/>
          <w:color w:val="000000" w:themeColor="text1"/>
          <w:sz w:val="28"/>
          <w:szCs w:val="28"/>
        </w:rPr>
      </w:pPr>
      <w:r>
        <w:rPr>
          <w:b/>
          <w:color w:val="000000" w:themeColor="text1"/>
          <w:sz w:val="28"/>
          <w:szCs w:val="28"/>
        </w:rPr>
        <w:t>ЗАДАНИЕ №3</w:t>
      </w:r>
      <w:r w:rsidR="005C7B74">
        <w:rPr>
          <w:b/>
          <w:color w:val="000000" w:themeColor="text1"/>
          <w:sz w:val="28"/>
          <w:szCs w:val="28"/>
        </w:rPr>
        <w:t>.</w:t>
      </w:r>
      <w:r>
        <w:rPr>
          <w:b/>
          <w:color w:val="000000" w:themeColor="text1"/>
          <w:sz w:val="28"/>
          <w:szCs w:val="28"/>
        </w:rPr>
        <w:t xml:space="preserve"> </w:t>
      </w:r>
      <w:r w:rsidR="00F072B8">
        <w:rPr>
          <w:b/>
          <w:color w:val="000000" w:themeColor="text1"/>
          <w:sz w:val="28"/>
          <w:szCs w:val="28"/>
        </w:rPr>
        <w:t xml:space="preserve"> </w:t>
      </w:r>
      <w:r w:rsidR="00244EF2" w:rsidRPr="001A24C2">
        <w:rPr>
          <w:b/>
          <w:bCs/>
          <w:color w:val="000000" w:themeColor="text1"/>
          <w:sz w:val="28"/>
          <w:szCs w:val="28"/>
        </w:rPr>
        <w:t xml:space="preserve">Используя данные Диогена  </w:t>
      </w:r>
      <w:proofErr w:type="spellStart"/>
      <w:r w:rsidR="00244EF2" w:rsidRPr="001A24C2">
        <w:rPr>
          <w:b/>
          <w:bCs/>
          <w:color w:val="000000" w:themeColor="text1"/>
          <w:sz w:val="28"/>
          <w:szCs w:val="28"/>
        </w:rPr>
        <w:t>Лаэртского</w:t>
      </w:r>
      <w:proofErr w:type="spellEnd"/>
      <w:r w:rsidR="00244EF2" w:rsidRPr="001A24C2">
        <w:rPr>
          <w:b/>
          <w:bCs/>
          <w:color w:val="000000" w:themeColor="text1"/>
          <w:sz w:val="28"/>
          <w:szCs w:val="28"/>
        </w:rPr>
        <w:t xml:space="preserve"> об учениях </w:t>
      </w:r>
    </w:p>
    <w:p w:rsidR="001A24C2" w:rsidRPr="00E1382C" w:rsidRDefault="00244EF2" w:rsidP="001A24C2">
      <w:pPr>
        <w:pStyle w:val="a6"/>
        <w:shd w:val="clear" w:color="auto" w:fill="FFFFFF"/>
        <w:spacing w:before="0" w:after="0" w:afterAutospacing="0"/>
        <w:rPr>
          <w:b/>
          <w:bCs/>
          <w:color w:val="000000" w:themeColor="text1"/>
          <w:sz w:val="28"/>
          <w:szCs w:val="28"/>
        </w:rPr>
      </w:pPr>
      <w:r w:rsidRPr="001A24C2">
        <w:rPr>
          <w:b/>
          <w:bCs/>
          <w:color w:val="000000" w:themeColor="text1"/>
          <w:sz w:val="28"/>
          <w:szCs w:val="28"/>
        </w:rPr>
        <w:t>философов, нарисуйте картину мира глаз</w:t>
      </w:r>
      <w:r w:rsidR="005C7B74">
        <w:rPr>
          <w:b/>
          <w:bCs/>
          <w:color w:val="000000" w:themeColor="text1"/>
          <w:sz w:val="28"/>
          <w:szCs w:val="28"/>
        </w:rPr>
        <w:t>ами древнегреческих  мыслителей</w:t>
      </w:r>
    </w:p>
    <w:tbl>
      <w:tblPr>
        <w:tblW w:w="10207" w:type="dxa"/>
        <w:tblInd w:w="-612" w:type="dxa"/>
        <w:tblCellMar>
          <w:left w:w="0" w:type="dxa"/>
          <w:right w:w="0" w:type="dxa"/>
        </w:tblCellMar>
        <w:tblLook w:val="0600" w:firstRow="0" w:lastRow="0" w:firstColumn="0" w:lastColumn="0" w:noHBand="1" w:noVBand="1"/>
      </w:tblPr>
      <w:tblGrid>
        <w:gridCol w:w="2405"/>
        <w:gridCol w:w="7802"/>
      </w:tblGrid>
      <w:tr w:rsidR="001A24C2" w:rsidRPr="001A24C2" w:rsidTr="00F072B8">
        <w:trPr>
          <w:trHeight w:val="452"/>
        </w:trPr>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b/>
                <w:bCs/>
                <w:color w:val="000000" w:themeColor="text1"/>
                <w:kern w:val="24"/>
                <w:sz w:val="28"/>
                <w:szCs w:val="28"/>
              </w:rPr>
              <w:t>Имя философа</w:t>
            </w:r>
          </w:p>
        </w:tc>
        <w:tc>
          <w:tcPr>
            <w:tcW w:w="7802"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b/>
                <w:bCs/>
                <w:color w:val="000000" w:themeColor="text1"/>
                <w:kern w:val="24"/>
                <w:sz w:val="28"/>
                <w:szCs w:val="28"/>
              </w:rPr>
              <w:t>Картина мира</w:t>
            </w:r>
          </w:p>
        </w:tc>
      </w:tr>
      <w:tr w:rsidR="001A24C2" w:rsidRPr="001A24C2" w:rsidTr="00F072B8">
        <w:trPr>
          <w:trHeight w:val="293"/>
        </w:trPr>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b/>
                <w:bCs/>
                <w:color w:val="000000" w:themeColor="text1"/>
                <w:kern w:val="24"/>
                <w:sz w:val="28"/>
                <w:szCs w:val="28"/>
              </w:rPr>
              <w:t>Фалес</w:t>
            </w:r>
          </w:p>
        </w:tc>
        <w:tc>
          <w:tcPr>
            <w:tcW w:w="7802"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color w:val="000000" w:themeColor="text1"/>
                <w:kern w:val="24"/>
                <w:sz w:val="28"/>
                <w:szCs w:val="28"/>
              </w:rPr>
              <w:t>?</w:t>
            </w:r>
          </w:p>
        </w:tc>
      </w:tr>
      <w:tr w:rsidR="001A24C2" w:rsidRPr="001A24C2" w:rsidTr="00F072B8">
        <w:trPr>
          <w:trHeight w:val="213"/>
        </w:trPr>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b/>
                <w:bCs/>
                <w:color w:val="000000" w:themeColor="text1"/>
                <w:kern w:val="24"/>
                <w:sz w:val="28"/>
                <w:szCs w:val="28"/>
              </w:rPr>
              <w:t>Анаксимен</w:t>
            </w:r>
          </w:p>
        </w:tc>
        <w:tc>
          <w:tcPr>
            <w:tcW w:w="7802"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color w:val="000000" w:themeColor="text1"/>
                <w:kern w:val="24"/>
                <w:sz w:val="28"/>
                <w:szCs w:val="28"/>
              </w:rPr>
              <w:t>?</w:t>
            </w:r>
          </w:p>
        </w:tc>
      </w:tr>
      <w:tr w:rsidR="001A24C2" w:rsidRPr="001A24C2" w:rsidTr="00F072B8">
        <w:trPr>
          <w:trHeight w:val="302"/>
        </w:trPr>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b/>
                <w:bCs/>
                <w:color w:val="000000" w:themeColor="text1"/>
                <w:kern w:val="24"/>
                <w:sz w:val="28"/>
                <w:szCs w:val="28"/>
              </w:rPr>
              <w:t>Анаксагор</w:t>
            </w:r>
          </w:p>
        </w:tc>
        <w:tc>
          <w:tcPr>
            <w:tcW w:w="7802"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color w:val="000000" w:themeColor="text1"/>
                <w:kern w:val="24"/>
                <w:sz w:val="28"/>
                <w:szCs w:val="28"/>
              </w:rPr>
              <w:t>?</w:t>
            </w:r>
          </w:p>
        </w:tc>
      </w:tr>
      <w:tr w:rsidR="001A24C2" w:rsidRPr="001A24C2" w:rsidTr="00F072B8">
        <w:trPr>
          <w:trHeight w:val="223"/>
        </w:trPr>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b/>
                <w:bCs/>
                <w:color w:val="000000" w:themeColor="text1"/>
                <w:kern w:val="24"/>
                <w:sz w:val="28"/>
                <w:szCs w:val="28"/>
              </w:rPr>
              <w:t>Платон</w:t>
            </w:r>
          </w:p>
        </w:tc>
        <w:tc>
          <w:tcPr>
            <w:tcW w:w="7802"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color w:val="000000" w:themeColor="text1"/>
                <w:kern w:val="24"/>
                <w:sz w:val="28"/>
                <w:szCs w:val="28"/>
              </w:rPr>
              <w:t>?</w:t>
            </w:r>
          </w:p>
        </w:tc>
      </w:tr>
      <w:tr w:rsidR="001A24C2" w:rsidRPr="001A24C2" w:rsidTr="00F072B8">
        <w:trPr>
          <w:trHeight w:val="284"/>
        </w:trPr>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b/>
                <w:bCs/>
                <w:color w:val="000000" w:themeColor="text1"/>
                <w:kern w:val="24"/>
                <w:sz w:val="28"/>
                <w:szCs w:val="28"/>
              </w:rPr>
              <w:t>Аристотель</w:t>
            </w:r>
          </w:p>
        </w:tc>
        <w:tc>
          <w:tcPr>
            <w:tcW w:w="7802"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1A24C2" w:rsidRPr="001A24C2" w:rsidRDefault="001A24C2" w:rsidP="001A24C2">
            <w:pPr>
              <w:jc w:val="center"/>
              <w:rPr>
                <w:sz w:val="28"/>
                <w:szCs w:val="28"/>
              </w:rPr>
            </w:pPr>
            <w:r w:rsidRPr="001A24C2">
              <w:rPr>
                <w:rFonts w:eastAsia="Calibri"/>
                <w:color w:val="000000" w:themeColor="text1"/>
                <w:kern w:val="24"/>
                <w:sz w:val="28"/>
                <w:szCs w:val="28"/>
              </w:rPr>
              <w:t>?</w:t>
            </w:r>
          </w:p>
        </w:tc>
      </w:tr>
    </w:tbl>
    <w:p w:rsidR="001A24C2" w:rsidRPr="001A24C2" w:rsidRDefault="001A24C2" w:rsidP="00F072B8">
      <w:pPr>
        <w:pStyle w:val="a6"/>
        <w:shd w:val="clear" w:color="auto" w:fill="FFFFFF"/>
        <w:spacing w:before="0" w:after="0" w:afterAutospacing="0"/>
        <w:rPr>
          <w:color w:val="000000" w:themeColor="text1"/>
          <w:sz w:val="28"/>
          <w:szCs w:val="28"/>
        </w:rPr>
      </w:pPr>
      <w:r w:rsidRPr="001A24C2">
        <w:rPr>
          <w:color w:val="000000" w:themeColor="text1"/>
          <w:sz w:val="28"/>
          <w:szCs w:val="28"/>
        </w:rPr>
        <w:t xml:space="preserve">Выберите  одного из греческих философов  и подготовьте </w:t>
      </w:r>
      <w:r w:rsidRPr="001A24C2">
        <w:rPr>
          <w:b/>
          <w:bCs/>
          <w:color w:val="000000" w:themeColor="text1"/>
          <w:sz w:val="28"/>
          <w:szCs w:val="28"/>
        </w:rPr>
        <w:t xml:space="preserve">рассказ </w:t>
      </w:r>
      <w:r w:rsidRPr="001A24C2">
        <w:rPr>
          <w:color w:val="000000" w:themeColor="text1"/>
          <w:sz w:val="28"/>
          <w:szCs w:val="28"/>
        </w:rPr>
        <w:t>о нём, включив самую интересную и поучительную, с Вашей точки зрения, информацию из текста.</w:t>
      </w:r>
    </w:p>
    <w:p w:rsidR="001A24C2" w:rsidRPr="001A24C2" w:rsidRDefault="001A24C2" w:rsidP="00F072B8">
      <w:pPr>
        <w:pStyle w:val="a6"/>
        <w:shd w:val="clear" w:color="auto" w:fill="FFFFFF"/>
        <w:spacing w:before="0" w:after="0" w:afterAutospacing="0"/>
        <w:rPr>
          <w:color w:val="000000" w:themeColor="text1"/>
          <w:sz w:val="28"/>
          <w:szCs w:val="28"/>
        </w:rPr>
      </w:pPr>
      <w:r w:rsidRPr="001A24C2">
        <w:rPr>
          <w:i/>
          <w:iCs/>
          <w:color w:val="000000" w:themeColor="text1"/>
          <w:sz w:val="28"/>
          <w:szCs w:val="28"/>
        </w:rPr>
        <w:t xml:space="preserve">Дополнительные сведения </w:t>
      </w:r>
      <w:r w:rsidRPr="001A24C2">
        <w:rPr>
          <w:color w:val="000000" w:themeColor="text1"/>
          <w:sz w:val="28"/>
          <w:szCs w:val="28"/>
        </w:rPr>
        <w:t>о философе Вы найдете на сайтах Интернет:</w:t>
      </w:r>
    </w:p>
    <w:p w:rsidR="001A24C2" w:rsidRPr="001A24C2" w:rsidRDefault="001A24C2" w:rsidP="00F072B8">
      <w:pPr>
        <w:pStyle w:val="a6"/>
        <w:shd w:val="clear" w:color="auto" w:fill="FFFFFF"/>
        <w:spacing w:after="0" w:afterAutospacing="0"/>
        <w:rPr>
          <w:color w:val="000000" w:themeColor="text1"/>
          <w:sz w:val="28"/>
          <w:szCs w:val="28"/>
        </w:rPr>
      </w:pPr>
      <w:r w:rsidRPr="001A24C2">
        <w:rPr>
          <w:i/>
          <w:iCs/>
          <w:color w:val="000000" w:themeColor="text1"/>
          <w:sz w:val="28"/>
          <w:szCs w:val="28"/>
        </w:rPr>
        <w:t>Примерный</w:t>
      </w:r>
      <w:r w:rsidRPr="001A24C2">
        <w:rPr>
          <w:color w:val="000000" w:themeColor="text1"/>
          <w:sz w:val="28"/>
          <w:szCs w:val="28"/>
        </w:rPr>
        <w:t xml:space="preserve"> </w:t>
      </w:r>
      <w:r w:rsidRPr="001A24C2">
        <w:rPr>
          <w:b/>
          <w:bCs/>
          <w:i/>
          <w:iCs/>
          <w:color w:val="000000" w:themeColor="text1"/>
          <w:sz w:val="28"/>
          <w:szCs w:val="28"/>
        </w:rPr>
        <w:t>план рассказа о философе</w:t>
      </w:r>
    </w:p>
    <w:p w:rsidR="00B24B9C" w:rsidRPr="001A24C2" w:rsidRDefault="00244EF2" w:rsidP="00F072B8">
      <w:pPr>
        <w:pStyle w:val="a6"/>
        <w:numPr>
          <w:ilvl w:val="0"/>
          <w:numId w:val="8"/>
        </w:numPr>
        <w:shd w:val="clear" w:color="auto" w:fill="FFFFFF"/>
        <w:spacing w:after="0" w:afterAutospacing="0"/>
        <w:rPr>
          <w:color w:val="000000" w:themeColor="text1"/>
          <w:sz w:val="28"/>
          <w:szCs w:val="28"/>
        </w:rPr>
      </w:pPr>
      <w:r w:rsidRPr="001A24C2">
        <w:rPr>
          <w:color w:val="000000" w:themeColor="text1"/>
          <w:sz w:val="28"/>
          <w:szCs w:val="28"/>
        </w:rPr>
        <w:t>Краткая биография.</w:t>
      </w:r>
    </w:p>
    <w:p w:rsidR="00B24B9C" w:rsidRPr="001A24C2" w:rsidRDefault="00244EF2" w:rsidP="00F072B8">
      <w:pPr>
        <w:pStyle w:val="a6"/>
        <w:numPr>
          <w:ilvl w:val="0"/>
          <w:numId w:val="8"/>
        </w:numPr>
        <w:shd w:val="clear" w:color="auto" w:fill="FFFFFF"/>
        <w:spacing w:after="0" w:afterAutospacing="0"/>
        <w:rPr>
          <w:color w:val="000000" w:themeColor="text1"/>
          <w:sz w:val="28"/>
          <w:szCs w:val="28"/>
        </w:rPr>
      </w:pPr>
      <w:r w:rsidRPr="001A24C2">
        <w:rPr>
          <w:color w:val="000000" w:themeColor="text1"/>
          <w:sz w:val="28"/>
          <w:szCs w:val="28"/>
        </w:rPr>
        <w:t>Вклад в историю философии.</w:t>
      </w:r>
    </w:p>
    <w:p w:rsidR="00B24B9C" w:rsidRPr="001A24C2" w:rsidRDefault="00244EF2" w:rsidP="00F072B8">
      <w:pPr>
        <w:pStyle w:val="a6"/>
        <w:numPr>
          <w:ilvl w:val="0"/>
          <w:numId w:val="8"/>
        </w:numPr>
        <w:shd w:val="clear" w:color="auto" w:fill="FFFFFF"/>
        <w:spacing w:after="0" w:afterAutospacing="0"/>
        <w:rPr>
          <w:color w:val="000000" w:themeColor="text1"/>
          <w:sz w:val="28"/>
          <w:szCs w:val="28"/>
        </w:rPr>
      </w:pPr>
      <w:r w:rsidRPr="001A24C2">
        <w:rPr>
          <w:color w:val="000000" w:themeColor="text1"/>
          <w:sz w:val="28"/>
          <w:szCs w:val="28"/>
        </w:rPr>
        <w:t>Крылатые выражения и остроумные высказывания мыслителя.</w:t>
      </w:r>
    </w:p>
    <w:p w:rsidR="00B24B9C" w:rsidRDefault="00244EF2" w:rsidP="00F072B8">
      <w:pPr>
        <w:pStyle w:val="a6"/>
        <w:numPr>
          <w:ilvl w:val="0"/>
          <w:numId w:val="8"/>
        </w:numPr>
        <w:shd w:val="clear" w:color="auto" w:fill="FFFFFF"/>
        <w:spacing w:after="0" w:afterAutospacing="0"/>
        <w:rPr>
          <w:color w:val="000000" w:themeColor="text1"/>
          <w:sz w:val="28"/>
          <w:szCs w:val="28"/>
        </w:rPr>
      </w:pPr>
      <w:r w:rsidRPr="001A24C2">
        <w:rPr>
          <w:color w:val="000000" w:themeColor="text1"/>
          <w:sz w:val="28"/>
          <w:szCs w:val="28"/>
        </w:rPr>
        <w:t>Ваше отношение к философу.</w:t>
      </w:r>
    </w:p>
    <w:p w:rsidR="00244EF2" w:rsidRPr="001C53D3" w:rsidRDefault="00244EF2" w:rsidP="007E30BB">
      <w:pPr>
        <w:pStyle w:val="a6"/>
        <w:shd w:val="clear" w:color="auto" w:fill="FFFFFF"/>
        <w:spacing w:before="0" w:beforeAutospacing="0" w:after="0" w:afterAutospacing="0"/>
        <w:ind w:left="720"/>
        <w:rPr>
          <w:b/>
          <w:color w:val="000000"/>
          <w:sz w:val="28"/>
          <w:szCs w:val="28"/>
          <w:shd w:val="clear" w:color="auto" w:fill="FFFFFF"/>
        </w:rPr>
      </w:pPr>
      <w:r w:rsidRPr="001C53D3">
        <w:rPr>
          <w:b/>
          <w:color w:val="000000"/>
          <w:sz w:val="28"/>
          <w:szCs w:val="28"/>
          <w:shd w:val="clear" w:color="auto" w:fill="FFFFFF"/>
        </w:rPr>
        <w:t>Практическая работа №2 Философские школы и учение о первоначалах»</w:t>
      </w:r>
    </w:p>
    <w:p w:rsidR="00244EF2" w:rsidRPr="001C53D3" w:rsidRDefault="00244EF2" w:rsidP="007E30BB">
      <w:pPr>
        <w:pStyle w:val="a6"/>
        <w:shd w:val="clear" w:color="auto" w:fill="FFFFFF"/>
        <w:spacing w:before="0" w:beforeAutospacing="0" w:after="0" w:afterAutospacing="0"/>
        <w:ind w:left="720"/>
        <w:rPr>
          <w:b/>
          <w:color w:val="000000" w:themeColor="text1"/>
          <w:sz w:val="28"/>
          <w:szCs w:val="28"/>
        </w:rPr>
      </w:pPr>
      <w:r w:rsidRPr="001C53D3">
        <w:rPr>
          <w:b/>
          <w:bCs/>
          <w:color w:val="333333"/>
          <w:sz w:val="28"/>
          <w:szCs w:val="28"/>
          <w:shd w:val="clear" w:color="auto" w:fill="FFFFFF"/>
        </w:rPr>
        <w:t>Цель</w:t>
      </w:r>
      <w:r w:rsidR="007E30BB">
        <w:rPr>
          <w:color w:val="333333"/>
          <w:sz w:val="28"/>
          <w:szCs w:val="28"/>
          <w:shd w:val="clear" w:color="auto" w:fill="FFFFFF"/>
        </w:rPr>
        <w:t> </w:t>
      </w:r>
      <w:proofErr w:type="gramStart"/>
      <w:r w:rsidR="007E30BB">
        <w:rPr>
          <w:color w:val="333333"/>
          <w:sz w:val="28"/>
          <w:szCs w:val="28"/>
          <w:shd w:val="clear" w:color="auto" w:fill="FFFFFF"/>
        </w:rPr>
        <w:t>работы :</w:t>
      </w:r>
      <w:proofErr w:type="gramEnd"/>
      <w:r w:rsidR="007E30BB">
        <w:rPr>
          <w:color w:val="333333"/>
          <w:sz w:val="28"/>
          <w:szCs w:val="28"/>
          <w:shd w:val="clear" w:color="auto" w:fill="FFFFFF"/>
        </w:rPr>
        <w:t xml:space="preserve"> систематизировать </w:t>
      </w:r>
      <w:r w:rsidRPr="001C53D3">
        <w:rPr>
          <w:color w:val="333333"/>
          <w:sz w:val="28"/>
          <w:szCs w:val="28"/>
          <w:shd w:val="clear" w:color="auto" w:fill="FFFFFF"/>
        </w:rPr>
        <w:t>различные </w:t>
      </w:r>
      <w:r w:rsidRPr="001C53D3">
        <w:rPr>
          <w:b/>
          <w:bCs/>
          <w:color w:val="333333"/>
          <w:sz w:val="28"/>
          <w:szCs w:val="28"/>
          <w:shd w:val="clear" w:color="auto" w:fill="FFFFFF"/>
        </w:rPr>
        <w:t>философские</w:t>
      </w:r>
      <w:r w:rsidRPr="001C53D3">
        <w:rPr>
          <w:color w:val="333333"/>
          <w:sz w:val="28"/>
          <w:szCs w:val="28"/>
          <w:shd w:val="clear" w:color="auto" w:fill="FFFFFF"/>
        </w:rPr>
        <w:t> </w:t>
      </w:r>
      <w:r w:rsidRPr="001C53D3">
        <w:rPr>
          <w:b/>
          <w:bCs/>
          <w:color w:val="333333"/>
          <w:sz w:val="28"/>
          <w:szCs w:val="28"/>
          <w:shd w:val="clear" w:color="auto" w:fill="FFFFFF"/>
        </w:rPr>
        <w:t>школы</w:t>
      </w:r>
      <w:r w:rsidRPr="001C53D3">
        <w:rPr>
          <w:color w:val="333333"/>
          <w:sz w:val="28"/>
          <w:szCs w:val="28"/>
          <w:shd w:val="clear" w:color="auto" w:fill="FFFFFF"/>
        </w:rPr>
        <w:t> </w:t>
      </w:r>
      <w:r w:rsidRPr="001C53D3">
        <w:rPr>
          <w:b/>
          <w:bCs/>
          <w:color w:val="333333"/>
          <w:sz w:val="28"/>
          <w:szCs w:val="28"/>
          <w:shd w:val="clear" w:color="auto" w:fill="FFFFFF"/>
        </w:rPr>
        <w:t>и</w:t>
      </w:r>
      <w:r w:rsidRPr="001C53D3">
        <w:rPr>
          <w:color w:val="333333"/>
          <w:sz w:val="28"/>
          <w:szCs w:val="28"/>
          <w:shd w:val="clear" w:color="auto" w:fill="FFFFFF"/>
        </w:rPr>
        <w:t> </w:t>
      </w:r>
      <w:r w:rsidRPr="001C53D3">
        <w:rPr>
          <w:b/>
          <w:bCs/>
          <w:color w:val="333333"/>
          <w:sz w:val="28"/>
          <w:szCs w:val="28"/>
          <w:shd w:val="clear" w:color="auto" w:fill="FFFFFF"/>
        </w:rPr>
        <w:t>учения</w:t>
      </w:r>
      <w:r w:rsidRPr="001C53D3">
        <w:rPr>
          <w:color w:val="333333"/>
          <w:sz w:val="28"/>
          <w:szCs w:val="28"/>
          <w:shd w:val="clear" w:color="auto" w:fill="FFFFFF"/>
        </w:rPr>
        <w:t> </w:t>
      </w:r>
      <w:r w:rsidRPr="001C53D3">
        <w:rPr>
          <w:b/>
          <w:bCs/>
          <w:color w:val="333333"/>
          <w:sz w:val="28"/>
          <w:szCs w:val="28"/>
          <w:shd w:val="clear" w:color="auto" w:fill="FFFFFF"/>
        </w:rPr>
        <w:t>о</w:t>
      </w:r>
      <w:r w:rsidRPr="001C53D3">
        <w:rPr>
          <w:color w:val="333333"/>
          <w:sz w:val="28"/>
          <w:szCs w:val="28"/>
          <w:shd w:val="clear" w:color="auto" w:fill="FFFFFF"/>
        </w:rPr>
        <w:t> </w:t>
      </w:r>
      <w:r w:rsidRPr="001C53D3">
        <w:rPr>
          <w:b/>
          <w:bCs/>
          <w:color w:val="333333"/>
          <w:sz w:val="28"/>
          <w:szCs w:val="28"/>
          <w:shd w:val="clear" w:color="auto" w:fill="FFFFFF"/>
        </w:rPr>
        <w:t>первоначалах</w:t>
      </w:r>
      <w:r w:rsidRPr="001C53D3">
        <w:rPr>
          <w:color w:val="333333"/>
          <w:sz w:val="28"/>
          <w:szCs w:val="28"/>
          <w:shd w:val="clear" w:color="auto" w:fill="FFFFFF"/>
        </w:rPr>
        <w:t> для понимания их роли в развитии </w:t>
      </w:r>
      <w:r w:rsidRPr="001C53D3">
        <w:rPr>
          <w:b/>
          <w:bCs/>
          <w:color w:val="333333"/>
          <w:sz w:val="28"/>
          <w:szCs w:val="28"/>
          <w:shd w:val="clear" w:color="auto" w:fill="FFFFFF"/>
        </w:rPr>
        <w:t>философии</w:t>
      </w:r>
      <w:r w:rsidRPr="001C53D3">
        <w:rPr>
          <w:color w:val="333333"/>
          <w:sz w:val="28"/>
          <w:szCs w:val="28"/>
          <w:shd w:val="clear" w:color="auto" w:fill="FFFFFF"/>
        </w:rPr>
        <w:t>.</w:t>
      </w:r>
    </w:p>
    <w:p w:rsidR="002F1898" w:rsidRDefault="002F1898" w:rsidP="001C53D3">
      <w:pPr>
        <w:ind w:left="720"/>
        <w:jc w:val="both"/>
        <w:rPr>
          <w:sz w:val="28"/>
          <w:szCs w:val="28"/>
        </w:rPr>
      </w:pPr>
    </w:p>
    <w:p w:rsidR="002F1898" w:rsidRDefault="002F1898" w:rsidP="001C53D3">
      <w:pPr>
        <w:ind w:left="720"/>
        <w:jc w:val="both"/>
        <w:rPr>
          <w:sz w:val="28"/>
          <w:szCs w:val="28"/>
        </w:rPr>
      </w:pPr>
    </w:p>
    <w:p w:rsidR="002F1898" w:rsidRDefault="002F1898" w:rsidP="001C53D3">
      <w:pPr>
        <w:ind w:left="720"/>
        <w:jc w:val="both"/>
        <w:rPr>
          <w:sz w:val="28"/>
          <w:szCs w:val="28"/>
        </w:rPr>
      </w:pPr>
    </w:p>
    <w:p w:rsidR="002F1898" w:rsidRDefault="002F1898" w:rsidP="001C53D3">
      <w:pPr>
        <w:ind w:left="720"/>
        <w:jc w:val="both"/>
        <w:rPr>
          <w:sz w:val="28"/>
          <w:szCs w:val="28"/>
        </w:rPr>
      </w:pPr>
    </w:p>
    <w:p w:rsidR="002F1898" w:rsidRDefault="002F1898" w:rsidP="001C53D3">
      <w:pPr>
        <w:ind w:left="720"/>
        <w:jc w:val="both"/>
        <w:rPr>
          <w:sz w:val="28"/>
          <w:szCs w:val="28"/>
        </w:rPr>
      </w:pPr>
    </w:p>
    <w:p w:rsidR="002F1898" w:rsidRDefault="002F1898" w:rsidP="001C53D3">
      <w:pPr>
        <w:ind w:left="720"/>
        <w:jc w:val="both"/>
        <w:rPr>
          <w:sz w:val="28"/>
          <w:szCs w:val="28"/>
        </w:rPr>
      </w:pPr>
    </w:p>
    <w:p w:rsidR="00244EF2" w:rsidRPr="001C53D3" w:rsidRDefault="00244EF2" w:rsidP="001C53D3">
      <w:pPr>
        <w:ind w:left="720"/>
        <w:jc w:val="both"/>
        <w:rPr>
          <w:sz w:val="28"/>
          <w:szCs w:val="28"/>
        </w:rPr>
      </w:pPr>
      <w:r w:rsidRPr="002F1898">
        <w:rPr>
          <w:b/>
          <w:sz w:val="28"/>
          <w:szCs w:val="28"/>
        </w:rPr>
        <w:lastRenderedPageBreak/>
        <w:t>Задание</w:t>
      </w:r>
      <w:r w:rsidR="001C53D3" w:rsidRPr="002F1898">
        <w:rPr>
          <w:b/>
          <w:sz w:val="28"/>
          <w:szCs w:val="28"/>
        </w:rPr>
        <w:t>1.</w:t>
      </w:r>
      <w:r w:rsidRPr="001C53D3">
        <w:rPr>
          <w:sz w:val="28"/>
          <w:szCs w:val="28"/>
        </w:rPr>
        <w:t xml:space="preserve"> Составьте таблицу «Философские школы Древней Греции и учение о первоначалах». Сформулируйте вывод (на основе анализа таблицы) об основных направлениях древнегреческой философии в учении о первоначалах.</w:t>
      </w:r>
    </w:p>
    <w:p w:rsidR="00244EF2" w:rsidRPr="001C53D3" w:rsidRDefault="00244EF2" w:rsidP="001C53D3">
      <w:pPr>
        <w:ind w:left="720"/>
        <w:jc w:val="both"/>
        <w:rPr>
          <w:sz w:val="28"/>
          <w:szCs w:val="28"/>
        </w:rPr>
      </w:pPr>
    </w:p>
    <w:tbl>
      <w:tblPr>
        <w:tblStyle w:val="a7"/>
        <w:tblW w:w="7796" w:type="dxa"/>
        <w:tblInd w:w="704" w:type="dxa"/>
        <w:tblLook w:val="04A0" w:firstRow="1" w:lastRow="0" w:firstColumn="1" w:lastColumn="0" w:noHBand="0" w:noVBand="1"/>
      </w:tblPr>
      <w:tblGrid>
        <w:gridCol w:w="2062"/>
        <w:gridCol w:w="1782"/>
        <w:gridCol w:w="1397"/>
        <w:gridCol w:w="1427"/>
        <w:gridCol w:w="1573"/>
      </w:tblGrid>
      <w:tr w:rsidR="00244EF2" w:rsidRPr="001C53D3" w:rsidTr="00FA359B">
        <w:tc>
          <w:tcPr>
            <w:tcW w:w="179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r w:rsidRPr="001C53D3">
              <w:rPr>
                <w:rStyle w:val="Bodytext92"/>
                <w:color w:val="000000"/>
                <w:sz w:val="28"/>
                <w:szCs w:val="28"/>
              </w:rPr>
              <w:t>Философская школа</w:t>
            </w:r>
          </w:p>
        </w:tc>
        <w:tc>
          <w:tcPr>
            <w:tcW w:w="155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r w:rsidRPr="001C53D3">
              <w:rPr>
                <w:rStyle w:val="Bodytext92"/>
                <w:color w:val="000000"/>
                <w:sz w:val="28"/>
                <w:szCs w:val="28"/>
              </w:rPr>
              <w:t>Направления философии</w:t>
            </w:r>
          </w:p>
        </w:tc>
        <w:tc>
          <w:tcPr>
            <w:tcW w:w="1237"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r w:rsidRPr="001C53D3">
              <w:rPr>
                <w:rStyle w:val="Bodytext92"/>
                <w:color w:val="000000"/>
                <w:sz w:val="28"/>
                <w:szCs w:val="28"/>
              </w:rPr>
              <w:t>Имя философа</w:t>
            </w:r>
          </w:p>
        </w:tc>
        <w:tc>
          <w:tcPr>
            <w:tcW w:w="1481"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r w:rsidRPr="001C53D3">
              <w:rPr>
                <w:rStyle w:val="Bodytext92"/>
                <w:color w:val="000000"/>
                <w:sz w:val="28"/>
                <w:szCs w:val="28"/>
              </w:rPr>
              <w:t>Основные филос. идеи</w:t>
            </w:r>
          </w:p>
        </w:tc>
        <w:tc>
          <w:tcPr>
            <w:tcW w:w="1722" w:type="dxa"/>
          </w:tcPr>
          <w:p w:rsidR="00244EF2" w:rsidRPr="001C53D3" w:rsidRDefault="00244EF2" w:rsidP="001C53D3">
            <w:pPr>
              <w:pStyle w:val="Bodytext1"/>
              <w:shd w:val="clear" w:color="auto" w:fill="auto"/>
              <w:spacing w:before="0" w:line="240" w:lineRule="auto"/>
              <w:ind w:firstLine="0"/>
              <w:jc w:val="left"/>
              <w:rPr>
                <w:rStyle w:val="Bodytext92"/>
                <w:color w:val="000000"/>
                <w:sz w:val="28"/>
                <w:szCs w:val="28"/>
              </w:rPr>
            </w:pPr>
            <w:r w:rsidRPr="001C53D3">
              <w:rPr>
                <w:rStyle w:val="Bodytext92"/>
                <w:color w:val="000000"/>
                <w:sz w:val="28"/>
                <w:szCs w:val="28"/>
              </w:rPr>
              <w:t>Вклад в развитие мировой философии</w:t>
            </w:r>
          </w:p>
        </w:tc>
      </w:tr>
      <w:tr w:rsidR="00244EF2" w:rsidRPr="001C53D3" w:rsidTr="00FA359B">
        <w:tc>
          <w:tcPr>
            <w:tcW w:w="179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r w:rsidRPr="001C53D3">
              <w:rPr>
                <w:rStyle w:val="Bodytext92"/>
                <w:color w:val="000000"/>
                <w:sz w:val="28"/>
                <w:szCs w:val="28"/>
              </w:rPr>
              <w:t xml:space="preserve">Милетская </w:t>
            </w:r>
          </w:p>
        </w:tc>
        <w:tc>
          <w:tcPr>
            <w:tcW w:w="155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237"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481"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722"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r>
      <w:tr w:rsidR="00244EF2" w:rsidRPr="001C53D3" w:rsidTr="00FA359B">
        <w:tc>
          <w:tcPr>
            <w:tcW w:w="179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r w:rsidRPr="001C53D3">
              <w:rPr>
                <w:rStyle w:val="Bodytext92"/>
                <w:color w:val="000000"/>
                <w:sz w:val="28"/>
                <w:szCs w:val="28"/>
              </w:rPr>
              <w:t>Пифагорейство</w:t>
            </w:r>
          </w:p>
        </w:tc>
        <w:tc>
          <w:tcPr>
            <w:tcW w:w="155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237"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481"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722"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r>
      <w:tr w:rsidR="00244EF2" w:rsidRPr="001C53D3" w:rsidTr="00FA359B">
        <w:tc>
          <w:tcPr>
            <w:tcW w:w="179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r w:rsidRPr="001C53D3">
              <w:rPr>
                <w:rStyle w:val="Bodytext92"/>
                <w:color w:val="000000"/>
                <w:sz w:val="28"/>
                <w:szCs w:val="28"/>
              </w:rPr>
              <w:t>Гераклита</w:t>
            </w:r>
          </w:p>
        </w:tc>
        <w:tc>
          <w:tcPr>
            <w:tcW w:w="155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237"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481"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722"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r>
      <w:tr w:rsidR="00244EF2" w:rsidRPr="001C53D3" w:rsidTr="00FA359B">
        <w:tc>
          <w:tcPr>
            <w:tcW w:w="179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roofErr w:type="spellStart"/>
            <w:r w:rsidRPr="001C53D3">
              <w:rPr>
                <w:rStyle w:val="Bodytext92"/>
                <w:color w:val="000000"/>
                <w:sz w:val="28"/>
                <w:szCs w:val="28"/>
              </w:rPr>
              <w:t>Элейсткая</w:t>
            </w:r>
            <w:proofErr w:type="spellEnd"/>
          </w:p>
        </w:tc>
        <w:tc>
          <w:tcPr>
            <w:tcW w:w="155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237"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481"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722"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r>
      <w:tr w:rsidR="00244EF2" w:rsidRPr="001C53D3" w:rsidTr="00FA359B">
        <w:tc>
          <w:tcPr>
            <w:tcW w:w="179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r w:rsidRPr="001C53D3">
              <w:rPr>
                <w:rStyle w:val="Bodytext92"/>
                <w:color w:val="000000"/>
                <w:sz w:val="28"/>
                <w:szCs w:val="28"/>
              </w:rPr>
              <w:t>Атомисты</w:t>
            </w:r>
          </w:p>
        </w:tc>
        <w:tc>
          <w:tcPr>
            <w:tcW w:w="1558"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237"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481"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c>
          <w:tcPr>
            <w:tcW w:w="1722" w:type="dxa"/>
          </w:tcPr>
          <w:p w:rsidR="00244EF2" w:rsidRPr="001C53D3" w:rsidRDefault="00244EF2" w:rsidP="001C53D3">
            <w:pPr>
              <w:pStyle w:val="Bodytext1"/>
              <w:shd w:val="clear" w:color="auto" w:fill="auto"/>
              <w:spacing w:before="0" w:line="240" w:lineRule="auto"/>
              <w:ind w:firstLine="0"/>
              <w:jc w:val="both"/>
              <w:rPr>
                <w:rStyle w:val="Bodytext92"/>
                <w:color w:val="000000"/>
                <w:sz w:val="28"/>
                <w:szCs w:val="28"/>
              </w:rPr>
            </w:pPr>
          </w:p>
        </w:tc>
      </w:tr>
    </w:tbl>
    <w:p w:rsidR="00244EF2" w:rsidRPr="001C53D3" w:rsidRDefault="00244EF2" w:rsidP="001C53D3">
      <w:pPr>
        <w:autoSpaceDE w:val="0"/>
        <w:autoSpaceDN w:val="0"/>
        <w:adjustRightInd w:val="0"/>
        <w:ind w:firstLine="709"/>
        <w:rPr>
          <w:sz w:val="28"/>
          <w:szCs w:val="28"/>
        </w:rPr>
      </w:pPr>
    </w:p>
    <w:p w:rsidR="00E1382C" w:rsidRPr="001C53D3" w:rsidRDefault="00E1382C" w:rsidP="001C53D3">
      <w:pPr>
        <w:pStyle w:val="a6"/>
        <w:shd w:val="clear" w:color="auto" w:fill="FFFFFF"/>
        <w:spacing w:before="0" w:beforeAutospacing="0" w:after="0" w:afterAutospacing="0"/>
        <w:rPr>
          <w:b/>
          <w:color w:val="000000" w:themeColor="text1"/>
          <w:sz w:val="28"/>
          <w:szCs w:val="28"/>
        </w:rPr>
      </w:pPr>
      <w:r w:rsidRPr="001C53D3">
        <w:rPr>
          <w:b/>
          <w:color w:val="000000" w:themeColor="text1"/>
          <w:sz w:val="28"/>
          <w:szCs w:val="28"/>
        </w:rPr>
        <w:t>Задание</w:t>
      </w:r>
      <w:r w:rsidR="001C53D3">
        <w:rPr>
          <w:b/>
          <w:color w:val="000000" w:themeColor="text1"/>
          <w:sz w:val="28"/>
          <w:szCs w:val="28"/>
        </w:rPr>
        <w:t xml:space="preserve"> 2.</w:t>
      </w:r>
      <w:r w:rsidRPr="001C53D3">
        <w:rPr>
          <w:b/>
          <w:color w:val="000000" w:themeColor="text1"/>
          <w:sz w:val="28"/>
          <w:szCs w:val="28"/>
        </w:rPr>
        <w:t xml:space="preserve"> подготовить для выступлений сообщения «Философские школы и учение о первоначалах».</w:t>
      </w:r>
    </w:p>
    <w:p w:rsidR="00E1382C" w:rsidRPr="001C53D3" w:rsidRDefault="00E1382C" w:rsidP="001C53D3">
      <w:pPr>
        <w:pStyle w:val="a6"/>
        <w:shd w:val="clear" w:color="auto" w:fill="FFFFFF"/>
        <w:spacing w:before="0" w:beforeAutospacing="0" w:after="0" w:afterAutospacing="0"/>
        <w:rPr>
          <w:color w:val="000000" w:themeColor="text1"/>
          <w:sz w:val="28"/>
          <w:szCs w:val="28"/>
        </w:rPr>
      </w:pPr>
      <w:r w:rsidRPr="001C53D3">
        <w:rPr>
          <w:color w:val="000000" w:themeColor="text1"/>
          <w:sz w:val="28"/>
          <w:szCs w:val="28"/>
        </w:rPr>
        <w:t>Рекомендации: Сообщение – это устный монол</w:t>
      </w:r>
      <w:r w:rsidR="001C53D3" w:rsidRPr="001C53D3">
        <w:rPr>
          <w:color w:val="000000" w:themeColor="text1"/>
          <w:sz w:val="28"/>
          <w:szCs w:val="28"/>
        </w:rPr>
        <w:t xml:space="preserve">ог не более 4 минут, содержащий </w:t>
      </w:r>
      <w:r w:rsidRPr="001C53D3">
        <w:rPr>
          <w:color w:val="000000" w:themeColor="text1"/>
          <w:sz w:val="28"/>
          <w:szCs w:val="28"/>
        </w:rPr>
        <w:t>научную информацию. В выступлении не только со</w:t>
      </w:r>
      <w:r w:rsidR="001C53D3" w:rsidRPr="001C53D3">
        <w:rPr>
          <w:color w:val="000000" w:themeColor="text1"/>
          <w:sz w:val="28"/>
          <w:szCs w:val="28"/>
        </w:rPr>
        <w:t xml:space="preserve">общает тему, но и указывает </w:t>
      </w:r>
      <w:r w:rsidRPr="001C53D3">
        <w:rPr>
          <w:color w:val="000000" w:themeColor="text1"/>
          <w:sz w:val="28"/>
          <w:szCs w:val="28"/>
        </w:rPr>
        <w:t>ее актуальность и значение. Основная часть сод</w:t>
      </w:r>
      <w:r w:rsidR="001C53D3" w:rsidRPr="001C53D3">
        <w:rPr>
          <w:color w:val="000000" w:themeColor="text1"/>
          <w:sz w:val="28"/>
          <w:szCs w:val="28"/>
        </w:rPr>
        <w:t xml:space="preserve">ержит материал, который отобран </w:t>
      </w:r>
      <w:r w:rsidRPr="001C53D3">
        <w:rPr>
          <w:color w:val="000000" w:themeColor="text1"/>
          <w:sz w:val="28"/>
          <w:szCs w:val="28"/>
        </w:rPr>
        <w:t>для рассмотрения данной темы. В заключении нужно сделать выводы. Окончательно отработанный текст сообщения можно несколько раз прочитать, чтобы</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1C53D3">
        <w:rPr>
          <w:color w:val="000000" w:themeColor="text1"/>
          <w:sz w:val="28"/>
          <w:szCs w:val="28"/>
        </w:rPr>
        <w:t xml:space="preserve">лучше усвоить последовательность изложения, </w:t>
      </w:r>
      <w:r w:rsidR="001C53D3" w:rsidRPr="001C53D3">
        <w:rPr>
          <w:color w:val="000000" w:themeColor="text1"/>
          <w:sz w:val="28"/>
          <w:szCs w:val="28"/>
        </w:rPr>
        <w:t xml:space="preserve">а затем обязательно проговорить </w:t>
      </w:r>
      <w:r w:rsidRPr="001C53D3">
        <w:rPr>
          <w:color w:val="000000" w:themeColor="text1"/>
          <w:sz w:val="28"/>
          <w:szCs w:val="28"/>
        </w:rPr>
        <w:t>вслух. Кроме того, надо проверить, сколько мин</w:t>
      </w:r>
      <w:r w:rsidR="001C53D3" w:rsidRPr="001C53D3">
        <w:rPr>
          <w:color w:val="000000" w:themeColor="text1"/>
          <w:sz w:val="28"/>
          <w:szCs w:val="28"/>
        </w:rPr>
        <w:t xml:space="preserve">ут займет выступление: заметить </w:t>
      </w:r>
      <w:r w:rsidRPr="001C53D3">
        <w:rPr>
          <w:color w:val="000000" w:themeColor="text1"/>
          <w:sz w:val="28"/>
          <w:szCs w:val="28"/>
        </w:rPr>
        <w:t>по часам время начала и конца проговаривания</w:t>
      </w:r>
      <w:r w:rsidR="001C53D3">
        <w:rPr>
          <w:color w:val="000000" w:themeColor="text1"/>
          <w:sz w:val="28"/>
          <w:szCs w:val="28"/>
        </w:rPr>
        <w:t xml:space="preserve">. Вы должны попасть в требуемый </w:t>
      </w:r>
      <w:r w:rsidRPr="00E1382C">
        <w:rPr>
          <w:color w:val="000000" w:themeColor="text1"/>
          <w:sz w:val="28"/>
          <w:szCs w:val="28"/>
        </w:rPr>
        <w:t>интервал.</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Рекомендации: прежде чем начать работу ответьте на вопросы для самоконтроля.</w:t>
      </w:r>
    </w:p>
    <w:p w:rsidR="00E1382C" w:rsidRPr="001C53D3" w:rsidRDefault="00E1382C" w:rsidP="001C53D3">
      <w:pPr>
        <w:pStyle w:val="a6"/>
        <w:shd w:val="clear" w:color="auto" w:fill="FFFFFF"/>
        <w:spacing w:before="0" w:beforeAutospacing="0" w:after="0" w:afterAutospacing="0"/>
        <w:rPr>
          <w:b/>
          <w:color w:val="000000" w:themeColor="text1"/>
          <w:sz w:val="28"/>
          <w:szCs w:val="28"/>
        </w:rPr>
      </w:pPr>
      <w:r w:rsidRPr="001C53D3">
        <w:rPr>
          <w:b/>
          <w:color w:val="000000" w:themeColor="text1"/>
          <w:sz w:val="28"/>
          <w:szCs w:val="28"/>
        </w:rPr>
        <w:t>Вопросы для самоконтроля:</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 xml:space="preserve">1. Что означает мировоззрение </w:t>
      </w:r>
      <w:proofErr w:type="spellStart"/>
      <w:r w:rsidRPr="00E1382C">
        <w:rPr>
          <w:color w:val="000000" w:themeColor="text1"/>
          <w:sz w:val="28"/>
          <w:szCs w:val="28"/>
        </w:rPr>
        <w:t>космоцентризма</w:t>
      </w:r>
      <w:proofErr w:type="spellEnd"/>
      <w:r w:rsidRPr="00E1382C">
        <w:rPr>
          <w:color w:val="000000" w:themeColor="text1"/>
          <w:sz w:val="28"/>
          <w:szCs w:val="28"/>
        </w:rPr>
        <w:t xml:space="preserve"> в древнеиндийской, древнекитайской и античной философии?</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2. К какому типу мировоззрения, теоретическому направлению философии, в основном, принадлежит индийская философия?</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3. Назовите принципы и атрибуты буддизма. Что означает понятие нирвана?</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4. В чем состоит сущность философии даосизма и конфуцианства?</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5.Какие первоначала бытия природы называли натурфилософы?</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6. Какие проблемы пытался изучать Сократ? Какой метод познания он создал?</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7. Основоположником какого философского течения был Платон?</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8. В чем состоит заслуга Аристотеля в философии? Какие науки он создал?</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9. В чем сходство и различие философии Древней Греции и Рима?</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10. Представителями каких греческих школ были философы Древнего Рима:</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 xml:space="preserve"> Лукреций Кар, Цицерон, Сенека?</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 xml:space="preserve">11. Что означает мировоззрение </w:t>
      </w:r>
      <w:proofErr w:type="spellStart"/>
      <w:r w:rsidRPr="00E1382C">
        <w:rPr>
          <w:color w:val="000000" w:themeColor="text1"/>
          <w:sz w:val="28"/>
          <w:szCs w:val="28"/>
        </w:rPr>
        <w:t>теоцентризма</w:t>
      </w:r>
      <w:proofErr w:type="spellEnd"/>
      <w:r w:rsidRPr="00E1382C">
        <w:rPr>
          <w:color w:val="000000" w:themeColor="text1"/>
          <w:sz w:val="28"/>
          <w:szCs w:val="28"/>
        </w:rPr>
        <w:t xml:space="preserve"> в Средневековой философии?</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lastRenderedPageBreak/>
        <w:t>12. В чем отличие Средневековой философии от античной?</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13. Какие два периода выделяют в развитии философии Средневековья?</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Критерий оценки:</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 Соответствие содержания теме.</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 Глубина проработки материала.</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 Правильность и полнота использования источников.</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 использование наглядных пособий (иллюстрации, схемы и т.д.).</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На «отлично»:</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1. присутствие всех вышеперечисленных требований;</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2. знание студентом изложенного материала, умение грамотно изложить тему;</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3. умение свободно беседовать, отвечать на вопросы;</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4. умение анализировать фактический материал.</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На «хорошо»:</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1. мелкие замечания;</w:t>
      </w:r>
    </w:p>
    <w:p w:rsidR="00E1382C" w:rsidRPr="00E1382C"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2. незначительные трудности по одному из перечисленных выше требований.</w:t>
      </w:r>
    </w:p>
    <w:p w:rsidR="001A24C2" w:rsidRDefault="00E1382C" w:rsidP="001C53D3">
      <w:pPr>
        <w:pStyle w:val="a6"/>
        <w:shd w:val="clear" w:color="auto" w:fill="FFFFFF"/>
        <w:spacing w:before="0" w:beforeAutospacing="0" w:after="0" w:afterAutospacing="0"/>
        <w:rPr>
          <w:color w:val="000000" w:themeColor="text1"/>
          <w:sz w:val="28"/>
          <w:szCs w:val="28"/>
        </w:rPr>
      </w:pPr>
      <w:r w:rsidRPr="00E1382C">
        <w:rPr>
          <w:color w:val="000000" w:themeColor="text1"/>
          <w:sz w:val="28"/>
          <w:szCs w:val="28"/>
        </w:rPr>
        <w:t>На «удовлетворительно»:</w:t>
      </w:r>
    </w:p>
    <w:p w:rsidR="001C53D3" w:rsidRDefault="001C53D3" w:rsidP="001C53D3">
      <w:pPr>
        <w:pStyle w:val="a6"/>
        <w:shd w:val="clear" w:color="auto" w:fill="FFFFFF"/>
        <w:spacing w:before="0" w:beforeAutospacing="0" w:after="0" w:afterAutospacing="0"/>
      </w:pPr>
      <w:r>
        <w:t>1. тема раскрыта недостаточно полно;</w:t>
      </w:r>
    </w:p>
    <w:p w:rsidR="001C53D3" w:rsidRDefault="001C53D3" w:rsidP="001C53D3">
      <w:pPr>
        <w:pStyle w:val="a6"/>
        <w:shd w:val="clear" w:color="auto" w:fill="FFFFFF"/>
        <w:spacing w:before="0" w:beforeAutospacing="0" w:after="0" w:afterAutospacing="0"/>
        <w:rPr>
          <w:color w:val="000000" w:themeColor="text1"/>
          <w:sz w:val="28"/>
          <w:szCs w:val="28"/>
        </w:rPr>
      </w:pPr>
      <w:r>
        <w:t xml:space="preserve"> 2. затруднения в изложении, аргументировании.</w:t>
      </w:r>
    </w:p>
    <w:p w:rsidR="001C53D3" w:rsidRDefault="001C53D3" w:rsidP="001C53D3">
      <w:pPr>
        <w:pStyle w:val="a6"/>
        <w:shd w:val="clear" w:color="auto" w:fill="FFFFFF"/>
        <w:spacing w:before="0" w:beforeAutospacing="0" w:after="0" w:afterAutospacing="0"/>
        <w:rPr>
          <w:color w:val="000000"/>
          <w:shd w:val="clear" w:color="auto" w:fill="FFFFFF"/>
        </w:rPr>
      </w:pPr>
      <w:proofErr w:type="gramStart"/>
      <w:r w:rsidRPr="00FC0099">
        <w:rPr>
          <w:b/>
          <w:color w:val="000000"/>
          <w:shd w:val="clear" w:color="auto" w:fill="FFFFFF"/>
        </w:rPr>
        <w:t>Практическая  работа</w:t>
      </w:r>
      <w:proofErr w:type="gramEnd"/>
      <w:r w:rsidRPr="00FC0099">
        <w:rPr>
          <w:b/>
          <w:color w:val="000000"/>
          <w:shd w:val="clear" w:color="auto" w:fill="FFFFFF"/>
        </w:rPr>
        <w:t xml:space="preserve"> №3</w:t>
      </w:r>
      <w:r w:rsidRPr="00FC0099">
        <w:rPr>
          <w:color w:val="000000"/>
          <w:shd w:val="clear" w:color="auto" w:fill="FFFFFF"/>
        </w:rPr>
        <w:t xml:space="preserve"> Сравнительная таблица основных философских систем XVIII-XIX </w:t>
      </w:r>
      <w:proofErr w:type="spellStart"/>
      <w:r w:rsidRPr="00FC0099">
        <w:rPr>
          <w:color w:val="000000"/>
          <w:shd w:val="clear" w:color="auto" w:fill="FFFFFF"/>
        </w:rPr>
        <w:t>вв</w:t>
      </w:r>
      <w:proofErr w:type="spellEnd"/>
    </w:p>
    <w:p w:rsidR="00CD3A8A" w:rsidRDefault="00CD3A8A" w:rsidP="00CD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color w:val="000000"/>
          <w:sz w:val="28"/>
          <w:szCs w:val="28"/>
          <w:shd w:val="clear" w:color="auto" w:fill="FFFFFF"/>
        </w:rPr>
        <w:t>Задание 3.</w:t>
      </w:r>
      <w:r>
        <w:rPr>
          <w:b/>
          <w:bCs/>
          <w:sz w:val="28"/>
          <w:szCs w:val="28"/>
        </w:rPr>
        <w:t xml:space="preserve"> </w:t>
      </w:r>
      <w:proofErr w:type="gramStart"/>
      <w:r>
        <w:rPr>
          <w:b/>
          <w:bCs/>
          <w:sz w:val="28"/>
          <w:szCs w:val="28"/>
        </w:rPr>
        <w:t>Составление  сравнительной</w:t>
      </w:r>
      <w:proofErr w:type="gramEnd"/>
      <w:r>
        <w:rPr>
          <w:b/>
          <w:bCs/>
          <w:sz w:val="28"/>
          <w:szCs w:val="28"/>
        </w:rPr>
        <w:t xml:space="preserve">  таблицы основных философских систем XVIII-XIX </w:t>
      </w:r>
      <w:proofErr w:type="spellStart"/>
      <w:r>
        <w:rPr>
          <w:b/>
          <w:bCs/>
          <w:sz w:val="28"/>
          <w:szCs w:val="28"/>
        </w:rPr>
        <w:t>вв</w:t>
      </w:r>
      <w:proofErr w:type="spellEnd"/>
      <w:r>
        <w:rPr>
          <w:b/>
          <w:bCs/>
          <w:sz w:val="28"/>
          <w:szCs w:val="28"/>
        </w:rPr>
        <w:t xml:space="preserve"> (3-4 – по выбору).</w:t>
      </w:r>
    </w:p>
    <w:p w:rsidR="00CD3A8A" w:rsidRPr="00933512" w:rsidRDefault="00CD3A8A" w:rsidP="00CD3A8A">
      <w:pPr>
        <w:rPr>
          <w:b/>
          <w:color w:val="000000" w:themeColor="text1"/>
          <w:sz w:val="28"/>
          <w:szCs w:val="28"/>
          <w:shd w:val="clear" w:color="auto" w:fill="FFFFFF"/>
        </w:rPr>
      </w:pPr>
    </w:p>
    <w:tbl>
      <w:tblPr>
        <w:tblStyle w:val="a7"/>
        <w:tblW w:w="5000" w:type="pct"/>
        <w:tblLook w:val="04A0" w:firstRow="1" w:lastRow="0" w:firstColumn="1" w:lastColumn="0" w:noHBand="0" w:noVBand="1"/>
      </w:tblPr>
      <w:tblGrid>
        <w:gridCol w:w="4785"/>
        <w:gridCol w:w="4785"/>
      </w:tblGrid>
      <w:tr w:rsidR="00933512" w:rsidRPr="00933512" w:rsidTr="00FA359B">
        <w:tc>
          <w:tcPr>
            <w:tcW w:w="5000" w:type="pct"/>
            <w:gridSpan w:val="2"/>
            <w:tcBorders>
              <w:top w:val="single" w:sz="4" w:space="0" w:color="auto"/>
              <w:left w:val="single" w:sz="4" w:space="0" w:color="auto"/>
              <w:bottom w:val="single" w:sz="4" w:space="0" w:color="auto"/>
              <w:right w:val="single" w:sz="4" w:space="0" w:color="auto"/>
            </w:tcBorders>
            <w:hideMark/>
          </w:tcPr>
          <w:p w:rsidR="00CD3A8A" w:rsidRPr="00933512" w:rsidRDefault="00CD3A8A" w:rsidP="00FA359B">
            <w:pPr>
              <w:jc w:val="center"/>
              <w:rPr>
                <w:b/>
                <w:bCs/>
                <w:color w:val="000000" w:themeColor="text1"/>
              </w:rPr>
            </w:pPr>
            <w:r w:rsidRPr="00933512">
              <w:rPr>
                <w:b/>
                <w:bCs/>
                <w:color w:val="000000" w:themeColor="text1"/>
                <w:sz w:val="28"/>
                <w:szCs w:val="28"/>
              </w:rPr>
              <w:t xml:space="preserve">Философские системы XVIII-XIX </w:t>
            </w:r>
            <w:proofErr w:type="spellStart"/>
            <w:r w:rsidRPr="00933512">
              <w:rPr>
                <w:b/>
                <w:bCs/>
                <w:color w:val="000000" w:themeColor="text1"/>
                <w:sz w:val="28"/>
                <w:szCs w:val="28"/>
              </w:rPr>
              <w:t>вв</w:t>
            </w:r>
            <w:proofErr w:type="spellEnd"/>
          </w:p>
        </w:tc>
      </w:tr>
      <w:tr w:rsidR="00933512" w:rsidRPr="00933512" w:rsidTr="00FA359B">
        <w:tc>
          <w:tcPr>
            <w:tcW w:w="2500" w:type="pct"/>
            <w:tcBorders>
              <w:top w:val="single" w:sz="4" w:space="0" w:color="auto"/>
              <w:left w:val="single" w:sz="4" w:space="0" w:color="auto"/>
              <w:bottom w:val="single" w:sz="4" w:space="0" w:color="auto"/>
              <w:right w:val="single" w:sz="4" w:space="0" w:color="auto"/>
            </w:tcBorders>
          </w:tcPr>
          <w:p w:rsidR="00CD3A8A" w:rsidRPr="00933512" w:rsidRDefault="00CD3A8A" w:rsidP="00FA359B">
            <w:pPr>
              <w:rPr>
                <w:b/>
                <w:bCs/>
                <w:color w:val="000000" w:themeColor="text1"/>
              </w:rPr>
            </w:pPr>
          </w:p>
        </w:tc>
        <w:tc>
          <w:tcPr>
            <w:tcW w:w="2500" w:type="pct"/>
            <w:tcBorders>
              <w:top w:val="single" w:sz="4" w:space="0" w:color="auto"/>
              <w:left w:val="single" w:sz="4" w:space="0" w:color="auto"/>
              <w:bottom w:val="single" w:sz="4" w:space="0" w:color="auto"/>
              <w:right w:val="single" w:sz="4" w:space="0" w:color="auto"/>
            </w:tcBorders>
          </w:tcPr>
          <w:p w:rsidR="00CD3A8A" w:rsidRPr="00933512" w:rsidRDefault="00CD3A8A" w:rsidP="00FA359B">
            <w:pPr>
              <w:rPr>
                <w:b/>
                <w:bCs/>
                <w:color w:val="000000" w:themeColor="text1"/>
              </w:rPr>
            </w:pPr>
          </w:p>
        </w:tc>
      </w:tr>
      <w:tr w:rsidR="00933512" w:rsidRPr="00933512" w:rsidTr="00FA359B">
        <w:tc>
          <w:tcPr>
            <w:tcW w:w="5000" w:type="pct"/>
            <w:gridSpan w:val="2"/>
            <w:tcBorders>
              <w:top w:val="single" w:sz="4" w:space="0" w:color="auto"/>
              <w:left w:val="single" w:sz="4" w:space="0" w:color="auto"/>
              <w:bottom w:val="single" w:sz="4" w:space="0" w:color="auto"/>
              <w:right w:val="single" w:sz="4" w:space="0" w:color="auto"/>
            </w:tcBorders>
            <w:hideMark/>
          </w:tcPr>
          <w:p w:rsidR="00CD3A8A" w:rsidRPr="00933512" w:rsidRDefault="00CD3A8A" w:rsidP="00FA359B">
            <w:pPr>
              <w:jc w:val="center"/>
              <w:rPr>
                <w:b/>
                <w:bCs/>
                <w:color w:val="000000" w:themeColor="text1"/>
              </w:rPr>
            </w:pPr>
            <w:r w:rsidRPr="00933512">
              <w:rPr>
                <w:b/>
                <w:bCs/>
                <w:color w:val="000000" w:themeColor="text1"/>
              </w:rPr>
              <w:t xml:space="preserve">Отличительные черты </w:t>
            </w:r>
          </w:p>
        </w:tc>
      </w:tr>
      <w:tr w:rsidR="00933512" w:rsidRPr="00933512" w:rsidTr="00FA359B">
        <w:tc>
          <w:tcPr>
            <w:tcW w:w="2500" w:type="pct"/>
            <w:tcBorders>
              <w:top w:val="single" w:sz="4" w:space="0" w:color="auto"/>
              <w:left w:val="single" w:sz="4" w:space="0" w:color="auto"/>
              <w:bottom w:val="single" w:sz="4" w:space="0" w:color="auto"/>
              <w:right w:val="single" w:sz="4" w:space="0" w:color="auto"/>
            </w:tcBorders>
            <w:hideMark/>
          </w:tcPr>
          <w:p w:rsidR="00CD3A8A" w:rsidRPr="00933512" w:rsidRDefault="00CD3A8A" w:rsidP="00FA359B">
            <w:pPr>
              <w:rPr>
                <w:b/>
                <w:bCs/>
                <w:color w:val="000000" w:themeColor="text1"/>
                <w:sz w:val="28"/>
                <w:szCs w:val="28"/>
              </w:rPr>
            </w:pPr>
            <w:r w:rsidRPr="00933512">
              <w:rPr>
                <w:color w:val="000000" w:themeColor="text1"/>
                <w:sz w:val="28"/>
                <w:szCs w:val="28"/>
              </w:rPr>
              <w:t>Домарксистские философские концепции</w:t>
            </w:r>
            <w:r w:rsidRPr="00933512">
              <w:rPr>
                <w:rStyle w:val="apple-converted-space"/>
                <w:color w:val="000000" w:themeColor="text1"/>
                <w:sz w:val="28"/>
                <w:szCs w:val="28"/>
              </w:rPr>
              <w:t>.</w:t>
            </w:r>
            <w:r w:rsidRPr="00933512">
              <w:rPr>
                <w:color w:val="000000" w:themeColor="text1"/>
                <w:sz w:val="28"/>
                <w:szCs w:val="28"/>
              </w:rPr>
              <w:t xml:space="preserve"> Философия Канта</w:t>
            </w:r>
          </w:p>
        </w:tc>
        <w:tc>
          <w:tcPr>
            <w:tcW w:w="2500" w:type="pct"/>
            <w:tcBorders>
              <w:top w:val="single" w:sz="4" w:space="0" w:color="auto"/>
              <w:left w:val="single" w:sz="4" w:space="0" w:color="auto"/>
              <w:bottom w:val="single" w:sz="4" w:space="0" w:color="auto"/>
              <w:right w:val="single" w:sz="4" w:space="0" w:color="auto"/>
            </w:tcBorders>
            <w:hideMark/>
          </w:tcPr>
          <w:p w:rsidR="00CD3A8A" w:rsidRPr="00933512" w:rsidRDefault="00CD3A8A" w:rsidP="00FA359B">
            <w:pPr>
              <w:rPr>
                <w:bCs/>
                <w:color w:val="000000" w:themeColor="text1"/>
              </w:rPr>
            </w:pPr>
            <w:r w:rsidRPr="00933512">
              <w:rPr>
                <w:b/>
                <w:bCs/>
                <w:color w:val="000000" w:themeColor="text1"/>
              </w:rPr>
              <w:t xml:space="preserve"> </w:t>
            </w:r>
            <w:r w:rsidRPr="00933512">
              <w:rPr>
                <w:bCs/>
                <w:color w:val="000000" w:themeColor="text1"/>
              </w:rPr>
              <w:t>Философия</w:t>
            </w:r>
            <w:r w:rsidRPr="00933512">
              <w:rPr>
                <w:bCs/>
                <w:color w:val="000000" w:themeColor="text1"/>
                <w:sz w:val="28"/>
                <w:szCs w:val="28"/>
              </w:rPr>
              <w:t xml:space="preserve"> XIX века</w:t>
            </w:r>
            <w:r w:rsidRPr="00933512">
              <w:rPr>
                <w:bCs/>
                <w:color w:val="000000" w:themeColor="text1"/>
              </w:rPr>
              <w:t xml:space="preserve"> </w:t>
            </w:r>
          </w:p>
        </w:tc>
      </w:tr>
    </w:tbl>
    <w:p w:rsidR="00CD3A8A" w:rsidRPr="00933512" w:rsidRDefault="00CD3A8A" w:rsidP="00933512">
      <w:pPr>
        <w:shd w:val="clear" w:color="auto" w:fill="FFFFFF"/>
        <w:jc w:val="both"/>
        <w:rPr>
          <w:b/>
          <w:i/>
          <w:iCs/>
          <w:color w:val="000000" w:themeColor="text1"/>
          <w:sz w:val="28"/>
          <w:szCs w:val="28"/>
          <w:u w:val="single"/>
        </w:rPr>
      </w:pPr>
    </w:p>
    <w:p w:rsidR="00CD3A8A" w:rsidRPr="00933512" w:rsidRDefault="00F072B8" w:rsidP="00933512">
      <w:pPr>
        <w:shd w:val="clear" w:color="auto" w:fill="FFFFFF"/>
        <w:jc w:val="both"/>
        <w:rPr>
          <w:b/>
          <w:i/>
          <w:iCs/>
          <w:color w:val="000000" w:themeColor="text1"/>
          <w:sz w:val="28"/>
          <w:szCs w:val="28"/>
          <w:u w:val="single"/>
        </w:rPr>
      </w:pPr>
      <w:r w:rsidRPr="00933512">
        <w:rPr>
          <w:b/>
          <w:i/>
          <w:iCs/>
          <w:color w:val="000000" w:themeColor="text1"/>
          <w:sz w:val="28"/>
          <w:szCs w:val="28"/>
          <w:u w:val="single"/>
        </w:rPr>
        <w:t>Т</w:t>
      </w:r>
      <w:r w:rsidR="00CD3A8A" w:rsidRPr="00933512">
        <w:rPr>
          <w:b/>
          <w:i/>
          <w:iCs/>
          <w:color w:val="000000" w:themeColor="text1"/>
          <w:sz w:val="28"/>
          <w:szCs w:val="28"/>
          <w:u w:val="single"/>
        </w:rPr>
        <w:t>ест по теме</w:t>
      </w:r>
    </w:p>
    <w:p w:rsidR="00CD3A8A" w:rsidRPr="00933512" w:rsidRDefault="00CD3A8A" w:rsidP="00933512">
      <w:pPr>
        <w:shd w:val="clear" w:color="auto" w:fill="FFFFFF"/>
        <w:jc w:val="both"/>
        <w:rPr>
          <w:b/>
          <w:color w:val="000000" w:themeColor="text1"/>
          <w:sz w:val="21"/>
          <w:szCs w:val="21"/>
        </w:rPr>
      </w:pPr>
      <w:r w:rsidRPr="00933512">
        <w:rPr>
          <w:b/>
          <w:i/>
          <w:iCs/>
          <w:color w:val="000000" w:themeColor="text1"/>
          <w:sz w:val="28"/>
          <w:szCs w:val="28"/>
          <w:u w:val="single"/>
        </w:rPr>
        <w:t>Философия французского Просвещения XVIII в.</w:t>
      </w:r>
    </w:p>
    <w:p w:rsidR="00CD3A8A" w:rsidRPr="00933512" w:rsidRDefault="00CD3A8A" w:rsidP="00933512">
      <w:pPr>
        <w:shd w:val="clear" w:color="auto" w:fill="FFFFFF"/>
        <w:ind w:left="720"/>
        <w:jc w:val="both"/>
        <w:rPr>
          <w:color w:val="000000" w:themeColor="text1"/>
          <w:sz w:val="21"/>
          <w:szCs w:val="21"/>
        </w:rPr>
      </w:pPr>
      <w:r w:rsidRPr="00933512">
        <w:rPr>
          <w:i/>
          <w:iCs/>
          <w:color w:val="000000" w:themeColor="text1"/>
          <w:sz w:val="28"/>
          <w:szCs w:val="28"/>
        </w:rPr>
        <w:t>1.</w:t>
      </w:r>
      <w:r w:rsidRPr="00933512">
        <w:rPr>
          <w:i/>
          <w:iCs/>
          <w:color w:val="000000" w:themeColor="text1"/>
          <w:sz w:val="14"/>
          <w:szCs w:val="14"/>
        </w:rPr>
        <w:t>     </w:t>
      </w:r>
      <w:r w:rsidRPr="00933512">
        <w:rPr>
          <w:i/>
          <w:iCs/>
          <w:color w:val="000000" w:themeColor="text1"/>
          <w:sz w:val="28"/>
          <w:szCs w:val="28"/>
        </w:rPr>
        <w:t>Почему французская философия XVIII в. получила название «философия Просвещения»?</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Потому что ее представители:</w:t>
      </w:r>
    </w:p>
    <w:p w:rsidR="00CD3A8A" w:rsidRPr="00933512" w:rsidRDefault="00CD3A8A" w:rsidP="00933512">
      <w:pPr>
        <w:shd w:val="clear" w:color="auto" w:fill="FFFFFF"/>
        <w:ind w:left="2160"/>
        <w:jc w:val="both"/>
        <w:rPr>
          <w:color w:val="000000" w:themeColor="text1"/>
          <w:sz w:val="21"/>
          <w:szCs w:val="21"/>
        </w:rPr>
      </w:pPr>
      <w:r w:rsidRPr="00933512">
        <w:rPr>
          <w:color w:val="000000" w:themeColor="text1"/>
          <w:sz w:val="28"/>
          <w:szCs w:val="28"/>
        </w:rPr>
        <w:t>ü</w:t>
      </w:r>
      <w:r w:rsidRPr="00933512">
        <w:rPr>
          <w:color w:val="000000" w:themeColor="text1"/>
          <w:sz w:val="14"/>
          <w:szCs w:val="14"/>
        </w:rPr>
        <w:t>     </w:t>
      </w:r>
      <w:r w:rsidRPr="00933512">
        <w:rPr>
          <w:color w:val="000000" w:themeColor="text1"/>
          <w:sz w:val="28"/>
          <w:szCs w:val="28"/>
        </w:rPr>
        <w:t>разрушали устоявшиеся представления о Боге, окружающем мире и человеке,</w:t>
      </w:r>
    </w:p>
    <w:p w:rsidR="00CD3A8A" w:rsidRPr="00933512" w:rsidRDefault="00CD3A8A" w:rsidP="00933512">
      <w:pPr>
        <w:shd w:val="clear" w:color="auto" w:fill="FFFFFF"/>
        <w:ind w:left="2160"/>
        <w:jc w:val="both"/>
        <w:rPr>
          <w:color w:val="000000" w:themeColor="text1"/>
          <w:sz w:val="21"/>
          <w:szCs w:val="21"/>
        </w:rPr>
      </w:pPr>
      <w:r w:rsidRPr="00933512">
        <w:rPr>
          <w:color w:val="000000" w:themeColor="text1"/>
          <w:sz w:val="28"/>
          <w:szCs w:val="28"/>
        </w:rPr>
        <w:t>ü</w:t>
      </w:r>
      <w:r w:rsidRPr="00933512">
        <w:rPr>
          <w:color w:val="000000" w:themeColor="text1"/>
          <w:sz w:val="14"/>
          <w:szCs w:val="14"/>
        </w:rPr>
        <w:t>     </w:t>
      </w:r>
      <w:r w:rsidRPr="00933512">
        <w:rPr>
          <w:color w:val="000000" w:themeColor="text1"/>
          <w:sz w:val="28"/>
          <w:szCs w:val="28"/>
        </w:rPr>
        <w:t>проявляли новаторство в своих философских исследованиях, открыто пропагандировали идеи нарождающейся буржуазии.</w:t>
      </w:r>
    </w:p>
    <w:p w:rsidR="00CD3A8A" w:rsidRPr="00933512" w:rsidRDefault="00CD3A8A" w:rsidP="00933512">
      <w:pPr>
        <w:shd w:val="clear" w:color="auto" w:fill="FFFFFF"/>
        <w:ind w:left="720"/>
        <w:jc w:val="both"/>
        <w:rPr>
          <w:color w:val="000000" w:themeColor="text1"/>
          <w:sz w:val="21"/>
          <w:szCs w:val="21"/>
        </w:rPr>
      </w:pPr>
      <w:r w:rsidRPr="00933512">
        <w:rPr>
          <w:i/>
          <w:iCs/>
          <w:color w:val="000000" w:themeColor="text1"/>
          <w:sz w:val="28"/>
          <w:szCs w:val="28"/>
        </w:rPr>
        <w:t>2.</w:t>
      </w:r>
      <w:r w:rsidRPr="00933512">
        <w:rPr>
          <w:i/>
          <w:iCs/>
          <w:color w:val="000000" w:themeColor="text1"/>
          <w:sz w:val="14"/>
          <w:szCs w:val="14"/>
        </w:rPr>
        <w:t>     </w:t>
      </w:r>
      <w:r w:rsidRPr="00933512">
        <w:rPr>
          <w:i/>
          <w:iCs/>
          <w:color w:val="000000" w:themeColor="text1"/>
          <w:sz w:val="28"/>
          <w:szCs w:val="28"/>
        </w:rPr>
        <w:t>Сколько и какие направления выделяются во французской философии </w:t>
      </w:r>
      <w:r w:rsidRPr="00933512">
        <w:rPr>
          <w:i/>
          <w:iCs/>
          <w:color w:val="000000" w:themeColor="text1"/>
          <w:sz w:val="28"/>
          <w:szCs w:val="28"/>
          <w:lang w:val="de-DE"/>
        </w:rPr>
        <w:t>XVIII</w:t>
      </w:r>
      <w:r w:rsidRPr="00933512">
        <w:rPr>
          <w:i/>
          <w:iCs/>
          <w:color w:val="000000" w:themeColor="text1"/>
          <w:sz w:val="28"/>
          <w:szCs w:val="28"/>
        </w:rPr>
        <w:t> в.?</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Три:</w:t>
      </w:r>
    </w:p>
    <w:p w:rsidR="00CD3A8A" w:rsidRPr="00933512" w:rsidRDefault="00CD3A8A" w:rsidP="00933512">
      <w:pPr>
        <w:shd w:val="clear" w:color="auto" w:fill="FFFFFF"/>
        <w:ind w:left="2160"/>
        <w:jc w:val="both"/>
        <w:rPr>
          <w:color w:val="000000" w:themeColor="text1"/>
          <w:sz w:val="21"/>
          <w:szCs w:val="21"/>
        </w:rPr>
      </w:pPr>
      <w:r w:rsidRPr="00933512">
        <w:rPr>
          <w:color w:val="000000" w:themeColor="text1"/>
          <w:sz w:val="28"/>
          <w:szCs w:val="28"/>
        </w:rPr>
        <w:t>ü</w:t>
      </w:r>
      <w:r w:rsidRPr="00933512">
        <w:rPr>
          <w:color w:val="000000" w:themeColor="text1"/>
          <w:sz w:val="14"/>
          <w:szCs w:val="14"/>
        </w:rPr>
        <w:t>     </w:t>
      </w:r>
      <w:r w:rsidRPr="00933512">
        <w:rPr>
          <w:color w:val="000000" w:themeColor="text1"/>
          <w:sz w:val="28"/>
          <w:szCs w:val="28"/>
        </w:rPr>
        <w:t>деистическое;</w:t>
      </w:r>
    </w:p>
    <w:p w:rsidR="00CD3A8A" w:rsidRPr="00933512" w:rsidRDefault="00CD3A8A" w:rsidP="00933512">
      <w:pPr>
        <w:shd w:val="clear" w:color="auto" w:fill="FFFFFF"/>
        <w:ind w:left="2160"/>
        <w:jc w:val="both"/>
        <w:rPr>
          <w:color w:val="000000" w:themeColor="text1"/>
          <w:sz w:val="21"/>
          <w:szCs w:val="21"/>
        </w:rPr>
      </w:pPr>
      <w:r w:rsidRPr="00933512">
        <w:rPr>
          <w:color w:val="000000" w:themeColor="text1"/>
          <w:sz w:val="28"/>
          <w:szCs w:val="28"/>
        </w:rPr>
        <w:t>ü</w:t>
      </w:r>
      <w:r w:rsidRPr="00933512">
        <w:rPr>
          <w:color w:val="000000" w:themeColor="text1"/>
          <w:sz w:val="14"/>
          <w:szCs w:val="14"/>
        </w:rPr>
        <w:t>     </w:t>
      </w:r>
      <w:r w:rsidRPr="00933512">
        <w:rPr>
          <w:color w:val="000000" w:themeColor="text1"/>
          <w:sz w:val="28"/>
          <w:szCs w:val="28"/>
        </w:rPr>
        <w:t>атеистическо-материалистическое;</w:t>
      </w:r>
    </w:p>
    <w:p w:rsidR="00CD3A8A" w:rsidRPr="00933512" w:rsidRDefault="00CD3A8A" w:rsidP="00933512">
      <w:pPr>
        <w:shd w:val="clear" w:color="auto" w:fill="FFFFFF"/>
        <w:ind w:left="2160"/>
        <w:jc w:val="both"/>
        <w:rPr>
          <w:color w:val="000000" w:themeColor="text1"/>
          <w:sz w:val="21"/>
          <w:szCs w:val="21"/>
        </w:rPr>
      </w:pPr>
      <w:r w:rsidRPr="00933512">
        <w:rPr>
          <w:color w:val="000000" w:themeColor="text1"/>
          <w:sz w:val="28"/>
          <w:szCs w:val="28"/>
        </w:rPr>
        <w:lastRenderedPageBreak/>
        <w:t>ü</w:t>
      </w:r>
      <w:r w:rsidRPr="00933512">
        <w:rPr>
          <w:color w:val="000000" w:themeColor="text1"/>
          <w:sz w:val="14"/>
          <w:szCs w:val="14"/>
        </w:rPr>
        <w:t>     </w:t>
      </w:r>
      <w:proofErr w:type="spellStart"/>
      <w:r w:rsidRPr="00933512">
        <w:rPr>
          <w:color w:val="000000" w:themeColor="text1"/>
          <w:sz w:val="28"/>
          <w:szCs w:val="28"/>
        </w:rPr>
        <w:t>утопическо</w:t>
      </w:r>
      <w:proofErr w:type="spellEnd"/>
      <w:r w:rsidRPr="00933512">
        <w:rPr>
          <w:color w:val="000000" w:themeColor="text1"/>
          <w:sz w:val="28"/>
          <w:szCs w:val="28"/>
        </w:rPr>
        <w:t>-социалистическое (коммунистическое).</w:t>
      </w:r>
    </w:p>
    <w:p w:rsidR="00CD3A8A" w:rsidRPr="00933512" w:rsidRDefault="00CD3A8A" w:rsidP="00933512">
      <w:pPr>
        <w:shd w:val="clear" w:color="auto" w:fill="FFFFFF"/>
        <w:ind w:left="720"/>
        <w:jc w:val="both"/>
        <w:rPr>
          <w:color w:val="000000" w:themeColor="text1"/>
          <w:sz w:val="21"/>
          <w:szCs w:val="21"/>
        </w:rPr>
      </w:pPr>
      <w:r w:rsidRPr="00933512">
        <w:rPr>
          <w:i/>
          <w:iCs/>
          <w:color w:val="000000" w:themeColor="text1"/>
          <w:sz w:val="28"/>
          <w:szCs w:val="28"/>
        </w:rPr>
        <w:t>3.</w:t>
      </w:r>
      <w:r w:rsidRPr="00933512">
        <w:rPr>
          <w:i/>
          <w:iCs/>
          <w:color w:val="000000" w:themeColor="text1"/>
          <w:sz w:val="14"/>
          <w:szCs w:val="14"/>
        </w:rPr>
        <w:t>     </w:t>
      </w:r>
      <w:r w:rsidRPr="00933512">
        <w:rPr>
          <w:i/>
          <w:iCs/>
          <w:color w:val="000000" w:themeColor="text1"/>
          <w:sz w:val="28"/>
          <w:szCs w:val="28"/>
        </w:rPr>
        <w:t>Назовите наиболее известных сторонников деистической французской философии XVIII в.</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Вольтер,</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Монтескье,</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Руссо,</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proofErr w:type="spellStart"/>
      <w:r w:rsidRPr="00933512">
        <w:rPr>
          <w:color w:val="000000" w:themeColor="text1"/>
          <w:sz w:val="28"/>
          <w:szCs w:val="28"/>
        </w:rPr>
        <w:t>Кондильяк</w:t>
      </w:r>
      <w:proofErr w:type="spellEnd"/>
      <w:r w:rsidRPr="00933512">
        <w:rPr>
          <w:color w:val="000000" w:themeColor="text1"/>
          <w:sz w:val="28"/>
          <w:szCs w:val="28"/>
        </w:rPr>
        <w:t>.</w:t>
      </w:r>
    </w:p>
    <w:p w:rsidR="00CD3A8A" w:rsidRPr="00933512" w:rsidRDefault="00CD3A8A" w:rsidP="00933512">
      <w:pPr>
        <w:shd w:val="clear" w:color="auto" w:fill="FFFFFF"/>
        <w:ind w:left="720"/>
        <w:jc w:val="both"/>
        <w:rPr>
          <w:color w:val="000000" w:themeColor="text1"/>
          <w:sz w:val="21"/>
          <w:szCs w:val="21"/>
        </w:rPr>
      </w:pPr>
      <w:r w:rsidRPr="00933512">
        <w:rPr>
          <w:i/>
          <w:iCs/>
          <w:color w:val="000000" w:themeColor="text1"/>
          <w:sz w:val="28"/>
          <w:szCs w:val="28"/>
        </w:rPr>
        <w:t>4.</w:t>
      </w:r>
      <w:r w:rsidRPr="00933512">
        <w:rPr>
          <w:i/>
          <w:iCs/>
          <w:color w:val="000000" w:themeColor="text1"/>
          <w:sz w:val="14"/>
          <w:szCs w:val="14"/>
        </w:rPr>
        <w:t>     </w:t>
      </w:r>
      <w:r w:rsidRPr="00933512">
        <w:rPr>
          <w:i/>
          <w:iCs/>
          <w:color w:val="000000" w:themeColor="text1"/>
          <w:sz w:val="28"/>
          <w:szCs w:val="28"/>
        </w:rPr>
        <w:t>Назовите ключевое положение французских деистов XVIII в.</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Бог – первоначало и причина всего сущего (но не более);</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После сотворения мира Бог не влияет на ход истории, окружающий.</w:t>
      </w:r>
    </w:p>
    <w:p w:rsidR="00CD3A8A" w:rsidRPr="00933512" w:rsidRDefault="00CD3A8A" w:rsidP="00933512">
      <w:pPr>
        <w:shd w:val="clear" w:color="auto" w:fill="FFFFFF"/>
        <w:ind w:left="720"/>
        <w:jc w:val="both"/>
        <w:rPr>
          <w:color w:val="000000" w:themeColor="text1"/>
          <w:sz w:val="21"/>
          <w:szCs w:val="21"/>
        </w:rPr>
      </w:pPr>
      <w:r w:rsidRPr="00933512">
        <w:rPr>
          <w:i/>
          <w:iCs/>
          <w:color w:val="000000" w:themeColor="text1"/>
          <w:sz w:val="28"/>
          <w:szCs w:val="28"/>
        </w:rPr>
        <w:t>5.</w:t>
      </w:r>
      <w:r w:rsidRPr="00933512">
        <w:rPr>
          <w:i/>
          <w:iCs/>
          <w:color w:val="000000" w:themeColor="text1"/>
          <w:sz w:val="14"/>
          <w:szCs w:val="14"/>
        </w:rPr>
        <w:t>     </w:t>
      </w:r>
      <w:r w:rsidRPr="00933512">
        <w:rPr>
          <w:i/>
          <w:iCs/>
          <w:color w:val="000000" w:themeColor="text1"/>
          <w:sz w:val="28"/>
          <w:szCs w:val="28"/>
        </w:rPr>
        <w:t>Назовите имена самых выдающихся представителей французских философов XVIII в. – сторонников атеистическо-материалистического направления.</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proofErr w:type="spellStart"/>
      <w:r w:rsidRPr="00933512">
        <w:rPr>
          <w:color w:val="000000" w:themeColor="text1"/>
          <w:sz w:val="28"/>
          <w:szCs w:val="28"/>
        </w:rPr>
        <w:t>Мелье</w:t>
      </w:r>
      <w:proofErr w:type="spellEnd"/>
      <w:r w:rsidRPr="00933512">
        <w:rPr>
          <w:color w:val="000000" w:themeColor="text1"/>
          <w:sz w:val="28"/>
          <w:szCs w:val="28"/>
        </w:rPr>
        <w:t>,</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proofErr w:type="spellStart"/>
      <w:r w:rsidRPr="00933512">
        <w:rPr>
          <w:color w:val="000000" w:themeColor="text1"/>
          <w:sz w:val="28"/>
          <w:szCs w:val="28"/>
        </w:rPr>
        <w:t>Ламетри</w:t>
      </w:r>
      <w:proofErr w:type="spellEnd"/>
      <w:r w:rsidRPr="00933512">
        <w:rPr>
          <w:color w:val="000000" w:themeColor="text1"/>
          <w:sz w:val="28"/>
          <w:szCs w:val="28"/>
        </w:rPr>
        <w:t>,</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Дидро,</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Гельвеций,</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Гольбах.</w:t>
      </w:r>
    </w:p>
    <w:p w:rsidR="00CD3A8A" w:rsidRPr="00933512" w:rsidRDefault="00CD3A8A" w:rsidP="00933512">
      <w:pPr>
        <w:shd w:val="clear" w:color="auto" w:fill="FFFFFF"/>
        <w:ind w:left="720"/>
        <w:jc w:val="both"/>
        <w:rPr>
          <w:color w:val="000000" w:themeColor="text1"/>
          <w:sz w:val="21"/>
          <w:szCs w:val="21"/>
        </w:rPr>
      </w:pPr>
      <w:r w:rsidRPr="00933512">
        <w:rPr>
          <w:i/>
          <w:iCs/>
          <w:color w:val="000000" w:themeColor="text1"/>
          <w:sz w:val="28"/>
          <w:szCs w:val="28"/>
        </w:rPr>
        <w:t>6.</w:t>
      </w:r>
      <w:r w:rsidRPr="00933512">
        <w:rPr>
          <w:i/>
          <w:iCs/>
          <w:color w:val="000000" w:themeColor="text1"/>
          <w:sz w:val="14"/>
          <w:szCs w:val="14"/>
        </w:rPr>
        <w:t>     </w:t>
      </w:r>
      <w:r w:rsidRPr="00933512">
        <w:rPr>
          <w:i/>
          <w:iCs/>
          <w:color w:val="000000" w:themeColor="text1"/>
          <w:sz w:val="28"/>
          <w:szCs w:val="28"/>
        </w:rPr>
        <w:t>Каковы основные положения философии французских атеистов и материалистов XVIII в.?</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отрицание самой идею существования Бога в любых формах,</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объяснение происхождение мира и человека с материалистических и естественнонаучных позиций,</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в вопросах познания поддержка эмпиризма. </w:t>
      </w:r>
    </w:p>
    <w:p w:rsidR="00CD3A8A" w:rsidRPr="00933512" w:rsidRDefault="00CD3A8A" w:rsidP="00933512">
      <w:pPr>
        <w:shd w:val="clear" w:color="auto" w:fill="FFFFFF"/>
        <w:jc w:val="both"/>
        <w:rPr>
          <w:b/>
          <w:color w:val="000000" w:themeColor="text1"/>
          <w:sz w:val="21"/>
          <w:szCs w:val="21"/>
        </w:rPr>
      </w:pPr>
      <w:r w:rsidRPr="00933512">
        <w:rPr>
          <w:b/>
          <w:i/>
          <w:iCs/>
          <w:color w:val="000000" w:themeColor="text1"/>
          <w:sz w:val="28"/>
          <w:szCs w:val="28"/>
          <w:u w:val="single"/>
        </w:rPr>
        <w:t>Немецкая философия </w:t>
      </w:r>
      <w:r w:rsidRPr="00933512">
        <w:rPr>
          <w:b/>
          <w:i/>
          <w:iCs/>
          <w:color w:val="000000" w:themeColor="text1"/>
          <w:sz w:val="28"/>
          <w:szCs w:val="28"/>
          <w:u w:val="single"/>
          <w:lang w:val="de-DE"/>
        </w:rPr>
        <w:t>XVIII</w:t>
      </w:r>
      <w:r w:rsidRPr="00933512">
        <w:rPr>
          <w:b/>
          <w:i/>
          <w:iCs/>
          <w:color w:val="000000" w:themeColor="text1"/>
          <w:sz w:val="28"/>
          <w:szCs w:val="28"/>
          <w:u w:val="single"/>
        </w:rPr>
        <w:t> – </w:t>
      </w:r>
      <w:r w:rsidRPr="00933512">
        <w:rPr>
          <w:b/>
          <w:i/>
          <w:iCs/>
          <w:color w:val="000000" w:themeColor="text1"/>
          <w:sz w:val="28"/>
          <w:szCs w:val="28"/>
          <w:u w:val="single"/>
          <w:lang w:val="de-DE"/>
        </w:rPr>
        <w:t>XIX</w:t>
      </w:r>
      <w:r w:rsidRPr="00933512">
        <w:rPr>
          <w:b/>
          <w:i/>
          <w:iCs/>
          <w:color w:val="000000" w:themeColor="text1"/>
          <w:sz w:val="28"/>
          <w:szCs w:val="28"/>
          <w:u w:val="single"/>
        </w:rPr>
        <w:t> вв.</w:t>
      </w:r>
    </w:p>
    <w:p w:rsidR="00CD3A8A" w:rsidRPr="00933512" w:rsidRDefault="00CD3A8A" w:rsidP="00933512">
      <w:pPr>
        <w:shd w:val="clear" w:color="auto" w:fill="FFFFFF"/>
        <w:ind w:left="720"/>
        <w:jc w:val="both"/>
        <w:rPr>
          <w:color w:val="000000" w:themeColor="text1"/>
          <w:sz w:val="21"/>
          <w:szCs w:val="21"/>
        </w:rPr>
      </w:pPr>
      <w:r w:rsidRPr="00933512">
        <w:rPr>
          <w:i/>
          <w:iCs/>
          <w:color w:val="000000" w:themeColor="text1"/>
          <w:sz w:val="28"/>
          <w:szCs w:val="28"/>
        </w:rPr>
        <w:t>1.</w:t>
      </w:r>
      <w:r w:rsidRPr="00933512">
        <w:rPr>
          <w:i/>
          <w:iCs/>
          <w:color w:val="000000" w:themeColor="text1"/>
          <w:sz w:val="14"/>
          <w:szCs w:val="14"/>
        </w:rPr>
        <w:t>     </w:t>
      </w:r>
      <w:r w:rsidRPr="00933512">
        <w:rPr>
          <w:i/>
          <w:iCs/>
          <w:color w:val="000000" w:themeColor="text1"/>
          <w:sz w:val="28"/>
          <w:szCs w:val="28"/>
        </w:rPr>
        <w:t>В чем уникальность немецкой философии XVIII – XIX вв.?</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Глубочайшее исследование наиболее значимых для человечества проблема с последующими принципиально важными выводами;</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Совмещение в себе почти все известных в тот период философских направлений.</w:t>
      </w:r>
    </w:p>
    <w:p w:rsidR="00CD3A8A" w:rsidRPr="00933512" w:rsidRDefault="00CD3A8A" w:rsidP="00933512">
      <w:pPr>
        <w:shd w:val="clear" w:color="auto" w:fill="FFFFFF"/>
        <w:ind w:left="720"/>
        <w:jc w:val="both"/>
        <w:rPr>
          <w:color w:val="000000" w:themeColor="text1"/>
          <w:sz w:val="21"/>
          <w:szCs w:val="21"/>
        </w:rPr>
      </w:pPr>
      <w:r w:rsidRPr="00933512">
        <w:rPr>
          <w:color w:val="000000" w:themeColor="text1"/>
          <w:sz w:val="28"/>
          <w:szCs w:val="28"/>
        </w:rPr>
        <w:t>2.</w:t>
      </w:r>
      <w:r w:rsidRPr="00933512">
        <w:rPr>
          <w:color w:val="000000" w:themeColor="text1"/>
          <w:sz w:val="14"/>
          <w:szCs w:val="14"/>
        </w:rPr>
        <w:t>     </w:t>
      </w:r>
      <w:r w:rsidRPr="00933512">
        <w:rPr>
          <w:i/>
          <w:iCs/>
          <w:color w:val="000000" w:themeColor="text1"/>
          <w:sz w:val="28"/>
          <w:szCs w:val="28"/>
        </w:rPr>
        <w:t>Назовите основные направления немецкой философии </w:t>
      </w:r>
      <w:r w:rsidRPr="00933512">
        <w:rPr>
          <w:i/>
          <w:iCs/>
          <w:color w:val="000000" w:themeColor="text1"/>
          <w:sz w:val="28"/>
          <w:szCs w:val="28"/>
          <w:lang w:val="de-DE"/>
        </w:rPr>
        <w:t>XIX</w:t>
      </w:r>
      <w:r w:rsidRPr="00933512">
        <w:rPr>
          <w:color w:val="000000" w:themeColor="text1"/>
          <w:sz w:val="28"/>
          <w:szCs w:val="28"/>
        </w:rPr>
        <w:t> в.</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классическая философия (первая половина XIX в.);</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материализм (середина и вторая половина XIX в.);</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иррационализм (вторая половина и конец XIX в.);</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«философия жизни» (вторая половина и конец XIX в.).</w:t>
      </w:r>
    </w:p>
    <w:p w:rsidR="00CD3A8A" w:rsidRPr="00933512" w:rsidRDefault="00CD3A8A" w:rsidP="00933512">
      <w:pPr>
        <w:shd w:val="clear" w:color="auto" w:fill="FFFFFF"/>
        <w:ind w:left="720"/>
        <w:jc w:val="both"/>
        <w:rPr>
          <w:color w:val="000000" w:themeColor="text1"/>
          <w:sz w:val="21"/>
          <w:szCs w:val="21"/>
        </w:rPr>
      </w:pPr>
      <w:r w:rsidRPr="00933512">
        <w:rPr>
          <w:i/>
          <w:iCs/>
          <w:color w:val="000000" w:themeColor="text1"/>
          <w:sz w:val="28"/>
          <w:szCs w:val="28"/>
        </w:rPr>
        <w:t>3.</w:t>
      </w:r>
      <w:r w:rsidRPr="00933512">
        <w:rPr>
          <w:i/>
          <w:iCs/>
          <w:color w:val="000000" w:themeColor="text1"/>
          <w:sz w:val="14"/>
          <w:szCs w:val="14"/>
        </w:rPr>
        <w:t>     </w:t>
      </w:r>
      <w:r w:rsidRPr="00933512">
        <w:rPr>
          <w:i/>
          <w:iCs/>
          <w:color w:val="000000" w:themeColor="text1"/>
          <w:sz w:val="28"/>
          <w:szCs w:val="28"/>
        </w:rPr>
        <w:t>Основу немецкой философии второй половины XVIII - первой половины XIX в. составило творчество пяти философов. Назовите их имена.</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proofErr w:type="spellStart"/>
      <w:r w:rsidRPr="00933512">
        <w:rPr>
          <w:color w:val="000000" w:themeColor="text1"/>
          <w:sz w:val="28"/>
          <w:szCs w:val="28"/>
        </w:rPr>
        <w:t>Иммануил</w:t>
      </w:r>
      <w:proofErr w:type="spellEnd"/>
      <w:r w:rsidRPr="00933512">
        <w:rPr>
          <w:color w:val="000000" w:themeColor="text1"/>
          <w:sz w:val="28"/>
          <w:szCs w:val="28"/>
        </w:rPr>
        <w:t xml:space="preserve"> Кант (1724 - 1804);</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Иоганн Фихте (1762 - 1814);</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Фридрих Шеллинг (1775 - 1854);</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Георг Гегель (1770 - 1831);</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Людвиг Фейербах (1804 - 1872).</w:t>
      </w:r>
    </w:p>
    <w:p w:rsidR="00CD3A8A" w:rsidRPr="00933512" w:rsidRDefault="00CD3A8A" w:rsidP="00933512">
      <w:pPr>
        <w:shd w:val="clear" w:color="auto" w:fill="FFFFFF"/>
        <w:ind w:left="720"/>
        <w:jc w:val="both"/>
        <w:rPr>
          <w:color w:val="000000" w:themeColor="text1"/>
          <w:sz w:val="21"/>
          <w:szCs w:val="21"/>
        </w:rPr>
      </w:pPr>
      <w:r w:rsidRPr="00933512">
        <w:rPr>
          <w:i/>
          <w:iCs/>
          <w:color w:val="000000" w:themeColor="text1"/>
          <w:sz w:val="28"/>
          <w:szCs w:val="28"/>
        </w:rPr>
        <w:lastRenderedPageBreak/>
        <w:t>4.</w:t>
      </w:r>
      <w:r w:rsidRPr="00933512">
        <w:rPr>
          <w:i/>
          <w:iCs/>
          <w:color w:val="000000" w:themeColor="text1"/>
          <w:sz w:val="14"/>
          <w:szCs w:val="14"/>
        </w:rPr>
        <w:t>     </w:t>
      </w:r>
      <w:r w:rsidRPr="00933512">
        <w:rPr>
          <w:i/>
          <w:iCs/>
          <w:color w:val="000000" w:themeColor="text1"/>
          <w:sz w:val="28"/>
          <w:szCs w:val="28"/>
        </w:rPr>
        <w:t>Какие философские направления относится к трем ведущим направлениям немецкой классической философии?</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объективный идеализм (Кант, Шеллинг, Гегель);</w:t>
      </w:r>
    </w:p>
    <w:p w:rsidR="00CD3A8A" w:rsidRPr="00933512" w:rsidRDefault="00CD3A8A" w:rsidP="00933512">
      <w:pPr>
        <w:shd w:val="clear" w:color="auto" w:fill="FFFFFF"/>
        <w:ind w:left="1440"/>
        <w:jc w:val="both"/>
        <w:rPr>
          <w:color w:val="000000" w:themeColor="text1"/>
          <w:sz w:val="21"/>
          <w:szCs w:val="21"/>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субъективный идеализм (Фихте);</w:t>
      </w:r>
    </w:p>
    <w:p w:rsidR="00CD3A8A" w:rsidRPr="00933512" w:rsidRDefault="00CD3A8A" w:rsidP="00933512">
      <w:pPr>
        <w:shd w:val="clear" w:color="auto" w:fill="FFFFFF"/>
        <w:ind w:left="1440"/>
        <w:jc w:val="both"/>
        <w:rPr>
          <w:color w:val="000000" w:themeColor="text1"/>
          <w:sz w:val="28"/>
          <w:szCs w:val="28"/>
        </w:rPr>
      </w:pPr>
      <w:r w:rsidRPr="00933512">
        <w:rPr>
          <w:color w:val="000000" w:themeColor="text1"/>
          <w:sz w:val="28"/>
          <w:szCs w:val="28"/>
        </w:rPr>
        <w:t>·</w:t>
      </w:r>
      <w:r w:rsidRPr="00933512">
        <w:rPr>
          <w:color w:val="000000" w:themeColor="text1"/>
          <w:sz w:val="14"/>
          <w:szCs w:val="14"/>
        </w:rPr>
        <w:t>        </w:t>
      </w:r>
      <w:r w:rsidRPr="00933512">
        <w:rPr>
          <w:color w:val="000000" w:themeColor="text1"/>
          <w:sz w:val="28"/>
          <w:szCs w:val="28"/>
        </w:rPr>
        <w:t>материализм (Фейербах).</w:t>
      </w:r>
    </w:p>
    <w:p w:rsidR="00F41328" w:rsidRPr="00933512" w:rsidRDefault="00F41328" w:rsidP="00933512">
      <w:pPr>
        <w:shd w:val="clear" w:color="auto" w:fill="FFFFFF"/>
        <w:ind w:left="1440"/>
        <w:jc w:val="both"/>
        <w:rPr>
          <w:color w:val="000000" w:themeColor="text1"/>
          <w:sz w:val="28"/>
          <w:szCs w:val="28"/>
        </w:rPr>
      </w:pPr>
    </w:p>
    <w:p w:rsidR="00F41328" w:rsidRPr="00933512" w:rsidRDefault="00F41328" w:rsidP="00933512">
      <w:pPr>
        <w:jc w:val="both"/>
        <w:rPr>
          <w:b/>
          <w:color w:val="000000" w:themeColor="text1"/>
          <w:sz w:val="28"/>
          <w:szCs w:val="28"/>
          <w:shd w:val="clear" w:color="auto" w:fill="FFFFFF"/>
        </w:rPr>
      </w:pPr>
      <w:r w:rsidRPr="00933512">
        <w:rPr>
          <w:b/>
          <w:color w:val="000000" w:themeColor="text1"/>
          <w:sz w:val="28"/>
          <w:szCs w:val="28"/>
          <w:shd w:val="clear" w:color="auto" w:fill="FFFFFF"/>
        </w:rPr>
        <w:t xml:space="preserve">Практическая  работа №4 </w:t>
      </w:r>
    </w:p>
    <w:p w:rsidR="00F41328" w:rsidRPr="00933512" w:rsidRDefault="00F41328" w:rsidP="00933512">
      <w:pPr>
        <w:jc w:val="both"/>
        <w:rPr>
          <w:rFonts w:eastAsia="Calibri"/>
          <w:color w:val="000000" w:themeColor="text1"/>
          <w:sz w:val="28"/>
          <w:szCs w:val="28"/>
        </w:rPr>
      </w:pPr>
      <w:r w:rsidRPr="00933512">
        <w:rPr>
          <w:rFonts w:eastAsia="Calibri"/>
          <w:color w:val="000000" w:themeColor="text1"/>
          <w:sz w:val="28"/>
          <w:szCs w:val="28"/>
        </w:rPr>
        <w:t>Философия Возрождения и Нового времени.</w:t>
      </w:r>
    </w:p>
    <w:p w:rsidR="00F41328" w:rsidRPr="00933512" w:rsidRDefault="00F41328" w:rsidP="00933512">
      <w:pPr>
        <w:jc w:val="both"/>
        <w:rPr>
          <w:color w:val="000000" w:themeColor="text1"/>
          <w:sz w:val="28"/>
          <w:szCs w:val="28"/>
          <w:shd w:val="clear" w:color="auto" w:fill="FFFFFF"/>
        </w:rPr>
      </w:pPr>
      <w:r w:rsidRPr="00933512">
        <w:rPr>
          <w:color w:val="000000" w:themeColor="text1"/>
          <w:sz w:val="28"/>
          <w:szCs w:val="28"/>
          <w:shd w:val="clear" w:color="auto" w:fill="FFFFFF"/>
        </w:rPr>
        <w:t xml:space="preserve"> «Рационализм и эмпиризм как философские направления»</w:t>
      </w:r>
    </w:p>
    <w:p w:rsidR="00F41328" w:rsidRPr="00933512" w:rsidRDefault="00F41328" w:rsidP="00933512">
      <w:pPr>
        <w:jc w:val="both"/>
        <w:rPr>
          <w:color w:val="000000" w:themeColor="text1"/>
          <w:sz w:val="28"/>
          <w:szCs w:val="28"/>
        </w:rPr>
      </w:pPr>
      <w:r w:rsidRPr="00933512">
        <w:rPr>
          <w:rFonts w:eastAsia="Calibri"/>
          <w:b/>
          <w:color w:val="000000" w:themeColor="text1"/>
          <w:sz w:val="28"/>
          <w:szCs w:val="28"/>
        </w:rPr>
        <w:t>Цель:</w:t>
      </w:r>
      <w:r w:rsidRPr="00933512">
        <w:rPr>
          <w:rFonts w:eastAsia="Calibri"/>
          <w:color w:val="000000" w:themeColor="text1"/>
          <w:sz w:val="28"/>
          <w:szCs w:val="28"/>
        </w:rPr>
        <w:t xml:space="preserve"> сформировать понимание основных направлений философии эпохи Возрождения и Нового времени.</w:t>
      </w:r>
    </w:p>
    <w:p w:rsidR="00F41328" w:rsidRPr="00933512" w:rsidRDefault="00F41328" w:rsidP="00933512">
      <w:pPr>
        <w:jc w:val="both"/>
        <w:rPr>
          <w:rFonts w:eastAsia="Calibri"/>
          <w:color w:val="000000" w:themeColor="text1"/>
          <w:sz w:val="28"/>
          <w:szCs w:val="28"/>
        </w:rPr>
      </w:pPr>
      <w:r w:rsidRPr="00933512">
        <w:rPr>
          <w:rFonts w:eastAsia="Calibri"/>
          <w:b/>
          <w:color w:val="000000" w:themeColor="text1"/>
          <w:sz w:val="28"/>
          <w:szCs w:val="28"/>
        </w:rPr>
        <w:t xml:space="preserve">Задание: </w:t>
      </w:r>
      <w:r w:rsidRPr="00933512">
        <w:rPr>
          <w:rFonts w:eastAsia="Calibri"/>
          <w:color w:val="000000" w:themeColor="text1"/>
          <w:sz w:val="28"/>
          <w:szCs w:val="28"/>
        </w:rPr>
        <w:t>сравнительная таблица: «Рационализм и эмпиризм как философские направления» (2 ч.)</w:t>
      </w:r>
    </w:p>
    <w:p w:rsidR="00F41328" w:rsidRPr="00933512" w:rsidRDefault="00F41328" w:rsidP="00933512">
      <w:pPr>
        <w:jc w:val="both"/>
        <w:rPr>
          <w:rFonts w:eastAsia="Calibri"/>
          <w:color w:val="000000" w:themeColor="text1"/>
          <w:sz w:val="28"/>
          <w:szCs w:val="28"/>
        </w:rPr>
      </w:pPr>
    </w:p>
    <w:tbl>
      <w:tblPr>
        <w:tblStyle w:val="a7"/>
        <w:tblW w:w="9606" w:type="dxa"/>
        <w:tblLook w:val="04A0" w:firstRow="1" w:lastRow="0" w:firstColumn="1" w:lastColumn="0" w:noHBand="0" w:noVBand="1"/>
      </w:tblPr>
      <w:tblGrid>
        <w:gridCol w:w="1788"/>
        <w:gridCol w:w="2593"/>
        <w:gridCol w:w="2542"/>
        <w:gridCol w:w="2683"/>
      </w:tblGrid>
      <w:tr w:rsidR="00F41328" w:rsidRPr="00933512" w:rsidTr="00FA359B">
        <w:tc>
          <w:tcPr>
            <w:tcW w:w="1758" w:type="dxa"/>
          </w:tcPr>
          <w:p w:rsidR="00F41328" w:rsidRPr="00933512" w:rsidRDefault="00F41328" w:rsidP="00933512">
            <w:pPr>
              <w:jc w:val="both"/>
              <w:rPr>
                <w:rFonts w:eastAsia="Calibri"/>
                <w:color w:val="000000" w:themeColor="text1"/>
                <w:sz w:val="28"/>
                <w:szCs w:val="28"/>
              </w:rPr>
            </w:pPr>
            <w:r w:rsidRPr="00933512">
              <w:rPr>
                <w:rFonts w:eastAsia="Calibri"/>
                <w:color w:val="000000" w:themeColor="text1"/>
                <w:sz w:val="28"/>
                <w:szCs w:val="28"/>
              </w:rPr>
              <w:t xml:space="preserve">Направления </w:t>
            </w:r>
          </w:p>
        </w:tc>
        <w:tc>
          <w:tcPr>
            <w:tcW w:w="2603" w:type="dxa"/>
          </w:tcPr>
          <w:p w:rsidR="00F41328" w:rsidRPr="00933512" w:rsidRDefault="00F41328" w:rsidP="00933512">
            <w:pPr>
              <w:jc w:val="both"/>
              <w:rPr>
                <w:rFonts w:eastAsia="Calibri"/>
                <w:color w:val="000000" w:themeColor="text1"/>
                <w:sz w:val="28"/>
                <w:szCs w:val="28"/>
              </w:rPr>
            </w:pPr>
            <w:r w:rsidRPr="00933512">
              <w:rPr>
                <w:rFonts w:eastAsia="Calibri"/>
                <w:color w:val="000000" w:themeColor="text1"/>
                <w:sz w:val="28"/>
                <w:szCs w:val="28"/>
              </w:rPr>
              <w:t>Представления о Вселенной, Космосе, Природе, Боге; строении и законах развития мироздания</w:t>
            </w:r>
          </w:p>
        </w:tc>
        <w:tc>
          <w:tcPr>
            <w:tcW w:w="2551" w:type="dxa"/>
          </w:tcPr>
          <w:p w:rsidR="00F41328" w:rsidRPr="00933512" w:rsidRDefault="00F41328" w:rsidP="00933512">
            <w:pPr>
              <w:jc w:val="both"/>
              <w:rPr>
                <w:rFonts w:eastAsia="Calibri"/>
                <w:color w:val="000000" w:themeColor="text1"/>
                <w:sz w:val="28"/>
                <w:szCs w:val="28"/>
              </w:rPr>
            </w:pPr>
            <w:r w:rsidRPr="00933512">
              <w:rPr>
                <w:rFonts w:eastAsia="Calibri"/>
                <w:color w:val="000000" w:themeColor="text1"/>
                <w:sz w:val="28"/>
                <w:szCs w:val="28"/>
              </w:rPr>
              <w:t>Представления о Человеке, обществе, государстве</w:t>
            </w:r>
          </w:p>
          <w:p w:rsidR="00F41328" w:rsidRPr="00933512" w:rsidRDefault="00F41328" w:rsidP="00933512">
            <w:pPr>
              <w:jc w:val="both"/>
              <w:rPr>
                <w:rFonts w:eastAsia="Calibri"/>
                <w:color w:val="000000" w:themeColor="text1"/>
                <w:sz w:val="28"/>
                <w:szCs w:val="28"/>
              </w:rPr>
            </w:pPr>
          </w:p>
        </w:tc>
        <w:tc>
          <w:tcPr>
            <w:tcW w:w="2694" w:type="dxa"/>
          </w:tcPr>
          <w:p w:rsidR="00F41328" w:rsidRPr="00933512" w:rsidRDefault="00F41328" w:rsidP="00933512">
            <w:pPr>
              <w:jc w:val="both"/>
              <w:rPr>
                <w:rFonts w:eastAsia="Calibri"/>
                <w:color w:val="000000" w:themeColor="text1"/>
                <w:sz w:val="28"/>
                <w:szCs w:val="28"/>
              </w:rPr>
            </w:pPr>
            <w:r w:rsidRPr="00933512">
              <w:rPr>
                <w:rFonts w:eastAsia="Calibri"/>
                <w:color w:val="000000" w:themeColor="text1"/>
                <w:sz w:val="28"/>
                <w:szCs w:val="28"/>
              </w:rPr>
              <w:t>Представления о знании и познании</w:t>
            </w:r>
          </w:p>
          <w:p w:rsidR="00F41328" w:rsidRPr="00933512" w:rsidRDefault="00F41328" w:rsidP="00933512">
            <w:pPr>
              <w:jc w:val="both"/>
              <w:rPr>
                <w:rFonts w:eastAsia="Calibri"/>
                <w:color w:val="000000" w:themeColor="text1"/>
                <w:sz w:val="28"/>
                <w:szCs w:val="28"/>
              </w:rPr>
            </w:pPr>
          </w:p>
        </w:tc>
      </w:tr>
      <w:tr w:rsidR="00F41328" w:rsidRPr="00933512" w:rsidTr="00FA359B">
        <w:tc>
          <w:tcPr>
            <w:tcW w:w="1758" w:type="dxa"/>
          </w:tcPr>
          <w:p w:rsidR="00F41328" w:rsidRPr="00933512" w:rsidRDefault="00F41328" w:rsidP="00933512">
            <w:pPr>
              <w:jc w:val="both"/>
              <w:rPr>
                <w:rFonts w:eastAsia="Calibri"/>
                <w:color w:val="000000" w:themeColor="text1"/>
                <w:sz w:val="28"/>
                <w:szCs w:val="28"/>
              </w:rPr>
            </w:pPr>
            <w:r w:rsidRPr="00933512">
              <w:rPr>
                <w:rFonts w:eastAsia="Calibri"/>
                <w:color w:val="000000" w:themeColor="text1"/>
                <w:sz w:val="28"/>
                <w:szCs w:val="28"/>
              </w:rPr>
              <w:t xml:space="preserve">Рационализм </w:t>
            </w:r>
          </w:p>
        </w:tc>
        <w:tc>
          <w:tcPr>
            <w:tcW w:w="2603" w:type="dxa"/>
          </w:tcPr>
          <w:p w:rsidR="00F41328" w:rsidRPr="00933512" w:rsidRDefault="00F41328" w:rsidP="00933512">
            <w:pPr>
              <w:jc w:val="both"/>
              <w:rPr>
                <w:rFonts w:eastAsia="Calibri"/>
                <w:color w:val="000000" w:themeColor="text1"/>
                <w:sz w:val="28"/>
                <w:szCs w:val="28"/>
              </w:rPr>
            </w:pPr>
          </w:p>
        </w:tc>
        <w:tc>
          <w:tcPr>
            <w:tcW w:w="2551" w:type="dxa"/>
          </w:tcPr>
          <w:p w:rsidR="00F41328" w:rsidRPr="00933512" w:rsidRDefault="00F41328" w:rsidP="00933512">
            <w:pPr>
              <w:jc w:val="both"/>
              <w:rPr>
                <w:rFonts w:eastAsia="Calibri"/>
                <w:color w:val="000000" w:themeColor="text1"/>
                <w:sz w:val="28"/>
                <w:szCs w:val="28"/>
              </w:rPr>
            </w:pPr>
          </w:p>
        </w:tc>
        <w:tc>
          <w:tcPr>
            <w:tcW w:w="2694" w:type="dxa"/>
          </w:tcPr>
          <w:p w:rsidR="00F41328" w:rsidRPr="00933512" w:rsidRDefault="00F41328" w:rsidP="00933512">
            <w:pPr>
              <w:jc w:val="both"/>
              <w:rPr>
                <w:rFonts w:eastAsia="Calibri"/>
                <w:color w:val="000000" w:themeColor="text1"/>
                <w:sz w:val="28"/>
                <w:szCs w:val="28"/>
              </w:rPr>
            </w:pPr>
          </w:p>
        </w:tc>
      </w:tr>
      <w:tr w:rsidR="00F41328" w:rsidRPr="00933512" w:rsidTr="00FA359B">
        <w:tc>
          <w:tcPr>
            <w:tcW w:w="1758" w:type="dxa"/>
          </w:tcPr>
          <w:p w:rsidR="00F41328" w:rsidRPr="00933512" w:rsidRDefault="00F41328" w:rsidP="00933512">
            <w:pPr>
              <w:jc w:val="both"/>
              <w:rPr>
                <w:rFonts w:eastAsia="Calibri"/>
                <w:color w:val="000000" w:themeColor="text1"/>
                <w:sz w:val="28"/>
                <w:szCs w:val="28"/>
              </w:rPr>
            </w:pPr>
            <w:r w:rsidRPr="00933512">
              <w:rPr>
                <w:rFonts w:eastAsia="Calibri"/>
                <w:color w:val="000000" w:themeColor="text1"/>
                <w:sz w:val="28"/>
                <w:szCs w:val="28"/>
              </w:rPr>
              <w:t xml:space="preserve">Эмпиризм </w:t>
            </w:r>
          </w:p>
        </w:tc>
        <w:tc>
          <w:tcPr>
            <w:tcW w:w="2603" w:type="dxa"/>
          </w:tcPr>
          <w:p w:rsidR="00F41328" w:rsidRPr="00933512" w:rsidRDefault="00F41328" w:rsidP="00933512">
            <w:pPr>
              <w:jc w:val="both"/>
              <w:rPr>
                <w:rFonts w:eastAsia="Calibri"/>
                <w:color w:val="000000" w:themeColor="text1"/>
                <w:sz w:val="28"/>
                <w:szCs w:val="28"/>
              </w:rPr>
            </w:pPr>
          </w:p>
        </w:tc>
        <w:tc>
          <w:tcPr>
            <w:tcW w:w="2551" w:type="dxa"/>
          </w:tcPr>
          <w:p w:rsidR="00F41328" w:rsidRPr="00933512" w:rsidRDefault="00F41328" w:rsidP="00933512">
            <w:pPr>
              <w:jc w:val="both"/>
              <w:rPr>
                <w:rFonts w:eastAsia="Calibri"/>
                <w:color w:val="000000" w:themeColor="text1"/>
                <w:sz w:val="28"/>
                <w:szCs w:val="28"/>
              </w:rPr>
            </w:pPr>
          </w:p>
        </w:tc>
        <w:tc>
          <w:tcPr>
            <w:tcW w:w="2694" w:type="dxa"/>
          </w:tcPr>
          <w:p w:rsidR="00F41328" w:rsidRPr="00933512" w:rsidRDefault="00F41328" w:rsidP="00933512">
            <w:pPr>
              <w:jc w:val="both"/>
              <w:rPr>
                <w:rFonts w:eastAsia="Calibri"/>
                <w:color w:val="000000" w:themeColor="text1"/>
                <w:sz w:val="28"/>
                <w:szCs w:val="28"/>
              </w:rPr>
            </w:pPr>
          </w:p>
        </w:tc>
      </w:tr>
    </w:tbl>
    <w:p w:rsidR="00F41328" w:rsidRPr="00933512" w:rsidRDefault="00F41328" w:rsidP="00933512">
      <w:pPr>
        <w:jc w:val="both"/>
        <w:rPr>
          <w:rFonts w:eastAsia="Calibri"/>
          <w:color w:val="000000" w:themeColor="text1"/>
          <w:sz w:val="28"/>
          <w:szCs w:val="28"/>
        </w:rPr>
      </w:pPr>
    </w:p>
    <w:p w:rsidR="00F41328" w:rsidRPr="00933512" w:rsidRDefault="00F41328" w:rsidP="00933512">
      <w:pPr>
        <w:jc w:val="both"/>
        <w:rPr>
          <w:rFonts w:eastAsia="Calibri"/>
          <w:color w:val="000000" w:themeColor="text1"/>
          <w:sz w:val="28"/>
          <w:szCs w:val="28"/>
        </w:rPr>
      </w:pPr>
      <w:r w:rsidRPr="00933512">
        <w:rPr>
          <w:rFonts w:eastAsia="Calibri"/>
          <w:b/>
          <w:color w:val="000000" w:themeColor="text1"/>
          <w:sz w:val="28"/>
          <w:szCs w:val="28"/>
        </w:rPr>
        <w:t xml:space="preserve">Алгоритм действий: </w:t>
      </w:r>
      <w:r w:rsidRPr="00933512">
        <w:rPr>
          <w:rFonts w:eastAsia="Calibri"/>
          <w:color w:val="000000" w:themeColor="text1"/>
          <w:sz w:val="28"/>
          <w:szCs w:val="28"/>
        </w:rPr>
        <w:t>нужно дать</w:t>
      </w:r>
      <w:r w:rsidRPr="00933512">
        <w:rPr>
          <w:rFonts w:eastAsia="Calibri"/>
          <w:b/>
          <w:color w:val="000000" w:themeColor="text1"/>
          <w:sz w:val="28"/>
          <w:szCs w:val="28"/>
        </w:rPr>
        <w:t xml:space="preserve"> </w:t>
      </w:r>
      <w:r w:rsidRPr="00933512">
        <w:rPr>
          <w:rFonts w:eastAsia="Calibri"/>
          <w:color w:val="000000" w:themeColor="text1"/>
          <w:sz w:val="28"/>
          <w:szCs w:val="28"/>
        </w:rPr>
        <w:t>характеристику философии Нового времени в более конкретной форме, то есть через рассмотрение проблемы метода в научном познании и анализ основных философских направлений. Обратите внимание на то, что в связи с тем, что философия ХVII в. опиралась на науку, то на первый план выходили вопросы гносеологии (теории познания). В ней же в новой форме был продолжен спор (начавшийся в средневековой философии) между двумя направлениями номинализмом (опирающимся на чувственный опыт) и рационализмом (опирающимся на разум). В философии Нового времени они предстали как эмпиризм и рационализм. Необходимо поработать с этими понятиями с философским словарем.</w:t>
      </w:r>
    </w:p>
    <w:p w:rsidR="00F41328" w:rsidRPr="00933512" w:rsidRDefault="00F41328" w:rsidP="00933512">
      <w:pPr>
        <w:ind w:firstLine="708"/>
        <w:jc w:val="both"/>
        <w:rPr>
          <w:rFonts w:eastAsia="Calibri"/>
          <w:color w:val="000000" w:themeColor="text1"/>
          <w:sz w:val="28"/>
          <w:szCs w:val="28"/>
        </w:rPr>
      </w:pPr>
      <w:r w:rsidRPr="00933512">
        <w:rPr>
          <w:rFonts w:eastAsia="Calibri"/>
          <w:color w:val="000000" w:themeColor="text1"/>
          <w:sz w:val="28"/>
          <w:szCs w:val="28"/>
        </w:rPr>
        <w:t>В заключении работы необходимо дать вывод об особенностях философской мысли данной эпохи.</w:t>
      </w:r>
    </w:p>
    <w:p w:rsidR="00F41328" w:rsidRPr="00933512" w:rsidRDefault="00F41328" w:rsidP="00933512">
      <w:pPr>
        <w:contextualSpacing/>
        <w:jc w:val="both"/>
        <w:rPr>
          <w:rFonts w:eastAsia="Calibri"/>
          <w:color w:val="000000" w:themeColor="text1"/>
          <w:sz w:val="28"/>
          <w:szCs w:val="28"/>
        </w:rPr>
      </w:pPr>
      <w:r w:rsidRPr="00933512">
        <w:rPr>
          <w:rFonts w:eastAsia="Calibri"/>
          <w:b/>
          <w:color w:val="000000" w:themeColor="text1"/>
          <w:sz w:val="28"/>
          <w:szCs w:val="28"/>
        </w:rPr>
        <w:t>Контроль</w:t>
      </w:r>
      <w:r w:rsidRPr="00933512">
        <w:rPr>
          <w:rFonts w:eastAsia="Calibri"/>
          <w:color w:val="000000" w:themeColor="text1"/>
          <w:sz w:val="28"/>
          <w:szCs w:val="28"/>
        </w:rPr>
        <w:t xml:space="preserve"> проверка тетради.</w:t>
      </w:r>
    </w:p>
    <w:p w:rsidR="00F41328" w:rsidRPr="00933512" w:rsidRDefault="00F41328" w:rsidP="00933512">
      <w:pPr>
        <w:contextualSpacing/>
        <w:jc w:val="both"/>
        <w:rPr>
          <w:rFonts w:eastAsia="Calibri"/>
          <w:color w:val="000000" w:themeColor="text1"/>
          <w:sz w:val="28"/>
          <w:szCs w:val="28"/>
        </w:rPr>
      </w:pPr>
      <w:r w:rsidRPr="00933512">
        <w:rPr>
          <w:rFonts w:eastAsia="Calibri"/>
          <w:b/>
          <w:color w:val="000000" w:themeColor="text1"/>
          <w:sz w:val="28"/>
          <w:szCs w:val="28"/>
        </w:rPr>
        <w:t>Критерии оценки:</w:t>
      </w:r>
      <w:r w:rsidRPr="00933512">
        <w:rPr>
          <w:rFonts w:eastAsia="Calibri"/>
          <w:color w:val="000000" w:themeColor="text1"/>
          <w:sz w:val="28"/>
          <w:szCs w:val="28"/>
        </w:rPr>
        <w:t xml:space="preserve"> аккуратность и правильность заполнения таблицы, обоснованность и четкость ответов.</w:t>
      </w:r>
    </w:p>
    <w:p w:rsidR="00F41328" w:rsidRPr="00933512" w:rsidRDefault="00F41328" w:rsidP="00933512">
      <w:pPr>
        <w:jc w:val="both"/>
        <w:rPr>
          <w:b/>
          <w:color w:val="000000" w:themeColor="text1"/>
          <w:sz w:val="28"/>
          <w:szCs w:val="28"/>
        </w:rPr>
      </w:pPr>
      <w:r w:rsidRPr="00933512">
        <w:rPr>
          <w:b/>
          <w:color w:val="000000" w:themeColor="text1"/>
          <w:sz w:val="28"/>
          <w:szCs w:val="28"/>
          <w:shd w:val="clear" w:color="auto" w:fill="FFFFFF"/>
        </w:rPr>
        <w:t>Практическая работа  №5 -6</w:t>
      </w:r>
    </w:p>
    <w:p w:rsidR="00F41328" w:rsidRPr="00933512" w:rsidRDefault="00F41328" w:rsidP="00933512">
      <w:pPr>
        <w:contextualSpacing/>
        <w:jc w:val="both"/>
        <w:rPr>
          <w:rFonts w:eastAsia="Calibri"/>
          <w:color w:val="000000" w:themeColor="text1"/>
          <w:sz w:val="28"/>
          <w:szCs w:val="28"/>
        </w:rPr>
      </w:pPr>
      <w:r w:rsidRPr="00933512">
        <w:rPr>
          <w:color w:val="000000" w:themeColor="text1"/>
          <w:sz w:val="28"/>
          <w:szCs w:val="28"/>
          <w:shd w:val="clear" w:color="auto" w:fill="FFFFFF"/>
        </w:rPr>
        <w:t>Особенности философии Нового времени</w:t>
      </w:r>
    </w:p>
    <w:p w:rsidR="00F41328" w:rsidRPr="00933512" w:rsidRDefault="00F41328" w:rsidP="00933512">
      <w:pPr>
        <w:jc w:val="both"/>
        <w:rPr>
          <w:b/>
          <w:color w:val="000000" w:themeColor="text1"/>
          <w:sz w:val="28"/>
          <w:szCs w:val="28"/>
        </w:rPr>
      </w:pPr>
      <w:r w:rsidRPr="00933512">
        <w:rPr>
          <w:b/>
          <w:color w:val="000000" w:themeColor="text1"/>
          <w:sz w:val="28"/>
          <w:szCs w:val="28"/>
        </w:rPr>
        <w:t>Задание №1</w:t>
      </w:r>
    </w:p>
    <w:p w:rsidR="00F41328" w:rsidRPr="00933512" w:rsidRDefault="00F41328" w:rsidP="00933512">
      <w:pPr>
        <w:jc w:val="both"/>
        <w:rPr>
          <w:i/>
          <w:color w:val="000000" w:themeColor="text1"/>
          <w:sz w:val="28"/>
          <w:szCs w:val="28"/>
        </w:rPr>
      </w:pPr>
      <w:r w:rsidRPr="00933512">
        <w:rPr>
          <w:b/>
          <w:i/>
          <w:color w:val="000000" w:themeColor="text1"/>
          <w:sz w:val="28"/>
          <w:szCs w:val="28"/>
        </w:rPr>
        <w:t>Охарактеризуйте отличительные черты духовной жизни Нового времени.</w:t>
      </w:r>
    </w:p>
    <w:p w:rsidR="00F41328" w:rsidRPr="00933512" w:rsidRDefault="00F41328" w:rsidP="00933512">
      <w:pPr>
        <w:jc w:val="both"/>
        <w:rPr>
          <w:b/>
          <w:i/>
          <w:color w:val="000000" w:themeColor="text1"/>
          <w:sz w:val="28"/>
          <w:szCs w:val="28"/>
        </w:rPr>
      </w:pPr>
      <w:r w:rsidRPr="00933512">
        <w:rPr>
          <w:b/>
          <w:i/>
          <w:color w:val="000000" w:themeColor="text1"/>
          <w:sz w:val="28"/>
          <w:szCs w:val="28"/>
        </w:rPr>
        <w:t>Какая проблема стала центральной для философии Нового времени?</w:t>
      </w:r>
    </w:p>
    <w:p w:rsidR="00F41328" w:rsidRPr="00933512" w:rsidRDefault="00F41328" w:rsidP="00933512">
      <w:pPr>
        <w:jc w:val="both"/>
        <w:rPr>
          <w:b/>
          <w:color w:val="000000" w:themeColor="text1"/>
          <w:sz w:val="28"/>
          <w:szCs w:val="28"/>
        </w:rPr>
      </w:pPr>
      <w:r w:rsidRPr="00933512">
        <w:rPr>
          <w:b/>
          <w:color w:val="000000" w:themeColor="text1"/>
          <w:sz w:val="28"/>
          <w:szCs w:val="28"/>
        </w:rPr>
        <w:lastRenderedPageBreak/>
        <w:t>Задание №2</w:t>
      </w:r>
    </w:p>
    <w:p w:rsidR="00F41328" w:rsidRPr="00933512" w:rsidRDefault="00F41328" w:rsidP="00933512">
      <w:pPr>
        <w:jc w:val="both"/>
        <w:rPr>
          <w:b/>
          <w:i/>
          <w:color w:val="000000" w:themeColor="text1"/>
          <w:sz w:val="28"/>
          <w:szCs w:val="28"/>
        </w:rPr>
      </w:pPr>
      <w:r w:rsidRPr="00933512">
        <w:rPr>
          <w:color w:val="000000" w:themeColor="text1"/>
          <w:sz w:val="28"/>
          <w:szCs w:val="28"/>
        </w:rPr>
        <w:t xml:space="preserve">Философский метод – это способ мышления или познания, путь, которым мы продвигаемся в постижении окружающего. </w:t>
      </w:r>
      <w:r w:rsidRPr="00933512">
        <w:rPr>
          <w:b/>
          <w:i/>
          <w:color w:val="000000" w:themeColor="text1"/>
          <w:sz w:val="28"/>
          <w:szCs w:val="28"/>
        </w:rPr>
        <w:t>Сформулируйте суть метода индукции.</w:t>
      </w:r>
    </w:p>
    <w:p w:rsidR="00F41328" w:rsidRPr="00933512" w:rsidRDefault="00F41328" w:rsidP="00933512">
      <w:pPr>
        <w:jc w:val="both"/>
        <w:rPr>
          <w:b/>
          <w:i/>
          <w:color w:val="000000" w:themeColor="text1"/>
          <w:sz w:val="28"/>
          <w:szCs w:val="28"/>
        </w:rPr>
      </w:pPr>
      <w:r w:rsidRPr="00933512">
        <w:rPr>
          <w:b/>
          <w:i/>
          <w:color w:val="000000" w:themeColor="text1"/>
          <w:sz w:val="28"/>
          <w:szCs w:val="28"/>
        </w:rPr>
        <w:t>Закончите пример индуктивного умозаключения:</w:t>
      </w:r>
    </w:p>
    <w:p w:rsidR="00F41328" w:rsidRPr="00933512" w:rsidRDefault="00F41328" w:rsidP="00933512">
      <w:pPr>
        <w:jc w:val="both"/>
        <w:rPr>
          <w:color w:val="000000" w:themeColor="text1"/>
          <w:sz w:val="28"/>
          <w:szCs w:val="28"/>
        </w:rPr>
      </w:pPr>
      <w:r w:rsidRPr="00933512">
        <w:rPr>
          <w:color w:val="000000" w:themeColor="text1"/>
          <w:sz w:val="28"/>
          <w:szCs w:val="28"/>
        </w:rPr>
        <w:t>-Железо при нагревании расширяется.</w:t>
      </w:r>
    </w:p>
    <w:p w:rsidR="00F41328" w:rsidRPr="00933512" w:rsidRDefault="00F41328" w:rsidP="00933512">
      <w:pPr>
        <w:jc w:val="both"/>
        <w:rPr>
          <w:color w:val="000000" w:themeColor="text1"/>
          <w:sz w:val="28"/>
          <w:szCs w:val="28"/>
        </w:rPr>
      </w:pPr>
      <w:r w:rsidRPr="00933512">
        <w:rPr>
          <w:color w:val="000000" w:themeColor="text1"/>
          <w:sz w:val="28"/>
          <w:szCs w:val="28"/>
        </w:rPr>
        <w:t>-Медь при нагревании расширяется.</w:t>
      </w:r>
    </w:p>
    <w:p w:rsidR="00F41328" w:rsidRPr="00933512" w:rsidRDefault="00F41328" w:rsidP="00933512">
      <w:pPr>
        <w:jc w:val="both"/>
        <w:rPr>
          <w:color w:val="000000" w:themeColor="text1"/>
          <w:sz w:val="28"/>
          <w:szCs w:val="28"/>
        </w:rPr>
      </w:pPr>
      <w:r w:rsidRPr="00933512">
        <w:rPr>
          <w:color w:val="000000" w:themeColor="text1"/>
          <w:sz w:val="28"/>
          <w:szCs w:val="28"/>
        </w:rPr>
        <w:t>-Ртуть при нагревании расширяется.</w:t>
      </w:r>
    </w:p>
    <w:p w:rsidR="00F41328" w:rsidRPr="00933512" w:rsidRDefault="00F41328" w:rsidP="00933512">
      <w:pPr>
        <w:jc w:val="both"/>
        <w:rPr>
          <w:color w:val="000000" w:themeColor="text1"/>
          <w:sz w:val="28"/>
          <w:szCs w:val="28"/>
        </w:rPr>
      </w:pPr>
      <w:r w:rsidRPr="00933512">
        <w:rPr>
          <w:color w:val="000000" w:themeColor="text1"/>
          <w:sz w:val="28"/>
          <w:szCs w:val="28"/>
        </w:rPr>
        <w:t>-Железо, медь, ртуть - металлы.</w:t>
      </w:r>
    </w:p>
    <w:p w:rsidR="00F41328" w:rsidRPr="00933512" w:rsidRDefault="00F41328" w:rsidP="00933512">
      <w:pPr>
        <w:jc w:val="both"/>
        <w:rPr>
          <w:color w:val="000000" w:themeColor="text1"/>
          <w:sz w:val="28"/>
          <w:szCs w:val="28"/>
        </w:rPr>
      </w:pPr>
      <w:r w:rsidRPr="00933512">
        <w:rPr>
          <w:color w:val="000000" w:themeColor="text1"/>
          <w:sz w:val="28"/>
          <w:szCs w:val="28"/>
        </w:rPr>
        <w:t>Таким образом,     ……..</w:t>
      </w:r>
    </w:p>
    <w:p w:rsidR="00F41328" w:rsidRPr="00933512" w:rsidRDefault="00F41328" w:rsidP="00933512">
      <w:pPr>
        <w:jc w:val="both"/>
        <w:rPr>
          <w:color w:val="000000" w:themeColor="text1"/>
          <w:sz w:val="28"/>
          <w:szCs w:val="28"/>
        </w:rPr>
      </w:pPr>
      <w:r w:rsidRPr="00933512">
        <w:rPr>
          <w:b/>
          <w:i/>
          <w:color w:val="000000" w:themeColor="text1"/>
          <w:sz w:val="28"/>
          <w:szCs w:val="28"/>
        </w:rPr>
        <w:t>Преимущества</w:t>
      </w:r>
      <w:r w:rsidRPr="00933512">
        <w:rPr>
          <w:color w:val="000000" w:themeColor="text1"/>
          <w:sz w:val="28"/>
          <w:szCs w:val="28"/>
        </w:rPr>
        <w:t xml:space="preserve"> индуктивного метода: </w:t>
      </w:r>
    </w:p>
    <w:p w:rsidR="00F41328" w:rsidRPr="00933512" w:rsidRDefault="00F41328" w:rsidP="00933512">
      <w:pPr>
        <w:jc w:val="both"/>
        <w:rPr>
          <w:color w:val="000000" w:themeColor="text1"/>
          <w:sz w:val="28"/>
          <w:szCs w:val="28"/>
        </w:rPr>
      </w:pPr>
      <w:r w:rsidRPr="00933512">
        <w:rPr>
          <w:color w:val="000000" w:themeColor="text1"/>
          <w:sz w:val="28"/>
          <w:szCs w:val="28"/>
        </w:rPr>
        <w:t>постепенное наращивание, обогащение нашего знания (расширяющееся знание);</w:t>
      </w:r>
    </w:p>
    <w:p w:rsidR="00F41328" w:rsidRPr="00933512" w:rsidRDefault="00F41328" w:rsidP="00933512">
      <w:pPr>
        <w:jc w:val="both"/>
        <w:rPr>
          <w:color w:val="000000" w:themeColor="text1"/>
          <w:sz w:val="28"/>
          <w:szCs w:val="28"/>
        </w:rPr>
      </w:pPr>
      <w:r w:rsidRPr="00933512">
        <w:rPr>
          <w:color w:val="000000" w:themeColor="text1"/>
          <w:sz w:val="28"/>
          <w:szCs w:val="28"/>
        </w:rPr>
        <w:t>в основе метода лежат частные положения, которые можно подтвердить опытом, экспериментом.</w:t>
      </w:r>
    </w:p>
    <w:p w:rsidR="00F41328" w:rsidRPr="00933512" w:rsidRDefault="00F41328" w:rsidP="00933512">
      <w:pPr>
        <w:jc w:val="both"/>
        <w:rPr>
          <w:color w:val="000000" w:themeColor="text1"/>
          <w:sz w:val="28"/>
          <w:szCs w:val="28"/>
        </w:rPr>
      </w:pPr>
      <w:r w:rsidRPr="00933512">
        <w:rPr>
          <w:b/>
          <w:i/>
          <w:color w:val="000000" w:themeColor="text1"/>
          <w:sz w:val="28"/>
          <w:szCs w:val="28"/>
        </w:rPr>
        <w:t>Недостаток</w:t>
      </w:r>
      <w:r w:rsidRPr="00933512">
        <w:rPr>
          <w:color w:val="000000" w:themeColor="text1"/>
          <w:sz w:val="28"/>
          <w:szCs w:val="28"/>
        </w:rPr>
        <w:t xml:space="preserve"> индуктивного метода: вероятностный характер индуктивного умозаключения, например, «метан – взрывоопасен», но это не значит, что  «все газы взрывоопасны».</w:t>
      </w:r>
    </w:p>
    <w:p w:rsidR="00F41328" w:rsidRPr="00933512" w:rsidRDefault="00F41328" w:rsidP="00933512">
      <w:pPr>
        <w:jc w:val="both"/>
        <w:rPr>
          <w:b/>
          <w:i/>
          <w:color w:val="000000" w:themeColor="text1"/>
          <w:sz w:val="28"/>
          <w:szCs w:val="28"/>
        </w:rPr>
      </w:pPr>
      <w:r w:rsidRPr="00933512">
        <w:rPr>
          <w:b/>
          <w:i/>
          <w:color w:val="000000" w:themeColor="text1"/>
          <w:sz w:val="28"/>
          <w:szCs w:val="28"/>
        </w:rPr>
        <w:t>Как Вы считаете,  как преодолеть вероятностный результат индукции?</w:t>
      </w:r>
    </w:p>
    <w:p w:rsidR="00F41328" w:rsidRPr="00933512" w:rsidRDefault="00F41328" w:rsidP="00933512">
      <w:pPr>
        <w:jc w:val="both"/>
        <w:rPr>
          <w:b/>
          <w:color w:val="000000" w:themeColor="text1"/>
          <w:sz w:val="28"/>
          <w:szCs w:val="28"/>
        </w:rPr>
      </w:pPr>
      <w:r w:rsidRPr="00933512">
        <w:rPr>
          <w:b/>
          <w:color w:val="000000" w:themeColor="text1"/>
          <w:sz w:val="28"/>
          <w:szCs w:val="28"/>
        </w:rPr>
        <w:t>Задание №3</w:t>
      </w:r>
    </w:p>
    <w:p w:rsidR="00F41328" w:rsidRPr="00933512" w:rsidRDefault="00F41328" w:rsidP="00933512">
      <w:pPr>
        <w:jc w:val="both"/>
        <w:rPr>
          <w:b/>
          <w:i/>
          <w:color w:val="000000" w:themeColor="text1"/>
          <w:sz w:val="28"/>
          <w:szCs w:val="28"/>
        </w:rPr>
      </w:pPr>
      <w:r w:rsidRPr="00933512">
        <w:rPr>
          <w:b/>
          <w:i/>
          <w:color w:val="000000" w:themeColor="text1"/>
          <w:sz w:val="28"/>
          <w:szCs w:val="28"/>
        </w:rPr>
        <w:t>Кому принадлежит известное изречение «Знание — сила»? Как вы понимаете это высказывание?</w:t>
      </w:r>
    </w:p>
    <w:p w:rsidR="00F41328" w:rsidRPr="00933512" w:rsidRDefault="00F41328" w:rsidP="00933512">
      <w:pPr>
        <w:jc w:val="both"/>
        <w:rPr>
          <w:color w:val="000000" w:themeColor="text1"/>
          <w:sz w:val="28"/>
          <w:szCs w:val="28"/>
        </w:rPr>
      </w:pPr>
      <w:r w:rsidRPr="00933512">
        <w:rPr>
          <w:b/>
          <w:color w:val="000000" w:themeColor="text1"/>
          <w:sz w:val="28"/>
          <w:szCs w:val="28"/>
        </w:rPr>
        <w:t>Задание №4</w:t>
      </w:r>
    </w:p>
    <w:p w:rsidR="00F41328" w:rsidRPr="00933512" w:rsidRDefault="00F41328" w:rsidP="00933512">
      <w:pPr>
        <w:shd w:val="clear" w:color="auto" w:fill="FFFFFF"/>
        <w:jc w:val="both"/>
        <w:rPr>
          <w:color w:val="000000" w:themeColor="text1"/>
          <w:sz w:val="28"/>
          <w:szCs w:val="28"/>
        </w:rPr>
      </w:pPr>
      <w:r w:rsidRPr="00933512">
        <w:rPr>
          <w:color w:val="000000" w:themeColor="text1"/>
          <w:sz w:val="28"/>
          <w:szCs w:val="28"/>
        </w:rPr>
        <w:t xml:space="preserve">В 1620 году </w:t>
      </w:r>
      <w:proofErr w:type="spellStart"/>
      <w:r w:rsidRPr="00933512">
        <w:rPr>
          <w:color w:val="000000" w:themeColor="text1"/>
          <w:sz w:val="28"/>
          <w:szCs w:val="28"/>
        </w:rPr>
        <w:t>Фрэнсис</w:t>
      </w:r>
      <w:proofErr w:type="spellEnd"/>
      <w:r w:rsidRPr="00933512">
        <w:rPr>
          <w:color w:val="000000" w:themeColor="text1"/>
          <w:sz w:val="28"/>
          <w:szCs w:val="28"/>
        </w:rPr>
        <w:t xml:space="preserve"> </w:t>
      </w:r>
      <w:r w:rsidR="00933512" w:rsidRPr="00933512">
        <w:rPr>
          <w:color w:val="000000" w:themeColor="text1"/>
          <w:sz w:val="28"/>
          <w:szCs w:val="28"/>
        </w:rPr>
        <w:t xml:space="preserve"> </w:t>
      </w:r>
      <w:r w:rsidRPr="00933512">
        <w:rPr>
          <w:color w:val="000000" w:themeColor="text1"/>
          <w:sz w:val="28"/>
          <w:szCs w:val="28"/>
        </w:rPr>
        <w:t>Бэкон в своем сочинении «Новый Органон» предложил индуктивный метод познания. Согласно Бэкону, самым лучшим из всех доказательств является опыт, если только он коренится в эксперименте. Бэкон, рассуждая о путях (методах) познания, сравнивает их с «путем паука», «путем муравья» и «путем пчелы».</w:t>
      </w:r>
    </w:p>
    <w:p w:rsidR="00F41328" w:rsidRPr="00933512" w:rsidRDefault="00F41328" w:rsidP="00933512">
      <w:pPr>
        <w:shd w:val="clear" w:color="auto" w:fill="FFFFFF"/>
        <w:jc w:val="both"/>
        <w:rPr>
          <w:color w:val="000000" w:themeColor="text1"/>
          <w:sz w:val="28"/>
          <w:szCs w:val="28"/>
        </w:rPr>
      </w:pPr>
      <w:r w:rsidRPr="00933512">
        <w:rPr>
          <w:i/>
          <w:color w:val="000000" w:themeColor="text1"/>
          <w:sz w:val="28"/>
          <w:szCs w:val="28"/>
        </w:rPr>
        <w:t>«Путь паука»</w:t>
      </w:r>
      <w:r w:rsidRPr="00933512">
        <w:rPr>
          <w:color w:val="000000" w:themeColor="text1"/>
          <w:sz w:val="28"/>
          <w:szCs w:val="28"/>
        </w:rPr>
        <w:t> — получение знания из «чистого разума», то есть рационалистическим путём. Данный путь игнорирует либо значительно принижает роль конкретных фактов, практического опыта. Рационалисты оторваны от реальной действительности и, по Бэкону, «ткут паутину мыслей из своего ума».</w:t>
      </w:r>
    </w:p>
    <w:p w:rsidR="00F41328" w:rsidRPr="00933512" w:rsidRDefault="00F41328" w:rsidP="00933512">
      <w:pPr>
        <w:shd w:val="clear" w:color="auto" w:fill="FFFFFF"/>
        <w:ind w:left="24"/>
        <w:jc w:val="both"/>
        <w:rPr>
          <w:color w:val="000000" w:themeColor="text1"/>
          <w:sz w:val="28"/>
          <w:szCs w:val="28"/>
        </w:rPr>
      </w:pPr>
      <w:r w:rsidRPr="00933512">
        <w:rPr>
          <w:i/>
          <w:color w:val="000000" w:themeColor="text1"/>
          <w:sz w:val="28"/>
          <w:szCs w:val="28"/>
        </w:rPr>
        <w:t>«Путь муравья»</w:t>
      </w:r>
      <w:r w:rsidRPr="00933512">
        <w:rPr>
          <w:color w:val="000000" w:themeColor="text1"/>
          <w:sz w:val="28"/>
          <w:szCs w:val="28"/>
        </w:rPr>
        <w:t> — такой способ получения знания, когда во внимание принимается исключительно опыт. Данный метод основан на практическом опыте, сборе разрозненных фактов, доказательств.</w:t>
      </w:r>
    </w:p>
    <w:p w:rsidR="00F41328" w:rsidRPr="00933512" w:rsidRDefault="00F41328" w:rsidP="00933512">
      <w:pPr>
        <w:shd w:val="clear" w:color="auto" w:fill="FFFFFF"/>
        <w:ind w:left="24"/>
        <w:jc w:val="both"/>
        <w:rPr>
          <w:color w:val="000000" w:themeColor="text1"/>
          <w:sz w:val="28"/>
          <w:szCs w:val="28"/>
        </w:rPr>
      </w:pPr>
      <w:r w:rsidRPr="00933512">
        <w:rPr>
          <w:i/>
          <w:color w:val="000000" w:themeColor="text1"/>
          <w:sz w:val="28"/>
          <w:szCs w:val="28"/>
        </w:rPr>
        <w:t>«Путь </w:t>
      </w:r>
      <w:hyperlink r:id="rId6" w:tooltip="Медоносная пчела" w:history="1">
        <w:r w:rsidRPr="00933512">
          <w:rPr>
            <w:i/>
            <w:color w:val="000000" w:themeColor="text1"/>
            <w:sz w:val="28"/>
            <w:szCs w:val="28"/>
          </w:rPr>
          <w:t>пчелы</w:t>
        </w:r>
      </w:hyperlink>
      <w:r w:rsidRPr="00933512">
        <w:rPr>
          <w:i/>
          <w:color w:val="000000" w:themeColor="text1"/>
          <w:sz w:val="28"/>
          <w:szCs w:val="28"/>
        </w:rPr>
        <w:t>»</w:t>
      </w:r>
      <w:r w:rsidRPr="00933512">
        <w:rPr>
          <w:color w:val="000000" w:themeColor="text1"/>
          <w:sz w:val="28"/>
          <w:szCs w:val="28"/>
        </w:rPr>
        <w:t> — философ-исследователь берёт все достоинства «пути паука» и «пути муравья» и в то же время освобождается от их недостатков. Следуя по «пути пчелы», необходимо собрать всю совокупность фактов, обобщить их (взглянуть на проблему «снаружи») и, используя возможности разума, заглянуть внутрь проблемы, понять её сущность.</w:t>
      </w:r>
    </w:p>
    <w:p w:rsidR="00F41328" w:rsidRPr="00933512" w:rsidRDefault="00F41328" w:rsidP="00933512">
      <w:pPr>
        <w:spacing w:before="120"/>
        <w:jc w:val="both"/>
        <w:rPr>
          <w:b/>
          <w:i/>
          <w:color w:val="000000" w:themeColor="text1"/>
          <w:sz w:val="28"/>
          <w:szCs w:val="28"/>
        </w:rPr>
      </w:pPr>
      <w:r w:rsidRPr="00933512">
        <w:rPr>
          <w:b/>
          <w:i/>
          <w:color w:val="000000" w:themeColor="text1"/>
          <w:sz w:val="28"/>
          <w:szCs w:val="28"/>
        </w:rPr>
        <w:t>Какой метод познания Ф. Бэкон называл «своим» и правильным?</w:t>
      </w:r>
    </w:p>
    <w:p w:rsidR="00F41328" w:rsidRPr="00933512" w:rsidRDefault="00F41328" w:rsidP="00933512">
      <w:pPr>
        <w:jc w:val="both"/>
        <w:rPr>
          <w:b/>
          <w:color w:val="000000" w:themeColor="text1"/>
          <w:sz w:val="28"/>
          <w:szCs w:val="28"/>
        </w:rPr>
      </w:pPr>
      <w:r w:rsidRPr="00933512">
        <w:rPr>
          <w:b/>
          <w:color w:val="000000" w:themeColor="text1"/>
          <w:sz w:val="28"/>
          <w:szCs w:val="28"/>
        </w:rPr>
        <w:t>Задание №5</w:t>
      </w:r>
    </w:p>
    <w:p w:rsidR="00F41328" w:rsidRPr="00933512" w:rsidRDefault="00F41328" w:rsidP="00933512">
      <w:pPr>
        <w:jc w:val="both"/>
        <w:rPr>
          <w:color w:val="000000" w:themeColor="text1"/>
          <w:sz w:val="28"/>
          <w:szCs w:val="28"/>
        </w:rPr>
      </w:pPr>
      <w:r w:rsidRPr="00933512">
        <w:rPr>
          <w:color w:val="000000" w:themeColor="text1"/>
          <w:sz w:val="28"/>
          <w:szCs w:val="28"/>
        </w:rPr>
        <w:lastRenderedPageBreak/>
        <w:t>Вспомним, что в учении Платона человеческая душа до вселения в тело обитает в совершенном мире идей и все знает, поэтому задача познания заключается в том, чтобы проявить это высшее знание. Эмпирическое философствование - это выведение знания из окружающего мира в процессе жизненного опыта и последовательное наполнение изначально пустого или чистого человеческого ума различными представлениями и информацией.</w:t>
      </w:r>
    </w:p>
    <w:p w:rsidR="00F41328" w:rsidRPr="00933512" w:rsidRDefault="00F41328" w:rsidP="00933512">
      <w:pPr>
        <w:jc w:val="both"/>
        <w:rPr>
          <w:color w:val="000000" w:themeColor="text1"/>
          <w:sz w:val="28"/>
          <w:szCs w:val="28"/>
        </w:rPr>
      </w:pPr>
      <w:r w:rsidRPr="00933512">
        <w:rPr>
          <w:color w:val="000000" w:themeColor="text1"/>
          <w:sz w:val="28"/>
          <w:szCs w:val="28"/>
        </w:rPr>
        <w:t>В данном случае источником познания является внешний мир, в сознании человека нет никаких доопытных знаний. Английский философ Томас Гоббс назвал первоначальное состояние человеческого сознания «чистой доской» (</w:t>
      </w:r>
      <w:proofErr w:type="spellStart"/>
      <w:r w:rsidRPr="00933512">
        <w:rPr>
          <w:color w:val="000000" w:themeColor="text1"/>
          <w:sz w:val="28"/>
          <w:szCs w:val="28"/>
        </w:rPr>
        <w:t>tabula</w:t>
      </w:r>
      <w:proofErr w:type="spellEnd"/>
      <w:r w:rsidRPr="00933512">
        <w:rPr>
          <w:color w:val="000000" w:themeColor="text1"/>
          <w:sz w:val="28"/>
          <w:szCs w:val="28"/>
        </w:rPr>
        <w:t xml:space="preserve"> </w:t>
      </w:r>
      <w:proofErr w:type="spellStart"/>
      <w:r w:rsidRPr="00933512">
        <w:rPr>
          <w:color w:val="000000" w:themeColor="text1"/>
          <w:sz w:val="28"/>
          <w:szCs w:val="28"/>
        </w:rPr>
        <w:t>rasa</w:t>
      </w:r>
      <w:proofErr w:type="spellEnd"/>
      <w:r w:rsidRPr="00933512">
        <w:rPr>
          <w:color w:val="000000" w:themeColor="text1"/>
          <w:sz w:val="28"/>
          <w:szCs w:val="28"/>
        </w:rPr>
        <w:t>). Он утверждал, что не существует мира идей и бессмертной человеческой души, а есть только чувственный мир, состоящий из множества физических тел. Познание же происходит в результате их воздействия на наши органы чувств, в результате чего в уме и возникают различные идеи.</w:t>
      </w:r>
    </w:p>
    <w:p w:rsidR="00F41328" w:rsidRPr="00933512" w:rsidRDefault="00F41328" w:rsidP="00933512">
      <w:pPr>
        <w:spacing w:before="120"/>
        <w:jc w:val="both"/>
        <w:rPr>
          <w:b/>
          <w:i/>
          <w:color w:val="000000" w:themeColor="text1"/>
          <w:sz w:val="28"/>
          <w:szCs w:val="28"/>
        </w:rPr>
      </w:pPr>
      <w:r w:rsidRPr="00933512">
        <w:rPr>
          <w:b/>
          <w:i/>
          <w:color w:val="000000" w:themeColor="text1"/>
          <w:sz w:val="28"/>
          <w:szCs w:val="28"/>
        </w:rPr>
        <w:t xml:space="preserve">Сравните представления о процессе познания Платона и сторонников эмпиризма. Что является источником познания в данных представлениях? </w:t>
      </w:r>
    </w:p>
    <w:p w:rsidR="00F41328" w:rsidRPr="00933512" w:rsidRDefault="00F41328" w:rsidP="00933512">
      <w:pPr>
        <w:spacing w:before="120"/>
        <w:jc w:val="both"/>
        <w:rPr>
          <w:b/>
          <w:i/>
          <w:color w:val="000000" w:themeColor="text1"/>
          <w:sz w:val="28"/>
          <w:szCs w:val="28"/>
        </w:rPr>
      </w:pPr>
      <w:r w:rsidRPr="00933512">
        <w:rPr>
          <w:b/>
          <w:i/>
          <w:color w:val="000000" w:themeColor="text1"/>
          <w:sz w:val="28"/>
          <w:szCs w:val="28"/>
        </w:rPr>
        <w:t>Поясните сравнение Гоббса первоначального состояния человеческого сознания с «чистой доской».</w:t>
      </w:r>
    </w:p>
    <w:p w:rsidR="00F41328" w:rsidRPr="00933512" w:rsidRDefault="00F41328" w:rsidP="00933512">
      <w:pPr>
        <w:spacing w:before="120"/>
        <w:jc w:val="both"/>
        <w:rPr>
          <w:b/>
          <w:color w:val="000000" w:themeColor="text1"/>
          <w:sz w:val="28"/>
          <w:szCs w:val="28"/>
        </w:rPr>
      </w:pPr>
      <w:r w:rsidRPr="00933512">
        <w:rPr>
          <w:b/>
          <w:color w:val="000000" w:themeColor="text1"/>
          <w:sz w:val="28"/>
          <w:szCs w:val="28"/>
        </w:rPr>
        <w:t>Задание №6</w:t>
      </w:r>
    </w:p>
    <w:p w:rsidR="00F41328" w:rsidRPr="00933512" w:rsidRDefault="00F41328" w:rsidP="00933512">
      <w:pPr>
        <w:pStyle w:val="a6"/>
        <w:shd w:val="clear" w:color="auto" w:fill="FFFFFF"/>
        <w:spacing w:before="0" w:beforeAutospacing="0" w:after="0" w:afterAutospacing="0"/>
        <w:jc w:val="both"/>
        <w:rPr>
          <w:rFonts w:ascii="OpenSansLight" w:hAnsi="OpenSansLight"/>
          <w:color w:val="000000" w:themeColor="text1"/>
          <w:sz w:val="29"/>
          <w:szCs w:val="29"/>
        </w:rPr>
      </w:pPr>
      <w:r w:rsidRPr="00933512">
        <w:rPr>
          <w:rFonts w:ascii="OpenSansLight" w:hAnsi="OpenSansLight"/>
          <w:color w:val="000000" w:themeColor="text1"/>
          <w:sz w:val="29"/>
          <w:szCs w:val="29"/>
        </w:rPr>
        <w:t>Главным препятствием на пути познания природы Бэкон считал засоренность сознания людей так называемыми </w:t>
      </w:r>
      <w:r w:rsidRPr="00933512">
        <w:rPr>
          <w:rFonts w:ascii="OpenSansLight" w:hAnsi="OpenSansLight"/>
          <w:b/>
          <w:bCs/>
          <w:color w:val="000000" w:themeColor="text1"/>
          <w:sz w:val="29"/>
          <w:szCs w:val="29"/>
        </w:rPr>
        <w:t>идолами</w:t>
      </w:r>
      <w:r w:rsidRPr="00933512">
        <w:rPr>
          <w:rFonts w:ascii="OpenSansLight" w:hAnsi="OpenSansLight"/>
          <w:color w:val="000000" w:themeColor="text1"/>
          <w:sz w:val="29"/>
          <w:szCs w:val="29"/>
        </w:rPr>
        <w:t> – искаженными образами действительности, ложными представлениями и понятиями. Он различал четыре вида идолов, с которыми человечеству следует бороться: 1) идолы рода; 2)идолы пещеры; 3) идолы рынка; 4) идолы театра.</w:t>
      </w:r>
    </w:p>
    <w:p w:rsidR="00F41328" w:rsidRPr="00933512" w:rsidRDefault="00F41328" w:rsidP="00933512">
      <w:pPr>
        <w:pStyle w:val="a6"/>
        <w:shd w:val="clear" w:color="auto" w:fill="FFFFFF"/>
        <w:spacing w:before="0" w:beforeAutospacing="0" w:after="0" w:afterAutospacing="0"/>
        <w:jc w:val="both"/>
        <w:rPr>
          <w:rFonts w:ascii="OpenSansLight" w:hAnsi="OpenSansLight"/>
          <w:color w:val="000000" w:themeColor="text1"/>
          <w:sz w:val="29"/>
          <w:szCs w:val="29"/>
        </w:rPr>
      </w:pPr>
      <w:r w:rsidRPr="00933512">
        <w:rPr>
          <w:rFonts w:ascii="OpenSansLight" w:hAnsi="OpenSansLight"/>
          <w:b/>
          <w:bCs/>
          <w:color w:val="000000" w:themeColor="text1"/>
          <w:sz w:val="29"/>
          <w:szCs w:val="29"/>
        </w:rPr>
        <w:t>Идолами рода</w:t>
      </w:r>
      <w:r w:rsidRPr="00933512">
        <w:rPr>
          <w:rFonts w:ascii="OpenSansLight" w:hAnsi="OpenSansLight"/>
          <w:color w:val="000000" w:themeColor="text1"/>
          <w:sz w:val="29"/>
          <w:szCs w:val="29"/>
        </w:rPr>
        <w:t> Бэкон считал ложные представления о мире, которые присущи всему человеческому роду и являются результатом </w:t>
      </w:r>
      <w:r w:rsidRPr="00933512">
        <w:rPr>
          <w:rFonts w:ascii="OpenSansLight" w:hAnsi="OpenSansLight"/>
          <w:b/>
          <w:bCs/>
          <w:color w:val="000000" w:themeColor="text1"/>
          <w:sz w:val="29"/>
          <w:szCs w:val="29"/>
        </w:rPr>
        <w:t>ограниченности человеческого ума и органов чувств</w:t>
      </w:r>
      <w:r w:rsidRPr="00933512">
        <w:rPr>
          <w:rFonts w:ascii="OpenSansLight" w:hAnsi="OpenSansLight"/>
          <w:color w:val="000000" w:themeColor="text1"/>
          <w:sz w:val="29"/>
          <w:szCs w:val="29"/>
        </w:rPr>
        <w:t xml:space="preserve">. Эта ограниченность чаще всего проявляется в наделении природных явлений человеческими характеристиками, </w:t>
      </w:r>
      <w:proofErr w:type="spellStart"/>
      <w:r w:rsidRPr="00933512">
        <w:rPr>
          <w:rFonts w:ascii="OpenSansLight" w:hAnsi="OpenSansLight"/>
          <w:color w:val="000000" w:themeColor="text1"/>
          <w:sz w:val="29"/>
          <w:szCs w:val="29"/>
        </w:rPr>
        <w:t>примешивание</w:t>
      </w:r>
      <w:proofErr w:type="spellEnd"/>
      <w:r w:rsidRPr="00933512">
        <w:rPr>
          <w:rFonts w:ascii="OpenSansLight" w:hAnsi="OpenSansLight"/>
          <w:color w:val="000000" w:themeColor="text1"/>
          <w:sz w:val="29"/>
          <w:szCs w:val="29"/>
        </w:rPr>
        <w:t xml:space="preserve"> к естественной природе своей собственной человеческой природы. Чтобы уменьшить вред, наносимый познанию идолами рода, людям необходимо сопоставлять показания органов чувств с предметами окружающего мира и тем самым проверять их правильность.</w:t>
      </w:r>
    </w:p>
    <w:p w:rsidR="00F41328" w:rsidRPr="00933512" w:rsidRDefault="00F41328" w:rsidP="00933512">
      <w:pPr>
        <w:pStyle w:val="a6"/>
        <w:shd w:val="clear" w:color="auto" w:fill="FFFFFF"/>
        <w:spacing w:before="0" w:beforeAutospacing="0" w:after="0" w:afterAutospacing="0"/>
        <w:jc w:val="both"/>
        <w:rPr>
          <w:rFonts w:ascii="OpenSansLight" w:hAnsi="OpenSansLight"/>
          <w:color w:val="000000" w:themeColor="text1"/>
          <w:sz w:val="29"/>
          <w:szCs w:val="29"/>
        </w:rPr>
      </w:pPr>
      <w:r w:rsidRPr="00933512">
        <w:rPr>
          <w:rFonts w:ascii="OpenSansLight" w:hAnsi="OpenSansLight"/>
          <w:b/>
          <w:bCs/>
          <w:color w:val="000000" w:themeColor="text1"/>
          <w:sz w:val="29"/>
          <w:szCs w:val="29"/>
        </w:rPr>
        <w:t>Идолами пещеры</w:t>
      </w:r>
      <w:r w:rsidRPr="00933512">
        <w:rPr>
          <w:rFonts w:ascii="OpenSansLight" w:hAnsi="OpenSansLight"/>
          <w:color w:val="000000" w:themeColor="text1"/>
          <w:sz w:val="29"/>
          <w:szCs w:val="29"/>
        </w:rPr>
        <w:t> Бэкон называл искаженные представления о действительности, связанные с </w:t>
      </w:r>
      <w:r w:rsidRPr="00933512">
        <w:rPr>
          <w:rFonts w:ascii="OpenSansLight" w:hAnsi="OpenSansLight"/>
          <w:b/>
          <w:bCs/>
          <w:color w:val="000000" w:themeColor="text1"/>
          <w:sz w:val="29"/>
          <w:szCs w:val="29"/>
        </w:rPr>
        <w:t>субъективностью восприятия окружающего мира</w:t>
      </w:r>
      <w:r w:rsidRPr="00933512">
        <w:rPr>
          <w:rFonts w:ascii="OpenSansLight" w:hAnsi="OpenSansLight"/>
          <w:color w:val="000000" w:themeColor="text1"/>
          <w:sz w:val="29"/>
          <w:szCs w:val="29"/>
        </w:rPr>
        <w:t>. У каждого человека, считает Бэкон, есть своя пещера, свой субъективный внутренний мир, что накладывает отпечаток на все его суждения о вещах и процессах действительности. Неспособность человека выйти за пределы своей субъективности и есть причина данного вида заблуждений.</w:t>
      </w:r>
    </w:p>
    <w:p w:rsidR="00F41328" w:rsidRPr="00933512" w:rsidRDefault="00F41328" w:rsidP="00933512">
      <w:pPr>
        <w:pStyle w:val="a6"/>
        <w:shd w:val="clear" w:color="auto" w:fill="FFFFFF"/>
        <w:spacing w:before="0" w:beforeAutospacing="0" w:after="0" w:afterAutospacing="0"/>
        <w:jc w:val="both"/>
        <w:rPr>
          <w:rFonts w:ascii="OpenSansLight" w:hAnsi="OpenSansLight"/>
          <w:color w:val="000000" w:themeColor="text1"/>
          <w:sz w:val="29"/>
          <w:szCs w:val="29"/>
        </w:rPr>
      </w:pPr>
      <w:r w:rsidRPr="00933512">
        <w:rPr>
          <w:rFonts w:ascii="OpenSansLight" w:hAnsi="OpenSansLight"/>
          <w:color w:val="000000" w:themeColor="text1"/>
          <w:sz w:val="29"/>
          <w:szCs w:val="29"/>
        </w:rPr>
        <w:t>К </w:t>
      </w:r>
      <w:r w:rsidRPr="00933512">
        <w:rPr>
          <w:rFonts w:ascii="OpenSansLight" w:hAnsi="OpenSansLight"/>
          <w:b/>
          <w:bCs/>
          <w:color w:val="000000" w:themeColor="text1"/>
          <w:sz w:val="29"/>
          <w:szCs w:val="29"/>
        </w:rPr>
        <w:t>идолам рынка или площади </w:t>
      </w:r>
      <w:r w:rsidRPr="00933512">
        <w:rPr>
          <w:rFonts w:ascii="OpenSansLight" w:hAnsi="OpenSansLight"/>
          <w:color w:val="000000" w:themeColor="text1"/>
          <w:sz w:val="29"/>
          <w:szCs w:val="29"/>
        </w:rPr>
        <w:t>Бэкон относит ложные представления людей, порожденные </w:t>
      </w:r>
      <w:r w:rsidRPr="00933512">
        <w:rPr>
          <w:rFonts w:ascii="OpenSansLight" w:hAnsi="OpenSansLight"/>
          <w:b/>
          <w:bCs/>
          <w:color w:val="000000" w:themeColor="text1"/>
          <w:sz w:val="29"/>
          <w:szCs w:val="29"/>
        </w:rPr>
        <w:t>неправильным употреблением слов</w:t>
      </w:r>
      <w:r w:rsidRPr="00933512">
        <w:rPr>
          <w:rFonts w:ascii="OpenSansLight" w:hAnsi="OpenSansLight"/>
          <w:color w:val="000000" w:themeColor="text1"/>
          <w:sz w:val="29"/>
          <w:szCs w:val="29"/>
        </w:rPr>
        <w:t xml:space="preserve">. Люди в одни и те же слова часто вкладывают различный смысл, и это ведёт к пустым </w:t>
      </w:r>
      <w:r w:rsidRPr="00933512">
        <w:rPr>
          <w:rFonts w:ascii="OpenSansLight" w:hAnsi="OpenSansLight"/>
          <w:color w:val="000000" w:themeColor="text1"/>
          <w:sz w:val="29"/>
          <w:szCs w:val="29"/>
        </w:rPr>
        <w:lastRenderedPageBreak/>
        <w:t xml:space="preserve">бесплодным спорам из-за слов, что, в конечном счёте, отвлекает людей от изучения явлений природы и правильного их понимания. </w:t>
      </w:r>
    </w:p>
    <w:p w:rsidR="00F41328" w:rsidRPr="00933512" w:rsidRDefault="00F41328" w:rsidP="00933512">
      <w:pPr>
        <w:pStyle w:val="a6"/>
        <w:shd w:val="clear" w:color="auto" w:fill="FFFFFF"/>
        <w:spacing w:before="0" w:beforeAutospacing="0" w:after="0" w:afterAutospacing="0"/>
        <w:jc w:val="both"/>
        <w:rPr>
          <w:rFonts w:ascii="OpenSansLight" w:hAnsi="OpenSansLight"/>
          <w:color w:val="000000" w:themeColor="text1"/>
          <w:sz w:val="29"/>
          <w:szCs w:val="29"/>
        </w:rPr>
      </w:pPr>
      <w:r w:rsidRPr="00933512">
        <w:rPr>
          <w:rFonts w:ascii="OpenSansLight" w:hAnsi="OpenSansLight"/>
          <w:color w:val="000000" w:themeColor="text1"/>
          <w:sz w:val="29"/>
          <w:szCs w:val="29"/>
        </w:rPr>
        <w:t>В категорию </w:t>
      </w:r>
      <w:r w:rsidRPr="00933512">
        <w:rPr>
          <w:rFonts w:ascii="OpenSansLight" w:hAnsi="OpenSansLight"/>
          <w:b/>
          <w:bCs/>
          <w:color w:val="000000" w:themeColor="text1"/>
          <w:sz w:val="29"/>
          <w:szCs w:val="29"/>
        </w:rPr>
        <w:t>идолов театра</w:t>
      </w:r>
      <w:r w:rsidRPr="00933512">
        <w:rPr>
          <w:rFonts w:ascii="OpenSansLight" w:hAnsi="OpenSansLight"/>
          <w:color w:val="000000" w:themeColor="text1"/>
          <w:sz w:val="29"/>
          <w:szCs w:val="29"/>
        </w:rPr>
        <w:t> Бэкон включает ложные представления о мире, </w:t>
      </w:r>
      <w:r w:rsidRPr="00933512">
        <w:rPr>
          <w:rFonts w:ascii="OpenSansLight" w:hAnsi="OpenSansLight"/>
          <w:b/>
          <w:bCs/>
          <w:color w:val="000000" w:themeColor="text1"/>
          <w:sz w:val="29"/>
          <w:szCs w:val="29"/>
        </w:rPr>
        <w:t>некритически заимствованные людьми из различных философских систем</w:t>
      </w:r>
      <w:r w:rsidRPr="00933512">
        <w:rPr>
          <w:rFonts w:ascii="OpenSansLight" w:hAnsi="OpenSansLight"/>
          <w:color w:val="000000" w:themeColor="text1"/>
          <w:sz w:val="29"/>
          <w:szCs w:val="29"/>
        </w:rPr>
        <w:t>. Каждая философская система, по Бэкону, это сыгранная перед людьми драма или комедия. Сколько было создано в истории философских систем, столько было поставлено и сыграно драм и комедий, изображающих вымышленные, искусственные миры. Люди зачастую воспринимают  «за чистую монету» авторитетные мнения, ссылаются на них в рассуждениях, берут их идеи в качестве руководящих правил для своей жизни.</w:t>
      </w:r>
    </w:p>
    <w:p w:rsidR="00F41328" w:rsidRPr="00933512" w:rsidRDefault="00F41328" w:rsidP="00933512">
      <w:pPr>
        <w:pStyle w:val="a6"/>
        <w:shd w:val="clear" w:color="auto" w:fill="FFFFFF"/>
        <w:spacing w:before="0" w:beforeAutospacing="0" w:after="0" w:afterAutospacing="0"/>
        <w:jc w:val="both"/>
        <w:rPr>
          <w:rFonts w:ascii="OpenSansLight" w:hAnsi="OpenSansLight"/>
          <w:color w:val="000000" w:themeColor="text1"/>
          <w:sz w:val="29"/>
          <w:szCs w:val="29"/>
        </w:rPr>
      </w:pPr>
      <w:r w:rsidRPr="00933512">
        <w:rPr>
          <w:rFonts w:ascii="OpenSansLight" w:hAnsi="OpenSansLight"/>
          <w:color w:val="000000" w:themeColor="text1"/>
          <w:sz w:val="29"/>
          <w:szCs w:val="29"/>
        </w:rPr>
        <w:t>Идолы рода и пещеры относятся к естественным свойствам индивида, и их преодоление возможно на пути самообразования и самовоспитания. Идолы рынка и театра приобретены умом. Они являются следствием господства над человеком прошлого опыта: авторитета церкви, мыслителей и т. д. поэтому борьба с ними должна происходить через преобразования общественного сознания.</w:t>
      </w:r>
    </w:p>
    <w:p w:rsidR="00F41328" w:rsidRPr="00933512" w:rsidRDefault="00F41328" w:rsidP="00933512">
      <w:pPr>
        <w:tabs>
          <w:tab w:val="num" w:pos="426"/>
        </w:tabs>
        <w:jc w:val="both"/>
        <w:rPr>
          <w:color w:val="000000" w:themeColor="text1"/>
          <w:sz w:val="28"/>
          <w:szCs w:val="28"/>
        </w:rPr>
      </w:pPr>
      <w:r w:rsidRPr="00933512">
        <w:rPr>
          <w:b/>
          <w:i/>
          <w:color w:val="000000" w:themeColor="text1"/>
          <w:sz w:val="28"/>
          <w:szCs w:val="28"/>
        </w:rPr>
        <w:t>Определите, какой вид идолов (предрассудков) описываются следующими словами:</w:t>
      </w:r>
      <w:r w:rsidRPr="00933512">
        <w:rPr>
          <w:color w:val="000000" w:themeColor="text1"/>
          <w:sz w:val="28"/>
          <w:szCs w:val="28"/>
        </w:rPr>
        <w:t xml:space="preserve"> </w:t>
      </w:r>
    </w:p>
    <w:p w:rsidR="00F41328" w:rsidRPr="00933512" w:rsidRDefault="00F41328" w:rsidP="00933512">
      <w:pPr>
        <w:tabs>
          <w:tab w:val="num" w:pos="426"/>
        </w:tabs>
        <w:jc w:val="both"/>
        <w:rPr>
          <w:i/>
          <w:color w:val="000000" w:themeColor="text1"/>
          <w:sz w:val="28"/>
          <w:szCs w:val="28"/>
        </w:rPr>
      </w:pPr>
      <w:r w:rsidRPr="00933512">
        <w:rPr>
          <w:i/>
          <w:color w:val="000000" w:themeColor="text1"/>
          <w:sz w:val="28"/>
          <w:szCs w:val="28"/>
        </w:rPr>
        <w:t>«Идолы находят основание в самой природе человека, ибо ложно утверждать, что чувства человека есть мера вещей. Наоборот, все восприятия, как чувства, так и ума покоятся на аналогии человека, а не на аналогии мира. Ум человека уподобляется неровному зеркалу, которое, примешивая к природе вещей свою природу, отражает вещи в искривленном и обезображенном виде».</w:t>
      </w:r>
    </w:p>
    <w:p w:rsidR="00AA19DF" w:rsidRPr="00933512" w:rsidRDefault="00F41328" w:rsidP="00933512">
      <w:pPr>
        <w:pStyle w:val="a6"/>
        <w:shd w:val="clear" w:color="auto" w:fill="FFFFFF"/>
        <w:spacing w:before="0" w:beforeAutospacing="0" w:after="0" w:afterAutospacing="0"/>
        <w:jc w:val="both"/>
        <w:rPr>
          <w:color w:val="000000" w:themeColor="text1"/>
          <w:sz w:val="28"/>
          <w:szCs w:val="28"/>
        </w:rPr>
      </w:pPr>
      <w:r w:rsidRPr="00933512">
        <w:rPr>
          <w:color w:val="000000" w:themeColor="text1"/>
          <w:sz w:val="28"/>
          <w:szCs w:val="28"/>
        </w:rPr>
        <w:t>Задания выполнить кратко, письменно в тетрадь.</w:t>
      </w:r>
    </w:p>
    <w:p w:rsidR="00AA19DF" w:rsidRPr="00933512" w:rsidRDefault="00AA19DF" w:rsidP="00933512">
      <w:pPr>
        <w:jc w:val="both"/>
        <w:rPr>
          <w:b/>
          <w:color w:val="000000" w:themeColor="text1"/>
          <w:sz w:val="28"/>
          <w:szCs w:val="28"/>
        </w:rPr>
      </w:pPr>
      <w:r w:rsidRPr="00933512">
        <w:rPr>
          <w:b/>
          <w:color w:val="000000" w:themeColor="text1"/>
          <w:sz w:val="28"/>
          <w:szCs w:val="28"/>
          <w:shd w:val="clear" w:color="auto" w:fill="FFFFFF"/>
        </w:rPr>
        <w:t xml:space="preserve">Практическая работа №7 -8    </w:t>
      </w:r>
      <w:r w:rsidRPr="00933512">
        <w:rPr>
          <w:b/>
          <w:color w:val="000000" w:themeColor="text1"/>
          <w:sz w:val="28"/>
          <w:szCs w:val="28"/>
        </w:rPr>
        <w:t>Учение о бытии и теория познания</w:t>
      </w:r>
    </w:p>
    <w:p w:rsidR="00AA19DF" w:rsidRPr="00933512" w:rsidRDefault="00AA19DF" w:rsidP="00933512">
      <w:pPr>
        <w:jc w:val="both"/>
        <w:rPr>
          <w:color w:val="000000" w:themeColor="text1"/>
          <w:sz w:val="28"/>
          <w:szCs w:val="28"/>
        </w:rPr>
      </w:pPr>
      <w:r w:rsidRPr="00933512">
        <w:rPr>
          <w:color w:val="000000" w:themeColor="text1"/>
          <w:sz w:val="28"/>
          <w:szCs w:val="28"/>
        </w:rPr>
        <w:t>Обучающийся должен:</w:t>
      </w:r>
    </w:p>
    <w:p w:rsidR="00AA19DF" w:rsidRPr="00933512" w:rsidRDefault="00AA19DF" w:rsidP="00933512">
      <w:pPr>
        <w:jc w:val="both"/>
        <w:rPr>
          <w:color w:val="000000" w:themeColor="text1"/>
          <w:sz w:val="28"/>
          <w:szCs w:val="28"/>
        </w:rPr>
      </w:pPr>
      <w:r w:rsidRPr="00933512">
        <w:rPr>
          <w:color w:val="000000" w:themeColor="text1"/>
          <w:sz w:val="28"/>
          <w:szCs w:val="28"/>
        </w:rPr>
        <w:t xml:space="preserve"> - знать сущность процесса познания;</w:t>
      </w:r>
    </w:p>
    <w:p w:rsidR="00AA19DF" w:rsidRPr="00933512" w:rsidRDefault="00AA19DF" w:rsidP="00933512">
      <w:pPr>
        <w:jc w:val="both"/>
        <w:rPr>
          <w:color w:val="000000" w:themeColor="text1"/>
          <w:sz w:val="28"/>
          <w:szCs w:val="28"/>
        </w:rPr>
      </w:pPr>
      <w:r w:rsidRPr="00933512">
        <w:rPr>
          <w:color w:val="000000" w:themeColor="text1"/>
          <w:sz w:val="28"/>
          <w:szCs w:val="28"/>
        </w:rPr>
        <w:t xml:space="preserve"> -уметь ориентироваться в наиболее общих философских проблемах</w:t>
      </w:r>
    </w:p>
    <w:p w:rsidR="00AA19DF" w:rsidRPr="00933512" w:rsidRDefault="00AA19DF" w:rsidP="00933512">
      <w:pPr>
        <w:jc w:val="both"/>
        <w:rPr>
          <w:color w:val="000000" w:themeColor="text1"/>
          <w:sz w:val="28"/>
          <w:szCs w:val="28"/>
        </w:rPr>
      </w:pPr>
      <w:r w:rsidRPr="00933512">
        <w:rPr>
          <w:color w:val="000000" w:themeColor="text1"/>
          <w:sz w:val="28"/>
          <w:szCs w:val="28"/>
        </w:rPr>
        <w:t>познания, формулировать представление об истине.</w:t>
      </w:r>
    </w:p>
    <w:p w:rsidR="00AA19DF" w:rsidRPr="00933512" w:rsidRDefault="00AA19DF" w:rsidP="00933512">
      <w:pPr>
        <w:jc w:val="both"/>
        <w:rPr>
          <w:b/>
          <w:color w:val="000000" w:themeColor="text1"/>
          <w:sz w:val="28"/>
          <w:szCs w:val="28"/>
        </w:rPr>
      </w:pPr>
      <w:r w:rsidRPr="00933512">
        <w:rPr>
          <w:b/>
          <w:color w:val="000000" w:themeColor="text1"/>
          <w:sz w:val="28"/>
          <w:szCs w:val="28"/>
        </w:rPr>
        <w:t xml:space="preserve"> Цель: сформулировать, раскрыть смысл основного философского понятия</w:t>
      </w:r>
    </w:p>
    <w:p w:rsidR="00AA19DF" w:rsidRPr="00933512" w:rsidRDefault="00AA19DF" w:rsidP="00933512">
      <w:pPr>
        <w:jc w:val="both"/>
        <w:rPr>
          <w:color w:val="000000" w:themeColor="text1"/>
          <w:sz w:val="28"/>
          <w:szCs w:val="28"/>
        </w:rPr>
      </w:pPr>
      <w:r w:rsidRPr="00933512">
        <w:rPr>
          <w:color w:val="000000" w:themeColor="text1"/>
          <w:sz w:val="28"/>
          <w:szCs w:val="28"/>
        </w:rPr>
        <w:t>Ход работы:</w:t>
      </w:r>
    </w:p>
    <w:p w:rsidR="00AA19DF" w:rsidRPr="00933512" w:rsidRDefault="00AA19DF" w:rsidP="00933512">
      <w:pPr>
        <w:jc w:val="both"/>
        <w:rPr>
          <w:color w:val="000000" w:themeColor="text1"/>
          <w:sz w:val="28"/>
          <w:szCs w:val="28"/>
        </w:rPr>
      </w:pPr>
      <w:r w:rsidRPr="00933512">
        <w:rPr>
          <w:color w:val="000000" w:themeColor="text1"/>
          <w:sz w:val="28"/>
          <w:szCs w:val="28"/>
        </w:rPr>
        <w:t>Задание №1. Ответьте на вопросы:</w:t>
      </w:r>
    </w:p>
    <w:p w:rsidR="00AA19DF" w:rsidRPr="00933512" w:rsidRDefault="00AA19DF" w:rsidP="00933512">
      <w:pPr>
        <w:jc w:val="both"/>
        <w:rPr>
          <w:color w:val="000000" w:themeColor="text1"/>
          <w:sz w:val="28"/>
          <w:szCs w:val="28"/>
        </w:rPr>
      </w:pPr>
      <w:r w:rsidRPr="00933512">
        <w:rPr>
          <w:color w:val="000000" w:themeColor="text1"/>
          <w:sz w:val="28"/>
          <w:szCs w:val="28"/>
        </w:rPr>
        <w:t>1. Процесс приобретения и развития знания, обусловленный общественно</w:t>
      </w:r>
      <w:r w:rsidR="00933512" w:rsidRPr="00933512">
        <w:rPr>
          <w:color w:val="000000" w:themeColor="text1"/>
          <w:sz w:val="28"/>
          <w:szCs w:val="28"/>
        </w:rPr>
        <w:t xml:space="preserve"> </w:t>
      </w:r>
      <w:r w:rsidRPr="00933512">
        <w:rPr>
          <w:color w:val="000000" w:themeColor="text1"/>
          <w:sz w:val="28"/>
          <w:szCs w:val="28"/>
        </w:rPr>
        <w:t>исторической практикой.</w:t>
      </w:r>
    </w:p>
    <w:p w:rsidR="00AA19DF" w:rsidRPr="00933512" w:rsidRDefault="00AA19DF" w:rsidP="00933512">
      <w:pPr>
        <w:jc w:val="both"/>
        <w:rPr>
          <w:color w:val="000000" w:themeColor="text1"/>
          <w:sz w:val="28"/>
          <w:szCs w:val="28"/>
        </w:rPr>
      </w:pPr>
      <w:r w:rsidRPr="00933512">
        <w:rPr>
          <w:color w:val="000000" w:themeColor="text1"/>
          <w:sz w:val="28"/>
          <w:szCs w:val="28"/>
        </w:rPr>
        <w:t>2. Субъективный образ объективного мира, которым осознанно располагает</w:t>
      </w:r>
    </w:p>
    <w:p w:rsidR="00AA19DF" w:rsidRPr="00933512" w:rsidRDefault="00933512" w:rsidP="00933512">
      <w:pPr>
        <w:jc w:val="both"/>
        <w:rPr>
          <w:color w:val="000000" w:themeColor="text1"/>
          <w:sz w:val="28"/>
          <w:szCs w:val="28"/>
        </w:rPr>
      </w:pPr>
      <w:r w:rsidRPr="00933512">
        <w:rPr>
          <w:color w:val="000000" w:themeColor="text1"/>
          <w:sz w:val="28"/>
          <w:szCs w:val="28"/>
        </w:rPr>
        <w:t xml:space="preserve">человек, </w:t>
      </w:r>
      <w:r w:rsidR="00AA19DF" w:rsidRPr="00933512">
        <w:rPr>
          <w:color w:val="000000" w:themeColor="text1"/>
          <w:sz w:val="28"/>
          <w:szCs w:val="28"/>
        </w:rPr>
        <w:t>идеальное воспроизведение действительности.</w:t>
      </w:r>
    </w:p>
    <w:p w:rsidR="00AA19DF" w:rsidRPr="00933512" w:rsidRDefault="00AA19DF" w:rsidP="00933512">
      <w:pPr>
        <w:jc w:val="both"/>
        <w:rPr>
          <w:color w:val="000000" w:themeColor="text1"/>
          <w:sz w:val="28"/>
          <w:szCs w:val="28"/>
        </w:rPr>
      </w:pPr>
      <w:r w:rsidRPr="00933512">
        <w:rPr>
          <w:color w:val="000000" w:themeColor="text1"/>
          <w:sz w:val="28"/>
          <w:szCs w:val="28"/>
        </w:rPr>
        <w:t>3. Раздел философии, изучающий общественную природу познания, его</w:t>
      </w:r>
    </w:p>
    <w:p w:rsidR="00AA19DF" w:rsidRPr="00933512" w:rsidRDefault="00AA19DF" w:rsidP="00933512">
      <w:pPr>
        <w:jc w:val="both"/>
        <w:rPr>
          <w:color w:val="000000" w:themeColor="text1"/>
          <w:sz w:val="28"/>
          <w:szCs w:val="28"/>
        </w:rPr>
      </w:pPr>
      <w:r w:rsidRPr="00933512">
        <w:rPr>
          <w:color w:val="000000" w:themeColor="text1"/>
          <w:sz w:val="28"/>
          <w:szCs w:val="28"/>
        </w:rPr>
        <w:t>возможности,</w:t>
      </w:r>
    </w:p>
    <w:p w:rsidR="00AA19DF" w:rsidRPr="00933512" w:rsidRDefault="00AA19DF" w:rsidP="00933512">
      <w:pPr>
        <w:jc w:val="both"/>
        <w:rPr>
          <w:color w:val="000000" w:themeColor="text1"/>
          <w:sz w:val="28"/>
          <w:szCs w:val="28"/>
        </w:rPr>
      </w:pPr>
      <w:r w:rsidRPr="00933512">
        <w:rPr>
          <w:color w:val="000000" w:themeColor="text1"/>
          <w:sz w:val="28"/>
          <w:szCs w:val="28"/>
        </w:rPr>
        <w:t>границы, отношение знания к действительности, выявляющ</w:t>
      </w:r>
      <w:r w:rsidR="00933512" w:rsidRPr="00933512">
        <w:rPr>
          <w:color w:val="000000" w:themeColor="text1"/>
          <w:sz w:val="28"/>
          <w:szCs w:val="28"/>
        </w:rPr>
        <w:t>е</w:t>
      </w:r>
      <w:r w:rsidRPr="00933512">
        <w:rPr>
          <w:color w:val="000000" w:themeColor="text1"/>
          <w:sz w:val="28"/>
          <w:szCs w:val="28"/>
        </w:rPr>
        <w:t>й условия</w:t>
      </w:r>
    </w:p>
    <w:p w:rsidR="00AA19DF" w:rsidRPr="00933512" w:rsidRDefault="00933512" w:rsidP="00933512">
      <w:pPr>
        <w:jc w:val="both"/>
        <w:rPr>
          <w:color w:val="000000" w:themeColor="text1"/>
          <w:sz w:val="28"/>
          <w:szCs w:val="28"/>
        </w:rPr>
      </w:pPr>
      <w:r w:rsidRPr="00933512">
        <w:rPr>
          <w:color w:val="000000" w:themeColor="text1"/>
          <w:sz w:val="28"/>
          <w:szCs w:val="28"/>
        </w:rPr>
        <w:t xml:space="preserve">достоверного </w:t>
      </w:r>
      <w:r w:rsidR="00AA19DF" w:rsidRPr="00933512">
        <w:rPr>
          <w:color w:val="000000" w:themeColor="text1"/>
          <w:sz w:val="28"/>
          <w:szCs w:val="28"/>
        </w:rPr>
        <w:t>знания.</w:t>
      </w:r>
    </w:p>
    <w:p w:rsidR="00AA19DF" w:rsidRPr="00933512" w:rsidRDefault="00AA19DF" w:rsidP="00933512">
      <w:pPr>
        <w:jc w:val="both"/>
        <w:rPr>
          <w:color w:val="000000" w:themeColor="text1"/>
          <w:sz w:val="28"/>
          <w:szCs w:val="28"/>
        </w:rPr>
      </w:pPr>
      <w:r w:rsidRPr="00933512">
        <w:rPr>
          <w:color w:val="000000" w:themeColor="text1"/>
          <w:sz w:val="28"/>
          <w:szCs w:val="28"/>
        </w:rPr>
        <w:t>4. Какая эпоха характеризуется как «гносеологический поворот» в</w:t>
      </w:r>
    </w:p>
    <w:p w:rsidR="00AA19DF" w:rsidRPr="00933512" w:rsidRDefault="00AA19DF" w:rsidP="00933512">
      <w:pPr>
        <w:jc w:val="both"/>
        <w:rPr>
          <w:color w:val="000000" w:themeColor="text1"/>
          <w:sz w:val="28"/>
          <w:szCs w:val="28"/>
        </w:rPr>
      </w:pPr>
      <w:r w:rsidRPr="00933512">
        <w:rPr>
          <w:color w:val="000000" w:themeColor="text1"/>
          <w:sz w:val="28"/>
          <w:szCs w:val="28"/>
        </w:rPr>
        <w:lastRenderedPageBreak/>
        <w:t>философии?</w:t>
      </w:r>
    </w:p>
    <w:p w:rsidR="00AA19DF" w:rsidRPr="00933512" w:rsidRDefault="00AA19DF" w:rsidP="00933512">
      <w:pPr>
        <w:jc w:val="both"/>
        <w:rPr>
          <w:color w:val="000000" w:themeColor="text1"/>
          <w:sz w:val="28"/>
          <w:szCs w:val="28"/>
        </w:rPr>
      </w:pPr>
      <w:r w:rsidRPr="00933512">
        <w:rPr>
          <w:color w:val="000000" w:themeColor="text1"/>
          <w:sz w:val="28"/>
          <w:szCs w:val="28"/>
        </w:rPr>
        <w:t>5. Воспроизведите формулировку основного вопроса гносеологии, данную И.</w:t>
      </w:r>
    </w:p>
    <w:p w:rsidR="00AA19DF" w:rsidRPr="00933512" w:rsidRDefault="00AA19DF" w:rsidP="00933512">
      <w:pPr>
        <w:jc w:val="both"/>
        <w:rPr>
          <w:color w:val="000000" w:themeColor="text1"/>
          <w:sz w:val="28"/>
          <w:szCs w:val="28"/>
        </w:rPr>
      </w:pPr>
      <w:r w:rsidRPr="00933512">
        <w:rPr>
          <w:color w:val="000000" w:themeColor="text1"/>
          <w:sz w:val="28"/>
          <w:szCs w:val="28"/>
        </w:rPr>
        <w:t>Кантом.</w:t>
      </w:r>
    </w:p>
    <w:p w:rsidR="00AA19DF" w:rsidRPr="00933512" w:rsidRDefault="00AA19DF" w:rsidP="00933512">
      <w:pPr>
        <w:jc w:val="both"/>
        <w:rPr>
          <w:color w:val="000000" w:themeColor="text1"/>
          <w:sz w:val="28"/>
          <w:szCs w:val="28"/>
        </w:rPr>
      </w:pPr>
      <w:r w:rsidRPr="00933512">
        <w:rPr>
          <w:color w:val="000000" w:themeColor="text1"/>
          <w:sz w:val="28"/>
          <w:szCs w:val="28"/>
        </w:rPr>
        <w:t>6. Сомнение в достоверности добытых знаний.</w:t>
      </w:r>
    </w:p>
    <w:p w:rsidR="00AA19DF" w:rsidRPr="00933512" w:rsidRDefault="00AA19DF" w:rsidP="00933512">
      <w:pPr>
        <w:jc w:val="both"/>
        <w:rPr>
          <w:color w:val="000000" w:themeColor="text1"/>
          <w:sz w:val="28"/>
          <w:szCs w:val="28"/>
        </w:rPr>
      </w:pPr>
      <w:r w:rsidRPr="00933512">
        <w:rPr>
          <w:color w:val="000000" w:themeColor="text1"/>
          <w:sz w:val="28"/>
          <w:szCs w:val="28"/>
        </w:rPr>
        <w:t>7. Древнегреческий мыслитель, стоящий у истоков такой гносеологической</w:t>
      </w:r>
    </w:p>
    <w:p w:rsidR="00AA19DF" w:rsidRPr="00933512" w:rsidRDefault="00AA19DF" w:rsidP="00933512">
      <w:pPr>
        <w:jc w:val="both"/>
        <w:rPr>
          <w:color w:val="000000" w:themeColor="text1"/>
          <w:sz w:val="28"/>
          <w:szCs w:val="28"/>
        </w:rPr>
      </w:pPr>
      <w:r w:rsidRPr="00933512">
        <w:rPr>
          <w:color w:val="000000" w:themeColor="text1"/>
          <w:sz w:val="28"/>
          <w:szCs w:val="28"/>
        </w:rPr>
        <w:t>установки.</w:t>
      </w:r>
    </w:p>
    <w:p w:rsidR="00AA19DF" w:rsidRPr="00933512" w:rsidRDefault="00AA19DF" w:rsidP="00933512">
      <w:pPr>
        <w:jc w:val="both"/>
        <w:rPr>
          <w:color w:val="000000" w:themeColor="text1"/>
          <w:sz w:val="28"/>
          <w:szCs w:val="28"/>
        </w:rPr>
      </w:pPr>
      <w:r w:rsidRPr="00933512">
        <w:rPr>
          <w:color w:val="000000" w:themeColor="text1"/>
          <w:sz w:val="28"/>
          <w:szCs w:val="28"/>
        </w:rPr>
        <w:t>8. Учение, согласно которому человек не способен познать сущность вещей.</w:t>
      </w:r>
    </w:p>
    <w:p w:rsidR="00AA19DF" w:rsidRPr="00933512" w:rsidRDefault="00AA19DF" w:rsidP="00933512">
      <w:pPr>
        <w:jc w:val="both"/>
        <w:rPr>
          <w:color w:val="000000" w:themeColor="text1"/>
          <w:sz w:val="28"/>
          <w:szCs w:val="28"/>
        </w:rPr>
      </w:pPr>
      <w:r w:rsidRPr="00933512">
        <w:rPr>
          <w:color w:val="000000" w:themeColor="text1"/>
          <w:sz w:val="28"/>
          <w:szCs w:val="28"/>
        </w:rPr>
        <w:t>9. Способ теоретического освоения действительности.</w:t>
      </w:r>
    </w:p>
    <w:p w:rsidR="00AA19DF" w:rsidRPr="00933512" w:rsidRDefault="00AA19DF" w:rsidP="00933512">
      <w:pPr>
        <w:jc w:val="both"/>
        <w:rPr>
          <w:color w:val="000000" w:themeColor="text1"/>
          <w:sz w:val="28"/>
          <w:szCs w:val="28"/>
        </w:rPr>
      </w:pPr>
      <w:r w:rsidRPr="00933512">
        <w:rPr>
          <w:color w:val="000000" w:themeColor="text1"/>
          <w:sz w:val="28"/>
          <w:szCs w:val="28"/>
        </w:rPr>
        <w:t>10. Всеобщие понятия, в которых человек осознает мир.</w:t>
      </w:r>
    </w:p>
    <w:p w:rsidR="00AA19DF" w:rsidRPr="00933512" w:rsidRDefault="00AA19DF" w:rsidP="00933512">
      <w:pPr>
        <w:jc w:val="both"/>
        <w:rPr>
          <w:color w:val="000000" w:themeColor="text1"/>
          <w:sz w:val="28"/>
          <w:szCs w:val="28"/>
        </w:rPr>
      </w:pPr>
      <w:r w:rsidRPr="00933512">
        <w:rPr>
          <w:color w:val="000000" w:themeColor="text1"/>
          <w:sz w:val="28"/>
          <w:szCs w:val="28"/>
        </w:rPr>
        <w:t>11. Направление в гносеологии, полагающее чувственные восприятия</w:t>
      </w:r>
    </w:p>
    <w:p w:rsidR="00AA19DF" w:rsidRPr="00933512" w:rsidRDefault="00AA19DF" w:rsidP="00933512">
      <w:pPr>
        <w:jc w:val="both"/>
        <w:rPr>
          <w:color w:val="000000" w:themeColor="text1"/>
          <w:sz w:val="28"/>
          <w:szCs w:val="28"/>
        </w:rPr>
      </w:pPr>
      <w:r w:rsidRPr="00933512">
        <w:rPr>
          <w:color w:val="000000" w:themeColor="text1"/>
          <w:sz w:val="28"/>
          <w:szCs w:val="28"/>
        </w:rPr>
        <w:t>основой и главной</w:t>
      </w:r>
    </w:p>
    <w:p w:rsidR="00AA19DF" w:rsidRPr="00933512" w:rsidRDefault="00AA19DF" w:rsidP="00933512">
      <w:pPr>
        <w:jc w:val="both"/>
        <w:rPr>
          <w:color w:val="000000" w:themeColor="text1"/>
          <w:sz w:val="28"/>
          <w:szCs w:val="28"/>
        </w:rPr>
      </w:pPr>
      <w:r w:rsidRPr="00933512">
        <w:rPr>
          <w:color w:val="000000" w:themeColor="text1"/>
          <w:sz w:val="28"/>
          <w:szCs w:val="28"/>
        </w:rPr>
        <w:t>формой достоверного знания.</w:t>
      </w:r>
    </w:p>
    <w:p w:rsidR="00AA19DF" w:rsidRPr="00933512" w:rsidRDefault="00AA19DF" w:rsidP="00933512">
      <w:pPr>
        <w:jc w:val="both"/>
        <w:rPr>
          <w:color w:val="000000" w:themeColor="text1"/>
          <w:sz w:val="28"/>
          <w:szCs w:val="28"/>
        </w:rPr>
      </w:pPr>
      <w:r w:rsidRPr="00933512">
        <w:rPr>
          <w:color w:val="000000" w:themeColor="text1"/>
          <w:sz w:val="28"/>
          <w:szCs w:val="28"/>
        </w:rPr>
        <w:t>12. Система принципов и способов организации и построения</w:t>
      </w:r>
    </w:p>
    <w:p w:rsidR="00AA19DF" w:rsidRPr="00933512" w:rsidRDefault="00AA19DF" w:rsidP="00933512">
      <w:pPr>
        <w:jc w:val="both"/>
        <w:rPr>
          <w:color w:val="000000" w:themeColor="text1"/>
          <w:sz w:val="28"/>
          <w:szCs w:val="28"/>
        </w:rPr>
      </w:pPr>
      <w:r w:rsidRPr="00933512">
        <w:rPr>
          <w:color w:val="000000" w:themeColor="text1"/>
          <w:sz w:val="28"/>
          <w:szCs w:val="28"/>
        </w:rPr>
        <w:t>познавательных действий, а</w:t>
      </w:r>
    </w:p>
    <w:p w:rsidR="00AA19DF" w:rsidRPr="00933512" w:rsidRDefault="00AA19DF" w:rsidP="00933512">
      <w:pPr>
        <w:jc w:val="both"/>
        <w:rPr>
          <w:color w:val="000000" w:themeColor="text1"/>
          <w:sz w:val="28"/>
          <w:szCs w:val="28"/>
        </w:rPr>
      </w:pPr>
      <w:r w:rsidRPr="00933512">
        <w:rPr>
          <w:color w:val="000000" w:themeColor="text1"/>
          <w:sz w:val="28"/>
          <w:szCs w:val="28"/>
        </w:rPr>
        <w:t>также учение об этой системе.</w:t>
      </w:r>
    </w:p>
    <w:p w:rsidR="00AA19DF" w:rsidRPr="00933512" w:rsidRDefault="00AA19DF" w:rsidP="00933512">
      <w:pPr>
        <w:jc w:val="both"/>
        <w:rPr>
          <w:color w:val="000000" w:themeColor="text1"/>
          <w:sz w:val="28"/>
          <w:szCs w:val="28"/>
        </w:rPr>
      </w:pPr>
      <w:r w:rsidRPr="00933512">
        <w:rPr>
          <w:color w:val="000000" w:themeColor="text1"/>
          <w:sz w:val="28"/>
          <w:szCs w:val="28"/>
        </w:rPr>
        <w:t>13. Форма знания в виде научного предположения, требующая</w:t>
      </w:r>
    </w:p>
    <w:p w:rsidR="00AA19DF" w:rsidRPr="00933512" w:rsidRDefault="00AA19DF" w:rsidP="00933512">
      <w:pPr>
        <w:jc w:val="both"/>
        <w:rPr>
          <w:color w:val="000000" w:themeColor="text1"/>
          <w:sz w:val="28"/>
          <w:szCs w:val="28"/>
        </w:rPr>
      </w:pPr>
      <w:r w:rsidRPr="00933512">
        <w:rPr>
          <w:color w:val="000000" w:themeColor="text1"/>
          <w:sz w:val="28"/>
          <w:szCs w:val="28"/>
        </w:rPr>
        <w:t>экспериментальной</w:t>
      </w:r>
    </w:p>
    <w:p w:rsidR="00AA19DF" w:rsidRPr="00933512" w:rsidRDefault="00AA19DF" w:rsidP="00933512">
      <w:pPr>
        <w:jc w:val="both"/>
        <w:rPr>
          <w:color w:val="000000" w:themeColor="text1"/>
          <w:sz w:val="28"/>
          <w:szCs w:val="28"/>
        </w:rPr>
      </w:pPr>
      <w:r w:rsidRPr="00933512">
        <w:rPr>
          <w:color w:val="000000" w:themeColor="text1"/>
          <w:sz w:val="28"/>
          <w:szCs w:val="28"/>
        </w:rPr>
        <w:t>проверки.</w:t>
      </w:r>
    </w:p>
    <w:p w:rsidR="00AA19DF" w:rsidRPr="00933512" w:rsidRDefault="00AA19DF" w:rsidP="00933512">
      <w:pPr>
        <w:jc w:val="both"/>
        <w:rPr>
          <w:color w:val="000000" w:themeColor="text1"/>
          <w:sz w:val="28"/>
          <w:szCs w:val="28"/>
        </w:rPr>
      </w:pPr>
      <w:r w:rsidRPr="00933512">
        <w:rPr>
          <w:color w:val="000000" w:themeColor="text1"/>
          <w:sz w:val="28"/>
          <w:szCs w:val="28"/>
        </w:rPr>
        <w:t xml:space="preserve">14. Источник целенаправленной активности, носитель </w:t>
      </w:r>
      <w:proofErr w:type="spellStart"/>
      <w:r w:rsidRPr="00933512">
        <w:rPr>
          <w:color w:val="000000" w:themeColor="text1"/>
          <w:sz w:val="28"/>
          <w:szCs w:val="28"/>
        </w:rPr>
        <w:t>предметнопрактической</w:t>
      </w:r>
      <w:proofErr w:type="spellEnd"/>
      <w:r w:rsidRPr="00933512">
        <w:rPr>
          <w:color w:val="000000" w:themeColor="text1"/>
          <w:sz w:val="28"/>
          <w:szCs w:val="28"/>
        </w:rPr>
        <w:t xml:space="preserve"> и</w:t>
      </w:r>
    </w:p>
    <w:p w:rsidR="00AA19DF" w:rsidRPr="00933512" w:rsidRDefault="00AA19DF" w:rsidP="00933512">
      <w:pPr>
        <w:jc w:val="both"/>
        <w:rPr>
          <w:color w:val="000000" w:themeColor="text1"/>
          <w:sz w:val="28"/>
          <w:szCs w:val="28"/>
        </w:rPr>
      </w:pPr>
      <w:r w:rsidRPr="00933512">
        <w:rPr>
          <w:color w:val="000000" w:themeColor="text1"/>
          <w:sz w:val="28"/>
          <w:szCs w:val="28"/>
        </w:rPr>
        <w:t>познавательной деятельности.</w:t>
      </w:r>
    </w:p>
    <w:p w:rsidR="00AA19DF" w:rsidRPr="00933512" w:rsidRDefault="00AA19DF" w:rsidP="00933512">
      <w:pPr>
        <w:jc w:val="both"/>
        <w:rPr>
          <w:color w:val="000000" w:themeColor="text1"/>
          <w:sz w:val="28"/>
          <w:szCs w:val="28"/>
        </w:rPr>
      </w:pPr>
      <w:r w:rsidRPr="00933512">
        <w:rPr>
          <w:color w:val="000000" w:themeColor="text1"/>
          <w:sz w:val="28"/>
          <w:szCs w:val="28"/>
        </w:rPr>
        <w:t>15. Отображение мира в духовных образах.</w:t>
      </w:r>
    </w:p>
    <w:p w:rsidR="00AA19DF" w:rsidRPr="00933512" w:rsidRDefault="00AA19DF" w:rsidP="00933512">
      <w:pPr>
        <w:jc w:val="both"/>
        <w:rPr>
          <w:color w:val="000000" w:themeColor="text1"/>
          <w:sz w:val="28"/>
          <w:szCs w:val="28"/>
        </w:rPr>
      </w:pPr>
      <w:r w:rsidRPr="00933512">
        <w:rPr>
          <w:color w:val="000000" w:themeColor="text1"/>
          <w:sz w:val="28"/>
          <w:szCs w:val="28"/>
        </w:rPr>
        <w:t>16. Постижение действительности с помощью теоретических средств.</w:t>
      </w:r>
    </w:p>
    <w:p w:rsidR="00AA19DF" w:rsidRPr="00933512" w:rsidRDefault="00AA19DF" w:rsidP="00933512">
      <w:pPr>
        <w:jc w:val="both"/>
        <w:rPr>
          <w:color w:val="000000" w:themeColor="text1"/>
          <w:sz w:val="28"/>
          <w:szCs w:val="28"/>
        </w:rPr>
      </w:pPr>
      <w:r w:rsidRPr="00933512">
        <w:rPr>
          <w:color w:val="000000" w:themeColor="text1"/>
          <w:sz w:val="28"/>
          <w:szCs w:val="28"/>
        </w:rPr>
        <w:t>17. Виды духовно-познавательной деятельности.</w:t>
      </w:r>
    </w:p>
    <w:p w:rsidR="00AA19DF" w:rsidRPr="00933512" w:rsidRDefault="00AA19DF" w:rsidP="00933512">
      <w:pPr>
        <w:jc w:val="both"/>
        <w:rPr>
          <w:color w:val="000000" w:themeColor="text1"/>
          <w:sz w:val="28"/>
          <w:szCs w:val="28"/>
        </w:rPr>
      </w:pPr>
      <w:r w:rsidRPr="00933512">
        <w:rPr>
          <w:color w:val="000000" w:themeColor="text1"/>
          <w:sz w:val="28"/>
          <w:szCs w:val="28"/>
        </w:rPr>
        <w:t>18. Знание, соответствующее какому-то моменту действительности.</w:t>
      </w:r>
    </w:p>
    <w:p w:rsidR="00AA19DF" w:rsidRPr="00933512" w:rsidRDefault="00AA19DF" w:rsidP="00933512">
      <w:pPr>
        <w:jc w:val="both"/>
        <w:rPr>
          <w:color w:val="000000" w:themeColor="text1"/>
          <w:sz w:val="28"/>
          <w:szCs w:val="28"/>
        </w:rPr>
      </w:pPr>
      <w:r w:rsidRPr="00933512">
        <w:rPr>
          <w:color w:val="000000" w:themeColor="text1"/>
          <w:sz w:val="28"/>
          <w:szCs w:val="28"/>
        </w:rPr>
        <w:t>19. Выделение определенных связей, отношений за счет отвлечения от всех</w:t>
      </w:r>
    </w:p>
    <w:p w:rsidR="00AA19DF" w:rsidRPr="00933512" w:rsidRDefault="00AA19DF" w:rsidP="00933512">
      <w:pPr>
        <w:jc w:val="both"/>
        <w:rPr>
          <w:color w:val="000000" w:themeColor="text1"/>
          <w:sz w:val="28"/>
          <w:szCs w:val="28"/>
        </w:rPr>
      </w:pPr>
      <w:r w:rsidRPr="00933512">
        <w:rPr>
          <w:color w:val="000000" w:themeColor="text1"/>
          <w:sz w:val="28"/>
          <w:szCs w:val="28"/>
        </w:rPr>
        <w:t>остальных,</w:t>
      </w:r>
    </w:p>
    <w:p w:rsidR="00AA19DF" w:rsidRPr="00933512" w:rsidRDefault="00AA19DF" w:rsidP="00933512">
      <w:pPr>
        <w:jc w:val="both"/>
        <w:rPr>
          <w:color w:val="000000" w:themeColor="text1"/>
          <w:sz w:val="28"/>
          <w:szCs w:val="28"/>
        </w:rPr>
      </w:pPr>
      <w:r w:rsidRPr="00933512">
        <w:rPr>
          <w:color w:val="000000" w:themeColor="text1"/>
          <w:sz w:val="28"/>
          <w:szCs w:val="28"/>
        </w:rPr>
        <w:t>главная особенность абстрактного познания.</w:t>
      </w:r>
    </w:p>
    <w:p w:rsidR="00AA19DF" w:rsidRPr="00933512" w:rsidRDefault="00AA19DF" w:rsidP="00933512">
      <w:pPr>
        <w:jc w:val="both"/>
        <w:rPr>
          <w:color w:val="000000" w:themeColor="text1"/>
          <w:sz w:val="28"/>
          <w:szCs w:val="28"/>
        </w:rPr>
      </w:pPr>
      <w:r w:rsidRPr="00933512">
        <w:rPr>
          <w:color w:val="000000" w:themeColor="text1"/>
          <w:sz w:val="28"/>
          <w:szCs w:val="28"/>
        </w:rPr>
        <w:t>20. Способность к рациональному мышлению называется _______.</w:t>
      </w:r>
    </w:p>
    <w:p w:rsidR="00AA19DF" w:rsidRPr="00933512" w:rsidRDefault="00AA19DF" w:rsidP="00933512">
      <w:pPr>
        <w:jc w:val="both"/>
        <w:rPr>
          <w:color w:val="000000" w:themeColor="text1"/>
          <w:sz w:val="28"/>
          <w:szCs w:val="28"/>
        </w:rPr>
      </w:pPr>
      <w:r w:rsidRPr="00933512">
        <w:rPr>
          <w:color w:val="000000" w:themeColor="text1"/>
          <w:sz w:val="28"/>
          <w:szCs w:val="28"/>
        </w:rPr>
        <w:t>21. Философское учение и метод, содержащие принципы рассмотрения</w:t>
      </w:r>
    </w:p>
    <w:p w:rsidR="00AA19DF" w:rsidRPr="00933512" w:rsidRDefault="00AA19DF" w:rsidP="00933512">
      <w:pPr>
        <w:jc w:val="both"/>
        <w:rPr>
          <w:color w:val="000000" w:themeColor="text1"/>
          <w:sz w:val="28"/>
          <w:szCs w:val="28"/>
        </w:rPr>
      </w:pPr>
      <w:r w:rsidRPr="00933512">
        <w:rPr>
          <w:color w:val="000000" w:themeColor="text1"/>
          <w:sz w:val="28"/>
          <w:szCs w:val="28"/>
        </w:rPr>
        <w:t>явлений</w:t>
      </w:r>
    </w:p>
    <w:p w:rsidR="00AA19DF" w:rsidRPr="00933512" w:rsidRDefault="00AA19DF" w:rsidP="00933512">
      <w:pPr>
        <w:jc w:val="both"/>
        <w:rPr>
          <w:color w:val="000000" w:themeColor="text1"/>
          <w:sz w:val="28"/>
          <w:szCs w:val="28"/>
        </w:rPr>
      </w:pPr>
      <w:r w:rsidRPr="00933512">
        <w:rPr>
          <w:color w:val="000000" w:themeColor="text1"/>
          <w:sz w:val="28"/>
          <w:szCs w:val="28"/>
        </w:rPr>
        <w:t>действительности в их взаимосвязи, изменении, развитии, единстве</w:t>
      </w:r>
    </w:p>
    <w:p w:rsidR="00AA19DF" w:rsidRPr="00933512" w:rsidRDefault="00AA19DF" w:rsidP="00933512">
      <w:pPr>
        <w:jc w:val="both"/>
        <w:rPr>
          <w:color w:val="000000" w:themeColor="text1"/>
          <w:sz w:val="28"/>
          <w:szCs w:val="28"/>
        </w:rPr>
      </w:pPr>
      <w:r w:rsidRPr="00933512">
        <w:rPr>
          <w:color w:val="000000" w:themeColor="text1"/>
          <w:sz w:val="28"/>
          <w:szCs w:val="28"/>
        </w:rPr>
        <w:t>противоположностей.</w:t>
      </w:r>
    </w:p>
    <w:p w:rsidR="00AA19DF" w:rsidRPr="00933512" w:rsidRDefault="00AA19DF" w:rsidP="00933512">
      <w:pPr>
        <w:jc w:val="both"/>
        <w:rPr>
          <w:color w:val="000000" w:themeColor="text1"/>
          <w:sz w:val="28"/>
          <w:szCs w:val="28"/>
        </w:rPr>
      </w:pPr>
      <w:r w:rsidRPr="00933512">
        <w:rPr>
          <w:color w:val="000000" w:themeColor="text1"/>
          <w:sz w:val="28"/>
          <w:szCs w:val="28"/>
        </w:rPr>
        <w:t>22. Способность постижения истины путем непосредственного ее</w:t>
      </w:r>
    </w:p>
    <w:p w:rsidR="00AA19DF" w:rsidRPr="00933512" w:rsidRDefault="00AA19DF" w:rsidP="00933512">
      <w:pPr>
        <w:jc w:val="both"/>
        <w:rPr>
          <w:color w:val="000000" w:themeColor="text1"/>
          <w:sz w:val="28"/>
          <w:szCs w:val="28"/>
        </w:rPr>
      </w:pPr>
      <w:r w:rsidRPr="00933512">
        <w:rPr>
          <w:color w:val="000000" w:themeColor="text1"/>
          <w:sz w:val="28"/>
          <w:szCs w:val="28"/>
        </w:rPr>
        <w:t>усмотрения.</w:t>
      </w:r>
    </w:p>
    <w:p w:rsidR="00AA19DF" w:rsidRPr="00933512" w:rsidRDefault="00AA19DF" w:rsidP="00933512">
      <w:pPr>
        <w:jc w:val="both"/>
        <w:rPr>
          <w:color w:val="000000" w:themeColor="text1"/>
          <w:sz w:val="28"/>
          <w:szCs w:val="28"/>
        </w:rPr>
      </w:pPr>
      <w:r w:rsidRPr="00933512">
        <w:rPr>
          <w:color w:val="000000" w:themeColor="text1"/>
          <w:sz w:val="28"/>
          <w:szCs w:val="28"/>
        </w:rPr>
        <w:t>23. Наука о законах и формах мышления.</w:t>
      </w:r>
    </w:p>
    <w:p w:rsidR="00AA19DF" w:rsidRPr="00933512" w:rsidRDefault="00AA19DF" w:rsidP="00933512">
      <w:pPr>
        <w:jc w:val="both"/>
        <w:rPr>
          <w:color w:val="000000" w:themeColor="text1"/>
          <w:sz w:val="28"/>
          <w:szCs w:val="28"/>
        </w:rPr>
      </w:pPr>
      <w:r w:rsidRPr="00933512">
        <w:rPr>
          <w:color w:val="000000" w:themeColor="text1"/>
          <w:sz w:val="28"/>
          <w:szCs w:val="28"/>
        </w:rPr>
        <w:t>24. Сфера человеческой деятельности, функцией которой является выработка</w:t>
      </w:r>
    </w:p>
    <w:p w:rsidR="00AA19DF" w:rsidRPr="00933512" w:rsidRDefault="00AA19DF" w:rsidP="00933512">
      <w:pPr>
        <w:jc w:val="both"/>
        <w:rPr>
          <w:color w:val="000000" w:themeColor="text1"/>
          <w:sz w:val="28"/>
          <w:szCs w:val="28"/>
        </w:rPr>
      </w:pPr>
      <w:r w:rsidRPr="00933512">
        <w:rPr>
          <w:color w:val="000000" w:themeColor="text1"/>
          <w:sz w:val="28"/>
          <w:szCs w:val="28"/>
        </w:rPr>
        <w:t>и теоретическая систематизация истинного знания о действительности.</w:t>
      </w:r>
    </w:p>
    <w:p w:rsidR="00AA19DF" w:rsidRPr="00933512" w:rsidRDefault="00AA19DF" w:rsidP="00933512">
      <w:pPr>
        <w:jc w:val="both"/>
        <w:rPr>
          <w:color w:val="000000" w:themeColor="text1"/>
          <w:sz w:val="28"/>
          <w:szCs w:val="28"/>
        </w:rPr>
      </w:pPr>
      <w:r w:rsidRPr="00933512">
        <w:rPr>
          <w:color w:val="000000" w:themeColor="text1"/>
          <w:sz w:val="28"/>
          <w:szCs w:val="28"/>
        </w:rPr>
        <w:t>25. Свойственная человеку способность к абстрактным размышлениям о</w:t>
      </w:r>
    </w:p>
    <w:p w:rsidR="00AA19DF" w:rsidRPr="00933512" w:rsidRDefault="00AA19DF" w:rsidP="00933512">
      <w:pPr>
        <w:jc w:val="both"/>
        <w:rPr>
          <w:color w:val="000000" w:themeColor="text1"/>
          <w:sz w:val="28"/>
          <w:szCs w:val="28"/>
        </w:rPr>
      </w:pPr>
      <w:r w:rsidRPr="00933512">
        <w:rPr>
          <w:color w:val="000000" w:themeColor="text1"/>
          <w:sz w:val="28"/>
          <w:szCs w:val="28"/>
        </w:rPr>
        <w:t>природе,</w:t>
      </w:r>
    </w:p>
    <w:p w:rsidR="00AA19DF" w:rsidRPr="00933512" w:rsidRDefault="00AA19DF" w:rsidP="00933512">
      <w:pPr>
        <w:jc w:val="both"/>
        <w:rPr>
          <w:color w:val="000000" w:themeColor="text1"/>
          <w:sz w:val="28"/>
          <w:szCs w:val="28"/>
        </w:rPr>
      </w:pPr>
      <w:r w:rsidRPr="00933512">
        <w:rPr>
          <w:color w:val="000000" w:themeColor="text1"/>
          <w:sz w:val="28"/>
          <w:szCs w:val="28"/>
        </w:rPr>
        <w:t>собственном бытии, отношении к другим людям и богу.</w:t>
      </w:r>
    </w:p>
    <w:p w:rsidR="00AA19DF" w:rsidRPr="00933512" w:rsidRDefault="00AA19DF" w:rsidP="00933512">
      <w:pPr>
        <w:jc w:val="both"/>
        <w:rPr>
          <w:color w:val="000000" w:themeColor="text1"/>
          <w:sz w:val="28"/>
          <w:szCs w:val="28"/>
        </w:rPr>
      </w:pPr>
      <w:r w:rsidRPr="00933512">
        <w:rPr>
          <w:b/>
          <w:color w:val="000000" w:themeColor="text1"/>
          <w:sz w:val="28"/>
          <w:szCs w:val="28"/>
        </w:rPr>
        <w:t>Задание №2.</w:t>
      </w:r>
      <w:r w:rsidRPr="00933512">
        <w:rPr>
          <w:color w:val="000000" w:themeColor="text1"/>
          <w:sz w:val="28"/>
          <w:szCs w:val="28"/>
        </w:rPr>
        <w:t xml:space="preserve"> Прокомментируйте следующее утверждение: «Познать</w:t>
      </w:r>
    </w:p>
    <w:p w:rsidR="00AA19DF" w:rsidRPr="00933512" w:rsidRDefault="00AA19DF" w:rsidP="00933512">
      <w:pPr>
        <w:jc w:val="both"/>
        <w:rPr>
          <w:color w:val="000000" w:themeColor="text1"/>
          <w:sz w:val="28"/>
          <w:szCs w:val="28"/>
        </w:rPr>
      </w:pPr>
      <w:r w:rsidRPr="00933512">
        <w:rPr>
          <w:color w:val="000000" w:themeColor="text1"/>
          <w:sz w:val="28"/>
          <w:szCs w:val="28"/>
        </w:rPr>
        <w:t>мир до конца – это было бы чу</w:t>
      </w:r>
      <w:r w:rsidR="00B81FAF" w:rsidRPr="00933512">
        <w:rPr>
          <w:color w:val="000000" w:themeColor="text1"/>
          <w:sz w:val="28"/>
          <w:szCs w:val="28"/>
        </w:rPr>
        <w:t>дом сосчитанной бесконечности».</w:t>
      </w:r>
    </w:p>
    <w:p w:rsidR="00B81FAF" w:rsidRPr="00933512" w:rsidRDefault="00AA19DF" w:rsidP="00933512">
      <w:pPr>
        <w:jc w:val="both"/>
        <w:rPr>
          <w:b/>
          <w:color w:val="000000" w:themeColor="text1"/>
          <w:sz w:val="28"/>
          <w:szCs w:val="28"/>
        </w:rPr>
      </w:pPr>
      <w:r w:rsidRPr="00933512">
        <w:rPr>
          <w:b/>
          <w:color w:val="000000" w:themeColor="text1"/>
          <w:sz w:val="28"/>
          <w:szCs w:val="28"/>
        </w:rPr>
        <w:t xml:space="preserve">Практические занятия № 9-10      </w:t>
      </w:r>
      <w:r w:rsidR="00B81FAF" w:rsidRPr="00933512">
        <w:rPr>
          <w:b/>
          <w:color w:val="000000" w:themeColor="text1"/>
          <w:sz w:val="28"/>
          <w:szCs w:val="28"/>
        </w:rPr>
        <w:t>Этика и социальная философия</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Этика: свобода и ответственность, мораль, справедливость, право</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lastRenderedPageBreak/>
        <w:t>Обучающийся должен:</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 xml:space="preserve"> - знать о социальных и этических проблемах, об условиях</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формирования личности, свободе и ответственности за сохранение жизни,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культуры и окружающей среды;</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 xml:space="preserve"> -уметь определять соотношения для жизни человека свободы 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ответственности, материальных и духовных ценностей.</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 xml:space="preserve"> Цель: сформулировать, раскрыть смысл основного философского понятия</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Ход работы:</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Задание №1. Анализ текста</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1. Прокомментируйте данный отрывок из лекции И.</w:t>
      </w:r>
      <w:r w:rsidR="00933512" w:rsidRPr="00933512">
        <w:rPr>
          <w:color w:val="000000" w:themeColor="text1"/>
          <w:sz w:val="28"/>
          <w:szCs w:val="28"/>
        </w:rPr>
        <w:t xml:space="preserve"> </w:t>
      </w:r>
      <w:r w:rsidRPr="00933512">
        <w:rPr>
          <w:color w:val="000000" w:themeColor="text1"/>
          <w:sz w:val="28"/>
          <w:szCs w:val="28"/>
        </w:rPr>
        <w:t>Канта.</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 xml:space="preserve">2. Согласны ли Вы с тем, что именно представленные </w:t>
      </w:r>
      <w:proofErr w:type="spellStart"/>
      <w:r w:rsidRPr="00933512">
        <w:rPr>
          <w:color w:val="000000" w:themeColor="text1"/>
          <w:sz w:val="28"/>
          <w:szCs w:val="28"/>
        </w:rPr>
        <w:t>И.Кантомпо</w:t>
      </w:r>
      <w:proofErr w:type="spellEnd"/>
      <w:r w:rsidR="00933512" w:rsidRPr="00933512">
        <w:rPr>
          <w:color w:val="000000" w:themeColor="text1"/>
          <w:sz w:val="28"/>
          <w:szCs w:val="28"/>
        </w:rPr>
        <w:t xml:space="preserve">  </w:t>
      </w:r>
      <w:r w:rsidRPr="00933512">
        <w:rPr>
          <w:color w:val="000000" w:themeColor="text1"/>
          <w:sz w:val="28"/>
          <w:szCs w:val="28"/>
        </w:rPr>
        <w:t>-</w:t>
      </w:r>
      <w:r w:rsidR="00933512" w:rsidRPr="00933512">
        <w:rPr>
          <w:color w:val="000000" w:themeColor="text1"/>
          <w:sz w:val="28"/>
          <w:szCs w:val="28"/>
        </w:rPr>
        <w:t xml:space="preserve"> </w:t>
      </w:r>
      <w:r w:rsidRPr="00933512">
        <w:rPr>
          <w:color w:val="000000" w:themeColor="text1"/>
          <w:sz w:val="28"/>
          <w:szCs w:val="28"/>
        </w:rPr>
        <w:t>роки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(неблагодарность, зависть и злорадство) являются главными человеческими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пороками?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3.Прокомментируйте свой ответ.</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В “Лекциях по этике” (1781-1782) И.</w:t>
      </w:r>
      <w:r w:rsidR="00933512" w:rsidRPr="00933512">
        <w:rPr>
          <w:color w:val="000000" w:themeColor="text1"/>
          <w:sz w:val="28"/>
          <w:szCs w:val="28"/>
        </w:rPr>
        <w:t xml:space="preserve"> </w:t>
      </w:r>
      <w:r w:rsidRPr="00933512">
        <w:rPr>
          <w:color w:val="000000" w:themeColor="text1"/>
          <w:sz w:val="28"/>
          <w:szCs w:val="28"/>
        </w:rPr>
        <w:t>Кант писал: “Самыми ужасными тремя</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пороками,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которые мы можем рассматривать все вместе и которые воплощают</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подлейшие и злейшие наши пороки, являются: неблагодарность, зависть 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злорадство. Когда же они достигают своей высшей степени, то превращаются</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в дьявольские пороки. Все люди бывают сконфужены оказанными им</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благодеяниями, потому что человек становится обязанным тому, кто оказал</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ему благодеяние. Но каждый стыдится быть обязанным. Великодушный</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человек потому не принимает благодеяние, чтобы не быть обязанным. Если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человек, испытавший благодеяние, горд и своекорыстен, то будет 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неблагодарным, потому что из гордости стыдится быть обязанным кому-то, а</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из своекорыстия не хочет оказывать ему такое же благодеяние: поэтому он</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будет упрям и неблагодарен. Если же эта неблагодарность возрастает до</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такой степени, что он своего благодетеля даже переносить уже не сможет 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станет его врагом, то это и будет степень дьявольского порока, потому что</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ненависть и преследование человека, совершившего добрые дела, не</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согласуется с человеческой природой. К тому же возник бы большой</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вред, если бы люди стали более всего бояться благодеяний и, видя как плохо</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из-за этого с ними обращаются, превращались бы в мизантропов.</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Вторым пороком является зависть, поскольку человек в данном случае хочет</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не только быть счастливым, но быть счастливым лишь один. Человек этот</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желает таким образом наслаждаться своим счастьем, чтобы все вокруг него</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были несчастны. И только тогда он будет по-настоящему радоваться своему</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счастью. Подобный человек хочет во всем мире уничтожить счастье 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поэтому становится непереносимым. Третьей разновидностью дьявольской</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lastRenderedPageBreak/>
        <w:t>злостности является злорадство, заключающееся в том, что человек находит</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непосредственное удовольствие в неудачах других, например, когда человек</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создает атмосферу враждебности в браке или где-нибудь еще и радуется,</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наблюдая несчастье другого. Здесь можно отметить одно правило: никому</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нельзя повторять того, что было отрицательного сказано тебе о ком-либо</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другом, за исключением того случая, когда умалчивание приносит другому</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вред. Повторяя это, я сею враждебность, потому что другой лишается покоя,</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чего не произошло бы в том случае, если бы я промолчал, и по отношению к</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тому, кто мне сообщил, что я действую так же вероломно. Наша забота</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состоит в том, чтобы порядочно вести себя, и тогда весь мир может говорить</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все, что угодно. Последнее же я должен опровергать не при помощи слов,</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а своим образом жизни. Как говорит Сократ: “Мы должны вести себя так,</w:t>
      </w:r>
    </w:p>
    <w:p w:rsidR="00B81FAF" w:rsidRPr="00933512" w:rsidRDefault="00AA19DF" w:rsidP="00933512">
      <w:pPr>
        <w:spacing w:line="276" w:lineRule="auto"/>
        <w:jc w:val="both"/>
        <w:rPr>
          <w:color w:val="000000" w:themeColor="text1"/>
          <w:sz w:val="28"/>
          <w:szCs w:val="28"/>
        </w:rPr>
      </w:pPr>
      <w:r w:rsidRPr="00933512">
        <w:rPr>
          <w:color w:val="000000" w:themeColor="text1"/>
          <w:sz w:val="28"/>
          <w:szCs w:val="28"/>
        </w:rPr>
        <w:t>чтобы люди не верили тому, что говорится не в нашу пользу”</w:t>
      </w:r>
    </w:p>
    <w:p w:rsidR="00AA19DF" w:rsidRPr="00933512" w:rsidRDefault="00B81FAF" w:rsidP="00933512">
      <w:pPr>
        <w:spacing w:line="276" w:lineRule="auto"/>
        <w:jc w:val="both"/>
        <w:rPr>
          <w:color w:val="000000" w:themeColor="text1"/>
          <w:sz w:val="28"/>
          <w:szCs w:val="28"/>
        </w:rPr>
      </w:pPr>
      <w:r w:rsidRPr="00933512">
        <w:rPr>
          <w:color w:val="000000" w:themeColor="text1"/>
          <w:sz w:val="28"/>
          <w:szCs w:val="28"/>
        </w:rPr>
        <w:t xml:space="preserve"> (Кант И.    </w:t>
      </w:r>
      <w:r w:rsidR="00AA19DF" w:rsidRPr="00933512">
        <w:rPr>
          <w:color w:val="000000" w:themeColor="text1"/>
          <w:sz w:val="28"/>
          <w:szCs w:val="28"/>
        </w:rPr>
        <w:t>Лекции по этике (1781-1782) //</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Этическая мысль. Научно-публицистические чтения. - М.: Изд-во</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политической литературы, 1988. С. 328-329.</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Критерии оценки: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При оценивании ответа необходимо выделить следующие элементы:</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представление собственной точки зрения (позиции, отношения) при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раскрытии проблемы; раскрытие проблемы на теоретическом (в связях 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обоснованиях) и на бытовом уровнях, с корректным использованием или без</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использования обществоведческих понятий в контексте ответа;</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аргументация своей позиции с опорой на факты общественной жизни или</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собственный опыт.</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Оформление отчета.</w:t>
      </w:r>
    </w:p>
    <w:p w:rsidR="00AA19DF" w:rsidRPr="00933512" w:rsidRDefault="00AA19DF" w:rsidP="00933512">
      <w:pPr>
        <w:spacing w:line="276" w:lineRule="auto"/>
        <w:jc w:val="both"/>
        <w:rPr>
          <w:color w:val="000000" w:themeColor="text1"/>
          <w:sz w:val="28"/>
          <w:szCs w:val="28"/>
        </w:rPr>
      </w:pPr>
      <w:r w:rsidRPr="00933512">
        <w:rPr>
          <w:color w:val="000000" w:themeColor="text1"/>
          <w:sz w:val="28"/>
          <w:szCs w:val="28"/>
        </w:rPr>
        <w:t>Норма выполнения работы 2 час</w:t>
      </w:r>
    </w:p>
    <w:p w:rsidR="00AA19DF" w:rsidRPr="00933512" w:rsidRDefault="00AA19D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Default="00B81FAF" w:rsidP="00933512">
      <w:pPr>
        <w:spacing w:line="276" w:lineRule="auto"/>
        <w:jc w:val="both"/>
        <w:rPr>
          <w:b/>
          <w:color w:val="000000" w:themeColor="text1"/>
          <w:sz w:val="28"/>
          <w:szCs w:val="28"/>
          <w:shd w:val="clear" w:color="auto" w:fill="FFFFFF"/>
        </w:rPr>
      </w:pPr>
    </w:p>
    <w:p w:rsidR="00933512" w:rsidRDefault="00933512" w:rsidP="00933512">
      <w:pPr>
        <w:spacing w:line="276" w:lineRule="auto"/>
        <w:jc w:val="both"/>
        <w:rPr>
          <w:b/>
          <w:color w:val="000000" w:themeColor="text1"/>
          <w:sz w:val="28"/>
          <w:szCs w:val="28"/>
          <w:shd w:val="clear" w:color="auto" w:fill="FFFFFF"/>
        </w:rPr>
      </w:pPr>
    </w:p>
    <w:p w:rsidR="00933512" w:rsidRPr="00933512" w:rsidRDefault="00933512"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B81FAF" w:rsidRPr="00933512" w:rsidRDefault="00B81FAF" w:rsidP="00933512">
      <w:pPr>
        <w:spacing w:line="276" w:lineRule="auto"/>
        <w:jc w:val="both"/>
        <w:rPr>
          <w:b/>
          <w:color w:val="000000" w:themeColor="text1"/>
          <w:sz w:val="28"/>
          <w:szCs w:val="28"/>
          <w:shd w:val="clear" w:color="auto" w:fill="FFFFFF"/>
        </w:rPr>
      </w:pPr>
    </w:p>
    <w:p w:rsidR="00933512" w:rsidRDefault="00933512" w:rsidP="00933512">
      <w:pPr>
        <w:jc w:val="both"/>
        <w:rPr>
          <w:b/>
          <w:color w:val="000000" w:themeColor="text1"/>
          <w:sz w:val="28"/>
          <w:szCs w:val="28"/>
          <w:shd w:val="clear" w:color="auto" w:fill="FFFFFF"/>
        </w:rPr>
      </w:pPr>
    </w:p>
    <w:p w:rsidR="00B81FAF" w:rsidRPr="00933512" w:rsidRDefault="00933512" w:rsidP="00933512">
      <w:pPr>
        <w:jc w:val="center"/>
        <w:rPr>
          <w:b/>
          <w:color w:val="000000" w:themeColor="text1"/>
          <w:sz w:val="28"/>
          <w:szCs w:val="28"/>
        </w:rPr>
      </w:pPr>
      <w:r>
        <w:rPr>
          <w:b/>
          <w:color w:val="000000" w:themeColor="text1"/>
          <w:sz w:val="28"/>
          <w:szCs w:val="28"/>
        </w:rPr>
        <w:t>Л</w:t>
      </w:r>
      <w:r w:rsidR="00B81FAF" w:rsidRPr="00933512">
        <w:rPr>
          <w:b/>
          <w:color w:val="000000" w:themeColor="text1"/>
          <w:sz w:val="28"/>
          <w:szCs w:val="28"/>
        </w:rPr>
        <w:t>итература:</w:t>
      </w:r>
    </w:p>
    <w:p w:rsidR="00B81FAF" w:rsidRPr="00933512" w:rsidRDefault="00B81FAF" w:rsidP="00933512">
      <w:pPr>
        <w:numPr>
          <w:ilvl w:val="0"/>
          <w:numId w:val="11"/>
        </w:numPr>
        <w:shd w:val="clear" w:color="auto" w:fill="FFFFFF"/>
        <w:tabs>
          <w:tab w:val="left" w:pos="426"/>
        </w:tabs>
        <w:ind w:left="0" w:firstLine="0"/>
        <w:jc w:val="both"/>
        <w:rPr>
          <w:color w:val="000000" w:themeColor="text1"/>
          <w:sz w:val="28"/>
          <w:szCs w:val="28"/>
        </w:rPr>
      </w:pPr>
      <w:r w:rsidRPr="00933512">
        <w:rPr>
          <w:i/>
          <w:color w:val="000000" w:themeColor="text1"/>
          <w:sz w:val="28"/>
          <w:szCs w:val="28"/>
        </w:rPr>
        <w:t>Ивин, А.А.</w:t>
      </w:r>
      <w:r w:rsidRPr="00933512">
        <w:rPr>
          <w:color w:val="000000" w:themeColor="text1"/>
          <w:sz w:val="28"/>
          <w:szCs w:val="28"/>
        </w:rPr>
        <w:t xml:space="preserve"> Основы философии  учебник для СПО / А.А. Ивин, И.П. Никитина. - М.: Издательство </w:t>
      </w:r>
      <w:proofErr w:type="spellStart"/>
      <w:r w:rsidRPr="00933512">
        <w:rPr>
          <w:color w:val="000000" w:themeColor="text1"/>
          <w:sz w:val="28"/>
          <w:szCs w:val="28"/>
        </w:rPr>
        <w:t>Юрайт</w:t>
      </w:r>
      <w:proofErr w:type="spellEnd"/>
      <w:r w:rsidRPr="00933512">
        <w:rPr>
          <w:color w:val="000000" w:themeColor="text1"/>
          <w:sz w:val="28"/>
          <w:szCs w:val="28"/>
        </w:rPr>
        <w:t>, 2017 - 478 с.</w:t>
      </w:r>
    </w:p>
    <w:p w:rsidR="00B81FAF" w:rsidRPr="00933512" w:rsidRDefault="00B81FAF" w:rsidP="00933512">
      <w:pPr>
        <w:numPr>
          <w:ilvl w:val="0"/>
          <w:numId w:val="11"/>
        </w:numPr>
        <w:shd w:val="clear" w:color="auto" w:fill="FFFFFF"/>
        <w:tabs>
          <w:tab w:val="left" w:pos="426"/>
        </w:tabs>
        <w:ind w:left="0" w:firstLine="0"/>
        <w:jc w:val="both"/>
        <w:rPr>
          <w:color w:val="000000" w:themeColor="text1"/>
          <w:sz w:val="28"/>
          <w:szCs w:val="28"/>
        </w:rPr>
      </w:pPr>
      <w:r w:rsidRPr="00933512">
        <w:rPr>
          <w:i/>
          <w:color w:val="000000" w:themeColor="text1"/>
          <w:sz w:val="28"/>
          <w:szCs w:val="28"/>
        </w:rPr>
        <w:t xml:space="preserve">Волкогонова, О. Д., Сидорова Н. М. </w:t>
      </w:r>
      <w:r w:rsidRPr="00933512">
        <w:rPr>
          <w:color w:val="000000" w:themeColor="text1"/>
          <w:sz w:val="28"/>
          <w:szCs w:val="28"/>
        </w:rPr>
        <w:t xml:space="preserve">Основы философии: учебник. -М.: ИД «ФОРУМ»: ИНФРА-М, </w:t>
      </w:r>
      <w:proofErr w:type="gramStart"/>
      <w:r w:rsidRPr="00933512">
        <w:rPr>
          <w:color w:val="000000" w:themeColor="text1"/>
          <w:sz w:val="28"/>
          <w:szCs w:val="28"/>
        </w:rPr>
        <w:t>2018.-</w:t>
      </w:r>
      <w:proofErr w:type="gramEnd"/>
      <w:r w:rsidRPr="00933512">
        <w:rPr>
          <w:color w:val="000000" w:themeColor="text1"/>
          <w:sz w:val="28"/>
          <w:szCs w:val="28"/>
        </w:rPr>
        <w:t>480 с.- (Профессиональное образование).</w:t>
      </w:r>
    </w:p>
    <w:p w:rsidR="00B81FAF" w:rsidRPr="00933512" w:rsidRDefault="00B81FAF" w:rsidP="00933512">
      <w:pPr>
        <w:pStyle w:val="11"/>
        <w:numPr>
          <w:ilvl w:val="0"/>
          <w:numId w:val="11"/>
        </w:numPr>
        <w:tabs>
          <w:tab w:val="left" w:pos="360"/>
          <w:tab w:val="left" w:pos="426"/>
        </w:tabs>
        <w:ind w:left="0" w:firstLine="0"/>
        <w:jc w:val="both"/>
        <w:rPr>
          <w:rFonts w:ascii="Times New Roman" w:hAnsi="Times New Roman"/>
          <w:color w:val="000000" w:themeColor="text1"/>
          <w:sz w:val="28"/>
          <w:szCs w:val="28"/>
          <w:lang w:val="ru-RU"/>
        </w:rPr>
      </w:pPr>
      <w:r w:rsidRPr="00933512">
        <w:rPr>
          <w:rFonts w:ascii="Times New Roman" w:hAnsi="Times New Roman"/>
          <w:i/>
          <w:color w:val="000000" w:themeColor="text1"/>
          <w:sz w:val="28"/>
          <w:szCs w:val="28"/>
          <w:lang w:val="ru-RU"/>
        </w:rPr>
        <w:t>Сычев, А. А</w:t>
      </w:r>
      <w:r w:rsidRPr="00933512">
        <w:rPr>
          <w:rFonts w:ascii="Times New Roman" w:hAnsi="Times New Roman"/>
          <w:color w:val="000000" w:themeColor="text1"/>
          <w:sz w:val="28"/>
          <w:szCs w:val="28"/>
          <w:lang w:val="ru-RU"/>
        </w:rPr>
        <w:t xml:space="preserve">. Основы философии: учеб. </w:t>
      </w:r>
      <w:proofErr w:type="gramStart"/>
      <w:r w:rsidRPr="00933512">
        <w:rPr>
          <w:rFonts w:ascii="Times New Roman" w:hAnsi="Times New Roman"/>
          <w:color w:val="000000" w:themeColor="text1"/>
          <w:sz w:val="28"/>
          <w:szCs w:val="28"/>
          <w:lang w:val="ru-RU"/>
        </w:rPr>
        <w:t>пособие  /</w:t>
      </w:r>
      <w:proofErr w:type="gramEnd"/>
      <w:r w:rsidRPr="00933512">
        <w:rPr>
          <w:rFonts w:ascii="Times New Roman" w:hAnsi="Times New Roman"/>
          <w:color w:val="000000" w:themeColor="text1"/>
          <w:sz w:val="28"/>
          <w:szCs w:val="28"/>
          <w:lang w:val="ru-RU"/>
        </w:rPr>
        <w:t xml:space="preserve"> А.А. Сычев . - 2-е изд. – М.: Альфа – М: Инфра – М, 2016.</w:t>
      </w:r>
    </w:p>
    <w:p w:rsidR="00B81FAF" w:rsidRPr="00933512" w:rsidRDefault="00B81FAF" w:rsidP="00933512">
      <w:pPr>
        <w:jc w:val="both"/>
        <w:rPr>
          <w:i/>
          <w:color w:val="000000" w:themeColor="text1"/>
          <w:sz w:val="28"/>
          <w:szCs w:val="28"/>
        </w:rPr>
      </w:pPr>
      <w:r w:rsidRPr="00933512">
        <w:rPr>
          <w:i/>
          <w:color w:val="000000" w:themeColor="text1"/>
          <w:sz w:val="28"/>
          <w:szCs w:val="28"/>
        </w:rPr>
        <w:t>Дополнительные источники:</w:t>
      </w:r>
    </w:p>
    <w:p w:rsidR="00B81FAF" w:rsidRPr="00933512" w:rsidRDefault="00B81FAF" w:rsidP="00933512">
      <w:pPr>
        <w:pStyle w:val="htmllist"/>
        <w:numPr>
          <w:ilvl w:val="0"/>
          <w:numId w:val="12"/>
        </w:numPr>
        <w:tabs>
          <w:tab w:val="clear" w:pos="360"/>
          <w:tab w:val="num" w:pos="0"/>
        </w:tabs>
        <w:ind w:left="0" w:firstLine="0"/>
        <w:rPr>
          <w:color w:val="000000" w:themeColor="text1"/>
          <w:sz w:val="28"/>
          <w:szCs w:val="28"/>
          <w:lang w:val="ru-RU"/>
        </w:rPr>
      </w:pPr>
      <w:proofErr w:type="spellStart"/>
      <w:r w:rsidRPr="00933512">
        <w:rPr>
          <w:i/>
          <w:iCs/>
          <w:color w:val="000000" w:themeColor="text1"/>
          <w:sz w:val="28"/>
          <w:szCs w:val="28"/>
          <w:lang w:val="ru-RU"/>
        </w:rPr>
        <w:t>Стрельник</w:t>
      </w:r>
      <w:proofErr w:type="spellEnd"/>
      <w:r w:rsidRPr="00933512">
        <w:rPr>
          <w:i/>
          <w:iCs/>
          <w:color w:val="000000" w:themeColor="text1"/>
          <w:sz w:val="28"/>
          <w:szCs w:val="28"/>
          <w:lang w:val="ru-RU"/>
        </w:rPr>
        <w:t xml:space="preserve">, О. Н. </w:t>
      </w:r>
      <w:r w:rsidR="00055497">
        <w:fldChar w:fldCharType="begin"/>
      </w:r>
      <w:r w:rsidR="00055497" w:rsidRPr="00055497">
        <w:rPr>
          <w:lang w:val="ru-RU"/>
        </w:rPr>
        <w:instrText xml:space="preserve"> </w:instrText>
      </w:r>
      <w:r w:rsidR="00055497">
        <w:instrText>HYPERLINK</w:instrText>
      </w:r>
      <w:r w:rsidR="00055497" w:rsidRPr="00055497">
        <w:rPr>
          <w:lang w:val="ru-RU"/>
        </w:rPr>
        <w:instrText xml:space="preserve"> "</w:instrText>
      </w:r>
      <w:r w:rsidR="00055497">
        <w:instrText>https</w:instrText>
      </w:r>
      <w:r w:rsidR="00055497" w:rsidRPr="00055497">
        <w:rPr>
          <w:lang w:val="ru-RU"/>
        </w:rPr>
        <w:instrText>://</w:instrText>
      </w:r>
      <w:r w:rsidR="00055497">
        <w:instrText>biblio</w:instrText>
      </w:r>
      <w:r w:rsidR="00055497" w:rsidRPr="00055497">
        <w:rPr>
          <w:lang w:val="ru-RU"/>
        </w:rPr>
        <w:instrText>-</w:instrText>
      </w:r>
      <w:r w:rsidR="00055497">
        <w:instrText>online</w:instrText>
      </w:r>
      <w:r w:rsidR="00055497" w:rsidRPr="00055497">
        <w:rPr>
          <w:lang w:val="ru-RU"/>
        </w:rPr>
        <w:instrText>.</w:instrText>
      </w:r>
      <w:r w:rsidR="00055497">
        <w:instrText>ru</w:instrText>
      </w:r>
      <w:r w:rsidR="00055497" w:rsidRPr="00055497">
        <w:rPr>
          <w:lang w:val="ru-RU"/>
        </w:rPr>
        <w:instrText>/</w:instrText>
      </w:r>
      <w:r w:rsidR="00055497">
        <w:instrText>book</w:instrText>
      </w:r>
      <w:r w:rsidR="00055497" w:rsidRPr="00055497">
        <w:rPr>
          <w:lang w:val="ru-RU"/>
        </w:rPr>
        <w:instrText>/</w:instrText>
      </w:r>
      <w:r w:rsidR="00055497">
        <w:instrText>osnovy</w:instrText>
      </w:r>
      <w:r w:rsidR="00055497" w:rsidRPr="00055497">
        <w:rPr>
          <w:lang w:val="ru-RU"/>
        </w:rPr>
        <w:instrText>-</w:instrText>
      </w:r>
      <w:r w:rsidR="00055497">
        <w:instrText>filosofii</w:instrText>
      </w:r>
      <w:r w:rsidR="00055497" w:rsidRPr="00055497">
        <w:rPr>
          <w:lang w:val="ru-RU"/>
        </w:rPr>
        <w:instrText>-412530?</w:instrText>
      </w:r>
      <w:r w:rsidR="00055497">
        <w:instrText>utm</w:instrText>
      </w:r>
      <w:r w:rsidR="00055497" w:rsidRPr="00055497">
        <w:rPr>
          <w:lang w:val="ru-RU"/>
        </w:rPr>
        <w:instrText>_</w:instrText>
      </w:r>
      <w:r w:rsidR="00055497">
        <w:instrText>campaign</w:instrText>
      </w:r>
      <w:r w:rsidR="00055497" w:rsidRPr="00055497">
        <w:rPr>
          <w:lang w:val="ru-RU"/>
        </w:rPr>
        <w:instrText>=</w:instrText>
      </w:r>
      <w:r w:rsidR="00055497">
        <w:instrText>rpd</w:instrText>
      </w:r>
      <w:r w:rsidR="00055497" w:rsidRPr="00055497">
        <w:rPr>
          <w:lang w:val="ru-RU"/>
        </w:rPr>
        <w:instrText>&amp;</w:instrText>
      </w:r>
      <w:r w:rsidR="00055497">
        <w:instrText>utm</w:instrText>
      </w:r>
      <w:r w:rsidR="00055497" w:rsidRPr="00055497">
        <w:rPr>
          <w:lang w:val="ru-RU"/>
        </w:rPr>
        <w:instrText>_</w:instrText>
      </w:r>
      <w:r w:rsidR="00055497">
        <w:instrText>source</w:instrText>
      </w:r>
      <w:r w:rsidR="00055497" w:rsidRPr="00055497">
        <w:rPr>
          <w:lang w:val="ru-RU"/>
        </w:rPr>
        <w:instrText>=</w:instrText>
      </w:r>
      <w:r w:rsidR="00055497">
        <w:instrText>doc</w:instrText>
      </w:r>
      <w:r w:rsidR="00055497" w:rsidRPr="00055497">
        <w:rPr>
          <w:lang w:val="ru-RU"/>
        </w:rPr>
        <w:instrText>&amp;</w:instrText>
      </w:r>
      <w:r w:rsidR="00055497">
        <w:instrText>utm</w:instrText>
      </w:r>
      <w:r w:rsidR="00055497" w:rsidRPr="00055497">
        <w:rPr>
          <w:lang w:val="ru-RU"/>
        </w:rPr>
        <w:instrText>_</w:instrText>
      </w:r>
      <w:r w:rsidR="00055497">
        <w:instrText>content</w:instrText>
      </w:r>
      <w:r w:rsidR="00055497" w:rsidRPr="00055497">
        <w:rPr>
          <w:lang w:val="ru-RU"/>
        </w:rPr>
        <w:instrText>=</w:instrText>
      </w:r>
      <w:r w:rsidR="00055497">
        <w:instrText>bb</w:instrText>
      </w:r>
      <w:r w:rsidR="00055497" w:rsidRPr="00055497">
        <w:rPr>
          <w:lang w:val="ru-RU"/>
        </w:rPr>
        <w:instrText>3</w:instrText>
      </w:r>
      <w:r w:rsidR="00055497">
        <w:instrText>b</w:instrText>
      </w:r>
      <w:r w:rsidR="00055497" w:rsidRPr="00055497">
        <w:rPr>
          <w:lang w:val="ru-RU"/>
        </w:rPr>
        <w:instrText>76</w:instrText>
      </w:r>
      <w:r w:rsidR="00055497">
        <w:instrText>d</w:instrText>
      </w:r>
      <w:r w:rsidR="00055497" w:rsidRPr="00055497">
        <w:rPr>
          <w:lang w:val="ru-RU"/>
        </w:rPr>
        <w:instrText>6</w:instrText>
      </w:r>
      <w:r w:rsidR="00055497">
        <w:instrText>ca</w:instrText>
      </w:r>
      <w:r w:rsidR="00055497" w:rsidRPr="00055497">
        <w:rPr>
          <w:lang w:val="ru-RU"/>
        </w:rPr>
        <w:instrText>7</w:instrText>
      </w:r>
      <w:r w:rsidR="00055497">
        <w:instrText>ea</w:instrText>
      </w:r>
      <w:r w:rsidR="00055497" w:rsidRPr="00055497">
        <w:rPr>
          <w:lang w:val="ru-RU"/>
        </w:rPr>
        <w:instrText>1</w:instrText>
      </w:r>
      <w:r w:rsidR="00055497">
        <w:instrText>b</w:instrText>
      </w:r>
      <w:r w:rsidR="00055497" w:rsidRPr="00055497">
        <w:rPr>
          <w:lang w:val="ru-RU"/>
        </w:rPr>
        <w:instrText>465</w:instrText>
      </w:r>
      <w:r w:rsidR="00055497">
        <w:instrText>d</w:instrText>
      </w:r>
      <w:r w:rsidR="00055497" w:rsidRPr="00055497">
        <w:rPr>
          <w:lang w:val="ru-RU"/>
        </w:rPr>
        <w:instrText>45</w:instrText>
      </w:r>
      <w:r w:rsidR="00055497">
        <w:instrText>d</w:instrText>
      </w:r>
      <w:r w:rsidR="00055497" w:rsidRPr="00055497">
        <w:rPr>
          <w:lang w:val="ru-RU"/>
        </w:rPr>
        <w:instrText>463</w:instrText>
      </w:r>
      <w:r w:rsidR="00055497">
        <w:instrText>a</w:instrText>
      </w:r>
      <w:r w:rsidR="00055497" w:rsidRPr="00055497">
        <w:rPr>
          <w:lang w:val="ru-RU"/>
        </w:rPr>
        <w:instrText>49</w:instrText>
      </w:r>
      <w:r w:rsidR="00055497">
        <w:instrText>f</w:instrText>
      </w:r>
      <w:r w:rsidR="00055497" w:rsidRPr="00055497">
        <w:rPr>
          <w:lang w:val="ru-RU"/>
        </w:rPr>
        <w:instrText>4</w:instrText>
      </w:r>
      <w:r w:rsidR="00055497">
        <w:instrText>ca</w:instrText>
      </w:r>
      <w:r w:rsidR="00055497" w:rsidRPr="00055497">
        <w:rPr>
          <w:lang w:val="ru-RU"/>
        </w:rPr>
        <w:instrText xml:space="preserve">" </w:instrText>
      </w:r>
      <w:r w:rsidR="00055497">
        <w:fldChar w:fldCharType="separate"/>
      </w:r>
      <w:r w:rsidRPr="00933512">
        <w:rPr>
          <w:rStyle w:val="linkstyle"/>
          <w:color w:val="000000" w:themeColor="text1"/>
          <w:sz w:val="28"/>
          <w:szCs w:val="28"/>
          <w:lang w:val="ru-RU"/>
        </w:rPr>
        <w:t xml:space="preserve">Основы философии: учебник для СПО / О. Н. </w:t>
      </w:r>
      <w:proofErr w:type="spellStart"/>
      <w:r w:rsidRPr="00933512">
        <w:rPr>
          <w:rStyle w:val="linkstyle"/>
          <w:color w:val="000000" w:themeColor="text1"/>
          <w:sz w:val="28"/>
          <w:szCs w:val="28"/>
          <w:lang w:val="ru-RU"/>
        </w:rPr>
        <w:t>Стрельник</w:t>
      </w:r>
      <w:proofErr w:type="spellEnd"/>
      <w:r w:rsidRPr="00933512">
        <w:rPr>
          <w:rStyle w:val="linkstyle"/>
          <w:color w:val="000000" w:themeColor="text1"/>
          <w:sz w:val="28"/>
          <w:szCs w:val="28"/>
          <w:lang w:val="ru-RU"/>
        </w:rPr>
        <w:t xml:space="preserve">. — М.: Издательство </w:t>
      </w:r>
      <w:proofErr w:type="spellStart"/>
      <w:r w:rsidRPr="00933512">
        <w:rPr>
          <w:rStyle w:val="linkstyle"/>
          <w:color w:val="000000" w:themeColor="text1"/>
          <w:sz w:val="28"/>
          <w:szCs w:val="28"/>
          <w:lang w:val="ru-RU"/>
        </w:rPr>
        <w:t>Юрайт</w:t>
      </w:r>
      <w:proofErr w:type="spellEnd"/>
      <w:r w:rsidRPr="00933512">
        <w:rPr>
          <w:rStyle w:val="linkstyle"/>
          <w:color w:val="000000" w:themeColor="text1"/>
          <w:sz w:val="28"/>
          <w:szCs w:val="28"/>
          <w:lang w:val="ru-RU"/>
        </w:rPr>
        <w:t>, 2014. — 312 с. — (</w:t>
      </w:r>
      <w:proofErr w:type="gramStart"/>
      <w:r w:rsidRPr="00933512">
        <w:rPr>
          <w:rStyle w:val="linkstyle"/>
          <w:color w:val="000000" w:themeColor="text1"/>
          <w:sz w:val="28"/>
          <w:szCs w:val="28"/>
          <w:lang w:val="ru-RU"/>
        </w:rPr>
        <w:t>Серия :</w:t>
      </w:r>
      <w:proofErr w:type="gramEnd"/>
      <w:r w:rsidRPr="00933512">
        <w:rPr>
          <w:rStyle w:val="linkstyle"/>
          <w:color w:val="000000" w:themeColor="text1"/>
          <w:sz w:val="28"/>
          <w:szCs w:val="28"/>
          <w:lang w:val="ru-RU"/>
        </w:rPr>
        <w:t xml:space="preserve"> Профессиональное образование). </w:t>
      </w:r>
      <w:r w:rsidR="00055497">
        <w:rPr>
          <w:rStyle w:val="linkstyle"/>
          <w:color w:val="000000" w:themeColor="text1"/>
          <w:sz w:val="28"/>
          <w:szCs w:val="28"/>
          <w:lang w:val="ru-RU"/>
        </w:rPr>
        <w:fldChar w:fldCharType="end"/>
      </w:r>
    </w:p>
    <w:p w:rsidR="00B81FAF" w:rsidRPr="00933512" w:rsidRDefault="00B81FAF" w:rsidP="00933512">
      <w:pPr>
        <w:pStyle w:val="htmllist"/>
        <w:numPr>
          <w:ilvl w:val="0"/>
          <w:numId w:val="12"/>
        </w:numPr>
        <w:tabs>
          <w:tab w:val="clear" w:pos="360"/>
          <w:tab w:val="num" w:pos="0"/>
        </w:tabs>
        <w:ind w:left="0" w:firstLine="0"/>
        <w:rPr>
          <w:color w:val="000000" w:themeColor="text1"/>
          <w:sz w:val="28"/>
          <w:szCs w:val="28"/>
          <w:lang w:val="ru-RU"/>
        </w:rPr>
      </w:pPr>
      <w:r w:rsidRPr="00933512">
        <w:rPr>
          <w:i/>
          <w:iCs/>
          <w:color w:val="000000" w:themeColor="text1"/>
          <w:sz w:val="28"/>
          <w:szCs w:val="28"/>
          <w:lang w:val="ru-RU"/>
        </w:rPr>
        <w:t xml:space="preserve">Лавриненко, В. Н. </w:t>
      </w:r>
      <w:r w:rsidR="00055497">
        <w:fldChar w:fldCharType="begin"/>
      </w:r>
      <w:r w:rsidR="00055497" w:rsidRPr="00055497">
        <w:rPr>
          <w:lang w:val="ru-RU"/>
        </w:rPr>
        <w:instrText xml:space="preserve"> </w:instrText>
      </w:r>
      <w:r w:rsidR="00055497">
        <w:instrText>HYPERLINK</w:instrText>
      </w:r>
      <w:r w:rsidR="00055497" w:rsidRPr="00055497">
        <w:rPr>
          <w:lang w:val="ru-RU"/>
        </w:rPr>
        <w:instrText xml:space="preserve"> "</w:instrText>
      </w:r>
      <w:r w:rsidR="00055497">
        <w:instrText>https</w:instrText>
      </w:r>
      <w:r w:rsidR="00055497" w:rsidRPr="00055497">
        <w:rPr>
          <w:lang w:val="ru-RU"/>
        </w:rPr>
        <w:instrText>://</w:instrText>
      </w:r>
      <w:r w:rsidR="00055497">
        <w:instrText>biblio</w:instrText>
      </w:r>
      <w:r w:rsidR="00055497" w:rsidRPr="00055497">
        <w:rPr>
          <w:lang w:val="ru-RU"/>
        </w:rPr>
        <w:instrText>-</w:instrText>
      </w:r>
      <w:r w:rsidR="00055497">
        <w:instrText>online</w:instrText>
      </w:r>
      <w:r w:rsidR="00055497" w:rsidRPr="00055497">
        <w:rPr>
          <w:lang w:val="ru-RU"/>
        </w:rPr>
        <w:instrText>.</w:instrText>
      </w:r>
      <w:r w:rsidR="00055497">
        <w:instrText>ru</w:instrText>
      </w:r>
      <w:r w:rsidR="00055497" w:rsidRPr="00055497">
        <w:rPr>
          <w:lang w:val="ru-RU"/>
        </w:rPr>
        <w:instrText>/</w:instrText>
      </w:r>
      <w:r w:rsidR="00055497">
        <w:instrText>book</w:instrText>
      </w:r>
      <w:r w:rsidR="00055497" w:rsidRPr="00055497">
        <w:rPr>
          <w:lang w:val="ru-RU"/>
        </w:rPr>
        <w:instrText>/</w:instrText>
      </w:r>
      <w:r w:rsidR="00055497">
        <w:instrText>osnovy</w:instrText>
      </w:r>
      <w:r w:rsidR="00055497" w:rsidRPr="00055497">
        <w:rPr>
          <w:lang w:val="ru-RU"/>
        </w:rPr>
        <w:instrText>-</w:instrText>
      </w:r>
      <w:r w:rsidR="00055497">
        <w:instrText>filosofii</w:instrText>
      </w:r>
      <w:r w:rsidR="00055497" w:rsidRPr="00055497">
        <w:rPr>
          <w:lang w:val="ru-RU"/>
        </w:rPr>
        <w:instrText>-413527?</w:instrText>
      </w:r>
      <w:r w:rsidR="00055497">
        <w:instrText>utm</w:instrText>
      </w:r>
      <w:r w:rsidR="00055497" w:rsidRPr="00055497">
        <w:rPr>
          <w:lang w:val="ru-RU"/>
        </w:rPr>
        <w:instrText>_</w:instrText>
      </w:r>
      <w:r w:rsidR="00055497">
        <w:instrText>campaign</w:instrText>
      </w:r>
      <w:r w:rsidR="00055497" w:rsidRPr="00055497">
        <w:rPr>
          <w:lang w:val="ru-RU"/>
        </w:rPr>
        <w:instrText>=</w:instrText>
      </w:r>
      <w:r w:rsidR="00055497">
        <w:instrText>rpd</w:instrText>
      </w:r>
      <w:r w:rsidR="00055497" w:rsidRPr="00055497">
        <w:rPr>
          <w:lang w:val="ru-RU"/>
        </w:rPr>
        <w:instrText>&amp;</w:instrText>
      </w:r>
      <w:r w:rsidR="00055497">
        <w:instrText>utm</w:instrText>
      </w:r>
      <w:r w:rsidR="00055497" w:rsidRPr="00055497">
        <w:rPr>
          <w:lang w:val="ru-RU"/>
        </w:rPr>
        <w:instrText>_</w:instrText>
      </w:r>
      <w:r w:rsidR="00055497">
        <w:instrText>source</w:instrText>
      </w:r>
      <w:r w:rsidR="00055497" w:rsidRPr="00055497">
        <w:rPr>
          <w:lang w:val="ru-RU"/>
        </w:rPr>
        <w:instrText>=</w:instrText>
      </w:r>
      <w:r w:rsidR="00055497">
        <w:instrText>doc</w:instrText>
      </w:r>
      <w:r w:rsidR="00055497" w:rsidRPr="00055497">
        <w:rPr>
          <w:lang w:val="ru-RU"/>
        </w:rPr>
        <w:instrText>&amp;</w:instrText>
      </w:r>
      <w:r w:rsidR="00055497">
        <w:instrText>utm</w:instrText>
      </w:r>
      <w:r w:rsidR="00055497" w:rsidRPr="00055497">
        <w:rPr>
          <w:lang w:val="ru-RU"/>
        </w:rPr>
        <w:instrText>_</w:instrText>
      </w:r>
      <w:r w:rsidR="00055497">
        <w:instrText>content</w:instrText>
      </w:r>
      <w:r w:rsidR="00055497" w:rsidRPr="00055497">
        <w:rPr>
          <w:lang w:val="ru-RU"/>
        </w:rPr>
        <w:instrText>=</w:instrText>
      </w:r>
      <w:r w:rsidR="00055497">
        <w:instrText>bb</w:instrText>
      </w:r>
      <w:r w:rsidR="00055497" w:rsidRPr="00055497">
        <w:rPr>
          <w:lang w:val="ru-RU"/>
        </w:rPr>
        <w:instrText>3</w:instrText>
      </w:r>
      <w:r w:rsidR="00055497">
        <w:instrText>b</w:instrText>
      </w:r>
      <w:r w:rsidR="00055497" w:rsidRPr="00055497">
        <w:rPr>
          <w:lang w:val="ru-RU"/>
        </w:rPr>
        <w:instrText>76</w:instrText>
      </w:r>
      <w:r w:rsidR="00055497">
        <w:instrText>d</w:instrText>
      </w:r>
      <w:r w:rsidR="00055497" w:rsidRPr="00055497">
        <w:rPr>
          <w:lang w:val="ru-RU"/>
        </w:rPr>
        <w:instrText>6</w:instrText>
      </w:r>
      <w:r w:rsidR="00055497">
        <w:instrText>ca</w:instrText>
      </w:r>
      <w:r w:rsidR="00055497" w:rsidRPr="00055497">
        <w:rPr>
          <w:lang w:val="ru-RU"/>
        </w:rPr>
        <w:instrText>7</w:instrText>
      </w:r>
      <w:r w:rsidR="00055497">
        <w:instrText>ea</w:instrText>
      </w:r>
      <w:r w:rsidR="00055497" w:rsidRPr="00055497">
        <w:rPr>
          <w:lang w:val="ru-RU"/>
        </w:rPr>
        <w:instrText>1</w:instrText>
      </w:r>
      <w:r w:rsidR="00055497">
        <w:instrText>b</w:instrText>
      </w:r>
      <w:r w:rsidR="00055497" w:rsidRPr="00055497">
        <w:rPr>
          <w:lang w:val="ru-RU"/>
        </w:rPr>
        <w:instrText>465</w:instrText>
      </w:r>
      <w:r w:rsidR="00055497">
        <w:instrText>d</w:instrText>
      </w:r>
      <w:r w:rsidR="00055497" w:rsidRPr="00055497">
        <w:rPr>
          <w:lang w:val="ru-RU"/>
        </w:rPr>
        <w:instrText>45</w:instrText>
      </w:r>
      <w:r w:rsidR="00055497">
        <w:instrText>d</w:instrText>
      </w:r>
      <w:r w:rsidR="00055497" w:rsidRPr="00055497">
        <w:rPr>
          <w:lang w:val="ru-RU"/>
        </w:rPr>
        <w:instrText>463</w:instrText>
      </w:r>
      <w:r w:rsidR="00055497">
        <w:instrText>a</w:instrText>
      </w:r>
      <w:r w:rsidR="00055497" w:rsidRPr="00055497">
        <w:rPr>
          <w:lang w:val="ru-RU"/>
        </w:rPr>
        <w:instrText>49</w:instrText>
      </w:r>
      <w:r w:rsidR="00055497">
        <w:instrText>f</w:instrText>
      </w:r>
      <w:r w:rsidR="00055497" w:rsidRPr="00055497">
        <w:rPr>
          <w:lang w:val="ru-RU"/>
        </w:rPr>
        <w:instrText>4</w:instrText>
      </w:r>
      <w:r w:rsidR="00055497">
        <w:instrText>ca</w:instrText>
      </w:r>
      <w:r w:rsidR="00055497" w:rsidRPr="00055497">
        <w:rPr>
          <w:lang w:val="ru-RU"/>
        </w:rPr>
        <w:instrText xml:space="preserve">" </w:instrText>
      </w:r>
      <w:r w:rsidR="00055497">
        <w:fldChar w:fldCharType="separate"/>
      </w:r>
      <w:r w:rsidRPr="00933512">
        <w:rPr>
          <w:rStyle w:val="linkstyle"/>
          <w:color w:val="000000" w:themeColor="text1"/>
          <w:sz w:val="28"/>
          <w:szCs w:val="28"/>
          <w:lang w:val="ru-RU"/>
        </w:rPr>
        <w:t xml:space="preserve">Основы философии: учебник и практикум для СПО / В. Н. Лавриненко, В. В. Кафтан, Л. И. </w:t>
      </w:r>
      <w:proofErr w:type="spellStart"/>
      <w:r w:rsidRPr="00933512">
        <w:rPr>
          <w:rStyle w:val="linkstyle"/>
          <w:color w:val="000000" w:themeColor="text1"/>
          <w:sz w:val="28"/>
          <w:szCs w:val="28"/>
          <w:lang w:val="ru-RU"/>
        </w:rPr>
        <w:t>Чернышова</w:t>
      </w:r>
      <w:proofErr w:type="spellEnd"/>
      <w:r w:rsidRPr="00933512">
        <w:rPr>
          <w:rStyle w:val="linkstyle"/>
          <w:color w:val="000000" w:themeColor="text1"/>
          <w:sz w:val="28"/>
          <w:szCs w:val="28"/>
          <w:lang w:val="ru-RU"/>
        </w:rPr>
        <w:t xml:space="preserve">. — 8-е изд., пер. и доп. — М.: Издательство </w:t>
      </w:r>
      <w:proofErr w:type="spellStart"/>
      <w:r w:rsidRPr="00933512">
        <w:rPr>
          <w:rStyle w:val="linkstyle"/>
          <w:color w:val="000000" w:themeColor="text1"/>
          <w:sz w:val="28"/>
          <w:szCs w:val="28"/>
          <w:lang w:val="ru-RU"/>
        </w:rPr>
        <w:t>Юрайт</w:t>
      </w:r>
      <w:proofErr w:type="spellEnd"/>
      <w:r w:rsidRPr="00933512">
        <w:rPr>
          <w:rStyle w:val="linkstyle"/>
          <w:color w:val="000000" w:themeColor="text1"/>
          <w:sz w:val="28"/>
          <w:szCs w:val="28"/>
          <w:lang w:val="ru-RU"/>
        </w:rPr>
        <w:t>, 2014. — 374 с. — (</w:t>
      </w:r>
      <w:proofErr w:type="gramStart"/>
      <w:r w:rsidRPr="00933512">
        <w:rPr>
          <w:rStyle w:val="linkstyle"/>
          <w:color w:val="000000" w:themeColor="text1"/>
          <w:sz w:val="28"/>
          <w:szCs w:val="28"/>
          <w:lang w:val="ru-RU"/>
        </w:rPr>
        <w:t>Серия :</w:t>
      </w:r>
      <w:proofErr w:type="gramEnd"/>
      <w:r w:rsidRPr="00933512">
        <w:rPr>
          <w:rStyle w:val="linkstyle"/>
          <w:color w:val="000000" w:themeColor="text1"/>
          <w:sz w:val="28"/>
          <w:szCs w:val="28"/>
          <w:lang w:val="ru-RU"/>
        </w:rPr>
        <w:t xml:space="preserve"> Профессиональное образование). </w:t>
      </w:r>
      <w:r w:rsidR="00055497">
        <w:rPr>
          <w:rStyle w:val="linkstyle"/>
          <w:color w:val="000000" w:themeColor="text1"/>
          <w:sz w:val="28"/>
          <w:szCs w:val="28"/>
          <w:lang w:val="ru-RU"/>
        </w:rPr>
        <w:fldChar w:fldCharType="end"/>
      </w:r>
    </w:p>
    <w:p w:rsidR="00B81FAF" w:rsidRPr="00933512" w:rsidRDefault="00B81FAF" w:rsidP="00933512">
      <w:pPr>
        <w:tabs>
          <w:tab w:val="left" w:pos="540"/>
        </w:tabs>
        <w:jc w:val="both"/>
        <w:rPr>
          <w:b/>
          <w:i/>
          <w:color w:val="000000" w:themeColor="text1"/>
          <w:sz w:val="28"/>
          <w:szCs w:val="28"/>
        </w:rPr>
      </w:pPr>
      <w:r w:rsidRPr="00933512">
        <w:rPr>
          <w:b/>
          <w:i/>
          <w:color w:val="000000" w:themeColor="text1"/>
          <w:sz w:val="28"/>
          <w:szCs w:val="28"/>
        </w:rPr>
        <w:t>Интернет-ресурсы:</w:t>
      </w:r>
    </w:p>
    <w:p w:rsidR="00B81FAF" w:rsidRPr="00933512" w:rsidRDefault="00B81FAF" w:rsidP="00933512">
      <w:pPr>
        <w:numPr>
          <w:ilvl w:val="0"/>
          <w:numId w:val="10"/>
        </w:numPr>
        <w:tabs>
          <w:tab w:val="clear" w:pos="1470"/>
        </w:tabs>
        <w:ind w:left="0" w:firstLine="0"/>
        <w:jc w:val="both"/>
        <w:rPr>
          <w:color w:val="000000" w:themeColor="text1"/>
          <w:sz w:val="28"/>
          <w:szCs w:val="28"/>
        </w:rPr>
      </w:pPr>
      <w:r w:rsidRPr="00933512">
        <w:rPr>
          <w:rStyle w:val="ac"/>
          <w:b w:val="0"/>
          <w:color w:val="000000" w:themeColor="text1"/>
          <w:sz w:val="28"/>
          <w:szCs w:val="28"/>
        </w:rPr>
        <w:t xml:space="preserve">Библиотека сайта </w:t>
      </w:r>
      <w:r w:rsidRPr="00933512">
        <w:rPr>
          <w:rStyle w:val="ac"/>
          <w:b w:val="0"/>
          <w:color w:val="000000" w:themeColor="text1"/>
          <w:sz w:val="28"/>
          <w:szCs w:val="28"/>
          <w:lang w:val="en-US"/>
        </w:rPr>
        <w:t>philosophy</w:t>
      </w:r>
      <w:r w:rsidRPr="00933512">
        <w:rPr>
          <w:rStyle w:val="ac"/>
          <w:b w:val="0"/>
          <w:color w:val="000000" w:themeColor="text1"/>
          <w:sz w:val="28"/>
          <w:szCs w:val="28"/>
        </w:rPr>
        <w:t>.</w:t>
      </w:r>
      <w:proofErr w:type="spellStart"/>
      <w:r w:rsidRPr="00933512">
        <w:rPr>
          <w:rStyle w:val="ac"/>
          <w:b w:val="0"/>
          <w:color w:val="000000" w:themeColor="text1"/>
          <w:sz w:val="28"/>
          <w:szCs w:val="28"/>
          <w:lang w:val="en-US"/>
        </w:rPr>
        <w:t>ru</w:t>
      </w:r>
      <w:proofErr w:type="spellEnd"/>
      <w:r w:rsidRPr="00933512">
        <w:rPr>
          <w:rStyle w:val="ac"/>
          <w:b w:val="0"/>
          <w:color w:val="000000" w:themeColor="text1"/>
          <w:sz w:val="28"/>
          <w:szCs w:val="28"/>
        </w:rPr>
        <w:t>:</w:t>
      </w:r>
      <w:r w:rsidRPr="00933512">
        <w:rPr>
          <w:color w:val="000000" w:themeColor="text1"/>
          <w:sz w:val="28"/>
          <w:szCs w:val="28"/>
        </w:rPr>
        <w:t xml:space="preserve"> </w:t>
      </w:r>
      <w:hyperlink r:id="rId7" w:history="1">
        <w:r w:rsidRPr="00933512">
          <w:rPr>
            <w:rStyle w:val="ab"/>
            <w:color w:val="000000" w:themeColor="text1"/>
            <w:sz w:val="28"/>
            <w:szCs w:val="28"/>
            <w:lang w:val="en-US"/>
          </w:rPr>
          <w:t>http</w:t>
        </w:r>
        <w:r w:rsidRPr="00933512">
          <w:rPr>
            <w:rStyle w:val="ab"/>
            <w:color w:val="000000" w:themeColor="text1"/>
            <w:sz w:val="28"/>
            <w:szCs w:val="28"/>
          </w:rPr>
          <w:t>://</w:t>
        </w:r>
        <w:r w:rsidRPr="00933512">
          <w:rPr>
            <w:rStyle w:val="ab"/>
            <w:color w:val="000000" w:themeColor="text1"/>
            <w:sz w:val="28"/>
            <w:szCs w:val="28"/>
            <w:lang w:val="en-US"/>
          </w:rPr>
          <w:t>www</w:t>
        </w:r>
        <w:r w:rsidRPr="00933512">
          <w:rPr>
            <w:rStyle w:val="ab"/>
            <w:color w:val="000000" w:themeColor="text1"/>
            <w:sz w:val="28"/>
            <w:szCs w:val="28"/>
          </w:rPr>
          <w:t>.</w:t>
        </w:r>
        <w:r w:rsidRPr="00933512">
          <w:rPr>
            <w:rStyle w:val="ab"/>
            <w:color w:val="000000" w:themeColor="text1"/>
            <w:sz w:val="28"/>
            <w:szCs w:val="28"/>
            <w:lang w:val="en-US"/>
          </w:rPr>
          <w:t>philosophy</w:t>
        </w:r>
        <w:r w:rsidRPr="00933512">
          <w:rPr>
            <w:rStyle w:val="ab"/>
            <w:color w:val="000000" w:themeColor="text1"/>
            <w:sz w:val="28"/>
            <w:szCs w:val="28"/>
          </w:rPr>
          <w:t>.</w:t>
        </w:r>
        <w:proofErr w:type="spellStart"/>
        <w:r w:rsidRPr="00933512">
          <w:rPr>
            <w:rStyle w:val="ab"/>
            <w:color w:val="000000" w:themeColor="text1"/>
            <w:sz w:val="28"/>
            <w:szCs w:val="28"/>
            <w:lang w:val="en-US"/>
          </w:rPr>
          <w:t>ru</w:t>
        </w:r>
        <w:proofErr w:type="spellEnd"/>
        <w:r w:rsidRPr="00933512">
          <w:rPr>
            <w:rStyle w:val="ab"/>
            <w:color w:val="000000" w:themeColor="text1"/>
            <w:sz w:val="28"/>
            <w:szCs w:val="28"/>
          </w:rPr>
          <w:t>/</w:t>
        </w:r>
      </w:hyperlink>
      <w:r w:rsidRPr="00933512">
        <w:rPr>
          <w:color w:val="000000" w:themeColor="text1"/>
          <w:sz w:val="28"/>
          <w:szCs w:val="28"/>
        </w:rPr>
        <w:t>.</w:t>
      </w:r>
    </w:p>
    <w:p w:rsidR="00B81FAF" w:rsidRPr="00933512" w:rsidRDefault="00B81FAF" w:rsidP="00933512">
      <w:pPr>
        <w:numPr>
          <w:ilvl w:val="0"/>
          <w:numId w:val="10"/>
        </w:numPr>
        <w:tabs>
          <w:tab w:val="clear" w:pos="1470"/>
        </w:tabs>
        <w:ind w:left="0" w:firstLine="0"/>
        <w:jc w:val="both"/>
        <w:rPr>
          <w:color w:val="000000" w:themeColor="text1"/>
          <w:sz w:val="28"/>
          <w:szCs w:val="28"/>
        </w:rPr>
      </w:pPr>
      <w:r w:rsidRPr="00933512">
        <w:rPr>
          <w:rStyle w:val="ac"/>
          <w:b w:val="0"/>
          <w:color w:val="000000" w:themeColor="text1"/>
          <w:sz w:val="28"/>
          <w:szCs w:val="28"/>
        </w:rPr>
        <w:t xml:space="preserve">Библиотека философской антропологии: </w:t>
      </w:r>
      <w:hyperlink r:id="rId8" w:anchor="1/" w:history="1">
        <w:r w:rsidRPr="00933512">
          <w:rPr>
            <w:rStyle w:val="ab"/>
            <w:color w:val="000000" w:themeColor="text1"/>
            <w:sz w:val="28"/>
            <w:szCs w:val="28"/>
          </w:rPr>
          <w:t>http://www.musa.narod.ru/ bib.htm#1/</w:t>
        </w:r>
      </w:hyperlink>
      <w:r w:rsidRPr="00933512">
        <w:rPr>
          <w:color w:val="000000" w:themeColor="text1"/>
          <w:sz w:val="28"/>
          <w:szCs w:val="28"/>
        </w:rPr>
        <w:t>.</w:t>
      </w:r>
    </w:p>
    <w:p w:rsidR="00B81FAF" w:rsidRPr="00933512" w:rsidRDefault="00B81FAF" w:rsidP="00933512">
      <w:pPr>
        <w:numPr>
          <w:ilvl w:val="0"/>
          <w:numId w:val="10"/>
        </w:numPr>
        <w:tabs>
          <w:tab w:val="clear" w:pos="1470"/>
        </w:tabs>
        <w:ind w:left="0" w:firstLine="0"/>
        <w:jc w:val="both"/>
        <w:rPr>
          <w:color w:val="000000" w:themeColor="text1"/>
          <w:sz w:val="28"/>
          <w:szCs w:val="28"/>
        </w:rPr>
      </w:pPr>
      <w:r w:rsidRPr="00933512">
        <w:rPr>
          <w:color w:val="000000" w:themeColor="text1"/>
          <w:sz w:val="28"/>
          <w:szCs w:val="28"/>
        </w:rPr>
        <w:t xml:space="preserve">Интернет-ресурс о философии, основах философской науки: </w:t>
      </w:r>
      <w:hyperlink r:id="rId9" w:history="1">
        <w:r w:rsidRPr="00933512">
          <w:rPr>
            <w:rStyle w:val="ab"/>
            <w:color w:val="000000" w:themeColor="text1"/>
            <w:sz w:val="28"/>
            <w:szCs w:val="28"/>
          </w:rPr>
          <w:t>http://filo-lecture.ru/</w:t>
        </w:r>
      </w:hyperlink>
      <w:r w:rsidRPr="00933512">
        <w:rPr>
          <w:color w:val="000000" w:themeColor="text1"/>
          <w:sz w:val="28"/>
          <w:szCs w:val="28"/>
        </w:rPr>
        <w:t>.</w:t>
      </w:r>
    </w:p>
    <w:p w:rsidR="00B81FAF" w:rsidRPr="00933512" w:rsidRDefault="00B81FAF" w:rsidP="00933512">
      <w:pPr>
        <w:numPr>
          <w:ilvl w:val="0"/>
          <w:numId w:val="10"/>
        </w:numPr>
        <w:shd w:val="clear" w:color="auto" w:fill="FFFFFF"/>
        <w:tabs>
          <w:tab w:val="clear" w:pos="1470"/>
        </w:tabs>
        <w:spacing w:before="100" w:beforeAutospacing="1" w:after="100" w:afterAutospacing="1"/>
        <w:ind w:left="0" w:firstLine="0"/>
        <w:jc w:val="both"/>
        <w:rPr>
          <w:color w:val="000000" w:themeColor="text1"/>
          <w:sz w:val="28"/>
          <w:szCs w:val="28"/>
        </w:rPr>
      </w:pPr>
      <w:r w:rsidRPr="00933512">
        <w:rPr>
          <w:color w:val="000000" w:themeColor="text1"/>
          <w:sz w:val="28"/>
          <w:szCs w:val="28"/>
        </w:rPr>
        <w:t xml:space="preserve">Образовательный портал «Философия: студенту, аспиранту, философу»: </w:t>
      </w:r>
      <w:hyperlink r:id="rId10" w:history="1">
        <w:r w:rsidRPr="00933512">
          <w:rPr>
            <w:rStyle w:val="ab"/>
            <w:color w:val="000000" w:themeColor="text1"/>
            <w:sz w:val="28"/>
            <w:szCs w:val="28"/>
          </w:rPr>
          <w:t>http://philosoff.ru/</w:t>
        </w:r>
      </w:hyperlink>
      <w:r w:rsidRPr="00933512">
        <w:rPr>
          <w:color w:val="000000" w:themeColor="text1"/>
          <w:sz w:val="28"/>
          <w:szCs w:val="28"/>
        </w:rPr>
        <w:t>.</w:t>
      </w:r>
    </w:p>
    <w:p w:rsidR="00B81FAF" w:rsidRPr="00933512" w:rsidRDefault="00B81FAF" w:rsidP="00933512">
      <w:pPr>
        <w:numPr>
          <w:ilvl w:val="0"/>
          <w:numId w:val="10"/>
        </w:numPr>
        <w:shd w:val="clear" w:color="auto" w:fill="FFFFFF"/>
        <w:tabs>
          <w:tab w:val="clear" w:pos="1470"/>
        </w:tabs>
        <w:spacing w:before="100" w:beforeAutospacing="1" w:after="100" w:afterAutospacing="1"/>
        <w:ind w:left="0" w:firstLine="0"/>
        <w:jc w:val="both"/>
        <w:rPr>
          <w:rStyle w:val="linkstyle"/>
          <w:color w:val="000000" w:themeColor="text1"/>
          <w:sz w:val="28"/>
          <w:szCs w:val="28"/>
        </w:rPr>
      </w:pPr>
      <w:r w:rsidRPr="00933512">
        <w:rPr>
          <w:rStyle w:val="ac"/>
          <w:b w:val="0"/>
          <w:bCs w:val="0"/>
          <w:color w:val="000000" w:themeColor="text1"/>
          <w:sz w:val="28"/>
          <w:szCs w:val="28"/>
        </w:rPr>
        <w:t>Электронная библиотечная система «</w:t>
      </w:r>
      <w:proofErr w:type="spellStart"/>
      <w:r w:rsidRPr="00933512">
        <w:rPr>
          <w:rStyle w:val="ac"/>
          <w:b w:val="0"/>
          <w:bCs w:val="0"/>
          <w:color w:val="000000" w:themeColor="text1"/>
          <w:sz w:val="28"/>
          <w:szCs w:val="28"/>
        </w:rPr>
        <w:t>Юрайт</w:t>
      </w:r>
      <w:proofErr w:type="spellEnd"/>
      <w:r w:rsidRPr="00933512">
        <w:rPr>
          <w:rStyle w:val="ac"/>
          <w:b w:val="0"/>
          <w:bCs w:val="0"/>
          <w:color w:val="000000" w:themeColor="text1"/>
          <w:sz w:val="28"/>
          <w:szCs w:val="28"/>
        </w:rPr>
        <w:t>»</w:t>
      </w:r>
      <w:r w:rsidRPr="00933512">
        <w:rPr>
          <w:bCs/>
          <w:color w:val="000000" w:themeColor="text1"/>
          <w:sz w:val="28"/>
          <w:szCs w:val="28"/>
        </w:rPr>
        <w:t xml:space="preserve">  </w:t>
      </w:r>
      <w:hyperlink r:id="rId11" w:tgtFrame="_blank" w:history="1">
        <w:r w:rsidRPr="00933512">
          <w:rPr>
            <w:rStyle w:val="linkstyle"/>
            <w:color w:val="000000" w:themeColor="text1"/>
            <w:sz w:val="28"/>
            <w:szCs w:val="28"/>
          </w:rPr>
          <w:t>biblio-online.ru</w:t>
        </w:r>
      </w:hyperlink>
      <w:r w:rsidRPr="00933512">
        <w:rPr>
          <w:rStyle w:val="linkstyle"/>
          <w:color w:val="000000" w:themeColor="text1"/>
          <w:sz w:val="28"/>
          <w:szCs w:val="28"/>
        </w:rPr>
        <w:t xml:space="preserve">.  </w:t>
      </w:r>
    </w:p>
    <w:p w:rsidR="00B81FAF" w:rsidRPr="00933512" w:rsidRDefault="00B81FAF" w:rsidP="00933512">
      <w:pPr>
        <w:numPr>
          <w:ilvl w:val="0"/>
          <w:numId w:val="10"/>
        </w:numPr>
        <w:shd w:val="clear" w:color="auto" w:fill="FFFFFF"/>
        <w:tabs>
          <w:tab w:val="clear" w:pos="1470"/>
          <w:tab w:val="num" w:pos="720"/>
        </w:tabs>
        <w:spacing w:before="100" w:beforeAutospacing="1" w:after="100" w:afterAutospacing="1"/>
        <w:ind w:hanging="1470"/>
        <w:jc w:val="both"/>
        <w:rPr>
          <w:rStyle w:val="linkstyle"/>
          <w:color w:val="000000" w:themeColor="text1"/>
          <w:sz w:val="28"/>
          <w:szCs w:val="28"/>
        </w:rPr>
      </w:pPr>
      <w:r w:rsidRPr="00933512">
        <w:rPr>
          <w:rStyle w:val="ac"/>
          <w:b w:val="0"/>
          <w:color w:val="000000" w:themeColor="text1"/>
          <w:sz w:val="28"/>
          <w:szCs w:val="28"/>
        </w:rPr>
        <w:t>Электронная библиотечная система</w:t>
      </w:r>
      <w:r w:rsidRPr="00933512">
        <w:rPr>
          <w:rStyle w:val="linkstyle"/>
          <w:color w:val="000000" w:themeColor="text1"/>
          <w:sz w:val="28"/>
          <w:szCs w:val="28"/>
        </w:rPr>
        <w:t xml:space="preserve">  </w:t>
      </w:r>
      <w:hyperlink r:id="rId12" w:history="1">
        <w:r w:rsidRPr="00933512">
          <w:rPr>
            <w:rStyle w:val="ab"/>
            <w:color w:val="000000" w:themeColor="text1"/>
            <w:sz w:val="28"/>
            <w:szCs w:val="28"/>
            <w:lang w:val="en-US"/>
          </w:rPr>
          <w:t>www</w:t>
        </w:r>
        <w:r w:rsidRPr="00933512">
          <w:rPr>
            <w:rStyle w:val="ab"/>
            <w:color w:val="000000" w:themeColor="text1"/>
            <w:sz w:val="28"/>
            <w:szCs w:val="28"/>
          </w:rPr>
          <w:t>.</w:t>
        </w:r>
        <w:r w:rsidRPr="00933512">
          <w:rPr>
            <w:rStyle w:val="ab"/>
            <w:color w:val="000000" w:themeColor="text1"/>
            <w:sz w:val="28"/>
            <w:szCs w:val="28"/>
            <w:lang w:val="en-US"/>
          </w:rPr>
          <w:t>book</w:t>
        </w:r>
        <w:r w:rsidRPr="00933512">
          <w:rPr>
            <w:rStyle w:val="ab"/>
            <w:color w:val="000000" w:themeColor="text1"/>
            <w:sz w:val="28"/>
            <w:szCs w:val="28"/>
          </w:rPr>
          <w:t>.</w:t>
        </w:r>
        <w:proofErr w:type="spellStart"/>
        <w:r w:rsidRPr="00933512">
          <w:rPr>
            <w:rStyle w:val="ab"/>
            <w:color w:val="000000" w:themeColor="text1"/>
            <w:sz w:val="28"/>
            <w:szCs w:val="28"/>
            <w:lang w:val="en-US"/>
          </w:rPr>
          <w:t>ru</w:t>
        </w:r>
        <w:proofErr w:type="spellEnd"/>
      </w:hyperlink>
    </w:p>
    <w:p w:rsidR="00B81FAF" w:rsidRPr="00933512" w:rsidRDefault="00B81FAF" w:rsidP="00933512">
      <w:pPr>
        <w:jc w:val="both"/>
        <w:rPr>
          <w:b/>
          <w:color w:val="000000" w:themeColor="text1"/>
          <w:sz w:val="28"/>
          <w:szCs w:val="28"/>
          <w:shd w:val="clear" w:color="auto" w:fill="FFFFFF"/>
        </w:rPr>
      </w:pPr>
    </w:p>
    <w:p w:rsidR="00933512" w:rsidRPr="00933512" w:rsidRDefault="00933512">
      <w:pPr>
        <w:jc w:val="both"/>
        <w:rPr>
          <w:b/>
          <w:color w:val="000000" w:themeColor="text1"/>
          <w:sz w:val="28"/>
          <w:szCs w:val="28"/>
          <w:shd w:val="clear" w:color="auto" w:fill="FFFFFF"/>
        </w:rPr>
      </w:pPr>
    </w:p>
    <w:sectPr w:rsidR="00933512" w:rsidRPr="00933512" w:rsidSect="009335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ansLigh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4F49CC"/>
    <w:multiLevelType w:val="singleLevel"/>
    <w:tmpl w:val="9A82DBDE"/>
    <w:lvl w:ilvl="0">
      <w:start w:val="1"/>
      <w:numFmt w:val="decimal"/>
      <w:lvlText w:val="%1."/>
      <w:lvlJc w:val="left"/>
      <w:pPr>
        <w:tabs>
          <w:tab w:val="num" w:pos="360"/>
        </w:tabs>
        <w:ind w:left="360" w:hanging="360"/>
      </w:pPr>
      <w:rPr>
        <w:rFonts w:cs="Times New Roman"/>
      </w:rPr>
    </w:lvl>
  </w:abstractNum>
  <w:abstractNum w:abstractNumId="1" w15:restartNumberingAfterBreak="0">
    <w:nsid w:val="010F5217"/>
    <w:multiLevelType w:val="hybridMultilevel"/>
    <w:tmpl w:val="1346A882"/>
    <w:lvl w:ilvl="0" w:tplc="121C26D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2400DF"/>
    <w:multiLevelType w:val="hybridMultilevel"/>
    <w:tmpl w:val="13786672"/>
    <w:lvl w:ilvl="0" w:tplc="7A5CBFE0">
      <w:start w:val="1"/>
      <w:numFmt w:val="bullet"/>
      <w:lvlText w:val="•"/>
      <w:lvlJc w:val="left"/>
      <w:pPr>
        <w:tabs>
          <w:tab w:val="num" w:pos="720"/>
        </w:tabs>
        <w:ind w:left="720" w:hanging="360"/>
      </w:pPr>
      <w:rPr>
        <w:rFonts w:ascii="Times New Roman" w:hAnsi="Times New Roman" w:hint="default"/>
      </w:rPr>
    </w:lvl>
    <w:lvl w:ilvl="1" w:tplc="7F84908A" w:tentative="1">
      <w:start w:val="1"/>
      <w:numFmt w:val="bullet"/>
      <w:lvlText w:val="•"/>
      <w:lvlJc w:val="left"/>
      <w:pPr>
        <w:tabs>
          <w:tab w:val="num" w:pos="1440"/>
        </w:tabs>
        <w:ind w:left="1440" w:hanging="360"/>
      </w:pPr>
      <w:rPr>
        <w:rFonts w:ascii="Times New Roman" w:hAnsi="Times New Roman" w:hint="default"/>
      </w:rPr>
    </w:lvl>
    <w:lvl w:ilvl="2" w:tplc="A8E851CA" w:tentative="1">
      <w:start w:val="1"/>
      <w:numFmt w:val="bullet"/>
      <w:lvlText w:val="•"/>
      <w:lvlJc w:val="left"/>
      <w:pPr>
        <w:tabs>
          <w:tab w:val="num" w:pos="2160"/>
        </w:tabs>
        <w:ind w:left="2160" w:hanging="360"/>
      </w:pPr>
      <w:rPr>
        <w:rFonts w:ascii="Times New Roman" w:hAnsi="Times New Roman" w:hint="default"/>
      </w:rPr>
    </w:lvl>
    <w:lvl w:ilvl="3" w:tplc="0A0CD1D4" w:tentative="1">
      <w:start w:val="1"/>
      <w:numFmt w:val="bullet"/>
      <w:lvlText w:val="•"/>
      <w:lvlJc w:val="left"/>
      <w:pPr>
        <w:tabs>
          <w:tab w:val="num" w:pos="2880"/>
        </w:tabs>
        <w:ind w:left="2880" w:hanging="360"/>
      </w:pPr>
      <w:rPr>
        <w:rFonts w:ascii="Times New Roman" w:hAnsi="Times New Roman" w:hint="default"/>
      </w:rPr>
    </w:lvl>
    <w:lvl w:ilvl="4" w:tplc="3BD8204E" w:tentative="1">
      <w:start w:val="1"/>
      <w:numFmt w:val="bullet"/>
      <w:lvlText w:val="•"/>
      <w:lvlJc w:val="left"/>
      <w:pPr>
        <w:tabs>
          <w:tab w:val="num" w:pos="3600"/>
        </w:tabs>
        <w:ind w:left="3600" w:hanging="360"/>
      </w:pPr>
      <w:rPr>
        <w:rFonts w:ascii="Times New Roman" w:hAnsi="Times New Roman" w:hint="default"/>
      </w:rPr>
    </w:lvl>
    <w:lvl w:ilvl="5" w:tplc="B46E9224" w:tentative="1">
      <w:start w:val="1"/>
      <w:numFmt w:val="bullet"/>
      <w:lvlText w:val="•"/>
      <w:lvlJc w:val="left"/>
      <w:pPr>
        <w:tabs>
          <w:tab w:val="num" w:pos="4320"/>
        </w:tabs>
        <w:ind w:left="4320" w:hanging="360"/>
      </w:pPr>
      <w:rPr>
        <w:rFonts w:ascii="Times New Roman" w:hAnsi="Times New Roman" w:hint="default"/>
      </w:rPr>
    </w:lvl>
    <w:lvl w:ilvl="6" w:tplc="DFA6692E" w:tentative="1">
      <w:start w:val="1"/>
      <w:numFmt w:val="bullet"/>
      <w:lvlText w:val="•"/>
      <w:lvlJc w:val="left"/>
      <w:pPr>
        <w:tabs>
          <w:tab w:val="num" w:pos="5040"/>
        </w:tabs>
        <w:ind w:left="5040" w:hanging="360"/>
      </w:pPr>
      <w:rPr>
        <w:rFonts w:ascii="Times New Roman" w:hAnsi="Times New Roman" w:hint="default"/>
      </w:rPr>
    </w:lvl>
    <w:lvl w:ilvl="7" w:tplc="93C2161C" w:tentative="1">
      <w:start w:val="1"/>
      <w:numFmt w:val="bullet"/>
      <w:lvlText w:val="•"/>
      <w:lvlJc w:val="left"/>
      <w:pPr>
        <w:tabs>
          <w:tab w:val="num" w:pos="5760"/>
        </w:tabs>
        <w:ind w:left="5760" w:hanging="360"/>
      </w:pPr>
      <w:rPr>
        <w:rFonts w:ascii="Times New Roman" w:hAnsi="Times New Roman" w:hint="default"/>
      </w:rPr>
    </w:lvl>
    <w:lvl w:ilvl="8" w:tplc="9EC8F4F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307975"/>
    <w:multiLevelType w:val="hybridMultilevel"/>
    <w:tmpl w:val="B6F8F44A"/>
    <w:lvl w:ilvl="0" w:tplc="810E8A4A">
      <w:start w:val="1"/>
      <w:numFmt w:val="decimal"/>
      <w:lvlText w:val="%1."/>
      <w:lvlJc w:val="left"/>
      <w:pPr>
        <w:tabs>
          <w:tab w:val="num" w:pos="720"/>
        </w:tabs>
        <w:ind w:left="720" w:hanging="360"/>
      </w:pPr>
    </w:lvl>
    <w:lvl w:ilvl="1" w:tplc="BEE882E6" w:tentative="1">
      <w:start w:val="1"/>
      <w:numFmt w:val="decimal"/>
      <w:lvlText w:val="%2."/>
      <w:lvlJc w:val="left"/>
      <w:pPr>
        <w:tabs>
          <w:tab w:val="num" w:pos="1440"/>
        </w:tabs>
        <w:ind w:left="1440" w:hanging="360"/>
      </w:pPr>
    </w:lvl>
    <w:lvl w:ilvl="2" w:tplc="2A601ECE" w:tentative="1">
      <w:start w:val="1"/>
      <w:numFmt w:val="decimal"/>
      <w:lvlText w:val="%3."/>
      <w:lvlJc w:val="left"/>
      <w:pPr>
        <w:tabs>
          <w:tab w:val="num" w:pos="2160"/>
        </w:tabs>
        <w:ind w:left="2160" w:hanging="360"/>
      </w:pPr>
    </w:lvl>
    <w:lvl w:ilvl="3" w:tplc="44BC587A" w:tentative="1">
      <w:start w:val="1"/>
      <w:numFmt w:val="decimal"/>
      <w:lvlText w:val="%4."/>
      <w:lvlJc w:val="left"/>
      <w:pPr>
        <w:tabs>
          <w:tab w:val="num" w:pos="2880"/>
        </w:tabs>
        <w:ind w:left="2880" w:hanging="360"/>
      </w:pPr>
    </w:lvl>
    <w:lvl w:ilvl="4" w:tplc="C31A4C44" w:tentative="1">
      <w:start w:val="1"/>
      <w:numFmt w:val="decimal"/>
      <w:lvlText w:val="%5."/>
      <w:lvlJc w:val="left"/>
      <w:pPr>
        <w:tabs>
          <w:tab w:val="num" w:pos="3600"/>
        </w:tabs>
        <w:ind w:left="3600" w:hanging="360"/>
      </w:pPr>
    </w:lvl>
    <w:lvl w:ilvl="5" w:tplc="1BC80EB2" w:tentative="1">
      <w:start w:val="1"/>
      <w:numFmt w:val="decimal"/>
      <w:lvlText w:val="%6."/>
      <w:lvlJc w:val="left"/>
      <w:pPr>
        <w:tabs>
          <w:tab w:val="num" w:pos="4320"/>
        </w:tabs>
        <w:ind w:left="4320" w:hanging="360"/>
      </w:pPr>
    </w:lvl>
    <w:lvl w:ilvl="6" w:tplc="139A4828" w:tentative="1">
      <w:start w:val="1"/>
      <w:numFmt w:val="decimal"/>
      <w:lvlText w:val="%7."/>
      <w:lvlJc w:val="left"/>
      <w:pPr>
        <w:tabs>
          <w:tab w:val="num" w:pos="5040"/>
        </w:tabs>
        <w:ind w:left="5040" w:hanging="360"/>
      </w:pPr>
    </w:lvl>
    <w:lvl w:ilvl="7" w:tplc="B6B25496" w:tentative="1">
      <w:start w:val="1"/>
      <w:numFmt w:val="decimal"/>
      <w:lvlText w:val="%8."/>
      <w:lvlJc w:val="left"/>
      <w:pPr>
        <w:tabs>
          <w:tab w:val="num" w:pos="5760"/>
        </w:tabs>
        <w:ind w:left="5760" w:hanging="360"/>
      </w:pPr>
    </w:lvl>
    <w:lvl w:ilvl="8" w:tplc="874E550C" w:tentative="1">
      <w:start w:val="1"/>
      <w:numFmt w:val="decimal"/>
      <w:lvlText w:val="%9."/>
      <w:lvlJc w:val="left"/>
      <w:pPr>
        <w:tabs>
          <w:tab w:val="num" w:pos="6480"/>
        </w:tabs>
        <w:ind w:left="6480" w:hanging="360"/>
      </w:pPr>
    </w:lvl>
  </w:abstractNum>
  <w:abstractNum w:abstractNumId="4" w15:restartNumberingAfterBreak="0">
    <w:nsid w:val="30601785"/>
    <w:multiLevelType w:val="hybridMultilevel"/>
    <w:tmpl w:val="E52EBB08"/>
    <w:lvl w:ilvl="0" w:tplc="92762126">
      <w:start w:val="1"/>
      <w:numFmt w:val="bullet"/>
      <w:lvlText w:val=""/>
      <w:lvlJc w:val="left"/>
      <w:pPr>
        <w:tabs>
          <w:tab w:val="num" w:pos="720"/>
        </w:tabs>
        <w:ind w:left="720" w:hanging="360"/>
      </w:pPr>
      <w:rPr>
        <w:rFonts w:ascii="Wingdings" w:hAnsi="Wingdings" w:hint="default"/>
      </w:rPr>
    </w:lvl>
    <w:lvl w:ilvl="1" w:tplc="384C2EA0" w:tentative="1">
      <w:start w:val="1"/>
      <w:numFmt w:val="bullet"/>
      <w:lvlText w:val=""/>
      <w:lvlJc w:val="left"/>
      <w:pPr>
        <w:tabs>
          <w:tab w:val="num" w:pos="1440"/>
        </w:tabs>
        <w:ind w:left="1440" w:hanging="360"/>
      </w:pPr>
      <w:rPr>
        <w:rFonts w:ascii="Wingdings" w:hAnsi="Wingdings" w:hint="default"/>
      </w:rPr>
    </w:lvl>
    <w:lvl w:ilvl="2" w:tplc="F6FCCCA8" w:tentative="1">
      <w:start w:val="1"/>
      <w:numFmt w:val="bullet"/>
      <w:lvlText w:val=""/>
      <w:lvlJc w:val="left"/>
      <w:pPr>
        <w:tabs>
          <w:tab w:val="num" w:pos="2160"/>
        </w:tabs>
        <w:ind w:left="2160" w:hanging="360"/>
      </w:pPr>
      <w:rPr>
        <w:rFonts w:ascii="Wingdings" w:hAnsi="Wingdings" w:hint="default"/>
      </w:rPr>
    </w:lvl>
    <w:lvl w:ilvl="3" w:tplc="0324B504" w:tentative="1">
      <w:start w:val="1"/>
      <w:numFmt w:val="bullet"/>
      <w:lvlText w:val=""/>
      <w:lvlJc w:val="left"/>
      <w:pPr>
        <w:tabs>
          <w:tab w:val="num" w:pos="2880"/>
        </w:tabs>
        <w:ind w:left="2880" w:hanging="360"/>
      </w:pPr>
      <w:rPr>
        <w:rFonts w:ascii="Wingdings" w:hAnsi="Wingdings" w:hint="default"/>
      </w:rPr>
    </w:lvl>
    <w:lvl w:ilvl="4" w:tplc="D610D790" w:tentative="1">
      <w:start w:val="1"/>
      <w:numFmt w:val="bullet"/>
      <w:lvlText w:val=""/>
      <w:lvlJc w:val="left"/>
      <w:pPr>
        <w:tabs>
          <w:tab w:val="num" w:pos="3600"/>
        </w:tabs>
        <w:ind w:left="3600" w:hanging="360"/>
      </w:pPr>
      <w:rPr>
        <w:rFonts w:ascii="Wingdings" w:hAnsi="Wingdings" w:hint="default"/>
      </w:rPr>
    </w:lvl>
    <w:lvl w:ilvl="5" w:tplc="2A847012" w:tentative="1">
      <w:start w:val="1"/>
      <w:numFmt w:val="bullet"/>
      <w:lvlText w:val=""/>
      <w:lvlJc w:val="left"/>
      <w:pPr>
        <w:tabs>
          <w:tab w:val="num" w:pos="4320"/>
        </w:tabs>
        <w:ind w:left="4320" w:hanging="360"/>
      </w:pPr>
      <w:rPr>
        <w:rFonts w:ascii="Wingdings" w:hAnsi="Wingdings" w:hint="default"/>
      </w:rPr>
    </w:lvl>
    <w:lvl w:ilvl="6" w:tplc="008C356C" w:tentative="1">
      <w:start w:val="1"/>
      <w:numFmt w:val="bullet"/>
      <w:lvlText w:val=""/>
      <w:lvlJc w:val="left"/>
      <w:pPr>
        <w:tabs>
          <w:tab w:val="num" w:pos="5040"/>
        </w:tabs>
        <w:ind w:left="5040" w:hanging="360"/>
      </w:pPr>
      <w:rPr>
        <w:rFonts w:ascii="Wingdings" w:hAnsi="Wingdings" w:hint="default"/>
      </w:rPr>
    </w:lvl>
    <w:lvl w:ilvl="7" w:tplc="FE885722" w:tentative="1">
      <w:start w:val="1"/>
      <w:numFmt w:val="bullet"/>
      <w:lvlText w:val=""/>
      <w:lvlJc w:val="left"/>
      <w:pPr>
        <w:tabs>
          <w:tab w:val="num" w:pos="5760"/>
        </w:tabs>
        <w:ind w:left="5760" w:hanging="360"/>
      </w:pPr>
      <w:rPr>
        <w:rFonts w:ascii="Wingdings" w:hAnsi="Wingdings" w:hint="default"/>
      </w:rPr>
    </w:lvl>
    <w:lvl w:ilvl="8" w:tplc="4CF22F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0046E"/>
    <w:multiLevelType w:val="hybridMultilevel"/>
    <w:tmpl w:val="36FA5C00"/>
    <w:lvl w:ilvl="0" w:tplc="C5DAB9B6">
      <w:start w:val="1"/>
      <w:numFmt w:val="decimal"/>
      <w:lvlText w:val="%1."/>
      <w:lvlJc w:val="left"/>
      <w:pPr>
        <w:tabs>
          <w:tab w:val="num" w:pos="1470"/>
        </w:tabs>
        <w:ind w:left="1470" w:hanging="93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3D6AC1"/>
    <w:multiLevelType w:val="hybridMultilevel"/>
    <w:tmpl w:val="641C2240"/>
    <w:lvl w:ilvl="0" w:tplc="5EF4486E">
      <w:start w:val="1"/>
      <w:numFmt w:val="bullet"/>
      <w:lvlText w:val="•"/>
      <w:lvlJc w:val="left"/>
      <w:pPr>
        <w:tabs>
          <w:tab w:val="num" w:pos="720"/>
        </w:tabs>
        <w:ind w:left="720" w:hanging="360"/>
      </w:pPr>
      <w:rPr>
        <w:rFonts w:ascii="Times New Roman" w:hAnsi="Times New Roman" w:hint="default"/>
      </w:rPr>
    </w:lvl>
    <w:lvl w:ilvl="1" w:tplc="01B2618A" w:tentative="1">
      <w:start w:val="1"/>
      <w:numFmt w:val="bullet"/>
      <w:lvlText w:val="•"/>
      <w:lvlJc w:val="left"/>
      <w:pPr>
        <w:tabs>
          <w:tab w:val="num" w:pos="1440"/>
        </w:tabs>
        <w:ind w:left="1440" w:hanging="360"/>
      </w:pPr>
      <w:rPr>
        <w:rFonts w:ascii="Times New Roman" w:hAnsi="Times New Roman" w:hint="default"/>
      </w:rPr>
    </w:lvl>
    <w:lvl w:ilvl="2" w:tplc="47E22D1E" w:tentative="1">
      <w:start w:val="1"/>
      <w:numFmt w:val="bullet"/>
      <w:lvlText w:val="•"/>
      <w:lvlJc w:val="left"/>
      <w:pPr>
        <w:tabs>
          <w:tab w:val="num" w:pos="2160"/>
        </w:tabs>
        <w:ind w:left="2160" w:hanging="360"/>
      </w:pPr>
      <w:rPr>
        <w:rFonts w:ascii="Times New Roman" w:hAnsi="Times New Roman" w:hint="default"/>
      </w:rPr>
    </w:lvl>
    <w:lvl w:ilvl="3" w:tplc="49EE9D3E" w:tentative="1">
      <w:start w:val="1"/>
      <w:numFmt w:val="bullet"/>
      <w:lvlText w:val="•"/>
      <w:lvlJc w:val="left"/>
      <w:pPr>
        <w:tabs>
          <w:tab w:val="num" w:pos="2880"/>
        </w:tabs>
        <w:ind w:left="2880" w:hanging="360"/>
      </w:pPr>
      <w:rPr>
        <w:rFonts w:ascii="Times New Roman" w:hAnsi="Times New Roman" w:hint="default"/>
      </w:rPr>
    </w:lvl>
    <w:lvl w:ilvl="4" w:tplc="F7EA50CC" w:tentative="1">
      <w:start w:val="1"/>
      <w:numFmt w:val="bullet"/>
      <w:lvlText w:val="•"/>
      <w:lvlJc w:val="left"/>
      <w:pPr>
        <w:tabs>
          <w:tab w:val="num" w:pos="3600"/>
        </w:tabs>
        <w:ind w:left="3600" w:hanging="360"/>
      </w:pPr>
      <w:rPr>
        <w:rFonts w:ascii="Times New Roman" w:hAnsi="Times New Roman" w:hint="default"/>
      </w:rPr>
    </w:lvl>
    <w:lvl w:ilvl="5" w:tplc="F73680D2" w:tentative="1">
      <w:start w:val="1"/>
      <w:numFmt w:val="bullet"/>
      <w:lvlText w:val="•"/>
      <w:lvlJc w:val="left"/>
      <w:pPr>
        <w:tabs>
          <w:tab w:val="num" w:pos="4320"/>
        </w:tabs>
        <w:ind w:left="4320" w:hanging="360"/>
      </w:pPr>
      <w:rPr>
        <w:rFonts w:ascii="Times New Roman" w:hAnsi="Times New Roman" w:hint="default"/>
      </w:rPr>
    </w:lvl>
    <w:lvl w:ilvl="6" w:tplc="8780E344" w:tentative="1">
      <w:start w:val="1"/>
      <w:numFmt w:val="bullet"/>
      <w:lvlText w:val="•"/>
      <w:lvlJc w:val="left"/>
      <w:pPr>
        <w:tabs>
          <w:tab w:val="num" w:pos="5040"/>
        </w:tabs>
        <w:ind w:left="5040" w:hanging="360"/>
      </w:pPr>
      <w:rPr>
        <w:rFonts w:ascii="Times New Roman" w:hAnsi="Times New Roman" w:hint="default"/>
      </w:rPr>
    </w:lvl>
    <w:lvl w:ilvl="7" w:tplc="6886732E" w:tentative="1">
      <w:start w:val="1"/>
      <w:numFmt w:val="bullet"/>
      <w:lvlText w:val="•"/>
      <w:lvlJc w:val="left"/>
      <w:pPr>
        <w:tabs>
          <w:tab w:val="num" w:pos="5760"/>
        </w:tabs>
        <w:ind w:left="5760" w:hanging="360"/>
      </w:pPr>
      <w:rPr>
        <w:rFonts w:ascii="Times New Roman" w:hAnsi="Times New Roman" w:hint="default"/>
      </w:rPr>
    </w:lvl>
    <w:lvl w:ilvl="8" w:tplc="288609B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3850B0"/>
    <w:multiLevelType w:val="hybridMultilevel"/>
    <w:tmpl w:val="8F3EDE22"/>
    <w:lvl w:ilvl="0" w:tplc="3CC473DE">
      <w:start w:val="1"/>
      <w:numFmt w:val="bullet"/>
      <w:lvlText w:val=""/>
      <w:lvlJc w:val="left"/>
      <w:pPr>
        <w:tabs>
          <w:tab w:val="num" w:pos="720"/>
        </w:tabs>
        <w:ind w:left="720" w:hanging="360"/>
      </w:pPr>
      <w:rPr>
        <w:rFonts w:ascii="Wingdings" w:hAnsi="Wingdings" w:hint="default"/>
      </w:rPr>
    </w:lvl>
    <w:lvl w:ilvl="1" w:tplc="7BDE6A3C" w:tentative="1">
      <w:start w:val="1"/>
      <w:numFmt w:val="bullet"/>
      <w:lvlText w:val=""/>
      <w:lvlJc w:val="left"/>
      <w:pPr>
        <w:tabs>
          <w:tab w:val="num" w:pos="1440"/>
        </w:tabs>
        <w:ind w:left="1440" w:hanging="360"/>
      </w:pPr>
      <w:rPr>
        <w:rFonts w:ascii="Wingdings" w:hAnsi="Wingdings" w:hint="default"/>
      </w:rPr>
    </w:lvl>
    <w:lvl w:ilvl="2" w:tplc="E48A2756" w:tentative="1">
      <w:start w:val="1"/>
      <w:numFmt w:val="bullet"/>
      <w:lvlText w:val=""/>
      <w:lvlJc w:val="left"/>
      <w:pPr>
        <w:tabs>
          <w:tab w:val="num" w:pos="2160"/>
        </w:tabs>
        <w:ind w:left="2160" w:hanging="360"/>
      </w:pPr>
      <w:rPr>
        <w:rFonts w:ascii="Wingdings" w:hAnsi="Wingdings" w:hint="default"/>
      </w:rPr>
    </w:lvl>
    <w:lvl w:ilvl="3" w:tplc="81726A6E" w:tentative="1">
      <w:start w:val="1"/>
      <w:numFmt w:val="bullet"/>
      <w:lvlText w:val=""/>
      <w:lvlJc w:val="left"/>
      <w:pPr>
        <w:tabs>
          <w:tab w:val="num" w:pos="2880"/>
        </w:tabs>
        <w:ind w:left="2880" w:hanging="360"/>
      </w:pPr>
      <w:rPr>
        <w:rFonts w:ascii="Wingdings" w:hAnsi="Wingdings" w:hint="default"/>
      </w:rPr>
    </w:lvl>
    <w:lvl w:ilvl="4" w:tplc="63AE6262" w:tentative="1">
      <w:start w:val="1"/>
      <w:numFmt w:val="bullet"/>
      <w:lvlText w:val=""/>
      <w:lvlJc w:val="left"/>
      <w:pPr>
        <w:tabs>
          <w:tab w:val="num" w:pos="3600"/>
        </w:tabs>
        <w:ind w:left="3600" w:hanging="360"/>
      </w:pPr>
      <w:rPr>
        <w:rFonts w:ascii="Wingdings" w:hAnsi="Wingdings" w:hint="default"/>
      </w:rPr>
    </w:lvl>
    <w:lvl w:ilvl="5" w:tplc="D84C7F5A" w:tentative="1">
      <w:start w:val="1"/>
      <w:numFmt w:val="bullet"/>
      <w:lvlText w:val=""/>
      <w:lvlJc w:val="left"/>
      <w:pPr>
        <w:tabs>
          <w:tab w:val="num" w:pos="4320"/>
        </w:tabs>
        <w:ind w:left="4320" w:hanging="360"/>
      </w:pPr>
      <w:rPr>
        <w:rFonts w:ascii="Wingdings" w:hAnsi="Wingdings" w:hint="default"/>
      </w:rPr>
    </w:lvl>
    <w:lvl w:ilvl="6" w:tplc="3E1869D6" w:tentative="1">
      <w:start w:val="1"/>
      <w:numFmt w:val="bullet"/>
      <w:lvlText w:val=""/>
      <w:lvlJc w:val="left"/>
      <w:pPr>
        <w:tabs>
          <w:tab w:val="num" w:pos="5040"/>
        </w:tabs>
        <w:ind w:left="5040" w:hanging="360"/>
      </w:pPr>
      <w:rPr>
        <w:rFonts w:ascii="Wingdings" w:hAnsi="Wingdings" w:hint="default"/>
      </w:rPr>
    </w:lvl>
    <w:lvl w:ilvl="7" w:tplc="9B1272C0" w:tentative="1">
      <w:start w:val="1"/>
      <w:numFmt w:val="bullet"/>
      <w:lvlText w:val=""/>
      <w:lvlJc w:val="left"/>
      <w:pPr>
        <w:tabs>
          <w:tab w:val="num" w:pos="5760"/>
        </w:tabs>
        <w:ind w:left="5760" w:hanging="360"/>
      </w:pPr>
      <w:rPr>
        <w:rFonts w:ascii="Wingdings" w:hAnsi="Wingdings" w:hint="default"/>
      </w:rPr>
    </w:lvl>
    <w:lvl w:ilvl="8" w:tplc="A4AA9F7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22C0C"/>
    <w:multiLevelType w:val="hybridMultilevel"/>
    <w:tmpl w:val="22128826"/>
    <w:lvl w:ilvl="0" w:tplc="B38C9354">
      <w:start w:val="1"/>
      <w:numFmt w:val="bullet"/>
      <w:lvlText w:val="•"/>
      <w:lvlJc w:val="left"/>
      <w:pPr>
        <w:tabs>
          <w:tab w:val="num" w:pos="720"/>
        </w:tabs>
        <w:ind w:left="720" w:hanging="360"/>
      </w:pPr>
      <w:rPr>
        <w:rFonts w:ascii="Times New Roman" w:hAnsi="Times New Roman" w:hint="default"/>
      </w:rPr>
    </w:lvl>
    <w:lvl w:ilvl="1" w:tplc="73EA799A" w:tentative="1">
      <w:start w:val="1"/>
      <w:numFmt w:val="bullet"/>
      <w:lvlText w:val="•"/>
      <w:lvlJc w:val="left"/>
      <w:pPr>
        <w:tabs>
          <w:tab w:val="num" w:pos="1440"/>
        </w:tabs>
        <w:ind w:left="1440" w:hanging="360"/>
      </w:pPr>
      <w:rPr>
        <w:rFonts w:ascii="Times New Roman" w:hAnsi="Times New Roman" w:hint="default"/>
      </w:rPr>
    </w:lvl>
    <w:lvl w:ilvl="2" w:tplc="6F3E24E0" w:tentative="1">
      <w:start w:val="1"/>
      <w:numFmt w:val="bullet"/>
      <w:lvlText w:val="•"/>
      <w:lvlJc w:val="left"/>
      <w:pPr>
        <w:tabs>
          <w:tab w:val="num" w:pos="2160"/>
        </w:tabs>
        <w:ind w:left="2160" w:hanging="360"/>
      </w:pPr>
      <w:rPr>
        <w:rFonts w:ascii="Times New Roman" w:hAnsi="Times New Roman" w:hint="default"/>
      </w:rPr>
    </w:lvl>
    <w:lvl w:ilvl="3" w:tplc="EE443056" w:tentative="1">
      <w:start w:val="1"/>
      <w:numFmt w:val="bullet"/>
      <w:lvlText w:val="•"/>
      <w:lvlJc w:val="left"/>
      <w:pPr>
        <w:tabs>
          <w:tab w:val="num" w:pos="2880"/>
        </w:tabs>
        <w:ind w:left="2880" w:hanging="360"/>
      </w:pPr>
      <w:rPr>
        <w:rFonts w:ascii="Times New Roman" w:hAnsi="Times New Roman" w:hint="default"/>
      </w:rPr>
    </w:lvl>
    <w:lvl w:ilvl="4" w:tplc="B69AC82C" w:tentative="1">
      <w:start w:val="1"/>
      <w:numFmt w:val="bullet"/>
      <w:lvlText w:val="•"/>
      <w:lvlJc w:val="left"/>
      <w:pPr>
        <w:tabs>
          <w:tab w:val="num" w:pos="3600"/>
        </w:tabs>
        <w:ind w:left="3600" w:hanging="360"/>
      </w:pPr>
      <w:rPr>
        <w:rFonts w:ascii="Times New Roman" w:hAnsi="Times New Roman" w:hint="default"/>
      </w:rPr>
    </w:lvl>
    <w:lvl w:ilvl="5" w:tplc="D6B680A0" w:tentative="1">
      <w:start w:val="1"/>
      <w:numFmt w:val="bullet"/>
      <w:lvlText w:val="•"/>
      <w:lvlJc w:val="left"/>
      <w:pPr>
        <w:tabs>
          <w:tab w:val="num" w:pos="4320"/>
        </w:tabs>
        <w:ind w:left="4320" w:hanging="360"/>
      </w:pPr>
      <w:rPr>
        <w:rFonts w:ascii="Times New Roman" w:hAnsi="Times New Roman" w:hint="default"/>
      </w:rPr>
    </w:lvl>
    <w:lvl w:ilvl="6" w:tplc="09E63018" w:tentative="1">
      <w:start w:val="1"/>
      <w:numFmt w:val="bullet"/>
      <w:lvlText w:val="•"/>
      <w:lvlJc w:val="left"/>
      <w:pPr>
        <w:tabs>
          <w:tab w:val="num" w:pos="5040"/>
        </w:tabs>
        <w:ind w:left="5040" w:hanging="360"/>
      </w:pPr>
      <w:rPr>
        <w:rFonts w:ascii="Times New Roman" w:hAnsi="Times New Roman" w:hint="default"/>
      </w:rPr>
    </w:lvl>
    <w:lvl w:ilvl="7" w:tplc="52805A2C" w:tentative="1">
      <w:start w:val="1"/>
      <w:numFmt w:val="bullet"/>
      <w:lvlText w:val="•"/>
      <w:lvlJc w:val="left"/>
      <w:pPr>
        <w:tabs>
          <w:tab w:val="num" w:pos="5760"/>
        </w:tabs>
        <w:ind w:left="5760" w:hanging="360"/>
      </w:pPr>
      <w:rPr>
        <w:rFonts w:ascii="Times New Roman" w:hAnsi="Times New Roman" w:hint="default"/>
      </w:rPr>
    </w:lvl>
    <w:lvl w:ilvl="8" w:tplc="AE26706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EF2703A"/>
    <w:multiLevelType w:val="hybridMultilevel"/>
    <w:tmpl w:val="4224B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B12E94"/>
    <w:multiLevelType w:val="hybridMultilevel"/>
    <w:tmpl w:val="46BE572E"/>
    <w:lvl w:ilvl="0" w:tplc="1AE64388">
      <w:start w:val="1"/>
      <w:numFmt w:val="bullet"/>
      <w:lvlText w:val=""/>
      <w:lvlJc w:val="left"/>
      <w:pPr>
        <w:tabs>
          <w:tab w:val="num" w:pos="720"/>
        </w:tabs>
        <w:ind w:left="720" w:hanging="360"/>
      </w:pPr>
      <w:rPr>
        <w:rFonts w:ascii="Wingdings" w:hAnsi="Wingdings" w:hint="default"/>
      </w:rPr>
    </w:lvl>
    <w:lvl w:ilvl="1" w:tplc="2A263D24" w:tentative="1">
      <w:start w:val="1"/>
      <w:numFmt w:val="bullet"/>
      <w:lvlText w:val=""/>
      <w:lvlJc w:val="left"/>
      <w:pPr>
        <w:tabs>
          <w:tab w:val="num" w:pos="1440"/>
        </w:tabs>
        <w:ind w:left="1440" w:hanging="360"/>
      </w:pPr>
      <w:rPr>
        <w:rFonts w:ascii="Wingdings" w:hAnsi="Wingdings" w:hint="default"/>
      </w:rPr>
    </w:lvl>
    <w:lvl w:ilvl="2" w:tplc="DBB8B2AE" w:tentative="1">
      <w:start w:val="1"/>
      <w:numFmt w:val="bullet"/>
      <w:lvlText w:val=""/>
      <w:lvlJc w:val="left"/>
      <w:pPr>
        <w:tabs>
          <w:tab w:val="num" w:pos="2160"/>
        </w:tabs>
        <w:ind w:left="2160" w:hanging="360"/>
      </w:pPr>
      <w:rPr>
        <w:rFonts w:ascii="Wingdings" w:hAnsi="Wingdings" w:hint="default"/>
      </w:rPr>
    </w:lvl>
    <w:lvl w:ilvl="3" w:tplc="54F49428" w:tentative="1">
      <w:start w:val="1"/>
      <w:numFmt w:val="bullet"/>
      <w:lvlText w:val=""/>
      <w:lvlJc w:val="left"/>
      <w:pPr>
        <w:tabs>
          <w:tab w:val="num" w:pos="2880"/>
        </w:tabs>
        <w:ind w:left="2880" w:hanging="360"/>
      </w:pPr>
      <w:rPr>
        <w:rFonts w:ascii="Wingdings" w:hAnsi="Wingdings" w:hint="default"/>
      </w:rPr>
    </w:lvl>
    <w:lvl w:ilvl="4" w:tplc="565EC00A" w:tentative="1">
      <w:start w:val="1"/>
      <w:numFmt w:val="bullet"/>
      <w:lvlText w:val=""/>
      <w:lvlJc w:val="left"/>
      <w:pPr>
        <w:tabs>
          <w:tab w:val="num" w:pos="3600"/>
        </w:tabs>
        <w:ind w:left="3600" w:hanging="360"/>
      </w:pPr>
      <w:rPr>
        <w:rFonts w:ascii="Wingdings" w:hAnsi="Wingdings" w:hint="default"/>
      </w:rPr>
    </w:lvl>
    <w:lvl w:ilvl="5" w:tplc="E1F8A938" w:tentative="1">
      <w:start w:val="1"/>
      <w:numFmt w:val="bullet"/>
      <w:lvlText w:val=""/>
      <w:lvlJc w:val="left"/>
      <w:pPr>
        <w:tabs>
          <w:tab w:val="num" w:pos="4320"/>
        </w:tabs>
        <w:ind w:left="4320" w:hanging="360"/>
      </w:pPr>
      <w:rPr>
        <w:rFonts w:ascii="Wingdings" w:hAnsi="Wingdings" w:hint="default"/>
      </w:rPr>
    </w:lvl>
    <w:lvl w:ilvl="6" w:tplc="3ACE7E46" w:tentative="1">
      <w:start w:val="1"/>
      <w:numFmt w:val="bullet"/>
      <w:lvlText w:val=""/>
      <w:lvlJc w:val="left"/>
      <w:pPr>
        <w:tabs>
          <w:tab w:val="num" w:pos="5040"/>
        </w:tabs>
        <w:ind w:left="5040" w:hanging="360"/>
      </w:pPr>
      <w:rPr>
        <w:rFonts w:ascii="Wingdings" w:hAnsi="Wingdings" w:hint="default"/>
      </w:rPr>
    </w:lvl>
    <w:lvl w:ilvl="7" w:tplc="A2A07686" w:tentative="1">
      <w:start w:val="1"/>
      <w:numFmt w:val="bullet"/>
      <w:lvlText w:val=""/>
      <w:lvlJc w:val="left"/>
      <w:pPr>
        <w:tabs>
          <w:tab w:val="num" w:pos="5760"/>
        </w:tabs>
        <w:ind w:left="5760" w:hanging="360"/>
      </w:pPr>
      <w:rPr>
        <w:rFonts w:ascii="Wingdings" w:hAnsi="Wingdings" w:hint="default"/>
      </w:rPr>
    </w:lvl>
    <w:lvl w:ilvl="8" w:tplc="842AD0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167EA8"/>
    <w:multiLevelType w:val="hybridMultilevel"/>
    <w:tmpl w:val="799233C0"/>
    <w:lvl w:ilvl="0" w:tplc="9D80A49C">
      <w:start w:val="1"/>
      <w:numFmt w:val="decimal"/>
      <w:lvlText w:val="%1."/>
      <w:lvlJc w:val="left"/>
      <w:pPr>
        <w:tabs>
          <w:tab w:val="num" w:pos="720"/>
        </w:tabs>
        <w:ind w:left="720" w:hanging="360"/>
      </w:pPr>
    </w:lvl>
    <w:lvl w:ilvl="1" w:tplc="817C029C" w:tentative="1">
      <w:start w:val="1"/>
      <w:numFmt w:val="decimal"/>
      <w:lvlText w:val="%2."/>
      <w:lvlJc w:val="left"/>
      <w:pPr>
        <w:tabs>
          <w:tab w:val="num" w:pos="1440"/>
        </w:tabs>
        <w:ind w:left="1440" w:hanging="360"/>
      </w:pPr>
    </w:lvl>
    <w:lvl w:ilvl="2" w:tplc="812ABC4A" w:tentative="1">
      <w:start w:val="1"/>
      <w:numFmt w:val="decimal"/>
      <w:lvlText w:val="%3."/>
      <w:lvlJc w:val="left"/>
      <w:pPr>
        <w:tabs>
          <w:tab w:val="num" w:pos="2160"/>
        </w:tabs>
        <w:ind w:left="2160" w:hanging="360"/>
      </w:pPr>
    </w:lvl>
    <w:lvl w:ilvl="3" w:tplc="FD764178" w:tentative="1">
      <w:start w:val="1"/>
      <w:numFmt w:val="decimal"/>
      <w:lvlText w:val="%4."/>
      <w:lvlJc w:val="left"/>
      <w:pPr>
        <w:tabs>
          <w:tab w:val="num" w:pos="2880"/>
        </w:tabs>
        <w:ind w:left="2880" w:hanging="360"/>
      </w:pPr>
    </w:lvl>
    <w:lvl w:ilvl="4" w:tplc="2DBCCD6E" w:tentative="1">
      <w:start w:val="1"/>
      <w:numFmt w:val="decimal"/>
      <w:lvlText w:val="%5."/>
      <w:lvlJc w:val="left"/>
      <w:pPr>
        <w:tabs>
          <w:tab w:val="num" w:pos="3600"/>
        </w:tabs>
        <w:ind w:left="3600" w:hanging="360"/>
      </w:pPr>
    </w:lvl>
    <w:lvl w:ilvl="5" w:tplc="9C26E808" w:tentative="1">
      <w:start w:val="1"/>
      <w:numFmt w:val="decimal"/>
      <w:lvlText w:val="%6."/>
      <w:lvlJc w:val="left"/>
      <w:pPr>
        <w:tabs>
          <w:tab w:val="num" w:pos="4320"/>
        </w:tabs>
        <w:ind w:left="4320" w:hanging="360"/>
      </w:pPr>
    </w:lvl>
    <w:lvl w:ilvl="6" w:tplc="328452C8" w:tentative="1">
      <w:start w:val="1"/>
      <w:numFmt w:val="decimal"/>
      <w:lvlText w:val="%7."/>
      <w:lvlJc w:val="left"/>
      <w:pPr>
        <w:tabs>
          <w:tab w:val="num" w:pos="5040"/>
        </w:tabs>
        <w:ind w:left="5040" w:hanging="360"/>
      </w:pPr>
    </w:lvl>
    <w:lvl w:ilvl="7" w:tplc="11E4BA58" w:tentative="1">
      <w:start w:val="1"/>
      <w:numFmt w:val="decimal"/>
      <w:lvlText w:val="%8."/>
      <w:lvlJc w:val="left"/>
      <w:pPr>
        <w:tabs>
          <w:tab w:val="num" w:pos="5760"/>
        </w:tabs>
        <w:ind w:left="5760" w:hanging="360"/>
      </w:pPr>
    </w:lvl>
    <w:lvl w:ilvl="8" w:tplc="7B62EB0A" w:tentative="1">
      <w:start w:val="1"/>
      <w:numFmt w:val="decimal"/>
      <w:lvlText w:val="%9."/>
      <w:lvlJc w:val="left"/>
      <w:pPr>
        <w:tabs>
          <w:tab w:val="num" w:pos="6480"/>
        </w:tabs>
        <w:ind w:left="6480" w:hanging="360"/>
      </w:pPr>
    </w:lvl>
  </w:abstractNum>
  <w:num w:numId="1">
    <w:abstractNumId w:val="7"/>
  </w:num>
  <w:num w:numId="2">
    <w:abstractNumId w:val="10"/>
  </w:num>
  <w:num w:numId="3">
    <w:abstractNumId w:val="4"/>
  </w:num>
  <w:num w:numId="4">
    <w:abstractNumId w:val="11"/>
  </w:num>
  <w:num w:numId="5">
    <w:abstractNumId w:val="2"/>
  </w:num>
  <w:num w:numId="6">
    <w:abstractNumId w:val="6"/>
  </w:num>
  <w:num w:numId="7">
    <w:abstractNumId w:val="8"/>
  </w:num>
  <w:num w:numId="8">
    <w:abstractNumId w:val="3"/>
  </w:num>
  <w:num w:numId="9">
    <w:abstractNumId w:val="9"/>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CC"/>
    <w:rsid w:val="00055497"/>
    <w:rsid w:val="00143CCC"/>
    <w:rsid w:val="001A24C2"/>
    <w:rsid w:val="001A4594"/>
    <w:rsid w:val="001C53D3"/>
    <w:rsid w:val="00204FCC"/>
    <w:rsid w:val="00244EF2"/>
    <w:rsid w:val="002F1898"/>
    <w:rsid w:val="005C7B74"/>
    <w:rsid w:val="007748DA"/>
    <w:rsid w:val="007E30BB"/>
    <w:rsid w:val="007E7820"/>
    <w:rsid w:val="00933512"/>
    <w:rsid w:val="00A71B71"/>
    <w:rsid w:val="00AA19DF"/>
    <w:rsid w:val="00B24B9C"/>
    <w:rsid w:val="00B464D4"/>
    <w:rsid w:val="00B81FAF"/>
    <w:rsid w:val="00BF747A"/>
    <w:rsid w:val="00C331B4"/>
    <w:rsid w:val="00C860C2"/>
    <w:rsid w:val="00CD3A8A"/>
    <w:rsid w:val="00D908B2"/>
    <w:rsid w:val="00DE1BF0"/>
    <w:rsid w:val="00E1382C"/>
    <w:rsid w:val="00EA34BF"/>
    <w:rsid w:val="00F072B8"/>
    <w:rsid w:val="00F41127"/>
    <w:rsid w:val="00F41328"/>
    <w:rsid w:val="00FA3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45948-5B7D-4218-8FC3-EF50B7F4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F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04FCC"/>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4FCC"/>
    <w:rPr>
      <w:rFonts w:ascii="Times New Roman" w:eastAsia="Times New Roman" w:hAnsi="Times New Roman" w:cs="Times New Roman"/>
      <w:sz w:val="24"/>
      <w:szCs w:val="24"/>
      <w:lang w:eastAsia="ru-RU"/>
    </w:rPr>
  </w:style>
  <w:style w:type="paragraph" w:customStyle="1" w:styleId="a3">
    <w:name w:val="Подзаголовок для информации об изменениях"/>
    <w:basedOn w:val="a"/>
    <w:next w:val="a"/>
    <w:uiPriority w:val="99"/>
    <w:rsid w:val="007748DA"/>
    <w:pPr>
      <w:widowControl w:val="0"/>
      <w:autoSpaceDE w:val="0"/>
      <w:autoSpaceDN w:val="0"/>
      <w:adjustRightInd w:val="0"/>
      <w:ind w:firstLine="720"/>
      <w:jc w:val="both"/>
    </w:pPr>
    <w:rPr>
      <w:rFonts w:ascii="Times New Roman CYR" w:eastAsia="Calibri" w:hAnsi="Times New Roman CYR" w:cs="Times New Roman CYR"/>
      <w:b/>
      <w:bCs/>
      <w:color w:val="353842"/>
      <w:sz w:val="20"/>
      <w:szCs w:val="20"/>
    </w:rPr>
  </w:style>
  <w:style w:type="paragraph" w:styleId="a4">
    <w:name w:val="Body Text"/>
    <w:basedOn w:val="a"/>
    <w:link w:val="a5"/>
    <w:uiPriority w:val="99"/>
    <w:semiHidden/>
    <w:rsid w:val="007748DA"/>
    <w:pPr>
      <w:spacing w:after="120"/>
    </w:pPr>
  </w:style>
  <w:style w:type="character" w:customStyle="1" w:styleId="a5">
    <w:name w:val="Основной текст Знак"/>
    <w:basedOn w:val="a0"/>
    <w:link w:val="a4"/>
    <w:uiPriority w:val="99"/>
    <w:semiHidden/>
    <w:rsid w:val="007748DA"/>
    <w:rPr>
      <w:rFonts w:ascii="Times New Roman" w:eastAsia="Times New Roman" w:hAnsi="Times New Roman" w:cs="Times New Roman"/>
      <w:sz w:val="24"/>
      <w:szCs w:val="24"/>
      <w:lang w:eastAsia="ru-RU"/>
    </w:rPr>
  </w:style>
  <w:style w:type="paragraph" w:styleId="a6">
    <w:name w:val="Normal (Web)"/>
    <w:basedOn w:val="a"/>
    <w:uiPriority w:val="99"/>
    <w:unhideWhenUsed/>
    <w:rsid w:val="007748DA"/>
    <w:pPr>
      <w:spacing w:before="100" w:beforeAutospacing="1" w:after="100" w:afterAutospacing="1"/>
    </w:pPr>
  </w:style>
  <w:style w:type="table" w:styleId="a7">
    <w:name w:val="Table Grid"/>
    <w:basedOn w:val="a1"/>
    <w:uiPriority w:val="59"/>
    <w:rsid w:val="00C3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с отступом 2 Знак"/>
    <w:basedOn w:val="a0"/>
    <w:link w:val="20"/>
    <w:uiPriority w:val="99"/>
    <w:semiHidden/>
    <w:rsid w:val="00C331B4"/>
    <w:rPr>
      <w:rFonts w:ascii="Times New Roman" w:eastAsia="Times New Roman" w:hAnsi="Times New Roman" w:cs="Times New Roman"/>
      <w:sz w:val="24"/>
      <w:szCs w:val="24"/>
      <w:lang w:eastAsia="ru-RU"/>
    </w:rPr>
  </w:style>
  <w:style w:type="paragraph" w:styleId="20">
    <w:name w:val="Body Text Indent 2"/>
    <w:basedOn w:val="a"/>
    <w:link w:val="2"/>
    <w:uiPriority w:val="99"/>
    <w:semiHidden/>
    <w:rsid w:val="00C331B4"/>
    <w:pPr>
      <w:spacing w:after="120" w:line="480" w:lineRule="auto"/>
      <w:ind w:left="283"/>
    </w:pPr>
  </w:style>
  <w:style w:type="character" w:customStyle="1" w:styleId="21">
    <w:name w:val="Основной текст с отступом 2 Знак1"/>
    <w:basedOn w:val="a0"/>
    <w:uiPriority w:val="99"/>
    <w:semiHidden/>
    <w:rsid w:val="00C331B4"/>
    <w:rPr>
      <w:rFonts w:ascii="Times New Roman" w:eastAsia="Times New Roman" w:hAnsi="Times New Roman" w:cs="Times New Roman"/>
      <w:sz w:val="24"/>
      <w:szCs w:val="24"/>
      <w:lang w:eastAsia="ru-RU"/>
    </w:rPr>
  </w:style>
  <w:style w:type="paragraph" w:styleId="a8">
    <w:name w:val="List Paragraph"/>
    <w:basedOn w:val="a"/>
    <w:uiPriority w:val="34"/>
    <w:qFormat/>
    <w:rsid w:val="00143CCC"/>
    <w:pPr>
      <w:ind w:left="720"/>
      <w:contextualSpacing/>
    </w:pPr>
  </w:style>
  <w:style w:type="paragraph" w:styleId="a9">
    <w:name w:val="Balloon Text"/>
    <w:basedOn w:val="a"/>
    <w:link w:val="aa"/>
    <w:uiPriority w:val="99"/>
    <w:semiHidden/>
    <w:unhideWhenUsed/>
    <w:rsid w:val="00143CCC"/>
    <w:rPr>
      <w:rFonts w:ascii="Tahoma" w:hAnsi="Tahoma" w:cs="Tahoma"/>
      <w:sz w:val="16"/>
      <w:szCs w:val="16"/>
    </w:rPr>
  </w:style>
  <w:style w:type="character" w:customStyle="1" w:styleId="aa">
    <w:name w:val="Текст выноски Знак"/>
    <w:basedOn w:val="a0"/>
    <w:link w:val="a9"/>
    <w:uiPriority w:val="99"/>
    <w:semiHidden/>
    <w:rsid w:val="00143CCC"/>
    <w:rPr>
      <w:rFonts w:ascii="Tahoma" w:eastAsia="Times New Roman" w:hAnsi="Tahoma" w:cs="Tahoma"/>
      <w:sz w:val="16"/>
      <w:szCs w:val="16"/>
      <w:lang w:eastAsia="ru-RU"/>
    </w:rPr>
  </w:style>
  <w:style w:type="character" w:styleId="ab">
    <w:name w:val="Hyperlink"/>
    <w:basedOn w:val="a0"/>
    <w:uiPriority w:val="99"/>
    <w:unhideWhenUsed/>
    <w:rsid w:val="001A24C2"/>
    <w:rPr>
      <w:color w:val="0000FF" w:themeColor="hyperlink"/>
      <w:u w:val="single"/>
    </w:rPr>
  </w:style>
  <w:style w:type="character" w:styleId="ac">
    <w:name w:val="Strong"/>
    <w:basedOn w:val="a0"/>
    <w:uiPriority w:val="99"/>
    <w:qFormat/>
    <w:rsid w:val="001A24C2"/>
    <w:rPr>
      <w:b/>
      <w:bCs/>
    </w:rPr>
  </w:style>
  <w:style w:type="character" w:customStyle="1" w:styleId="Bodytext">
    <w:name w:val="Body text_"/>
    <w:basedOn w:val="a0"/>
    <w:link w:val="Bodytext1"/>
    <w:uiPriority w:val="99"/>
    <w:rsid w:val="00244EF2"/>
    <w:rPr>
      <w:rFonts w:ascii="Times New Roman" w:hAnsi="Times New Roman" w:cs="Times New Roman"/>
      <w:sz w:val="26"/>
      <w:szCs w:val="26"/>
      <w:shd w:val="clear" w:color="auto" w:fill="FFFFFF"/>
    </w:rPr>
  </w:style>
  <w:style w:type="paragraph" w:customStyle="1" w:styleId="Bodytext1">
    <w:name w:val="Body text1"/>
    <w:basedOn w:val="a"/>
    <w:link w:val="Bodytext"/>
    <w:uiPriority w:val="99"/>
    <w:rsid w:val="00244EF2"/>
    <w:pPr>
      <w:widowControl w:val="0"/>
      <w:shd w:val="clear" w:color="auto" w:fill="FFFFFF"/>
      <w:spacing w:before="6780" w:line="240" w:lineRule="atLeast"/>
      <w:ind w:hanging="1440"/>
      <w:jc w:val="center"/>
    </w:pPr>
    <w:rPr>
      <w:rFonts w:eastAsiaTheme="minorHAnsi"/>
      <w:sz w:val="26"/>
      <w:szCs w:val="26"/>
      <w:lang w:eastAsia="en-US"/>
    </w:rPr>
  </w:style>
  <w:style w:type="character" w:customStyle="1" w:styleId="Bodytext92">
    <w:name w:val="Body text + 92"/>
    <w:aliases w:val="5 pt2"/>
    <w:basedOn w:val="Bodytext"/>
    <w:uiPriority w:val="99"/>
    <w:rsid w:val="00244EF2"/>
    <w:rPr>
      <w:rFonts w:ascii="Times New Roman" w:hAnsi="Times New Roman" w:cs="Times New Roman"/>
      <w:sz w:val="19"/>
      <w:szCs w:val="19"/>
      <w:u w:val="none"/>
      <w:shd w:val="clear" w:color="auto" w:fill="FFFFFF"/>
    </w:rPr>
  </w:style>
  <w:style w:type="character" w:customStyle="1" w:styleId="apple-converted-space">
    <w:name w:val="apple-converted-space"/>
    <w:basedOn w:val="a0"/>
    <w:rsid w:val="00244EF2"/>
  </w:style>
  <w:style w:type="paragraph" w:customStyle="1" w:styleId="11">
    <w:name w:val="Без интервала1"/>
    <w:uiPriority w:val="99"/>
    <w:rsid w:val="00B81FAF"/>
    <w:pPr>
      <w:spacing w:after="0" w:line="240" w:lineRule="auto"/>
    </w:pPr>
    <w:rPr>
      <w:rFonts w:ascii="Calibri" w:eastAsia="Times New Roman" w:hAnsi="Calibri" w:cs="Times New Roman"/>
      <w:lang w:val="en-US"/>
    </w:rPr>
  </w:style>
  <w:style w:type="paragraph" w:customStyle="1" w:styleId="htmllist">
    <w:name w:val="html_list"/>
    <w:basedOn w:val="a"/>
    <w:uiPriority w:val="99"/>
    <w:rsid w:val="00B81FAF"/>
    <w:pPr>
      <w:ind w:left="360" w:hanging="360"/>
      <w:jc w:val="both"/>
    </w:pPr>
    <w:rPr>
      <w:lang w:val="en-US"/>
    </w:rPr>
  </w:style>
  <w:style w:type="character" w:customStyle="1" w:styleId="linkstyle">
    <w:name w:val="link_style"/>
    <w:uiPriority w:val="99"/>
    <w:rsid w:val="00B81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9257">
      <w:bodyDiv w:val="1"/>
      <w:marLeft w:val="0"/>
      <w:marRight w:val="0"/>
      <w:marTop w:val="0"/>
      <w:marBottom w:val="0"/>
      <w:divBdr>
        <w:top w:val="none" w:sz="0" w:space="0" w:color="auto"/>
        <w:left w:val="none" w:sz="0" w:space="0" w:color="auto"/>
        <w:bottom w:val="none" w:sz="0" w:space="0" w:color="auto"/>
        <w:right w:val="none" w:sz="0" w:space="0" w:color="auto"/>
      </w:divBdr>
    </w:div>
    <w:div w:id="116532346">
      <w:bodyDiv w:val="1"/>
      <w:marLeft w:val="0"/>
      <w:marRight w:val="0"/>
      <w:marTop w:val="0"/>
      <w:marBottom w:val="0"/>
      <w:divBdr>
        <w:top w:val="none" w:sz="0" w:space="0" w:color="auto"/>
        <w:left w:val="none" w:sz="0" w:space="0" w:color="auto"/>
        <w:bottom w:val="none" w:sz="0" w:space="0" w:color="auto"/>
        <w:right w:val="none" w:sz="0" w:space="0" w:color="auto"/>
      </w:divBdr>
    </w:div>
    <w:div w:id="439374015">
      <w:bodyDiv w:val="1"/>
      <w:marLeft w:val="0"/>
      <w:marRight w:val="0"/>
      <w:marTop w:val="0"/>
      <w:marBottom w:val="0"/>
      <w:divBdr>
        <w:top w:val="none" w:sz="0" w:space="0" w:color="auto"/>
        <w:left w:val="none" w:sz="0" w:space="0" w:color="auto"/>
        <w:bottom w:val="none" w:sz="0" w:space="0" w:color="auto"/>
        <w:right w:val="none" w:sz="0" w:space="0" w:color="auto"/>
      </w:divBdr>
      <w:divsChild>
        <w:div w:id="2069762559">
          <w:marLeft w:val="547"/>
          <w:marRight w:val="0"/>
          <w:marTop w:val="115"/>
          <w:marBottom w:val="0"/>
          <w:divBdr>
            <w:top w:val="none" w:sz="0" w:space="0" w:color="auto"/>
            <w:left w:val="none" w:sz="0" w:space="0" w:color="auto"/>
            <w:bottom w:val="none" w:sz="0" w:space="0" w:color="auto"/>
            <w:right w:val="none" w:sz="0" w:space="0" w:color="auto"/>
          </w:divBdr>
        </w:div>
        <w:div w:id="837042021">
          <w:marLeft w:val="547"/>
          <w:marRight w:val="0"/>
          <w:marTop w:val="115"/>
          <w:marBottom w:val="0"/>
          <w:divBdr>
            <w:top w:val="none" w:sz="0" w:space="0" w:color="auto"/>
            <w:left w:val="none" w:sz="0" w:space="0" w:color="auto"/>
            <w:bottom w:val="none" w:sz="0" w:space="0" w:color="auto"/>
            <w:right w:val="none" w:sz="0" w:space="0" w:color="auto"/>
          </w:divBdr>
        </w:div>
        <w:div w:id="821392796">
          <w:marLeft w:val="547"/>
          <w:marRight w:val="0"/>
          <w:marTop w:val="115"/>
          <w:marBottom w:val="0"/>
          <w:divBdr>
            <w:top w:val="none" w:sz="0" w:space="0" w:color="auto"/>
            <w:left w:val="none" w:sz="0" w:space="0" w:color="auto"/>
            <w:bottom w:val="none" w:sz="0" w:space="0" w:color="auto"/>
            <w:right w:val="none" w:sz="0" w:space="0" w:color="auto"/>
          </w:divBdr>
        </w:div>
      </w:divsChild>
    </w:div>
    <w:div w:id="523442775">
      <w:bodyDiv w:val="1"/>
      <w:marLeft w:val="0"/>
      <w:marRight w:val="0"/>
      <w:marTop w:val="0"/>
      <w:marBottom w:val="0"/>
      <w:divBdr>
        <w:top w:val="none" w:sz="0" w:space="0" w:color="auto"/>
        <w:left w:val="none" w:sz="0" w:space="0" w:color="auto"/>
        <w:bottom w:val="none" w:sz="0" w:space="0" w:color="auto"/>
        <w:right w:val="none" w:sz="0" w:space="0" w:color="auto"/>
      </w:divBdr>
    </w:div>
    <w:div w:id="524176022">
      <w:bodyDiv w:val="1"/>
      <w:marLeft w:val="0"/>
      <w:marRight w:val="0"/>
      <w:marTop w:val="0"/>
      <w:marBottom w:val="0"/>
      <w:divBdr>
        <w:top w:val="none" w:sz="0" w:space="0" w:color="auto"/>
        <w:left w:val="none" w:sz="0" w:space="0" w:color="auto"/>
        <w:bottom w:val="none" w:sz="0" w:space="0" w:color="auto"/>
        <w:right w:val="none" w:sz="0" w:space="0" w:color="auto"/>
      </w:divBdr>
    </w:div>
    <w:div w:id="525020993">
      <w:bodyDiv w:val="1"/>
      <w:marLeft w:val="0"/>
      <w:marRight w:val="0"/>
      <w:marTop w:val="0"/>
      <w:marBottom w:val="0"/>
      <w:divBdr>
        <w:top w:val="none" w:sz="0" w:space="0" w:color="auto"/>
        <w:left w:val="none" w:sz="0" w:space="0" w:color="auto"/>
        <w:bottom w:val="none" w:sz="0" w:space="0" w:color="auto"/>
        <w:right w:val="none" w:sz="0" w:space="0" w:color="auto"/>
      </w:divBdr>
      <w:divsChild>
        <w:div w:id="1536890459">
          <w:marLeft w:val="547"/>
          <w:marRight w:val="0"/>
          <w:marTop w:val="115"/>
          <w:marBottom w:val="0"/>
          <w:divBdr>
            <w:top w:val="none" w:sz="0" w:space="0" w:color="auto"/>
            <w:left w:val="none" w:sz="0" w:space="0" w:color="auto"/>
            <w:bottom w:val="none" w:sz="0" w:space="0" w:color="auto"/>
            <w:right w:val="none" w:sz="0" w:space="0" w:color="auto"/>
          </w:divBdr>
        </w:div>
      </w:divsChild>
    </w:div>
    <w:div w:id="846017130">
      <w:bodyDiv w:val="1"/>
      <w:marLeft w:val="0"/>
      <w:marRight w:val="0"/>
      <w:marTop w:val="0"/>
      <w:marBottom w:val="0"/>
      <w:divBdr>
        <w:top w:val="none" w:sz="0" w:space="0" w:color="auto"/>
        <w:left w:val="none" w:sz="0" w:space="0" w:color="auto"/>
        <w:bottom w:val="none" w:sz="0" w:space="0" w:color="auto"/>
        <w:right w:val="none" w:sz="0" w:space="0" w:color="auto"/>
      </w:divBdr>
      <w:divsChild>
        <w:div w:id="1672874941">
          <w:marLeft w:val="547"/>
          <w:marRight w:val="0"/>
          <w:marTop w:val="86"/>
          <w:marBottom w:val="0"/>
          <w:divBdr>
            <w:top w:val="none" w:sz="0" w:space="0" w:color="auto"/>
            <w:left w:val="none" w:sz="0" w:space="0" w:color="auto"/>
            <w:bottom w:val="none" w:sz="0" w:space="0" w:color="auto"/>
            <w:right w:val="none" w:sz="0" w:space="0" w:color="auto"/>
          </w:divBdr>
        </w:div>
        <w:div w:id="552155044">
          <w:marLeft w:val="547"/>
          <w:marRight w:val="0"/>
          <w:marTop w:val="86"/>
          <w:marBottom w:val="0"/>
          <w:divBdr>
            <w:top w:val="none" w:sz="0" w:space="0" w:color="auto"/>
            <w:left w:val="none" w:sz="0" w:space="0" w:color="auto"/>
            <w:bottom w:val="none" w:sz="0" w:space="0" w:color="auto"/>
            <w:right w:val="none" w:sz="0" w:space="0" w:color="auto"/>
          </w:divBdr>
        </w:div>
      </w:divsChild>
    </w:div>
    <w:div w:id="848056944">
      <w:bodyDiv w:val="1"/>
      <w:marLeft w:val="0"/>
      <w:marRight w:val="0"/>
      <w:marTop w:val="0"/>
      <w:marBottom w:val="0"/>
      <w:divBdr>
        <w:top w:val="none" w:sz="0" w:space="0" w:color="auto"/>
        <w:left w:val="none" w:sz="0" w:space="0" w:color="auto"/>
        <w:bottom w:val="none" w:sz="0" w:space="0" w:color="auto"/>
        <w:right w:val="none" w:sz="0" w:space="0" w:color="auto"/>
      </w:divBdr>
      <w:divsChild>
        <w:div w:id="581455995">
          <w:marLeft w:val="720"/>
          <w:marRight w:val="0"/>
          <w:marTop w:val="115"/>
          <w:marBottom w:val="0"/>
          <w:divBdr>
            <w:top w:val="none" w:sz="0" w:space="0" w:color="auto"/>
            <w:left w:val="none" w:sz="0" w:space="0" w:color="auto"/>
            <w:bottom w:val="none" w:sz="0" w:space="0" w:color="auto"/>
            <w:right w:val="none" w:sz="0" w:space="0" w:color="auto"/>
          </w:divBdr>
        </w:div>
        <w:div w:id="700278515">
          <w:marLeft w:val="720"/>
          <w:marRight w:val="0"/>
          <w:marTop w:val="115"/>
          <w:marBottom w:val="0"/>
          <w:divBdr>
            <w:top w:val="none" w:sz="0" w:space="0" w:color="auto"/>
            <w:left w:val="none" w:sz="0" w:space="0" w:color="auto"/>
            <w:bottom w:val="none" w:sz="0" w:space="0" w:color="auto"/>
            <w:right w:val="none" w:sz="0" w:space="0" w:color="auto"/>
          </w:divBdr>
        </w:div>
        <w:div w:id="753939738">
          <w:marLeft w:val="720"/>
          <w:marRight w:val="0"/>
          <w:marTop w:val="115"/>
          <w:marBottom w:val="0"/>
          <w:divBdr>
            <w:top w:val="none" w:sz="0" w:space="0" w:color="auto"/>
            <w:left w:val="none" w:sz="0" w:space="0" w:color="auto"/>
            <w:bottom w:val="none" w:sz="0" w:space="0" w:color="auto"/>
            <w:right w:val="none" w:sz="0" w:space="0" w:color="auto"/>
          </w:divBdr>
        </w:div>
      </w:divsChild>
    </w:div>
    <w:div w:id="875896581">
      <w:bodyDiv w:val="1"/>
      <w:marLeft w:val="0"/>
      <w:marRight w:val="0"/>
      <w:marTop w:val="0"/>
      <w:marBottom w:val="0"/>
      <w:divBdr>
        <w:top w:val="none" w:sz="0" w:space="0" w:color="auto"/>
        <w:left w:val="none" w:sz="0" w:space="0" w:color="auto"/>
        <w:bottom w:val="none" w:sz="0" w:space="0" w:color="auto"/>
        <w:right w:val="none" w:sz="0" w:space="0" w:color="auto"/>
      </w:divBdr>
    </w:div>
    <w:div w:id="896433501">
      <w:bodyDiv w:val="1"/>
      <w:marLeft w:val="0"/>
      <w:marRight w:val="0"/>
      <w:marTop w:val="0"/>
      <w:marBottom w:val="0"/>
      <w:divBdr>
        <w:top w:val="none" w:sz="0" w:space="0" w:color="auto"/>
        <w:left w:val="none" w:sz="0" w:space="0" w:color="auto"/>
        <w:bottom w:val="none" w:sz="0" w:space="0" w:color="auto"/>
        <w:right w:val="none" w:sz="0" w:space="0" w:color="auto"/>
      </w:divBdr>
    </w:div>
    <w:div w:id="981349084">
      <w:bodyDiv w:val="1"/>
      <w:marLeft w:val="0"/>
      <w:marRight w:val="0"/>
      <w:marTop w:val="0"/>
      <w:marBottom w:val="0"/>
      <w:divBdr>
        <w:top w:val="none" w:sz="0" w:space="0" w:color="auto"/>
        <w:left w:val="none" w:sz="0" w:space="0" w:color="auto"/>
        <w:bottom w:val="none" w:sz="0" w:space="0" w:color="auto"/>
        <w:right w:val="none" w:sz="0" w:space="0" w:color="auto"/>
      </w:divBdr>
    </w:div>
    <w:div w:id="1058168931">
      <w:bodyDiv w:val="1"/>
      <w:marLeft w:val="0"/>
      <w:marRight w:val="0"/>
      <w:marTop w:val="0"/>
      <w:marBottom w:val="0"/>
      <w:divBdr>
        <w:top w:val="none" w:sz="0" w:space="0" w:color="auto"/>
        <w:left w:val="none" w:sz="0" w:space="0" w:color="auto"/>
        <w:bottom w:val="none" w:sz="0" w:space="0" w:color="auto"/>
        <w:right w:val="none" w:sz="0" w:space="0" w:color="auto"/>
      </w:divBdr>
    </w:div>
    <w:div w:id="1422796573">
      <w:bodyDiv w:val="1"/>
      <w:marLeft w:val="0"/>
      <w:marRight w:val="0"/>
      <w:marTop w:val="0"/>
      <w:marBottom w:val="0"/>
      <w:divBdr>
        <w:top w:val="none" w:sz="0" w:space="0" w:color="auto"/>
        <w:left w:val="none" w:sz="0" w:space="0" w:color="auto"/>
        <w:bottom w:val="none" w:sz="0" w:space="0" w:color="auto"/>
        <w:right w:val="none" w:sz="0" w:space="0" w:color="auto"/>
      </w:divBdr>
    </w:div>
    <w:div w:id="1617909525">
      <w:bodyDiv w:val="1"/>
      <w:marLeft w:val="0"/>
      <w:marRight w:val="0"/>
      <w:marTop w:val="0"/>
      <w:marBottom w:val="0"/>
      <w:divBdr>
        <w:top w:val="none" w:sz="0" w:space="0" w:color="auto"/>
        <w:left w:val="none" w:sz="0" w:space="0" w:color="auto"/>
        <w:bottom w:val="none" w:sz="0" w:space="0" w:color="auto"/>
        <w:right w:val="none" w:sz="0" w:space="0" w:color="auto"/>
      </w:divBdr>
    </w:div>
    <w:div w:id="1887372397">
      <w:bodyDiv w:val="1"/>
      <w:marLeft w:val="0"/>
      <w:marRight w:val="0"/>
      <w:marTop w:val="0"/>
      <w:marBottom w:val="0"/>
      <w:divBdr>
        <w:top w:val="none" w:sz="0" w:space="0" w:color="auto"/>
        <w:left w:val="none" w:sz="0" w:space="0" w:color="auto"/>
        <w:bottom w:val="none" w:sz="0" w:space="0" w:color="auto"/>
        <w:right w:val="none" w:sz="0" w:space="0" w:color="auto"/>
      </w:divBdr>
    </w:div>
    <w:div w:id="1906838488">
      <w:bodyDiv w:val="1"/>
      <w:marLeft w:val="0"/>
      <w:marRight w:val="0"/>
      <w:marTop w:val="0"/>
      <w:marBottom w:val="0"/>
      <w:divBdr>
        <w:top w:val="none" w:sz="0" w:space="0" w:color="auto"/>
        <w:left w:val="none" w:sz="0" w:space="0" w:color="auto"/>
        <w:bottom w:val="none" w:sz="0" w:space="0" w:color="auto"/>
        <w:right w:val="none" w:sz="0" w:space="0" w:color="auto"/>
      </w:divBdr>
    </w:div>
    <w:div w:id="1973830776">
      <w:bodyDiv w:val="1"/>
      <w:marLeft w:val="0"/>
      <w:marRight w:val="0"/>
      <w:marTop w:val="0"/>
      <w:marBottom w:val="0"/>
      <w:divBdr>
        <w:top w:val="none" w:sz="0" w:space="0" w:color="auto"/>
        <w:left w:val="none" w:sz="0" w:space="0" w:color="auto"/>
        <w:bottom w:val="none" w:sz="0" w:space="0" w:color="auto"/>
        <w:right w:val="none" w:sz="0" w:space="0" w:color="auto"/>
      </w:divBdr>
      <w:divsChild>
        <w:div w:id="2119448882">
          <w:marLeft w:val="547"/>
          <w:marRight w:val="0"/>
          <w:marTop w:val="86"/>
          <w:marBottom w:val="0"/>
          <w:divBdr>
            <w:top w:val="none" w:sz="0" w:space="0" w:color="auto"/>
            <w:left w:val="none" w:sz="0" w:space="0" w:color="auto"/>
            <w:bottom w:val="none" w:sz="0" w:space="0" w:color="auto"/>
            <w:right w:val="none" w:sz="0" w:space="0" w:color="auto"/>
          </w:divBdr>
        </w:div>
        <w:div w:id="1358584309">
          <w:marLeft w:val="547"/>
          <w:marRight w:val="0"/>
          <w:marTop w:val="86"/>
          <w:marBottom w:val="0"/>
          <w:divBdr>
            <w:top w:val="none" w:sz="0" w:space="0" w:color="auto"/>
            <w:left w:val="none" w:sz="0" w:space="0" w:color="auto"/>
            <w:bottom w:val="none" w:sz="0" w:space="0" w:color="auto"/>
            <w:right w:val="none" w:sz="0" w:space="0" w:color="auto"/>
          </w:divBdr>
        </w:div>
        <w:div w:id="1964656006">
          <w:marLeft w:val="547"/>
          <w:marRight w:val="0"/>
          <w:marTop w:val="0"/>
          <w:marBottom w:val="0"/>
          <w:divBdr>
            <w:top w:val="none" w:sz="0" w:space="0" w:color="auto"/>
            <w:left w:val="none" w:sz="0" w:space="0" w:color="auto"/>
            <w:bottom w:val="none" w:sz="0" w:space="0" w:color="auto"/>
            <w:right w:val="none" w:sz="0" w:space="0" w:color="auto"/>
          </w:divBdr>
        </w:div>
        <w:div w:id="934902617">
          <w:marLeft w:val="547"/>
          <w:marRight w:val="0"/>
          <w:marTop w:val="0"/>
          <w:marBottom w:val="0"/>
          <w:divBdr>
            <w:top w:val="none" w:sz="0" w:space="0" w:color="auto"/>
            <w:left w:val="none" w:sz="0" w:space="0" w:color="auto"/>
            <w:bottom w:val="none" w:sz="0" w:space="0" w:color="auto"/>
            <w:right w:val="none" w:sz="0" w:space="0" w:color="auto"/>
          </w:divBdr>
        </w:div>
        <w:div w:id="1624733242">
          <w:marLeft w:val="547"/>
          <w:marRight w:val="0"/>
          <w:marTop w:val="0"/>
          <w:marBottom w:val="0"/>
          <w:divBdr>
            <w:top w:val="none" w:sz="0" w:space="0" w:color="auto"/>
            <w:left w:val="none" w:sz="0" w:space="0" w:color="auto"/>
            <w:bottom w:val="none" w:sz="0" w:space="0" w:color="auto"/>
            <w:right w:val="none" w:sz="0" w:space="0" w:color="auto"/>
          </w:divBdr>
        </w:div>
        <w:div w:id="979725976">
          <w:marLeft w:val="547"/>
          <w:marRight w:val="0"/>
          <w:marTop w:val="0"/>
          <w:marBottom w:val="0"/>
          <w:divBdr>
            <w:top w:val="none" w:sz="0" w:space="0" w:color="auto"/>
            <w:left w:val="none" w:sz="0" w:space="0" w:color="auto"/>
            <w:bottom w:val="none" w:sz="0" w:space="0" w:color="auto"/>
            <w:right w:val="none" w:sz="0" w:space="0" w:color="auto"/>
          </w:divBdr>
        </w:div>
      </w:divsChild>
    </w:div>
    <w:div w:id="20369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a.narod.ru/%20bib.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ilosophy.ru/" TargetMode="External"/><Relationship Id="rId12" Type="http://schemas.openxmlformats.org/officeDocument/2006/relationships/hyperlink" Target="http://www.boo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eepedia.ru/wiki/%D0%9C%D0%B5%D0%B4%D0%BE%D0%BD%D0%BE%D1%81%D0%BD%D0%B0%D1%8F_%D0%BF%D1%87%D0%B5%D0%BB%D0%B0" TargetMode="External"/><Relationship Id="rId11" Type="http://schemas.openxmlformats.org/officeDocument/2006/relationships/hyperlink" Target="https://biblio-online.ru/" TargetMode="External"/><Relationship Id="rId5" Type="http://schemas.openxmlformats.org/officeDocument/2006/relationships/webSettings" Target="webSettings.xml"/><Relationship Id="rId10" Type="http://schemas.openxmlformats.org/officeDocument/2006/relationships/hyperlink" Target="http://philosoff.ru/" TargetMode="External"/><Relationship Id="rId4" Type="http://schemas.openxmlformats.org/officeDocument/2006/relationships/settings" Target="settings.xml"/><Relationship Id="rId9" Type="http://schemas.openxmlformats.org/officeDocument/2006/relationships/hyperlink" Target="http://filo-lectur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280A2-1F76-485B-90E6-FDCDF417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4821</Words>
  <Characters>27484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Пользователь Windows</cp:lastModifiedBy>
  <cp:revision>2</cp:revision>
  <cp:lastPrinted>2025-04-09T06:56:00Z</cp:lastPrinted>
  <dcterms:created xsi:type="dcterms:W3CDTF">2025-04-15T06:10:00Z</dcterms:created>
  <dcterms:modified xsi:type="dcterms:W3CDTF">2025-04-15T06:10:00Z</dcterms:modified>
</cp:coreProperties>
</file>