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972" w:rsidRDefault="005E2972" w:rsidP="00CD5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ОРЕНБУРГСКОЙ ОБЛАСТИ</w:t>
      </w:r>
    </w:p>
    <w:p w:rsidR="005E2972" w:rsidRDefault="005E2972" w:rsidP="00CD5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 «АКБУЛАКСКИЙ ПОЛИТЕХНИЧЕСКИЙ  ТЕХНИКУМ»</w:t>
      </w:r>
    </w:p>
    <w:p w:rsidR="005E2972" w:rsidRDefault="005E2972" w:rsidP="00CD57BA">
      <w:pPr>
        <w:jc w:val="center"/>
        <w:rPr>
          <w:rFonts w:ascii="Times New Roman" w:hAnsi="Times New Roman"/>
          <w:sz w:val="28"/>
          <w:szCs w:val="28"/>
        </w:rPr>
      </w:pPr>
    </w:p>
    <w:p w:rsidR="005E2972" w:rsidRDefault="005E2972" w:rsidP="00CD57BA">
      <w:pPr>
        <w:jc w:val="center"/>
        <w:rPr>
          <w:rFonts w:ascii="Times New Roman" w:hAnsi="Times New Roman"/>
          <w:sz w:val="28"/>
          <w:szCs w:val="28"/>
        </w:rPr>
      </w:pPr>
    </w:p>
    <w:p w:rsidR="005E2972" w:rsidRDefault="005E2972" w:rsidP="00CD57BA">
      <w:pPr>
        <w:jc w:val="center"/>
        <w:rPr>
          <w:rFonts w:ascii="Times New Roman" w:hAnsi="Times New Roman"/>
          <w:sz w:val="28"/>
          <w:szCs w:val="28"/>
        </w:rPr>
      </w:pPr>
    </w:p>
    <w:p w:rsidR="005E2972" w:rsidRDefault="005E2972" w:rsidP="00CD57BA">
      <w:pPr>
        <w:rPr>
          <w:rFonts w:ascii="Times New Roman" w:hAnsi="Times New Roman"/>
          <w:sz w:val="28"/>
          <w:szCs w:val="28"/>
        </w:rPr>
      </w:pPr>
    </w:p>
    <w:p w:rsidR="005E2972" w:rsidRDefault="005E2972" w:rsidP="00CD57BA">
      <w:pPr>
        <w:rPr>
          <w:rFonts w:ascii="Times New Roman" w:hAnsi="Times New Roman"/>
          <w:sz w:val="28"/>
          <w:szCs w:val="28"/>
        </w:rPr>
      </w:pPr>
    </w:p>
    <w:p w:rsidR="005E2972" w:rsidRDefault="005E2972" w:rsidP="00CD57BA">
      <w:pPr>
        <w:rPr>
          <w:rFonts w:ascii="Times New Roman" w:hAnsi="Times New Roman"/>
          <w:sz w:val="28"/>
          <w:szCs w:val="28"/>
        </w:rPr>
      </w:pPr>
    </w:p>
    <w:p w:rsidR="005E2972" w:rsidRDefault="005E2972" w:rsidP="00CD5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для студентов</w:t>
      </w:r>
    </w:p>
    <w:p w:rsidR="005E2972" w:rsidRDefault="005E2972" w:rsidP="00CD5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выполнению практических занятий.</w:t>
      </w:r>
    </w:p>
    <w:p w:rsidR="005E2972" w:rsidRPr="00B26BB5" w:rsidRDefault="005E2972" w:rsidP="00CD5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bookmarkStart w:id="0" w:name="_GoBack"/>
      <w:r>
        <w:rPr>
          <w:rFonts w:ascii="Times New Roman" w:hAnsi="Times New Roman"/>
          <w:sz w:val="28"/>
          <w:szCs w:val="28"/>
        </w:rPr>
        <w:t>ЕН.02 «Экологические основы природопользования</w:t>
      </w:r>
      <w:bookmarkEnd w:id="0"/>
      <w:r>
        <w:rPr>
          <w:rFonts w:ascii="Times New Roman" w:hAnsi="Times New Roman"/>
          <w:sz w:val="28"/>
          <w:szCs w:val="28"/>
        </w:rPr>
        <w:t>»</w:t>
      </w:r>
    </w:p>
    <w:p w:rsidR="005E2972" w:rsidRDefault="005E2972" w:rsidP="00CD57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57BA">
        <w:rPr>
          <w:rFonts w:ascii="Times New Roman" w:hAnsi="Times New Roman"/>
          <w:sz w:val="28"/>
          <w:szCs w:val="28"/>
        </w:rPr>
        <w:t>по специальности:</w:t>
      </w:r>
    </w:p>
    <w:p w:rsidR="005E2972" w:rsidRPr="00CD57BA" w:rsidRDefault="005E2972" w:rsidP="00CD57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D57BA">
        <w:rPr>
          <w:rFonts w:ascii="Times New Roman" w:hAnsi="Times New Roman"/>
          <w:sz w:val="28"/>
          <w:szCs w:val="28"/>
        </w:rPr>
        <w:t xml:space="preserve"> </w:t>
      </w:r>
      <w:r w:rsidRPr="00CD57BA">
        <w:rPr>
          <w:rFonts w:ascii="Times New Roman" w:hAnsi="Times New Roman"/>
          <w:b/>
          <w:sz w:val="28"/>
          <w:szCs w:val="28"/>
          <w:lang w:eastAsia="ar-SA"/>
        </w:rPr>
        <w:t>38.02.01.Экономика и бухгалтерский учет</w:t>
      </w:r>
    </w:p>
    <w:p w:rsidR="005E2972" w:rsidRPr="00CD57BA" w:rsidRDefault="005E2972" w:rsidP="00CD57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D57BA">
        <w:rPr>
          <w:rFonts w:ascii="Times New Roman" w:hAnsi="Times New Roman"/>
          <w:b/>
          <w:sz w:val="28"/>
          <w:szCs w:val="28"/>
          <w:lang w:eastAsia="ar-SA"/>
        </w:rPr>
        <w:t>(по отраслям)</w:t>
      </w:r>
    </w:p>
    <w:p w:rsidR="005E2972" w:rsidRPr="00CD57BA" w:rsidRDefault="005E2972" w:rsidP="00CD57BA">
      <w:pPr>
        <w:jc w:val="center"/>
        <w:rPr>
          <w:rFonts w:ascii="Times New Roman" w:hAnsi="Times New Roman"/>
          <w:sz w:val="28"/>
          <w:szCs w:val="28"/>
        </w:rPr>
      </w:pPr>
    </w:p>
    <w:p w:rsidR="005E2972" w:rsidRPr="00B26BB5" w:rsidRDefault="005E2972" w:rsidP="00CD57BA">
      <w:pPr>
        <w:jc w:val="center"/>
        <w:rPr>
          <w:rFonts w:ascii="Times New Roman" w:hAnsi="Times New Roman"/>
          <w:sz w:val="28"/>
          <w:szCs w:val="28"/>
        </w:rPr>
      </w:pPr>
      <w:r w:rsidRPr="00E60A00">
        <w:rPr>
          <w:sz w:val="28"/>
          <w:szCs w:val="28"/>
        </w:rPr>
        <w:t xml:space="preserve">                                                                                            </w:t>
      </w:r>
    </w:p>
    <w:p w:rsidR="005E2972" w:rsidRDefault="005E2972" w:rsidP="00CD57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5E2972" w:rsidRDefault="005E2972" w:rsidP="00CD57BA">
      <w:pPr>
        <w:rPr>
          <w:rFonts w:ascii="Times New Roman" w:hAnsi="Times New Roman"/>
          <w:sz w:val="28"/>
          <w:szCs w:val="28"/>
        </w:rPr>
      </w:pPr>
    </w:p>
    <w:p w:rsidR="005E2972" w:rsidRDefault="005E2972" w:rsidP="00CD57BA">
      <w:pPr>
        <w:rPr>
          <w:rFonts w:ascii="Times New Roman" w:hAnsi="Times New Roman"/>
          <w:sz w:val="28"/>
          <w:szCs w:val="28"/>
        </w:rPr>
      </w:pPr>
    </w:p>
    <w:p w:rsidR="005E2972" w:rsidRDefault="005E2972" w:rsidP="00CD57BA">
      <w:pPr>
        <w:rPr>
          <w:rFonts w:ascii="Times New Roman" w:hAnsi="Times New Roman"/>
          <w:sz w:val="28"/>
          <w:szCs w:val="28"/>
        </w:rPr>
      </w:pPr>
    </w:p>
    <w:p w:rsidR="005E2972" w:rsidRDefault="005E2972" w:rsidP="00CD57BA">
      <w:pPr>
        <w:rPr>
          <w:rFonts w:ascii="Times New Roman" w:hAnsi="Times New Roman"/>
          <w:sz w:val="28"/>
          <w:szCs w:val="28"/>
        </w:rPr>
      </w:pPr>
    </w:p>
    <w:p w:rsidR="005E2972" w:rsidRDefault="005E2972" w:rsidP="00CD57BA">
      <w:pPr>
        <w:rPr>
          <w:rFonts w:ascii="Times New Roman" w:hAnsi="Times New Roman"/>
          <w:sz w:val="28"/>
          <w:szCs w:val="28"/>
        </w:rPr>
      </w:pPr>
    </w:p>
    <w:p w:rsidR="005E2972" w:rsidRDefault="005E2972" w:rsidP="00CD57BA">
      <w:pPr>
        <w:jc w:val="center"/>
        <w:rPr>
          <w:rFonts w:ascii="Times New Roman" w:hAnsi="Times New Roman"/>
          <w:sz w:val="28"/>
          <w:szCs w:val="28"/>
        </w:rPr>
      </w:pPr>
    </w:p>
    <w:p w:rsidR="005E2972" w:rsidRDefault="005E2972" w:rsidP="00CD57BA">
      <w:pPr>
        <w:jc w:val="center"/>
        <w:rPr>
          <w:rFonts w:ascii="Times New Roman" w:hAnsi="Times New Roman"/>
          <w:sz w:val="28"/>
          <w:szCs w:val="28"/>
        </w:rPr>
      </w:pPr>
    </w:p>
    <w:p w:rsidR="005E2972" w:rsidRDefault="005E2972" w:rsidP="00CD57BA">
      <w:pPr>
        <w:jc w:val="center"/>
        <w:rPr>
          <w:rFonts w:ascii="Times New Roman" w:hAnsi="Times New Roman"/>
          <w:sz w:val="28"/>
          <w:szCs w:val="28"/>
        </w:rPr>
      </w:pPr>
    </w:p>
    <w:p w:rsidR="005E2972" w:rsidRDefault="005E2972" w:rsidP="00CD57BA">
      <w:pPr>
        <w:jc w:val="center"/>
        <w:rPr>
          <w:rFonts w:ascii="Times New Roman" w:hAnsi="Times New Roman"/>
          <w:sz w:val="28"/>
          <w:szCs w:val="28"/>
        </w:rPr>
      </w:pPr>
    </w:p>
    <w:p w:rsidR="005E2972" w:rsidRDefault="005E2972" w:rsidP="00CD57BA">
      <w:pPr>
        <w:jc w:val="center"/>
        <w:rPr>
          <w:rFonts w:ascii="Times New Roman" w:hAnsi="Times New Roman"/>
          <w:sz w:val="28"/>
          <w:szCs w:val="28"/>
        </w:rPr>
      </w:pPr>
    </w:p>
    <w:p w:rsidR="005E2972" w:rsidRDefault="005E2972" w:rsidP="00CD57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Акбулак, 2023 год</w:t>
      </w:r>
    </w:p>
    <w:p w:rsidR="005E2972" w:rsidRPr="00B26BB5" w:rsidRDefault="005E2972" w:rsidP="002449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AF6C84">
        <w:rPr>
          <w:rFonts w:ascii="Times New Roman" w:hAnsi="Times New Roman"/>
          <w:sz w:val="28"/>
          <w:szCs w:val="28"/>
        </w:rPr>
        <w:t xml:space="preserve">Методические рекомендации по дисциплине </w:t>
      </w:r>
      <w:r>
        <w:rPr>
          <w:rFonts w:ascii="Times New Roman" w:hAnsi="Times New Roman"/>
          <w:sz w:val="28"/>
          <w:szCs w:val="28"/>
        </w:rPr>
        <w:t>: ЕН.02 «Экологические основы природопользования»</w:t>
      </w:r>
    </w:p>
    <w:p w:rsidR="005E2972" w:rsidRPr="00AF6C84" w:rsidRDefault="005E2972" w:rsidP="00CD5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C84">
        <w:rPr>
          <w:rFonts w:ascii="Times New Roman" w:hAnsi="Times New Roman"/>
          <w:sz w:val="28"/>
          <w:szCs w:val="28"/>
        </w:rPr>
        <w:t xml:space="preserve">                                        разработана на основе:</w:t>
      </w:r>
    </w:p>
    <w:p w:rsidR="005E2972" w:rsidRPr="00AF6C84" w:rsidRDefault="005E2972" w:rsidP="00CD57BA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6C84">
        <w:rPr>
          <w:rFonts w:ascii="Times New Roman" w:hAnsi="Times New Roman"/>
          <w:sz w:val="28"/>
          <w:szCs w:val="28"/>
        </w:rPr>
        <w:t xml:space="preserve">- Федерального государственного образовательного стандарта среднего общего образования (утвержденный  </w:t>
      </w:r>
      <w:hyperlink w:anchor="sub_0" w:history="1">
        <w:r w:rsidRPr="00AF6C84">
          <w:rPr>
            <w:rFonts w:ascii="Times New Roman" w:hAnsi="Times New Roman"/>
            <w:iCs/>
            <w:sz w:val="28"/>
            <w:szCs w:val="28"/>
          </w:rPr>
          <w:t>приказом</w:t>
        </w:r>
      </w:hyperlink>
      <w:r w:rsidRPr="00AF6C84">
        <w:rPr>
          <w:rFonts w:ascii="Times New Roman" w:hAnsi="Times New Roman"/>
          <w:sz w:val="28"/>
          <w:szCs w:val="28"/>
        </w:rPr>
        <w:t xml:space="preserve"> Министерства образования и науки РФ от 17 мая </w:t>
      </w:r>
      <w:smartTag w:uri="urn:schemas-microsoft-com:office:smarttags" w:element="metricconverter">
        <w:smartTagPr>
          <w:attr w:name="ProductID" w:val="2012 г"/>
        </w:smartTagPr>
        <w:r w:rsidRPr="00AF6C84">
          <w:rPr>
            <w:rFonts w:ascii="Times New Roman" w:hAnsi="Times New Roman"/>
            <w:sz w:val="28"/>
            <w:szCs w:val="28"/>
          </w:rPr>
          <w:t>2012 г</w:t>
        </w:r>
      </w:smartTag>
      <w:r w:rsidRPr="00AF6C84">
        <w:rPr>
          <w:rFonts w:ascii="Times New Roman" w:hAnsi="Times New Roman"/>
          <w:sz w:val="28"/>
          <w:szCs w:val="28"/>
        </w:rPr>
        <w:t>. N 413, с изменениями и дополнениями от: 29.12.2014г., 31.12.2015г., 29.06.2017г.);</w:t>
      </w:r>
    </w:p>
    <w:p w:rsidR="005E2972" w:rsidRPr="00AF6C84" w:rsidRDefault="005E2972" w:rsidP="00CD57BA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6C84">
        <w:rPr>
          <w:rFonts w:ascii="Times New Roman" w:hAnsi="Times New Roman"/>
          <w:sz w:val="28"/>
          <w:szCs w:val="28"/>
        </w:rPr>
        <w:t xml:space="preserve">- Примерной основной общеобразовательной программы среднего общего образования (одобрена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 w:rsidRPr="00AF6C84">
          <w:rPr>
            <w:rFonts w:ascii="Times New Roman" w:hAnsi="Times New Roman"/>
            <w:sz w:val="28"/>
            <w:szCs w:val="28"/>
          </w:rPr>
          <w:t>2016 г</w:t>
        </w:r>
      </w:smartTag>
      <w:r w:rsidRPr="00AF6C84">
        <w:rPr>
          <w:rFonts w:ascii="Times New Roman" w:hAnsi="Times New Roman"/>
          <w:sz w:val="28"/>
          <w:szCs w:val="28"/>
        </w:rPr>
        <w:t>. № 2/16-з).</w:t>
      </w:r>
    </w:p>
    <w:p w:rsidR="005E2972" w:rsidRPr="00AF6C84" w:rsidRDefault="005E2972" w:rsidP="00244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C84">
        <w:rPr>
          <w:rFonts w:ascii="Times New Roman" w:hAnsi="Times New Roman"/>
          <w:sz w:val="28"/>
          <w:szCs w:val="28"/>
        </w:rPr>
        <w:t>-  Рабочей программы учебной  дисциплины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C84">
        <w:rPr>
          <w:rFonts w:ascii="Times New Roman" w:hAnsi="Times New Roman"/>
          <w:sz w:val="28"/>
          <w:szCs w:val="28"/>
        </w:rPr>
        <w:t xml:space="preserve">« </w:t>
      </w:r>
      <w:r>
        <w:rPr>
          <w:rFonts w:ascii="Times New Roman" w:hAnsi="Times New Roman"/>
          <w:sz w:val="28"/>
          <w:szCs w:val="28"/>
        </w:rPr>
        <w:t>Экологические основы природопользования» .</w:t>
      </w:r>
    </w:p>
    <w:p w:rsidR="005E2972" w:rsidRPr="00AF6C84" w:rsidRDefault="005E2972" w:rsidP="00CD5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F6C84">
        <w:rPr>
          <w:rFonts w:ascii="Times New Roman" w:hAnsi="Times New Roman"/>
          <w:sz w:val="28"/>
          <w:szCs w:val="28"/>
        </w:rPr>
        <w:t xml:space="preserve">  утвержденной директором ГАПОУ «АПТ» Симаковой Е.В.</w:t>
      </w:r>
    </w:p>
    <w:p w:rsidR="005E2972" w:rsidRDefault="005E2972" w:rsidP="00CD57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57BA">
        <w:rPr>
          <w:rFonts w:ascii="Times New Roman" w:hAnsi="Times New Roman"/>
          <w:sz w:val="28"/>
          <w:szCs w:val="28"/>
        </w:rPr>
        <w:t>по специальности:</w:t>
      </w:r>
    </w:p>
    <w:p w:rsidR="005E2972" w:rsidRPr="00CD57BA" w:rsidRDefault="005E2972" w:rsidP="00CD57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D57BA">
        <w:rPr>
          <w:rFonts w:ascii="Times New Roman" w:hAnsi="Times New Roman"/>
          <w:sz w:val="28"/>
          <w:szCs w:val="28"/>
        </w:rPr>
        <w:t xml:space="preserve"> </w:t>
      </w:r>
      <w:r w:rsidRPr="00CD57BA">
        <w:rPr>
          <w:rFonts w:ascii="Times New Roman" w:hAnsi="Times New Roman"/>
          <w:b/>
          <w:sz w:val="28"/>
          <w:szCs w:val="28"/>
          <w:lang w:eastAsia="ar-SA"/>
        </w:rPr>
        <w:t>38.02.01.Экономика и бухгалтерский учет</w:t>
      </w:r>
    </w:p>
    <w:p w:rsidR="005E2972" w:rsidRPr="00CD57BA" w:rsidRDefault="005E2972" w:rsidP="00CD57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D57BA">
        <w:rPr>
          <w:rFonts w:ascii="Times New Roman" w:hAnsi="Times New Roman"/>
          <w:b/>
          <w:sz w:val="28"/>
          <w:szCs w:val="28"/>
          <w:lang w:eastAsia="ar-SA"/>
        </w:rPr>
        <w:t>(по отраслям)</w:t>
      </w:r>
    </w:p>
    <w:p w:rsidR="005E2972" w:rsidRPr="00AF6C84" w:rsidRDefault="005E2972" w:rsidP="00CD5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E2972" w:rsidRPr="00AF6C84" w:rsidRDefault="005E2972" w:rsidP="00CD5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E2972" w:rsidRPr="00AF6C84" w:rsidRDefault="005E2972" w:rsidP="00CD5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F6C84">
        <w:rPr>
          <w:rFonts w:ascii="Times New Roman" w:hAnsi="Times New Roman"/>
          <w:sz w:val="28"/>
          <w:szCs w:val="28"/>
          <w:lang w:eastAsia="ar-SA"/>
        </w:rPr>
        <w:t xml:space="preserve">Организация-разработчик: ГАПОУ «АПТ» </w:t>
      </w:r>
    </w:p>
    <w:p w:rsidR="005E2972" w:rsidRPr="00AF6C84" w:rsidRDefault="005E2972" w:rsidP="00CD5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E2972" w:rsidRPr="00AF6C84" w:rsidRDefault="005E2972" w:rsidP="00CD5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F6C84">
        <w:rPr>
          <w:rFonts w:ascii="Times New Roman" w:hAnsi="Times New Roman"/>
          <w:sz w:val="28"/>
          <w:szCs w:val="28"/>
          <w:lang w:eastAsia="ar-SA"/>
        </w:rPr>
        <w:t>Разработчик: Рожина Татьяна Николаевна, высшая категория</w:t>
      </w:r>
    </w:p>
    <w:p w:rsidR="005E2972" w:rsidRPr="00AF6C84" w:rsidRDefault="005E2972" w:rsidP="00CD5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E2972" w:rsidRPr="00AF6C84" w:rsidRDefault="005E2972" w:rsidP="00CD5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F6C84">
        <w:rPr>
          <w:rFonts w:ascii="Times New Roman" w:hAnsi="Times New Roman"/>
          <w:sz w:val="28"/>
          <w:szCs w:val="28"/>
          <w:lang w:eastAsia="ar-SA"/>
        </w:rPr>
        <w:t>Рецензенты: Медетова Яна Александровна, заместитель директора по общеобразовательным дисциплинам</w:t>
      </w:r>
    </w:p>
    <w:p w:rsidR="005E2972" w:rsidRPr="00AF6C84" w:rsidRDefault="005E2972" w:rsidP="00CD5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E2972" w:rsidRPr="00AF6C84" w:rsidRDefault="005E2972" w:rsidP="00CD5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F6C84">
        <w:rPr>
          <w:rFonts w:ascii="Times New Roman" w:hAnsi="Times New Roman"/>
          <w:sz w:val="28"/>
          <w:szCs w:val="28"/>
          <w:lang w:eastAsia="ar-SA"/>
        </w:rPr>
        <w:t xml:space="preserve">Рекомендована методическим Советом ГАПОУ «АПТ», протокол № </w:t>
      </w:r>
      <w:r w:rsidRPr="00AF6C84">
        <w:rPr>
          <w:rFonts w:ascii="Times New Roman" w:hAnsi="Times New Roman"/>
          <w:sz w:val="28"/>
          <w:szCs w:val="28"/>
          <w:u w:val="single"/>
          <w:lang w:eastAsia="ar-SA"/>
        </w:rPr>
        <w:t>1</w:t>
      </w:r>
      <w:r w:rsidRPr="00AF6C84">
        <w:rPr>
          <w:rFonts w:ascii="Times New Roman" w:hAnsi="Times New Roman"/>
          <w:sz w:val="28"/>
          <w:szCs w:val="28"/>
          <w:lang w:eastAsia="ar-SA"/>
        </w:rPr>
        <w:t xml:space="preserve"> от</w:t>
      </w:r>
    </w:p>
    <w:p w:rsidR="005E2972" w:rsidRPr="00AF6C84" w:rsidRDefault="005E2972" w:rsidP="00CD5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F6C84">
        <w:rPr>
          <w:rFonts w:ascii="Times New Roman" w:hAnsi="Times New Roman"/>
          <w:sz w:val="28"/>
          <w:szCs w:val="28"/>
          <w:lang w:eastAsia="ar-SA"/>
        </w:rPr>
        <w:t>«</w:t>
      </w:r>
      <w:r w:rsidRPr="00AF6C84">
        <w:rPr>
          <w:rFonts w:ascii="Times New Roman" w:hAnsi="Times New Roman"/>
          <w:sz w:val="28"/>
          <w:szCs w:val="28"/>
          <w:u w:val="single"/>
          <w:lang w:eastAsia="ar-SA"/>
        </w:rPr>
        <w:t>29»  08</w:t>
      </w:r>
      <w:r w:rsidRPr="00AF6C84">
        <w:rPr>
          <w:rFonts w:ascii="Times New Roman" w:hAnsi="Times New Roman"/>
          <w:sz w:val="28"/>
          <w:szCs w:val="28"/>
          <w:lang w:eastAsia="ar-SA"/>
        </w:rPr>
        <w:t xml:space="preserve"> 2023г.                                                        ______________/Медетова Я.А/          </w:t>
      </w:r>
    </w:p>
    <w:p w:rsidR="005E2972" w:rsidRPr="00AF6C84" w:rsidRDefault="005E2972" w:rsidP="00CD5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E2972" w:rsidRPr="00AF6C84" w:rsidRDefault="005E2972" w:rsidP="00CD5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F6C84">
        <w:rPr>
          <w:rFonts w:ascii="Times New Roman" w:hAnsi="Times New Roman"/>
          <w:sz w:val="28"/>
          <w:szCs w:val="28"/>
          <w:lang w:eastAsia="ar-SA"/>
        </w:rPr>
        <w:t xml:space="preserve">Рассмотрена методической комиссией преподавателей, протокол № </w:t>
      </w:r>
      <w:r w:rsidRPr="00AF6C84">
        <w:rPr>
          <w:rFonts w:ascii="Times New Roman" w:hAnsi="Times New Roman"/>
          <w:sz w:val="28"/>
          <w:szCs w:val="28"/>
          <w:u w:val="single"/>
          <w:lang w:eastAsia="ar-SA"/>
        </w:rPr>
        <w:t>1</w:t>
      </w:r>
      <w:r w:rsidRPr="00AF6C84">
        <w:rPr>
          <w:rFonts w:ascii="Times New Roman" w:hAnsi="Times New Roman"/>
          <w:sz w:val="28"/>
          <w:szCs w:val="28"/>
          <w:lang w:eastAsia="ar-SA"/>
        </w:rPr>
        <w:t xml:space="preserve"> от</w:t>
      </w:r>
    </w:p>
    <w:p w:rsidR="005E2972" w:rsidRPr="00AF6C84" w:rsidRDefault="005E2972" w:rsidP="00CD5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F6C84">
        <w:rPr>
          <w:rFonts w:ascii="Times New Roman" w:hAnsi="Times New Roman"/>
          <w:sz w:val="28"/>
          <w:szCs w:val="28"/>
          <w:lang w:eastAsia="ar-SA"/>
        </w:rPr>
        <w:t>«</w:t>
      </w:r>
      <w:r w:rsidRPr="00AF6C84">
        <w:rPr>
          <w:rFonts w:ascii="Times New Roman" w:hAnsi="Times New Roman"/>
          <w:sz w:val="28"/>
          <w:szCs w:val="28"/>
          <w:u w:val="single"/>
          <w:lang w:eastAsia="ar-SA"/>
        </w:rPr>
        <w:t xml:space="preserve">30»  08 </w:t>
      </w:r>
      <w:r w:rsidRPr="00AF6C84">
        <w:rPr>
          <w:rFonts w:ascii="Times New Roman" w:hAnsi="Times New Roman"/>
          <w:sz w:val="28"/>
          <w:szCs w:val="28"/>
          <w:lang w:eastAsia="ar-SA"/>
        </w:rPr>
        <w:t xml:space="preserve"> 2023г.                                                       ____________/Кривошеева Г.А/          </w:t>
      </w:r>
    </w:p>
    <w:p w:rsidR="005E2972" w:rsidRPr="00AF6C84" w:rsidRDefault="005E2972" w:rsidP="00CD5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E2972" w:rsidRPr="00AF6C84" w:rsidRDefault="005E2972" w:rsidP="00CD5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F6C84">
        <w:rPr>
          <w:rFonts w:ascii="Times New Roman" w:hAnsi="Times New Roman"/>
          <w:sz w:val="28"/>
          <w:szCs w:val="28"/>
          <w:lang w:eastAsia="ar-SA"/>
        </w:rPr>
        <w:t xml:space="preserve">Утверждены заместителем директора по УР ГАПОУ «АПТ» </w:t>
      </w:r>
    </w:p>
    <w:p w:rsidR="005E2972" w:rsidRPr="00AF6C84" w:rsidRDefault="005E2972" w:rsidP="00CD57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AF6C84">
        <w:rPr>
          <w:rFonts w:ascii="Times New Roman" w:hAnsi="Times New Roman"/>
          <w:sz w:val="28"/>
          <w:szCs w:val="28"/>
          <w:lang w:eastAsia="ar-SA"/>
        </w:rPr>
        <w:t>«</w:t>
      </w:r>
      <w:r w:rsidRPr="00AF6C84">
        <w:rPr>
          <w:rFonts w:ascii="Times New Roman" w:hAnsi="Times New Roman"/>
          <w:sz w:val="28"/>
          <w:szCs w:val="28"/>
          <w:u w:val="single"/>
          <w:lang w:eastAsia="ar-SA"/>
        </w:rPr>
        <w:t>31</w:t>
      </w:r>
      <w:r w:rsidRPr="00AF6C84">
        <w:rPr>
          <w:rFonts w:ascii="Times New Roman" w:hAnsi="Times New Roman"/>
          <w:sz w:val="28"/>
          <w:szCs w:val="28"/>
          <w:lang w:eastAsia="ar-SA"/>
        </w:rPr>
        <w:t>» ___</w:t>
      </w:r>
      <w:r w:rsidRPr="00AF6C84">
        <w:rPr>
          <w:rFonts w:ascii="Times New Roman" w:hAnsi="Times New Roman"/>
          <w:sz w:val="28"/>
          <w:szCs w:val="28"/>
          <w:u w:val="single"/>
          <w:lang w:eastAsia="ar-SA"/>
        </w:rPr>
        <w:t>08</w:t>
      </w:r>
      <w:r w:rsidRPr="00AF6C84">
        <w:rPr>
          <w:rFonts w:ascii="Times New Roman" w:hAnsi="Times New Roman"/>
          <w:sz w:val="28"/>
          <w:szCs w:val="28"/>
          <w:lang w:eastAsia="ar-SA"/>
        </w:rPr>
        <w:t>__2023г.                                                ______________/Попова Л.Б./</w:t>
      </w:r>
    </w:p>
    <w:p w:rsidR="005E2972" w:rsidRPr="00A1242D" w:rsidRDefault="005E2972" w:rsidP="00AF30F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eastAsia="ru-RU"/>
        </w:rPr>
      </w:pPr>
      <w:r w:rsidRPr="00AF6C84">
        <w:rPr>
          <w:lang w:eastAsia="ar-SA"/>
        </w:rPr>
        <w:br w:type="page"/>
      </w:r>
      <w:r w:rsidRPr="00A1242D">
        <w:rPr>
          <w:rFonts w:ascii="Times New Roman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5E2972" w:rsidRDefault="005E2972" w:rsidP="00CD57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E2972" w:rsidRDefault="005E2972" w:rsidP="00CD57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Пояснительная записка.</w:t>
      </w:r>
    </w:p>
    <w:p w:rsidR="005E2972" w:rsidRDefault="005E2972" w:rsidP="00CD57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Структура и содержание   учебной дисциплины «Экологические основы природопользования».</w:t>
      </w:r>
    </w:p>
    <w:p w:rsidR="005E2972" w:rsidRDefault="005E2972" w:rsidP="00CD57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Объём учебной дисциплины  «Экологические основы природопользования».</w:t>
      </w:r>
    </w:p>
    <w:p w:rsidR="005E2972" w:rsidRDefault="005E2972" w:rsidP="00CD57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Перечень   практических  занятий .</w:t>
      </w:r>
    </w:p>
    <w:p w:rsidR="005E2972" w:rsidRDefault="005E2972" w:rsidP="00CD57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Методические рекомендации по выполнению практических занятий</w:t>
      </w:r>
    </w:p>
    <w:p w:rsidR="005E2972" w:rsidRDefault="005E2972" w:rsidP="00CD57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Приложение.</w:t>
      </w:r>
    </w:p>
    <w:p w:rsidR="005E2972" w:rsidRDefault="005E2972" w:rsidP="00CD57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Список литературы.</w:t>
      </w:r>
    </w:p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Pr="00166D40" w:rsidRDefault="005E2972" w:rsidP="00CD57B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66D4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Пояснительная записка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 xml:space="preserve">Место дисциплины в структуре основной образовательной программы: </w:t>
      </w:r>
      <w:r w:rsidRPr="00166D40">
        <w:rPr>
          <w:rFonts w:ascii="Times New Roman" w:hAnsi="Times New Roman" w:cs="Times New Roman"/>
          <w:sz w:val="28"/>
          <w:szCs w:val="28"/>
        </w:rPr>
        <w:tab/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ab/>
        <w:t>Учебная дисциплина</w:t>
      </w:r>
      <w:r>
        <w:rPr>
          <w:rFonts w:ascii="Times New Roman" w:hAnsi="Times New Roman" w:cs="Times New Roman"/>
          <w:sz w:val="28"/>
          <w:szCs w:val="28"/>
        </w:rPr>
        <w:t xml:space="preserve">ЕН.02 </w:t>
      </w:r>
      <w:r w:rsidRPr="00166D40">
        <w:rPr>
          <w:rFonts w:ascii="Times New Roman" w:hAnsi="Times New Roman" w:cs="Times New Roman"/>
          <w:sz w:val="28"/>
          <w:szCs w:val="28"/>
        </w:rPr>
        <w:t xml:space="preserve"> «Экологические основы природопользования» является обязательной частью Математического и общего естественнонаучного цикла  примерной основной образовательной программы в соответствии с ФГОС по  специальности: 38.02.01.Экономика и бухгалтерский учет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>(по отраслям)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ab/>
        <w:t>Учебная дисциплина</w:t>
      </w:r>
      <w:r>
        <w:rPr>
          <w:rFonts w:ascii="Times New Roman" w:hAnsi="Times New Roman" w:cs="Times New Roman"/>
          <w:sz w:val="28"/>
          <w:szCs w:val="28"/>
        </w:rPr>
        <w:t>ЕН.02.</w:t>
      </w:r>
      <w:r w:rsidRPr="00166D40">
        <w:rPr>
          <w:rFonts w:ascii="Times New Roman" w:hAnsi="Times New Roman" w:cs="Times New Roman"/>
          <w:sz w:val="28"/>
          <w:szCs w:val="28"/>
        </w:rPr>
        <w:t xml:space="preserve"> «Экологические основы природопользования» обеспечивает формирование профессиональных и общих компетенций по всем видам деятельности ФГОС по специальности: </w:t>
      </w:r>
    </w:p>
    <w:p w:rsidR="005E2972" w:rsidRPr="00166D40" w:rsidRDefault="005E2972" w:rsidP="0024490B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>38.02.01.Экономика и бухгалтерский учет(по отраслям)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 07. Содействовать сохранению окружающей среды, ресурсосбережению, эффективно действовать в чрезвычайных ситуациях.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деятельности. 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 xml:space="preserve">ОК 3 Планировать и реализовывать собственное профессиональное и личностное развитие. 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 xml:space="preserve">ОК 4 Работать в коллективе и команде, эффективно взаимодействовать с коллегами, руководством, клиентами. 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 xml:space="preserve">ОК 5 Осуществлять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 xml:space="preserve">ОК 6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 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 xml:space="preserve">ОК 7 Содействовать сохранению окружающей среды, ресурсосбережению, эффективно действовать в чрезвычайных ситуациях. 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 xml:space="preserve"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>ОК 9 Использовать информационные технологии в профессиональной деятельности.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 xml:space="preserve"> ОК 10 Пользоваться профессиональной документацией на государственном и иностранном языках. 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 xml:space="preserve">ОК 11 Использовать знания по финансовой грамотности, планировать предпринимательскую деятельность в профессиональной сфере. 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>ЛР 1. Осознающий себя гражданином и защитником великой страны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 xml:space="preserve"> 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 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 xml:space="preserve"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</w:t>
      </w:r>
      <w:r w:rsidRPr="00166D40">
        <w:rPr>
          <w:rFonts w:ascii="Times New Roman" w:hAnsi="Times New Roman" w:cs="Times New Roman"/>
          <w:sz w:val="28"/>
          <w:szCs w:val="28"/>
        </w:rPr>
        <w:lastRenderedPageBreak/>
        <w:t xml:space="preserve">деструктивным и девиантным поведением. Демонстрирующий неприятие и предупреждающий социально опасное поведение окружающих 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 xml:space="preserve"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 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>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 xml:space="preserve"> ЛР 6. Проявляющий уважение к людям старшего поколения и готовность к участию в социальной поддержке и волонтерских движениях 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 xml:space="preserve"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 xml:space="preserve">ЛР 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 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 xml:space="preserve">ЛР 9.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 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 xml:space="preserve">ЛР 10. Заботящийся о защите окружающей среды, собственной и чужой безопасности, в том числе цифровой 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>ЛР 11. Проявляющий уважение к эстетическим ценностям, обладающий основами эстетической культуры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D40">
        <w:rPr>
          <w:rFonts w:ascii="Times New Roman" w:hAnsi="Times New Roman" w:cs="Times New Roman"/>
          <w:sz w:val="28"/>
          <w:szCs w:val="28"/>
        </w:rPr>
        <w:t xml:space="preserve"> 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 ПК.6.3 Организовывать ресурсное обеспечение деятельности подчиненного персонала. ПК.6.4 Осуществлять организацию и контроль текущей деятельности подчиненного персонала. </w:t>
      </w:r>
    </w:p>
    <w:p w:rsidR="005E2972" w:rsidRPr="00166D40" w:rsidRDefault="005E2972" w:rsidP="00CD57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972" w:rsidRDefault="005E2972"/>
    <w:p w:rsidR="005E2972" w:rsidRDefault="005E2972"/>
    <w:p w:rsidR="005E2972" w:rsidRDefault="005E2972"/>
    <w:p w:rsidR="005E2972" w:rsidRDefault="005E2972" w:rsidP="00CD57B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bCs/>
          <w:color w:val="000000"/>
          <w:sz w:val="28"/>
          <w:szCs w:val="28"/>
          <w:lang w:eastAsia="ko-KR"/>
        </w:rPr>
      </w:pPr>
    </w:p>
    <w:p w:rsidR="005E2972" w:rsidRDefault="005E2972" w:rsidP="00CD57B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bCs/>
          <w:color w:val="000000"/>
          <w:sz w:val="28"/>
          <w:szCs w:val="28"/>
          <w:lang w:eastAsia="ko-KR"/>
        </w:rPr>
      </w:pPr>
    </w:p>
    <w:p w:rsidR="005E2972" w:rsidRDefault="005E2972" w:rsidP="00CD57B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bCs/>
          <w:color w:val="000000"/>
          <w:sz w:val="28"/>
          <w:szCs w:val="28"/>
          <w:lang w:eastAsia="ko-KR"/>
        </w:rPr>
      </w:pPr>
    </w:p>
    <w:p w:rsidR="005E2972" w:rsidRDefault="005E2972" w:rsidP="00CD57B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bCs/>
          <w:color w:val="000000"/>
          <w:sz w:val="28"/>
          <w:szCs w:val="28"/>
          <w:lang w:eastAsia="ko-KR"/>
        </w:rPr>
      </w:pPr>
    </w:p>
    <w:p w:rsidR="005E2972" w:rsidRDefault="005E2972" w:rsidP="00CD57B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bCs/>
          <w:color w:val="000000"/>
          <w:sz w:val="28"/>
          <w:szCs w:val="28"/>
          <w:lang w:eastAsia="ko-KR"/>
        </w:rPr>
      </w:pPr>
    </w:p>
    <w:p w:rsidR="005E2972" w:rsidRDefault="005E2972" w:rsidP="00CD57B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bCs/>
          <w:color w:val="000000"/>
          <w:sz w:val="28"/>
          <w:szCs w:val="28"/>
          <w:lang w:eastAsia="ko-KR"/>
        </w:rPr>
      </w:pPr>
    </w:p>
    <w:p w:rsidR="005E2972" w:rsidRDefault="005E2972" w:rsidP="00CD57B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bCs/>
          <w:color w:val="000000"/>
          <w:sz w:val="28"/>
          <w:szCs w:val="28"/>
          <w:lang w:eastAsia="ko-KR"/>
        </w:rPr>
      </w:pPr>
    </w:p>
    <w:p w:rsidR="005E2972" w:rsidRDefault="005E2972" w:rsidP="00CD57B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bCs/>
          <w:color w:val="000000"/>
          <w:sz w:val="28"/>
          <w:szCs w:val="28"/>
          <w:lang w:eastAsia="ko-KR"/>
        </w:rPr>
      </w:pPr>
    </w:p>
    <w:p w:rsidR="005E2972" w:rsidRPr="00CD57BA" w:rsidRDefault="005E2972" w:rsidP="00CD57B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color w:val="000000"/>
          <w:sz w:val="28"/>
          <w:szCs w:val="28"/>
          <w:lang w:eastAsia="ko-KR"/>
        </w:rPr>
      </w:pPr>
      <w:r w:rsidRPr="00CD57BA">
        <w:rPr>
          <w:rFonts w:ascii="Times New Roman" w:eastAsia="Batang" w:hAnsi="Times New Roman"/>
          <w:b/>
          <w:bCs/>
          <w:color w:val="000000"/>
          <w:sz w:val="28"/>
          <w:szCs w:val="28"/>
          <w:lang w:eastAsia="ko-KR"/>
        </w:rPr>
        <w:t xml:space="preserve">СТРУКТУРА И СОДЕРЖАНИЕ УЧЕБНОЙ ДИСЦИПЛИНЫ </w:t>
      </w:r>
    </w:p>
    <w:p w:rsidR="005E2972" w:rsidRPr="00CD57BA" w:rsidRDefault="005E2972" w:rsidP="00CD57B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color w:val="000000"/>
          <w:sz w:val="28"/>
          <w:szCs w:val="28"/>
          <w:lang w:eastAsia="ko-KR"/>
        </w:rPr>
      </w:pPr>
      <w:r w:rsidRPr="00CD57BA">
        <w:rPr>
          <w:rFonts w:ascii="Times New Roman" w:eastAsia="Batang" w:hAnsi="Times New Roman"/>
          <w:b/>
          <w:bCs/>
          <w:color w:val="000000"/>
          <w:sz w:val="28"/>
          <w:szCs w:val="28"/>
          <w:lang w:eastAsia="ko-KR"/>
        </w:rPr>
        <w:t xml:space="preserve"> Объем учебной дисциплины и виды учебной работы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80"/>
        <w:gridCol w:w="358"/>
        <w:gridCol w:w="4738"/>
      </w:tblGrid>
      <w:tr w:rsidR="005E2972" w:rsidRPr="00CD57BA" w:rsidTr="001B54F6">
        <w:trPr>
          <w:trHeight w:val="12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 w:rsidRPr="00CD57BA">
              <w:rPr>
                <w:rFonts w:ascii="Times New Roman" w:eastAsia="Batang" w:hAnsi="Times New Roman"/>
                <w:b/>
                <w:bCs/>
                <w:color w:val="000000"/>
                <w:sz w:val="28"/>
                <w:szCs w:val="28"/>
                <w:lang w:eastAsia="ko-KR"/>
              </w:rPr>
              <w:t xml:space="preserve">Очная форма обучения Вид учебной работы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972" w:rsidRPr="00CD57BA" w:rsidRDefault="005E2972" w:rsidP="00CD57BA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</w:p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4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 w:rsidRPr="00CD57BA">
              <w:rPr>
                <w:rFonts w:ascii="Times New Roman" w:eastAsia="Batang" w:hAnsi="Times New Roman"/>
                <w:b/>
                <w:bCs/>
                <w:i/>
                <w:iCs/>
                <w:color w:val="000000"/>
                <w:sz w:val="28"/>
                <w:szCs w:val="28"/>
                <w:lang w:eastAsia="ko-KR"/>
              </w:rPr>
              <w:t xml:space="preserve">Объем часов </w:t>
            </w:r>
          </w:p>
        </w:tc>
      </w:tr>
      <w:tr w:rsidR="005E2972" w:rsidRPr="00CD57BA" w:rsidTr="001B54F6">
        <w:trPr>
          <w:trHeight w:val="12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 w:rsidRPr="00CD57BA">
              <w:rPr>
                <w:rFonts w:ascii="Times New Roman" w:eastAsia="Batang" w:hAnsi="Times New Roman"/>
                <w:b/>
                <w:bCs/>
                <w:color w:val="000000"/>
                <w:sz w:val="28"/>
                <w:szCs w:val="28"/>
                <w:lang w:eastAsia="ko-KR"/>
              </w:rPr>
              <w:t xml:space="preserve">Суммарный объем программы (всего)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972" w:rsidRPr="00CD57BA" w:rsidRDefault="005E2972" w:rsidP="00CD57BA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</w:p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4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 w:rsidRPr="00CD57BA">
              <w:rPr>
                <w:rFonts w:ascii="Times New Roman" w:eastAsia="Batang" w:hAnsi="Times New Roman"/>
                <w:b/>
                <w:bCs/>
                <w:i/>
                <w:iCs/>
                <w:color w:val="000000"/>
                <w:sz w:val="28"/>
                <w:szCs w:val="28"/>
                <w:lang w:eastAsia="ko-KR"/>
              </w:rPr>
              <w:t xml:space="preserve">36 </w:t>
            </w:r>
          </w:p>
        </w:tc>
      </w:tr>
      <w:tr w:rsidR="005E2972" w:rsidRPr="00CD57BA" w:rsidTr="001B54F6">
        <w:trPr>
          <w:trHeight w:val="12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 w:rsidRPr="00CD57BA">
              <w:rPr>
                <w:rFonts w:ascii="Times New Roman" w:eastAsia="Batang" w:hAnsi="Times New Roman"/>
                <w:b/>
                <w:bCs/>
                <w:color w:val="000000"/>
                <w:sz w:val="28"/>
                <w:szCs w:val="28"/>
                <w:lang w:eastAsia="ko-KR"/>
              </w:rPr>
              <w:t xml:space="preserve">Во взаимодействии с преподавателем (всего)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972" w:rsidRPr="00CD57BA" w:rsidRDefault="005E2972" w:rsidP="00CD57BA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</w:p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4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 w:rsidRPr="00CD57BA">
              <w:rPr>
                <w:rFonts w:ascii="Times New Roman" w:eastAsia="Batang" w:hAnsi="Times New Roman"/>
                <w:b/>
                <w:bCs/>
                <w:i/>
                <w:iCs/>
                <w:color w:val="000000"/>
                <w:sz w:val="28"/>
                <w:szCs w:val="28"/>
                <w:lang w:eastAsia="ko-KR"/>
              </w:rPr>
              <w:t xml:space="preserve">36 </w:t>
            </w:r>
          </w:p>
        </w:tc>
      </w:tr>
      <w:tr w:rsidR="005E2972" w:rsidRPr="00CD57BA" w:rsidTr="001B54F6">
        <w:trPr>
          <w:trHeight w:val="127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 w:rsidRPr="00CD57BA"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 xml:space="preserve">в том числе: </w:t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</w:p>
        </w:tc>
      </w:tr>
      <w:tr w:rsidR="005E2972" w:rsidRPr="00CD57BA" w:rsidTr="001B54F6">
        <w:trPr>
          <w:trHeight w:val="127"/>
        </w:trPr>
        <w:tc>
          <w:tcPr>
            <w:tcW w:w="4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 w:rsidRPr="00CD57BA"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 xml:space="preserve">лекционные занятия </w:t>
            </w:r>
          </w:p>
        </w:tc>
        <w:tc>
          <w:tcPr>
            <w:tcW w:w="358" w:type="dxa"/>
            <w:tcBorders>
              <w:left w:val="single" w:sz="4" w:space="0" w:color="auto"/>
              <w:bottom w:val="single" w:sz="4" w:space="0" w:color="auto"/>
            </w:tcBorders>
          </w:tcPr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4738" w:type="dxa"/>
            <w:tcBorders>
              <w:bottom w:val="single" w:sz="4" w:space="0" w:color="auto"/>
              <w:right w:val="single" w:sz="4" w:space="0" w:color="auto"/>
            </w:tcBorders>
          </w:tcPr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 w:rsidRPr="00CD57BA">
              <w:rPr>
                <w:rFonts w:ascii="Times New Roman" w:eastAsia="Batang" w:hAnsi="Times New Roman"/>
                <w:i/>
                <w:iCs/>
                <w:color w:val="000000"/>
                <w:sz w:val="28"/>
                <w:szCs w:val="28"/>
                <w:lang w:eastAsia="ko-KR"/>
              </w:rPr>
              <w:t xml:space="preserve">20 </w:t>
            </w:r>
          </w:p>
        </w:tc>
      </w:tr>
      <w:tr w:rsidR="005E2972" w:rsidRPr="00CD57BA" w:rsidTr="001B54F6">
        <w:trPr>
          <w:trHeight w:val="127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 w:rsidRPr="00CD57BA"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  <w:t xml:space="preserve">практические занятия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4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 w:rsidRPr="00CD57BA">
              <w:rPr>
                <w:rFonts w:ascii="Times New Roman" w:eastAsia="Batang" w:hAnsi="Times New Roman"/>
                <w:i/>
                <w:iCs/>
                <w:color w:val="000000"/>
                <w:sz w:val="28"/>
                <w:szCs w:val="28"/>
                <w:lang w:eastAsia="ko-KR"/>
              </w:rPr>
              <w:t xml:space="preserve">14 </w:t>
            </w:r>
          </w:p>
        </w:tc>
      </w:tr>
      <w:tr w:rsidR="005E2972" w:rsidRPr="00CD57BA" w:rsidTr="001B54F6">
        <w:trPr>
          <w:trHeight w:val="48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 w:rsidRPr="00CD57BA">
              <w:rPr>
                <w:rFonts w:ascii="Times New Roman" w:eastAsia="Batang" w:hAnsi="Times New Roman"/>
                <w:b/>
                <w:bCs/>
                <w:color w:val="000000"/>
                <w:sz w:val="28"/>
                <w:szCs w:val="28"/>
                <w:lang w:eastAsia="ko-KR"/>
              </w:rPr>
              <w:t xml:space="preserve">Промежуточная аттестация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4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ko-KR"/>
              </w:rPr>
            </w:pPr>
            <w:r w:rsidRPr="00CD57BA">
              <w:rPr>
                <w:rFonts w:ascii="Times New Roman" w:eastAsia="Batang" w:hAnsi="Times New Roman"/>
                <w:i/>
                <w:iCs/>
                <w:color w:val="000000"/>
                <w:sz w:val="28"/>
                <w:szCs w:val="28"/>
                <w:lang w:eastAsia="ko-KR"/>
              </w:rPr>
              <w:t xml:space="preserve">2 </w:t>
            </w:r>
          </w:p>
        </w:tc>
      </w:tr>
      <w:tr w:rsidR="005E2972" w:rsidRPr="00CD57BA" w:rsidTr="001B54F6">
        <w:trPr>
          <w:trHeight w:val="375"/>
        </w:trPr>
        <w:tc>
          <w:tcPr>
            <w:tcW w:w="9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476" w:type="dxa"/>
              <w:tblLayout w:type="fixed"/>
              <w:tblLook w:val="0000" w:firstRow="0" w:lastRow="0" w:firstColumn="0" w:lastColumn="0" w:noHBand="0" w:noVBand="0"/>
            </w:tblPr>
            <w:tblGrid>
              <w:gridCol w:w="9476"/>
            </w:tblGrid>
            <w:tr w:rsidR="005E2972" w:rsidRPr="00CD57BA" w:rsidTr="001B54F6">
              <w:trPr>
                <w:trHeight w:val="127"/>
              </w:trPr>
              <w:tc>
                <w:tcPr>
                  <w:tcW w:w="9476" w:type="dxa"/>
                  <w:tcBorders>
                    <w:top w:val="nil"/>
                    <w:bottom w:val="nil"/>
                  </w:tcBorders>
                </w:tcPr>
                <w:p w:rsidR="005E2972" w:rsidRPr="00CD57BA" w:rsidRDefault="005E2972" w:rsidP="00CD57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Batang" w:hAnsi="Times New Roman"/>
                      <w:color w:val="000000"/>
                      <w:sz w:val="28"/>
                      <w:szCs w:val="28"/>
                      <w:lang w:eastAsia="ko-KR"/>
                    </w:rPr>
                  </w:pPr>
                  <w:r w:rsidRPr="00CD57BA">
                    <w:rPr>
                      <w:rFonts w:ascii="Times New Roman" w:eastAsia="Batang" w:hAnsi="Times New Roman"/>
                      <w:b/>
                      <w:bCs/>
                      <w:color w:val="000000"/>
                      <w:sz w:val="28"/>
                      <w:szCs w:val="28"/>
                      <w:lang w:eastAsia="ko-KR"/>
                    </w:rPr>
                    <w:t>Итоговая форма промежуточной аттестации</w:t>
                  </w:r>
                  <w:r w:rsidRPr="00CD57BA">
                    <w:rPr>
                      <w:rFonts w:ascii="Times New Roman" w:eastAsia="Batang" w:hAnsi="Times New Roman"/>
                      <w:i/>
                      <w:iCs/>
                      <w:color w:val="000000"/>
                      <w:sz w:val="28"/>
                      <w:szCs w:val="28"/>
                      <w:lang w:eastAsia="ko-KR"/>
                    </w:rPr>
                    <w:t xml:space="preserve">- дифференцированный зачет </w:t>
                  </w:r>
                </w:p>
              </w:tc>
            </w:tr>
          </w:tbl>
          <w:p w:rsidR="005E2972" w:rsidRPr="00CD57BA" w:rsidRDefault="005E2972" w:rsidP="00CD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i/>
                <w:iCs/>
                <w:color w:val="000000"/>
                <w:sz w:val="28"/>
                <w:szCs w:val="28"/>
                <w:lang w:eastAsia="ko-KR"/>
              </w:rPr>
            </w:pPr>
          </w:p>
        </w:tc>
      </w:tr>
    </w:tbl>
    <w:p w:rsidR="005E2972" w:rsidRPr="00CD57BA" w:rsidRDefault="005E2972" w:rsidP="00CD57BA">
      <w:p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  <w:sectPr w:rsidR="005E2972" w:rsidRPr="00CD57BA" w:rsidSect="00CD57BA">
          <w:headerReference w:type="default" r:id="rId7"/>
          <w:pgSz w:w="11907" w:h="16840"/>
          <w:pgMar w:top="1134" w:right="851" w:bottom="992" w:left="851" w:header="709" w:footer="709" w:gutter="0"/>
          <w:cols w:space="720"/>
          <w:docGrid w:linePitch="326"/>
        </w:sectPr>
      </w:pPr>
    </w:p>
    <w:p w:rsidR="005E2972" w:rsidRPr="009D5847" w:rsidRDefault="005E2972" w:rsidP="009D5847">
      <w:pPr>
        <w:ind w:left="14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D5847">
        <w:rPr>
          <w:rFonts w:ascii="Times New Roman" w:hAnsi="Times New Roman"/>
          <w:b/>
          <w:sz w:val="28"/>
          <w:szCs w:val="28"/>
        </w:rPr>
        <w:lastRenderedPageBreak/>
        <w:t>Методические рекомендации по выполнению практических            работ  по  «Экологическим основам природопользования»</w:t>
      </w:r>
    </w:p>
    <w:p w:rsidR="005E2972" w:rsidRPr="009D5847" w:rsidRDefault="005E2972" w:rsidP="009D5847">
      <w:pPr>
        <w:ind w:left="14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2972" w:rsidRPr="009D5847" w:rsidRDefault="005E2972" w:rsidP="009D5847">
      <w:pPr>
        <w:ind w:left="14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D5847">
        <w:rPr>
          <w:rFonts w:ascii="Times New Roman" w:hAnsi="Times New Roman"/>
          <w:sz w:val="28"/>
          <w:szCs w:val="28"/>
          <w:lang w:eastAsia="ru-RU"/>
        </w:rPr>
        <w:t>Важное место в системе общепрофессиональной  подготовки отводится  практическим работам. Они служат источником знаний, основой для выдвижения и проверки гипотез, средством закрепления знаний и умений, являются методом контроля усвоения знаний и  сформированности умений и навыков.</w:t>
      </w:r>
    </w:p>
    <w:p w:rsidR="005E2972" w:rsidRPr="009D5847" w:rsidRDefault="005E2972" w:rsidP="009D5847">
      <w:pPr>
        <w:pStyle w:val="a5"/>
        <w:ind w:left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5847">
        <w:rPr>
          <w:rFonts w:ascii="Times New Roman" w:hAnsi="Times New Roman"/>
          <w:sz w:val="28"/>
          <w:szCs w:val="28"/>
          <w:lang w:eastAsia="ru-RU"/>
        </w:rPr>
        <w:t xml:space="preserve">             В процессе выполнения практических работ по предмету студенты продолжают знакомство с реальными, живыми объектами природы, учатся самостоятельно познавать явления и процессы, происходящие в природе, делать заключения, выводы; </w:t>
      </w:r>
    </w:p>
    <w:p w:rsidR="005E2972" w:rsidRPr="009D5847" w:rsidRDefault="005E2972" w:rsidP="009D5847">
      <w:pPr>
        <w:ind w:left="14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D5847">
        <w:rPr>
          <w:rFonts w:ascii="Times New Roman" w:hAnsi="Times New Roman"/>
          <w:sz w:val="28"/>
          <w:szCs w:val="28"/>
          <w:lang w:eastAsia="ru-RU"/>
        </w:rPr>
        <w:t>анализируют и прогнозируют экологические последствия различных видов деятельности; изучают взаимосвязи живых и неживых компонентов природы, влияние человеческой деятельности на естественные экосистемы, а также знакомятся правовыми законодательствами, международными  взаимоотношениями по вопросам охраны окружающей среды.</w:t>
      </w:r>
    </w:p>
    <w:p w:rsidR="005E2972" w:rsidRPr="009D5847" w:rsidRDefault="005E2972" w:rsidP="009D5847">
      <w:pPr>
        <w:keepNext/>
        <w:keepLines/>
        <w:spacing w:before="200" w:after="0" w:line="240" w:lineRule="auto"/>
        <w:jc w:val="center"/>
        <w:outlineLvl w:val="2"/>
        <w:rPr>
          <w:rFonts w:ascii="Cambria" w:hAnsi="Cambria"/>
          <w:b/>
          <w:bCs/>
          <w:sz w:val="28"/>
          <w:szCs w:val="28"/>
          <w:lang w:eastAsia="ru-RU"/>
        </w:rPr>
      </w:pPr>
    </w:p>
    <w:p w:rsidR="005E2972" w:rsidRPr="009D5847" w:rsidRDefault="005E2972" w:rsidP="009D5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5847">
        <w:rPr>
          <w:rFonts w:ascii="Times New Roman" w:hAnsi="Times New Roman"/>
          <w:b/>
          <w:sz w:val="28"/>
          <w:szCs w:val="28"/>
          <w:lang w:eastAsia="ru-RU"/>
        </w:rPr>
        <w:t>КРИТЕРИИ ОЦЕНКИ</w:t>
      </w:r>
    </w:p>
    <w:p w:rsidR="005E2972" w:rsidRPr="009D5847" w:rsidRDefault="005E2972" w:rsidP="009D584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D5847">
        <w:rPr>
          <w:rFonts w:ascii="Times New Roman" w:hAnsi="Times New Roman"/>
          <w:b/>
          <w:sz w:val="28"/>
          <w:szCs w:val="28"/>
          <w:u w:val="single"/>
          <w:lang w:eastAsia="ru-RU"/>
        </w:rPr>
        <w:t>«</w:t>
      </w:r>
      <w:r w:rsidRPr="009D5847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5» (отлично</w:t>
      </w:r>
      <w:r w:rsidRPr="009D5847">
        <w:rPr>
          <w:rFonts w:ascii="Times New Roman" w:hAnsi="Times New Roman"/>
          <w:bCs/>
          <w:sz w:val="28"/>
          <w:szCs w:val="28"/>
          <w:lang w:eastAsia="ru-RU"/>
        </w:rPr>
        <w:t>)</w:t>
      </w:r>
    </w:p>
    <w:p w:rsidR="005E2972" w:rsidRPr="009D5847" w:rsidRDefault="005E2972" w:rsidP="009D58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5847">
        <w:rPr>
          <w:rFonts w:ascii="Times New Roman" w:hAnsi="Times New Roman"/>
          <w:bCs/>
          <w:sz w:val="28"/>
          <w:szCs w:val="28"/>
          <w:lang w:eastAsia="ru-RU"/>
        </w:rPr>
        <w:t xml:space="preserve">Обучающийся </w:t>
      </w:r>
      <w:r w:rsidRPr="009D5847">
        <w:rPr>
          <w:rFonts w:ascii="Times New Roman" w:hAnsi="Times New Roman"/>
          <w:sz w:val="28"/>
          <w:szCs w:val="28"/>
          <w:lang w:eastAsia="ru-RU"/>
        </w:rPr>
        <w:t>в полном объеме ответил на все вопросы и дополнительные вопросы поставленные преподавателем, умеет работать со всеми видами источников, проявив самостоятельность и знания межпредметного характера, применять принципы учебной дисциплины в жизни.</w:t>
      </w:r>
    </w:p>
    <w:p w:rsidR="005E2972" w:rsidRPr="009D5847" w:rsidRDefault="005E2972" w:rsidP="009D584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E2972" w:rsidRPr="009D5847" w:rsidRDefault="005E2972" w:rsidP="009D584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D5847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«4» (хорошо</w:t>
      </w:r>
      <w:r w:rsidRPr="009D5847">
        <w:rPr>
          <w:rFonts w:ascii="Times New Roman" w:hAnsi="Times New Roman"/>
          <w:bCs/>
          <w:sz w:val="28"/>
          <w:szCs w:val="28"/>
          <w:lang w:eastAsia="ru-RU"/>
        </w:rPr>
        <w:t xml:space="preserve">)  </w:t>
      </w:r>
    </w:p>
    <w:p w:rsidR="005E2972" w:rsidRPr="009D5847" w:rsidRDefault="005E2972" w:rsidP="009D58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5847">
        <w:rPr>
          <w:rFonts w:ascii="Times New Roman" w:hAnsi="Times New Roman"/>
          <w:bCs/>
          <w:sz w:val="28"/>
          <w:szCs w:val="28"/>
          <w:lang w:eastAsia="ru-RU"/>
        </w:rPr>
        <w:t xml:space="preserve">Обучающийся </w:t>
      </w:r>
      <w:r w:rsidRPr="009D5847">
        <w:rPr>
          <w:rFonts w:ascii="Times New Roman" w:hAnsi="Times New Roman"/>
          <w:sz w:val="28"/>
          <w:szCs w:val="28"/>
          <w:lang w:eastAsia="ru-RU"/>
        </w:rPr>
        <w:t xml:space="preserve">раскрыл содержание вопросов, но в его ответе содержатся недочеты или одна не грубая ошибка; при ответе на поставленные вопросы имеются незначительные замечания и поправки со стороны преподавателя. </w:t>
      </w:r>
      <w:r w:rsidRPr="009D5847">
        <w:rPr>
          <w:rFonts w:ascii="Times New Roman" w:hAnsi="Times New Roman"/>
          <w:bCs/>
          <w:sz w:val="28"/>
          <w:szCs w:val="28"/>
          <w:lang w:eastAsia="ru-RU"/>
        </w:rPr>
        <w:t xml:space="preserve">Обучающийся </w:t>
      </w:r>
      <w:r w:rsidRPr="009D5847">
        <w:rPr>
          <w:rFonts w:ascii="Times New Roman" w:hAnsi="Times New Roman"/>
          <w:sz w:val="28"/>
          <w:szCs w:val="28"/>
          <w:lang w:eastAsia="ru-RU"/>
        </w:rPr>
        <w:t>может самостоятельно добывать знания, пользуясь различными источниками, имеет развитые практические умения, но необязательно их применять.</w:t>
      </w:r>
    </w:p>
    <w:p w:rsidR="005E2972" w:rsidRPr="009D5847" w:rsidRDefault="005E2972" w:rsidP="009D584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E2972" w:rsidRPr="009D5847" w:rsidRDefault="005E2972" w:rsidP="009D584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D5847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«3» (удовлетворительно</w:t>
      </w:r>
      <w:r w:rsidRPr="009D5847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</w:p>
    <w:p w:rsidR="005E2972" w:rsidRPr="009D5847" w:rsidRDefault="005E2972" w:rsidP="009D58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5847">
        <w:rPr>
          <w:rFonts w:ascii="Times New Roman" w:hAnsi="Times New Roman"/>
          <w:bCs/>
          <w:sz w:val="28"/>
          <w:szCs w:val="28"/>
          <w:lang w:eastAsia="ru-RU"/>
        </w:rPr>
        <w:t xml:space="preserve">Обучающийся </w:t>
      </w:r>
      <w:r w:rsidRPr="009D5847">
        <w:rPr>
          <w:rFonts w:ascii="Times New Roman" w:hAnsi="Times New Roman"/>
          <w:sz w:val="28"/>
          <w:szCs w:val="28"/>
          <w:lang w:eastAsia="ru-RU"/>
        </w:rPr>
        <w:t xml:space="preserve">раскрыл более, чем на 50% содержание вопросов, но его ответ содержит недочеты или 2-3 негрубые ошибки, при ответе на поставленные вопросы преподаватель оказывал ему значительную помощь в виде наводящих вопросов. </w:t>
      </w:r>
      <w:r w:rsidRPr="009D5847">
        <w:rPr>
          <w:rFonts w:ascii="Times New Roman" w:hAnsi="Times New Roman"/>
          <w:bCs/>
          <w:sz w:val="28"/>
          <w:szCs w:val="28"/>
          <w:lang w:eastAsia="ru-RU"/>
        </w:rPr>
        <w:t>Обучающийся з</w:t>
      </w:r>
      <w:r w:rsidRPr="009D5847">
        <w:rPr>
          <w:rFonts w:ascii="Times New Roman" w:hAnsi="Times New Roman"/>
          <w:sz w:val="28"/>
          <w:szCs w:val="28"/>
          <w:lang w:eastAsia="ru-RU"/>
        </w:rPr>
        <w:t xml:space="preserve">нает только основные принципы, умеет добывать знания лишь из основных источников, частично сформированы знания и умения. </w:t>
      </w:r>
    </w:p>
    <w:p w:rsidR="005E2972" w:rsidRPr="009D5847" w:rsidRDefault="005E2972" w:rsidP="009D584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E2972" w:rsidRPr="009D5847" w:rsidRDefault="005E2972" w:rsidP="009D584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D5847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«2» (неудовлетворительно</w:t>
      </w:r>
      <w:r w:rsidRPr="009D5847">
        <w:rPr>
          <w:rFonts w:ascii="Times New Roman" w:hAnsi="Times New Roman"/>
          <w:bCs/>
          <w:sz w:val="28"/>
          <w:szCs w:val="28"/>
        </w:rPr>
        <w:t xml:space="preserve">) </w:t>
      </w:r>
    </w:p>
    <w:p w:rsidR="005E2972" w:rsidRPr="009D5847" w:rsidRDefault="005E2972" w:rsidP="009D584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D5847">
        <w:rPr>
          <w:rFonts w:ascii="Times New Roman" w:hAnsi="Times New Roman"/>
          <w:bCs/>
          <w:sz w:val="28"/>
          <w:szCs w:val="28"/>
        </w:rPr>
        <w:t xml:space="preserve">Обучающийся </w:t>
      </w:r>
      <w:r w:rsidRPr="009D5847">
        <w:rPr>
          <w:rFonts w:ascii="Times New Roman" w:hAnsi="Times New Roman"/>
          <w:sz w:val="28"/>
          <w:szCs w:val="28"/>
        </w:rPr>
        <w:t xml:space="preserve">раскрыл менее, чем на 50% содержание вопросов, его ответ содержит более двух грубых ошибок, при ответе на поставленные вопросы преподаватель оказывал ему постоянную помощь. </w:t>
      </w:r>
      <w:r w:rsidRPr="009D5847">
        <w:rPr>
          <w:rFonts w:ascii="Times New Roman" w:hAnsi="Times New Roman"/>
          <w:bCs/>
          <w:sz w:val="28"/>
          <w:szCs w:val="28"/>
        </w:rPr>
        <w:t>Обучающийся</w:t>
      </w:r>
      <w:r w:rsidRPr="009D5847">
        <w:rPr>
          <w:rFonts w:ascii="Times New Roman" w:hAnsi="Times New Roman"/>
          <w:sz w:val="28"/>
          <w:szCs w:val="28"/>
        </w:rPr>
        <w:t xml:space="preserve"> не умеет самостоятельно работать с источниками, не знает принципов учебной дисциплины, у него не сформированы знания и умения.</w:t>
      </w:r>
    </w:p>
    <w:p w:rsidR="005E2972" w:rsidRPr="009D5847" w:rsidRDefault="005E2972" w:rsidP="009D5847">
      <w:pPr>
        <w:widowControl w:val="0"/>
        <w:spacing w:after="0" w:line="240" w:lineRule="auto"/>
        <w:ind w:left="132"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2972" w:rsidRPr="009D5847" w:rsidRDefault="005E2972" w:rsidP="009D584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E2972" w:rsidRPr="009D5847" w:rsidRDefault="005E2972" w:rsidP="009D584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D5847">
        <w:rPr>
          <w:rFonts w:ascii="Times New Roman" w:hAnsi="Times New Roman"/>
          <w:b/>
          <w:sz w:val="28"/>
          <w:szCs w:val="28"/>
          <w:lang w:eastAsia="ru-RU"/>
        </w:rPr>
        <w:t xml:space="preserve">               </w:t>
      </w:r>
    </w:p>
    <w:p w:rsidR="005E2972" w:rsidRPr="009D5847" w:rsidRDefault="005E2972" w:rsidP="009D584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E2972" w:rsidRPr="009D5847" w:rsidRDefault="005E2972" w:rsidP="009D584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E2972" w:rsidRPr="009D5847" w:rsidRDefault="005E2972" w:rsidP="009D584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E2972" w:rsidRPr="009D5847" w:rsidRDefault="005E2972" w:rsidP="009D584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E2972" w:rsidRPr="009D5847" w:rsidRDefault="005E2972">
      <w:pPr>
        <w:rPr>
          <w:sz w:val="28"/>
          <w:szCs w:val="28"/>
        </w:rPr>
      </w:pPr>
    </w:p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Default="005E2972"/>
    <w:p w:rsidR="005E2972" w:rsidRPr="009D5847" w:rsidRDefault="005E2972" w:rsidP="009D584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                           </w:t>
      </w:r>
      <w:r w:rsidRPr="009D5847">
        <w:rPr>
          <w:rFonts w:ascii="Times New Roman" w:hAnsi="Times New Roman"/>
          <w:b/>
          <w:sz w:val="28"/>
          <w:szCs w:val="28"/>
          <w:lang w:eastAsia="ru-RU"/>
        </w:rPr>
        <w:t>Перечень практических   работ:</w:t>
      </w:r>
    </w:p>
    <w:p w:rsidR="005E2972" w:rsidRPr="009D5847" w:rsidRDefault="005E2972">
      <w:pPr>
        <w:rPr>
          <w:rFonts w:ascii="Times New Roman" w:hAnsi="Times New Roman"/>
          <w:sz w:val="28"/>
          <w:szCs w:val="28"/>
        </w:rPr>
      </w:pPr>
    </w:p>
    <w:p w:rsidR="005E2972" w:rsidRDefault="005E2972" w:rsidP="009D5847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9D5847">
        <w:rPr>
          <w:rFonts w:ascii="Times New Roman" w:eastAsia="Batang" w:hAnsi="Times New Roman"/>
          <w:b/>
          <w:color w:val="000000"/>
          <w:sz w:val="28"/>
          <w:szCs w:val="28"/>
          <w:lang w:eastAsia="ko-KR"/>
        </w:rPr>
        <w:t>1.Практическая работа№1</w:t>
      </w:r>
      <w:r w:rsidRPr="009D5847">
        <w:rPr>
          <w:rFonts w:ascii="Times New Roman" w:eastAsia="Batang" w:hAnsi="Times New Roman"/>
          <w:sz w:val="28"/>
          <w:szCs w:val="28"/>
          <w:lang w:eastAsia="ko-KR"/>
        </w:rPr>
        <w:t xml:space="preserve"> Изучение методики подсчета срока исчерпания невозобновимых ресурсов.</w:t>
      </w:r>
    </w:p>
    <w:p w:rsidR="005E2972" w:rsidRPr="009D5847" w:rsidRDefault="005E2972" w:rsidP="009D5847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</w:p>
    <w:p w:rsidR="005E2972" w:rsidRPr="009D5847" w:rsidRDefault="005E2972" w:rsidP="009D5847">
      <w:pPr>
        <w:autoSpaceDE w:val="0"/>
        <w:autoSpaceDN w:val="0"/>
        <w:adjustRightInd w:val="0"/>
        <w:rPr>
          <w:rFonts w:ascii="Times New Roman" w:eastAsia="Batang" w:hAnsi="Times New Roman"/>
          <w:sz w:val="28"/>
          <w:szCs w:val="28"/>
          <w:lang w:eastAsia="ko-KR"/>
        </w:rPr>
      </w:pPr>
      <w:r w:rsidRPr="009D5847">
        <w:rPr>
          <w:rFonts w:ascii="Times New Roman" w:eastAsia="Batang" w:hAnsi="Times New Roman"/>
          <w:b/>
          <w:sz w:val="28"/>
          <w:szCs w:val="28"/>
          <w:lang w:eastAsia="ko-KR"/>
        </w:rPr>
        <w:t>2</w:t>
      </w:r>
      <w:r w:rsidRPr="009D5847">
        <w:rPr>
          <w:rFonts w:ascii="Times New Roman" w:eastAsia="Batang" w:hAnsi="Times New Roman"/>
          <w:sz w:val="28"/>
          <w:szCs w:val="28"/>
          <w:lang w:eastAsia="ko-KR"/>
        </w:rPr>
        <w:t>.</w:t>
      </w:r>
      <w:r w:rsidRPr="009D5847">
        <w:rPr>
          <w:rFonts w:ascii="Times New Roman" w:eastAsia="Batang" w:hAnsi="Times New Roman"/>
          <w:b/>
          <w:color w:val="000000"/>
          <w:sz w:val="28"/>
          <w:szCs w:val="28"/>
          <w:lang w:eastAsia="ko-KR"/>
        </w:rPr>
        <w:t xml:space="preserve"> Практическая работа№2</w:t>
      </w:r>
      <w:r w:rsidRPr="009D5847">
        <w:rPr>
          <w:rFonts w:ascii="Times New Roman" w:eastAsia="Batang" w:hAnsi="Times New Roman"/>
          <w:sz w:val="28"/>
          <w:szCs w:val="28"/>
          <w:lang w:eastAsia="ko-KR"/>
        </w:rPr>
        <w:t xml:space="preserve"> Определение количества антропогенных загрязнений, попадающих в  окружающую среду в результате работы автотранспорта.</w:t>
      </w:r>
    </w:p>
    <w:p w:rsidR="005E2972" w:rsidRPr="009D5847" w:rsidRDefault="005E2972" w:rsidP="006460ED">
      <w:pPr>
        <w:autoSpaceDE w:val="0"/>
        <w:autoSpaceDN w:val="0"/>
        <w:adjustRightInd w:val="0"/>
        <w:rPr>
          <w:rFonts w:ascii="Times New Roman" w:eastAsia="Batang" w:hAnsi="Times New Roman"/>
          <w:sz w:val="28"/>
          <w:szCs w:val="28"/>
          <w:lang w:eastAsia="ko-KR"/>
        </w:rPr>
      </w:pPr>
      <w:r w:rsidRPr="009D5847">
        <w:rPr>
          <w:rFonts w:ascii="Times New Roman" w:eastAsia="Batang" w:hAnsi="Times New Roman"/>
          <w:b/>
          <w:sz w:val="28"/>
          <w:szCs w:val="28"/>
          <w:lang w:eastAsia="ko-KR"/>
        </w:rPr>
        <w:t>3.</w:t>
      </w:r>
      <w:r w:rsidRPr="009D5847">
        <w:rPr>
          <w:rFonts w:ascii="Times New Roman" w:eastAsia="Batang" w:hAnsi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="Batang" w:hAnsi="Times New Roman"/>
          <w:b/>
          <w:bCs/>
          <w:sz w:val="28"/>
          <w:szCs w:val="28"/>
          <w:lang w:eastAsia="ko-KR"/>
        </w:rPr>
        <w:t xml:space="preserve">Лабораторная </w:t>
      </w:r>
      <w:r w:rsidRPr="009D5847">
        <w:rPr>
          <w:rFonts w:ascii="Times New Roman" w:eastAsia="Batang" w:hAnsi="Times New Roman"/>
          <w:b/>
          <w:bCs/>
          <w:sz w:val="28"/>
          <w:szCs w:val="28"/>
          <w:lang w:eastAsia="ko-KR"/>
        </w:rPr>
        <w:t xml:space="preserve"> работа. №</w:t>
      </w:r>
      <w:r w:rsidRPr="006460ED">
        <w:rPr>
          <w:rFonts w:ascii="Times New Roman" w:eastAsia="Batang" w:hAnsi="Times New Roman"/>
          <w:b/>
          <w:bCs/>
          <w:sz w:val="28"/>
          <w:szCs w:val="28"/>
          <w:lang w:eastAsia="ko-KR"/>
        </w:rPr>
        <w:t xml:space="preserve">1 </w:t>
      </w:r>
      <w:r w:rsidRPr="009D5847">
        <w:rPr>
          <w:rFonts w:ascii="Times New Roman" w:eastAsia="Batang" w:hAnsi="Times New Roman"/>
          <w:sz w:val="28"/>
          <w:szCs w:val="28"/>
          <w:lang w:eastAsia="ko-KR"/>
        </w:rPr>
        <w:t>Определение качества воды.</w:t>
      </w:r>
    </w:p>
    <w:p w:rsidR="005E2972" w:rsidRPr="009D5847" w:rsidRDefault="005E2972" w:rsidP="0096595B">
      <w:pPr>
        <w:rPr>
          <w:rFonts w:ascii="Times New Roman" w:eastAsia="Batang" w:hAnsi="Times New Roman"/>
          <w:sz w:val="28"/>
          <w:szCs w:val="28"/>
          <w:lang w:eastAsia="ko-KR"/>
        </w:rPr>
      </w:pPr>
      <w:r w:rsidRPr="009D5847">
        <w:rPr>
          <w:rFonts w:ascii="Times New Roman" w:eastAsia="Batang" w:hAnsi="Times New Roman"/>
          <w:b/>
          <w:color w:val="000000"/>
          <w:sz w:val="28"/>
          <w:szCs w:val="28"/>
          <w:lang w:eastAsia="ko-KR"/>
        </w:rPr>
        <w:t>4. Практическая работа№</w:t>
      </w:r>
      <w:r>
        <w:rPr>
          <w:rFonts w:ascii="Times New Roman" w:eastAsia="Batang" w:hAnsi="Times New Roman"/>
          <w:b/>
          <w:color w:val="000000"/>
          <w:sz w:val="28"/>
          <w:szCs w:val="28"/>
          <w:lang w:eastAsia="ko-KR"/>
        </w:rPr>
        <w:t>3</w:t>
      </w:r>
      <w:r w:rsidRPr="009D5847">
        <w:rPr>
          <w:rFonts w:ascii="Times New Roman" w:eastAsia="Batang" w:hAnsi="Times New Roman"/>
          <w:b/>
          <w:color w:val="000000"/>
          <w:sz w:val="28"/>
          <w:szCs w:val="28"/>
          <w:lang w:eastAsia="ko-KR"/>
        </w:rPr>
        <w:t xml:space="preserve"> </w:t>
      </w:r>
      <w:r w:rsidRPr="009D5847">
        <w:rPr>
          <w:rFonts w:ascii="Times New Roman" w:eastAsia="Batang" w:hAnsi="Times New Roman"/>
          <w:sz w:val="28"/>
          <w:szCs w:val="28"/>
          <w:lang w:eastAsia="ko-KR"/>
        </w:rPr>
        <w:t xml:space="preserve"> Нормирование качества окружающей среды.</w:t>
      </w:r>
    </w:p>
    <w:p w:rsidR="005E2972" w:rsidRPr="009D5847" w:rsidRDefault="005E2972" w:rsidP="0096595B">
      <w:pPr>
        <w:rPr>
          <w:rFonts w:ascii="Times New Roman" w:eastAsia="Batang" w:hAnsi="Times New Roman"/>
          <w:sz w:val="28"/>
          <w:szCs w:val="28"/>
          <w:lang w:eastAsia="ko-KR"/>
        </w:rPr>
      </w:pPr>
      <w:r w:rsidRPr="009D5847">
        <w:rPr>
          <w:rFonts w:ascii="Times New Roman" w:eastAsia="Batang" w:hAnsi="Times New Roman"/>
          <w:b/>
          <w:color w:val="000000"/>
          <w:sz w:val="28"/>
          <w:szCs w:val="28"/>
          <w:lang w:eastAsia="ko-KR"/>
        </w:rPr>
        <w:t>5.</w:t>
      </w:r>
      <w:r w:rsidRPr="009D5847">
        <w:rPr>
          <w:rFonts w:ascii="Times New Roman" w:eastAsia="Batang" w:hAnsi="Times New Roman"/>
          <w:b/>
          <w:bCs/>
          <w:sz w:val="28"/>
          <w:szCs w:val="28"/>
          <w:lang w:eastAsia="ko-KR"/>
        </w:rPr>
        <w:t xml:space="preserve"> Практическая работа №</w:t>
      </w:r>
      <w:r>
        <w:rPr>
          <w:rFonts w:ascii="Times New Roman" w:eastAsia="Batang" w:hAnsi="Times New Roman"/>
          <w:b/>
          <w:bCs/>
          <w:sz w:val="28"/>
          <w:szCs w:val="28"/>
          <w:lang w:eastAsia="ko-KR"/>
        </w:rPr>
        <w:t>4</w:t>
      </w:r>
      <w:r w:rsidRPr="009D5847">
        <w:rPr>
          <w:rFonts w:ascii="Times New Roman" w:eastAsia="Batang" w:hAnsi="Times New Roman"/>
          <w:b/>
          <w:bCs/>
          <w:sz w:val="28"/>
          <w:szCs w:val="28"/>
          <w:lang w:eastAsia="ko-KR"/>
        </w:rPr>
        <w:t xml:space="preserve">  </w:t>
      </w:r>
      <w:r w:rsidRPr="009D5847">
        <w:rPr>
          <w:rFonts w:ascii="Times New Roman" w:eastAsia="Batang" w:hAnsi="Times New Roman"/>
          <w:sz w:val="28"/>
          <w:szCs w:val="28"/>
          <w:lang w:eastAsia="ko-KR"/>
        </w:rPr>
        <w:t>Охрана атмосферного воздуха.</w:t>
      </w:r>
    </w:p>
    <w:p w:rsidR="005E2972" w:rsidRPr="009D5847" w:rsidRDefault="005E2972" w:rsidP="0096595B">
      <w:pPr>
        <w:rPr>
          <w:rFonts w:ascii="Times New Roman" w:hAnsi="Times New Roman"/>
          <w:sz w:val="28"/>
          <w:szCs w:val="28"/>
        </w:rPr>
      </w:pPr>
      <w:r w:rsidRPr="009D5847">
        <w:rPr>
          <w:rFonts w:ascii="Times New Roman" w:eastAsia="Batang" w:hAnsi="Times New Roman"/>
          <w:b/>
          <w:sz w:val="28"/>
          <w:szCs w:val="28"/>
          <w:lang w:eastAsia="ko-KR"/>
        </w:rPr>
        <w:t>6.</w:t>
      </w:r>
      <w:r w:rsidRPr="009D5847">
        <w:rPr>
          <w:rFonts w:ascii="Times New Roman" w:hAnsi="Times New Roman"/>
          <w:b/>
          <w:bCs/>
          <w:sz w:val="28"/>
          <w:szCs w:val="28"/>
        </w:rPr>
        <w:t xml:space="preserve"> Практическая работа</w:t>
      </w:r>
      <w:r w:rsidRPr="009D5847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5</w:t>
      </w:r>
      <w:r w:rsidRPr="009D5847">
        <w:rPr>
          <w:rFonts w:ascii="Times New Roman" w:hAnsi="Times New Roman"/>
          <w:sz w:val="28"/>
          <w:szCs w:val="28"/>
        </w:rPr>
        <w:t xml:space="preserve"> Международное сотрудничество в решении проблем природопользования.</w:t>
      </w:r>
    </w:p>
    <w:p w:rsidR="005E2972" w:rsidRPr="009D5847" w:rsidRDefault="005E2972" w:rsidP="0096595B">
      <w:pPr>
        <w:rPr>
          <w:rFonts w:ascii="Times New Roman" w:eastAsia="Batang" w:hAnsi="Times New Roman"/>
          <w:b/>
          <w:color w:val="000000"/>
          <w:sz w:val="28"/>
          <w:szCs w:val="28"/>
          <w:lang w:eastAsia="ko-KR"/>
        </w:rPr>
      </w:pPr>
      <w:r w:rsidRPr="009D5847">
        <w:rPr>
          <w:rFonts w:ascii="Times New Roman" w:hAnsi="Times New Roman"/>
          <w:b/>
          <w:sz w:val="28"/>
          <w:szCs w:val="28"/>
        </w:rPr>
        <w:t>7.</w:t>
      </w:r>
      <w:r w:rsidRPr="009D5847">
        <w:rPr>
          <w:rFonts w:ascii="Times New Roman" w:hAnsi="Times New Roman"/>
          <w:b/>
          <w:bCs/>
          <w:sz w:val="28"/>
          <w:szCs w:val="28"/>
        </w:rPr>
        <w:t xml:space="preserve"> Практическая работа №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9D5847">
        <w:rPr>
          <w:rFonts w:ascii="Times New Roman" w:hAnsi="Times New Roman"/>
          <w:sz w:val="28"/>
          <w:szCs w:val="28"/>
        </w:rPr>
        <w:t xml:space="preserve"> Изучение Федеральных законов «Об охране окружающей среды», «О санитарно-эпидемиологическом благополучии населения».</w:t>
      </w:r>
    </w:p>
    <w:p w:rsidR="005E2972" w:rsidRPr="009D5847" w:rsidRDefault="005E2972" w:rsidP="009D5847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</w:p>
    <w:p w:rsidR="005E2972" w:rsidRPr="009D5847" w:rsidRDefault="005E2972" w:rsidP="009D5847">
      <w:pPr>
        <w:spacing w:after="0" w:line="240" w:lineRule="auto"/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</w:pPr>
    </w:p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tbl>
      <w:tblPr>
        <w:tblpPr w:leftFromText="180" w:rightFromText="180" w:vertAnchor="text" w:horzAnchor="margin" w:tblpXSpec="center" w:tblpY="-358"/>
        <w:tblW w:w="12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56"/>
        <w:gridCol w:w="1238"/>
        <w:gridCol w:w="946"/>
        <w:gridCol w:w="675"/>
        <w:gridCol w:w="3960"/>
        <w:gridCol w:w="282"/>
        <w:gridCol w:w="374"/>
        <w:gridCol w:w="317"/>
        <w:gridCol w:w="939"/>
        <w:gridCol w:w="895"/>
        <w:gridCol w:w="1314"/>
      </w:tblGrid>
      <w:tr w:rsidR="005E2972" w:rsidRPr="00AF30F5" w:rsidTr="002C7777">
        <w:trPr>
          <w:gridAfter w:val="1"/>
          <w:wAfter w:w="1314" w:type="dxa"/>
          <w:trHeight w:val="1609"/>
        </w:trPr>
        <w:tc>
          <w:tcPr>
            <w:tcW w:w="109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2972" w:rsidRPr="00AF30F5" w:rsidRDefault="005E2972" w:rsidP="00AF30F5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30F5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1</w:t>
            </w:r>
          </w:p>
          <w:p w:rsidR="005E2972" w:rsidRPr="00AF30F5" w:rsidRDefault="005E2972" w:rsidP="00AF30F5">
            <w:pPr>
              <w:ind w:left="230" w:right="175" w:firstLine="4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30F5">
              <w:rPr>
                <w:rFonts w:ascii="Times New Roman" w:hAnsi="Times New Roman"/>
                <w:b/>
                <w:sz w:val="24"/>
                <w:szCs w:val="24"/>
              </w:rPr>
              <w:t xml:space="preserve">Тема: Изучение методики подсчета срока исчерпания невозобновимых               </w:t>
            </w:r>
          </w:p>
          <w:p w:rsidR="005E2972" w:rsidRPr="00AF30F5" w:rsidRDefault="005E2972" w:rsidP="00AF30F5">
            <w:pPr>
              <w:ind w:left="230" w:right="175" w:firstLine="4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30F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ресурсов.</w:t>
            </w:r>
          </w:p>
          <w:p w:rsidR="005E2972" w:rsidRPr="00AF30F5" w:rsidRDefault="005E2972" w:rsidP="00AF30F5">
            <w:pPr>
              <w:ind w:left="230" w:right="175" w:firstLine="479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AF30F5">
              <w:rPr>
                <w:rFonts w:ascii="Times New Roman" w:hAnsi="Times New Roman"/>
                <w:sz w:val="24"/>
                <w:szCs w:val="24"/>
              </w:rPr>
              <w:t xml:space="preserve">Ознакомиться с методикой подсчета времени исчерпания      </w:t>
            </w:r>
          </w:p>
          <w:p w:rsidR="005E2972" w:rsidRPr="00AF30F5" w:rsidRDefault="005E2972" w:rsidP="00AF30F5">
            <w:pPr>
              <w:ind w:left="230" w:right="175" w:firstLine="479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           природного ресурса.  </w:t>
            </w:r>
          </w:p>
          <w:p w:rsidR="005E2972" w:rsidRPr="00AF30F5" w:rsidRDefault="005E2972" w:rsidP="00AF30F5">
            <w:pPr>
              <w:ind w:left="230" w:right="175" w:firstLine="479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и оборудование: </w:t>
            </w:r>
            <w:r w:rsidRPr="00AF30F5">
              <w:rPr>
                <w:rFonts w:ascii="Times New Roman" w:hAnsi="Times New Roman"/>
                <w:sz w:val="24"/>
                <w:szCs w:val="24"/>
              </w:rPr>
              <w:t xml:space="preserve">калькулятор, ручка, методические </w:t>
            </w:r>
          </w:p>
          <w:p w:rsidR="005E2972" w:rsidRPr="00AF30F5" w:rsidRDefault="005E2972" w:rsidP="00AF30F5">
            <w:pPr>
              <w:ind w:left="230" w:right="175" w:firstLine="479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AF30F5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  <w:p w:rsidR="005E2972" w:rsidRPr="00AF30F5" w:rsidRDefault="005E2972" w:rsidP="00AF30F5">
            <w:pPr>
              <w:ind w:left="230" w:right="175" w:firstLine="4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30F5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  <w:p w:rsidR="005E2972" w:rsidRPr="00AF30F5" w:rsidRDefault="005E2972" w:rsidP="00AF30F5">
            <w:pPr>
              <w:ind w:left="230" w:right="175" w:firstLine="4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Оцените срок исчерпания природного ресурса, если известен уровень добычи ресурса в текущем году, а потребление ресурса в последующие годы будет возрастать с заданной скоростью прироста ежегодного потребления. </w:t>
            </w:r>
          </w:p>
          <w:p w:rsidR="005E2972" w:rsidRPr="00AF30F5" w:rsidRDefault="005E2972" w:rsidP="00AF30F5">
            <w:pPr>
              <w:ind w:left="230" w:right="175" w:firstLine="4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Исходные данные для выполнения работы представлены в таблице 1. </w:t>
            </w:r>
          </w:p>
          <w:p w:rsidR="005E2972" w:rsidRPr="00AF30F5" w:rsidRDefault="005E2972" w:rsidP="00AF30F5">
            <w:pPr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pacing w:val="20"/>
                <w:sz w:val="24"/>
                <w:szCs w:val="24"/>
              </w:rPr>
              <w:t>Таблица 1</w:t>
            </w:r>
            <w:r w:rsidRPr="00AF30F5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 xml:space="preserve">. </w:t>
            </w:r>
            <w:r w:rsidRPr="00AF30F5">
              <w:rPr>
                <w:rFonts w:ascii="Times New Roman" w:hAnsi="Times New Roman"/>
                <w:spacing w:val="20"/>
                <w:sz w:val="24"/>
                <w:szCs w:val="24"/>
              </w:rPr>
              <w:t>Данные для расчета срока исчерпания ресурса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29"/>
              <w:gridCol w:w="1038"/>
              <w:gridCol w:w="1044"/>
              <w:gridCol w:w="896"/>
              <w:gridCol w:w="746"/>
              <w:gridCol w:w="896"/>
              <w:gridCol w:w="901"/>
              <w:gridCol w:w="892"/>
              <w:gridCol w:w="753"/>
              <w:gridCol w:w="819"/>
              <w:gridCol w:w="708"/>
            </w:tblGrid>
            <w:tr w:rsidR="005E2972" w:rsidRPr="00AF30F5" w:rsidTr="00DC3F5C">
              <w:tc>
                <w:tcPr>
                  <w:tcW w:w="9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jc w:val="center"/>
                    <w:rPr>
                      <w:rFonts w:ascii="Times New Roman" w:hAnsi="Times New Roman"/>
                      <w:b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b/>
                      <w:spacing w:val="20"/>
                      <w:sz w:val="24"/>
                      <w:szCs w:val="24"/>
                    </w:rPr>
                    <w:t>Исходные данные</w:t>
                  </w:r>
                </w:p>
              </w:tc>
              <w:tc>
                <w:tcPr>
                  <w:tcW w:w="4054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firstLine="567"/>
                    <w:jc w:val="center"/>
                    <w:rPr>
                      <w:rFonts w:ascii="Times New Roman" w:hAnsi="Times New Roman"/>
                      <w:b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b/>
                      <w:spacing w:val="20"/>
                      <w:sz w:val="24"/>
                      <w:szCs w:val="24"/>
                    </w:rPr>
                    <w:t>Варианты</w:t>
                  </w:r>
                </w:p>
              </w:tc>
            </w:tr>
            <w:tr w:rsidR="005E2972" w:rsidRPr="00AF30F5" w:rsidTr="00AF30F5">
              <w:tc>
                <w:tcPr>
                  <w:tcW w:w="94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firstLine="567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firstLine="40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firstLine="40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firstLine="40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firstLine="40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firstLine="40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firstLine="40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firstLine="40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firstLine="40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firstLine="40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firstLine="40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10</w:t>
                  </w:r>
                </w:p>
              </w:tc>
            </w:tr>
            <w:tr w:rsidR="005E2972" w:rsidRPr="00AF30F5" w:rsidTr="00AF30F5">
              <w:tc>
                <w:tcPr>
                  <w:tcW w:w="9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Ресурс</w:t>
                  </w: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Камен-</w:t>
                  </w:r>
                </w:p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ный уголь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При-</w:t>
                  </w:r>
                </w:p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род-</w:t>
                  </w:r>
                </w:p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ный газ</w:t>
                  </w:r>
                </w:p>
              </w:tc>
              <w:tc>
                <w:tcPr>
                  <w:tcW w:w="4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 xml:space="preserve"> Не-фть</w:t>
                  </w:r>
                </w:p>
              </w:tc>
              <w:tc>
                <w:tcPr>
                  <w:tcW w:w="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  <w:lang w:val="en-US"/>
                    </w:rPr>
                    <w:t>Fe</w:t>
                  </w:r>
                </w:p>
              </w:tc>
              <w:tc>
                <w:tcPr>
                  <w:tcW w:w="4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 xml:space="preserve"> </w:t>
                  </w: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  <w:lang w:val="en-US"/>
                    </w:rPr>
                    <w:t>P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  <w:lang w:val="en-US"/>
                    </w:rPr>
                    <w:t>Cu</w:t>
                  </w:r>
                </w:p>
              </w:tc>
              <w:tc>
                <w:tcPr>
                  <w:tcW w:w="4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  <w:lang w:val="en-US"/>
                    </w:rPr>
                    <w:t>Zn</w:t>
                  </w:r>
                </w:p>
              </w:tc>
              <w:tc>
                <w:tcPr>
                  <w:tcW w:w="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  <w:lang w:val="en-US"/>
                    </w:rPr>
                    <w:t>Pb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  <w:lang w:val="en-US"/>
                    </w:rPr>
                    <w:t>Al</w:t>
                  </w:r>
                </w:p>
              </w:tc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  <w:lang w:val="en-US"/>
                    </w:rPr>
                    <w:t>U</w:t>
                  </w:r>
                </w:p>
              </w:tc>
            </w:tr>
            <w:tr w:rsidR="005E2972" w:rsidRPr="00AF30F5" w:rsidTr="00AF30F5">
              <w:tc>
                <w:tcPr>
                  <w:tcW w:w="9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 xml:space="preserve">Запас </w:t>
                  </w:r>
                </w:p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 xml:space="preserve">ресурса, </w:t>
                  </w:r>
                </w:p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  <w:lang w:val="en-US"/>
                    </w:rPr>
                    <w:t>Q</w:t>
                  </w: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, млрд.т.</w:t>
                  </w: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6800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280</w:t>
                  </w:r>
                </w:p>
              </w:tc>
              <w:tc>
                <w:tcPr>
                  <w:tcW w:w="4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12</w:t>
                  </w:r>
                </w:p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тыс.</w:t>
                  </w:r>
                </w:p>
              </w:tc>
              <w:tc>
                <w:tcPr>
                  <w:tcW w:w="4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0,6</w:t>
                  </w:r>
                </w:p>
              </w:tc>
              <w:tc>
                <w:tcPr>
                  <w:tcW w:w="4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0,24</w:t>
                  </w:r>
                </w:p>
              </w:tc>
              <w:tc>
                <w:tcPr>
                  <w:tcW w:w="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0,15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300</w:t>
                  </w:r>
                </w:p>
              </w:tc>
            </w:tr>
            <w:tr w:rsidR="005E2972" w:rsidRPr="00AF30F5" w:rsidTr="00AF30F5">
              <w:tc>
                <w:tcPr>
                  <w:tcW w:w="9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 xml:space="preserve">Добыча </w:t>
                  </w:r>
                </w:p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ресурса,</w:t>
                  </w: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  <w:lang w:val="en-US"/>
                    </w:rPr>
                    <w:t>q</w:t>
                  </w: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,</w:t>
                  </w:r>
                </w:p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млрд.т./год</w:t>
                  </w: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1,7</w:t>
                  </w:r>
                </w:p>
              </w:tc>
              <w:tc>
                <w:tcPr>
                  <w:tcW w:w="4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0,79</w:t>
                  </w:r>
                </w:p>
              </w:tc>
              <w:tc>
                <w:tcPr>
                  <w:tcW w:w="4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0,023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0,008</w:t>
                  </w:r>
                </w:p>
              </w:tc>
              <w:tc>
                <w:tcPr>
                  <w:tcW w:w="4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0,006</w:t>
                  </w:r>
                </w:p>
              </w:tc>
              <w:tc>
                <w:tcPr>
                  <w:tcW w:w="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0,004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0,016</w:t>
                  </w:r>
                </w:p>
              </w:tc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0,2</w:t>
                  </w:r>
                </w:p>
              </w:tc>
            </w:tr>
            <w:tr w:rsidR="005E2972" w:rsidRPr="00AF30F5" w:rsidTr="00AF30F5">
              <w:tc>
                <w:tcPr>
                  <w:tcW w:w="9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 xml:space="preserve">Прирост объема </w:t>
                  </w:r>
                </w:p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 xml:space="preserve">потребления </w:t>
                  </w:r>
                </w:p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ресурса, ТР, % в год</w:t>
                  </w: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4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2,5</w:t>
                  </w:r>
                </w:p>
              </w:tc>
              <w:tc>
                <w:tcPr>
                  <w:tcW w:w="4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1,8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1,7</w:t>
                  </w:r>
                </w:p>
              </w:tc>
              <w:tc>
                <w:tcPr>
                  <w:tcW w:w="4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1,3</w:t>
                  </w:r>
                </w:p>
              </w:tc>
              <w:tc>
                <w:tcPr>
                  <w:tcW w:w="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2,2</w:t>
                  </w:r>
                </w:p>
              </w:tc>
              <w:tc>
                <w:tcPr>
                  <w:tcW w:w="3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1,6</w:t>
                  </w:r>
                </w:p>
              </w:tc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hanging="95"/>
                    <w:jc w:val="center"/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pacing w:val="2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5E2972" w:rsidRPr="00AF30F5" w:rsidRDefault="005E2972" w:rsidP="00AF30F5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2972" w:rsidRPr="00AF30F5" w:rsidRDefault="005E2972" w:rsidP="00AF30F5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30F5">
              <w:rPr>
                <w:rFonts w:ascii="Times New Roman" w:hAnsi="Times New Roman"/>
                <w:b/>
                <w:sz w:val="24"/>
                <w:szCs w:val="24"/>
              </w:rPr>
              <w:t>Ход выполнения</w:t>
            </w:r>
          </w:p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   Вариант № </w:t>
            </w:r>
          </w:p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972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   Природный ресурс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5E2972" w:rsidRPr="00AF30F5" w:rsidRDefault="005E2972" w:rsidP="002C7777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>Расчёт:</w:t>
            </w:r>
          </w:p>
          <w:p w:rsidR="005E2972" w:rsidRPr="00AF30F5" w:rsidRDefault="005E2972" w:rsidP="002C7777">
            <w:pPr>
              <w:ind w:firstLine="567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  <w:p w:rsidR="005E2972" w:rsidRPr="00AF30F5" w:rsidRDefault="005E2972" w:rsidP="002C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    1. Запас ____________________________, добытого за один год, рассчитаем </w:t>
            </w:r>
          </w:p>
          <w:p w:rsidR="005E2972" w:rsidRPr="00AF30F5" w:rsidRDefault="005E2972" w:rsidP="002C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AF30F5" w:rsidRDefault="005E2972" w:rsidP="002C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        по формуле:</w:t>
            </w:r>
          </w:p>
          <w:p w:rsidR="005E2972" w:rsidRPr="00AF30F5" w:rsidRDefault="005E2972" w:rsidP="002C777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F30F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(( 1 + </w:t>
            </w:r>
            <w:r w:rsidRPr="00AF30F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F30F5">
              <w:rPr>
                <w:rFonts w:ascii="Times New Roman" w:hAnsi="Times New Roman"/>
                <w:sz w:val="24"/>
                <w:szCs w:val="24"/>
                <w:lang w:val="fr-FR"/>
              </w:rPr>
              <w:t>/100)</w:t>
            </w:r>
            <w:r w:rsidRPr="00AF30F5">
              <w:rPr>
                <w:rFonts w:ascii="Times New Roman" w:hAnsi="Times New Roman"/>
                <w:sz w:val="24"/>
                <w:szCs w:val="24"/>
                <w:vertAlign w:val="superscript"/>
                <w:lang w:val="fr-FR"/>
              </w:rPr>
              <w:t>t</w:t>
            </w:r>
            <w:r w:rsidRPr="00AF30F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– 1) * q</w:t>
            </w:r>
          </w:p>
          <w:p w:rsidR="005E2972" w:rsidRPr="00AF30F5" w:rsidRDefault="005E2972" w:rsidP="002C777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Q = -------------------------------- </w:t>
            </w:r>
          </w:p>
          <w:p w:rsidR="005E2972" w:rsidRPr="00AF30F5" w:rsidRDefault="005E2972" w:rsidP="002C777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  <w:lang w:val="fr-FR"/>
              </w:rPr>
              <w:t>TP/100</w:t>
            </w:r>
          </w:p>
          <w:p w:rsidR="005E2972" w:rsidRPr="00AF30F5" w:rsidRDefault="005E2972" w:rsidP="002C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    Где ,      </w:t>
            </w:r>
            <w:r w:rsidRPr="00AF30F5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– запас ресурсов; </w:t>
            </w:r>
            <w:r w:rsidRPr="00AF30F5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– годовая добыча ресурса; ТР – прирост </w:t>
            </w:r>
          </w:p>
          <w:p w:rsidR="005E2972" w:rsidRPr="00AF30F5" w:rsidRDefault="005E2972" w:rsidP="002C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    потребления ресурса; </w:t>
            </w:r>
            <w:r w:rsidRPr="00AF30F5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– число лет.</w:t>
            </w:r>
          </w:p>
          <w:p w:rsidR="005E2972" w:rsidRPr="00AF30F5" w:rsidRDefault="005E2972" w:rsidP="002C7777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  <w:lang w:val="fr-FR"/>
              </w:rPr>
              <w:t>Q = --------------------------------</w:t>
            </w:r>
            <w:r w:rsidRPr="00AF30F5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  <w:r w:rsidRPr="00AF30F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AF30F5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5E2972" w:rsidRPr="00AF30F5" w:rsidRDefault="005E2972" w:rsidP="002C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    2. Рассчитаем срок (количество лет), за который исчерпается запас</w:t>
            </w:r>
          </w:p>
          <w:p w:rsidR="005E2972" w:rsidRPr="00AF30F5" w:rsidRDefault="005E2972" w:rsidP="002C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AF30F5" w:rsidRDefault="005E2972" w:rsidP="002C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        ________________________________________________ с учётом того, что </w:t>
            </w:r>
          </w:p>
          <w:p w:rsidR="005E2972" w:rsidRPr="00AF30F5" w:rsidRDefault="005E2972" w:rsidP="002C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AF30F5" w:rsidRDefault="005E2972" w:rsidP="002C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        запас ресурса составляет (данные таблицы) по формуле:</w:t>
            </w:r>
          </w:p>
          <w:p w:rsidR="005E2972" w:rsidRPr="00AF30F5" w:rsidRDefault="005E2972" w:rsidP="002C7777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AF30F5" w:rsidRDefault="005E2972" w:rsidP="002C777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F30F5">
              <w:rPr>
                <w:rFonts w:ascii="Times New Roman" w:hAnsi="Times New Roman"/>
                <w:sz w:val="24"/>
                <w:szCs w:val="24"/>
                <w:lang w:val="fr-FR"/>
              </w:rPr>
              <w:t>ln ((Q*TP)/(q*100) + 1)</w:t>
            </w:r>
          </w:p>
          <w:p w:rsidR="005E2972" w:rsidRPr="00AF30F5" w:rsidRDefault="005E2972" w:rsidP="002C777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F30F5">
              <w:rPr>
                <w:rFonts w:ascii="Times New Roman" w:hAnsi="Times New Roman"/>
                <w:sz w:val="24"/>
                <w:szCs w:val="24"/>
                <w:lang w:val="fr-FR"/>
              </w:rPr>
              <w:t>t = -------------------------------------</w:t>
            </w:r>
          </w:p>
          <w:p w:rsidR="005E2972" w:rsidRPr="00AF30F5" w:rsidRDefault="005E2972" w:rsidP="002C7777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F30F5">
              <w:rPr>
                <w:rFonts w:ascii="Times New Roman" w:hAnsi="Times New Roman"/>
                <w:sz w:val="24"/>
                <w:szCs w:val="24"/>
                <w:lang w:val="fr-FR"/>
              </w:rPr>
              <w:t>ln (1 + TP/100)</w:t>
            </w:r>
          </w:p>
          <w:p w:rsidR="005E2972" w:rsidRPr="00AF30F5" w:rsidRDefault="005E2972" w:rsidP="002C7777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E2972" w:rsidRPr="00AF30F5" w:rsidRDefault="005E2972" w:rsidP="002C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       </w:t>
            </w:r>
            <w:r w:rsidRPr="00AF30F5">
              <w:rPr>
                <w:rFonts w:ascii="Times New Roman" w:hAnsi="Times New Roman"/>
                <w:sz w:val="24"/>
                <w:szCs w:val="24"/>
                <w:lang w:val="fr-FR"/>
              </w:rPr>
              <w:t>t = -------------------------------------</w:t>
            </w:r>
          </w:p>
          <w:p w:rsidR="005E2972" w:rsidRPr="00AF30F5" w:rsidRDefault="005E2972" w:rsidP="002C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 w:rsidRPr="00AF30F5">
              <w:rPr>
                <w:rFonts w:ascii="Times New Roman" w:hAnsi="Times New Roman"/>
                <w:b/>
                <w:sz w:val="24"/>
                <w:szCs w:val="24"/>
              </w:rPr>
              <w:t xml:space="preserve">Вывод: </w:t>
            </w:r>
          </w:p>
          <w:p w:rsidR="005E2972" w:rsidRPr="00AF30F5" w:rsidRDefault="005E2972" w:rsidP="002C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30F5">
              <w:rPr>
                <w:rFonts w:ascii="Times New Roman" w:hAnsi="Times New Roman"/>
                <w:b/>
                <w:sz w:val="24"/>
                <w:szCs w:val="24"/>
              </w:rPr>
              <w:t>Ответы на контрольные вопросы:</w:t>
            </w:r>
          </w:p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72" w:rsidRPr="00AF30F5" w:rsidTr="00AF30F5">
        <w:trPr>
          <w:gridAfter w:val="1"/>
          <w:wAfter w:w="1314" w:type="dxa"/>
          <w:trHeight w:val="283"/>
        </w:trPr>
        <w:tc>
          <w:tcPr>
            <w:tcW w:w="566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gridSpan w:val="6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AF30F5" w:rsidRDefault="005E2972" w:rsidP="00AF30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72" w:rsidRPr="00AF30F5" w:rsidTr="00AF30F5">
        <w:trPr>
          <w:gridAfter w:val="1"/>
          <w:wAfter w:w="1314" w:type="dxa"/>
          <w:trHeight w:val="283"/>
        </w:trPr>
        <w:tc>
          <w:tcPr>
            <w:tcW w:w="566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72" w:rsidRPr="00AF30F5" w:rsidTr="00AF30F5">
        <w:trPr>
          <w:gridAfter w:val="1"/>
          <w:wAfter w:w="1314" w:type="dxa"/>
          <w:trHeight w:val="159"/>
        </w:trPr>
        <w:tc>
          <w:tcPr>
            <w:tcW w:w="5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F30F5">
              <w:rPr>
                <w:rFonts w:ascii="Times New Roman" w:hAnsi="Times New Roman"/>
                <w:i/>
                <w:sz w:val="24"/>
                <w:szCs w:val="24"/>
              </w:rPr>
              <w:t>Изм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F30F5">
              <w:rPr>
                <w:rFonts w:ascii="Times New Roman" w:hAnsi="Times New Roman"/>
                <w:i/>
                <w:sz w:val="24"/>
                <w:szCs w:val="24"/>
              </w:rPr>
              <w:t>Лист</w:t>
            </w:r>
          </w:p>
        </w:tc>
        <w:tc>
          <w:tcPr>
            <w:tcW w:w="12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F30F5">
              <w:rPr>
                <w:rFonts w:ascii="Times New Roman" w:hAnsi="Times New Roman"/>
                <w:i/>
                <w:sz w:val="24"/>
                <w:szCs w:val="24"/>
              </w:rPr>
              <w:t>№документа</w:t>
            </w:r>
          </w:p>
        </w:tc>
        <w:tc>
          <w:tcPr>
            <w:tcW w:w="9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F30F5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6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F30F5">
              <w:rPr>
                <w:rFonts w:ascii="Times New Roman" w:hAnsi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6767" w:type="dxa"/>
            <w:gridSpan w:val="6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72" w:rsidRPr="00AF30F5" w:rsidTr="00AF30F5">
        <w:trPr>
          <w:gridAfter w:val="1"/>
          <w:wAfter w:w="1314" w:type="dxa"/>
          <w:trHeight w:val="283"/>
        </w:trPr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F30F5">
              <w:rPr>
                <w:rFonts w:ascii="Times New Roman" w:hAnsi="Times New Roman"/>
                <w:i/>
                <w:sz w:val="24"/>
                <w:szCs w:val="24"/>
              </w:rPr>
              <w:t>Разраб.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ind w:right="-155" w:hanging="1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AF30F5" w:rsidRDefault="005E2972" w:rsidP="00AF30F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30F5">
              <w:rPr>
                <w:rFonts w:ascii="Times New Roman" w:hAnsi="Times New Roman"/>
                <w:i/>
                <w:sz w:val="24"/>
                <w:szCs w:val="24"/>
              </w:rPr>
              <w:t>Отчет</w:t>
            </w:r>
          </w:p>
          <w:p w:rsidR="005E2972" w:rsidRPr="00AF30F5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F30F5">
              <w:rPr>
                <w:rFonts w:ascii="Times New Roman" w:hAnsi="Times New Roman"/>
                <w:i/>
                <w:sz w:val="24"/>
                <w:szCs w:val="24"/>
              </w:rPr>
              <w:t xml:space="preserve">Лит.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F30F5">
              <w:rPr>
                <w:rFonts w:ascii="Times New Roman" w:hAnsi="Times New Roman"/>
                <w:i/>
                <w:sz w:val="24"/>
                <w:szCs w:val="24"/>
              </w:rPr>
              <w:t>Лист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F30F5">
              <w:rPr>
                <w:rFonts w:ascii="Times New Roman" w:hAnsi="Times New Roman"/>
                <w:i/>
                <w:sz w:val="24"/>
                <w:szCs w:val="24"/>
              </w:rPr>
              <w:t>Листов</w:t>
            </w:r>
          </w:p>
        </w:tc>
      </w:tr>
      <w:tr w:rsidR="005E2972" w:rsidRPr="00AF30F5" w:rsidTr="00AF30F5">
        <w:trPr>
          <w:gridAfter w:val="1"/>
          <w:wAfter w:w="1314" w:type="dxa"/>
          <w:trHeight w:val="283"/>
        </w:trPr>
        <w:tc>
          <w:tcPr>
            <w:tcW w:w="132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F30F5">
              <w:rPr>
                <w:rFonts w:ascii="Times New Roman" w:hAnsi="Times New Roman"/>
                <w:i/>
                <w:sz w:val="24"/>
                <w:szCs w:val="24"/>
              </w:rPr>
              <w:t>Проверил</w:t>
            </w:r>
          </w:p>
        </w:tc>
        <w:tc>
          <w:tcPr>
            <w:tcW w:w="1238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ind w:left="-178" w:right="-138"/>
              <w:rPr>
                <w:rFonts w:ascii="Times New Roman" w:hAnsi="Times New Roman"/>
                <w:i/>
                <w:sz w:val="24"/>
                <w:szCs w:val="24"/>
              </w:rPr>
            </w:pPr>
            <w:r w:rsidRPr="00AF30F5">
              <w:rPr>
                <w:rFonts w:ascii="Times New Roman" w:hAnsi="Times New Roman"/>
                <w:i/>
                <w:sz w:val="24"/>
                <w:szCs w:val="24"/>
              </w:rPr>
              <w:t xml:space="preserve">   Михайличенко</w:t>
            </w:r>
          </w:p>
        </w:tc>
        <w:tc>
          <w:tcPr>
            <w:tcW w:w="946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ind w:right="-155" w:hanging="1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3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72" w:rsidRPr="00AF30F5" w:rsidTr="00AF30F5">
        <w:trPr>
          <w:gridAfter w:val="1"/>
          <w:wAfter w:w="1314" w:type="dxa"/>
          <w:trHeight w:val="45"/>
        </w:trPr>
        <w:tc>
          <w:tcPr>
            <w:tcW w:w="132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5E2972" w:rsidRPr="00AF30F5" w:rsidTr="00AF30F5">
        <w:trPr>
          <w:gridAfter w:val="1"/>
          <w:wAfter w:w="1314" w:type="dxa"/>
          <w:trHeight w:val="283"/>
        </w:trPr>
        <w:tc>
          <w:tcPr>
            <w:tcW w:w="132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F30F5">
              <w:rPr>
                <w:rFonts w:ascii="Times New Roman" w:hAnsi="Times New Roman"/>
                <w:i/>
                <w:sz w:val="24"/>
                <w:szCs w:val="24"/>
              </w:rPr>
              <w:t>Н. контр</w:t>
            </w:r>
          </w:p>
        </w:tc>
        <w:tc>
          <w:tcPr>
            <w:tcW w:w="1238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72" w:rsidRPr="00AF30F5" w:rsidTr="00AF30F5">
        <w:trPr>
          <w:gridAfter w:val="1"/>
          <w:wAfter w:w="1314" w:type="dxa"/>
          <w:trHeight w:val="283"/>
        </w:trPr>
        <w:tc>
          <w:tcPr>
            <w:tcW w:w="132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F30F5">
              <w:rPr>
                <w:rFonts w:ascii="Times New Roman" w:hAnsi="Times New Roman"/>
                <w:i/>
                <w:sz w:val="24"/>
                <w:szCs w:val="24"/>
              </w:rPr>
              <w:t>Утв.</w:t>
            </w:r>
          </w:p>
        </w:tc>
        <w:tc>
          <w:tcPr>
            <w:tcW w:w="1238" w:type="dxa"/>
            <w:tcBorders>
              <w:bottom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bottom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72" w:rsidRPr="00AF30F5" w:rsidTr="00AF30F5">
        <w:trPr>
          <w:gridAfter w:val="1"/>
          <w:wAfter w:w="1314" w:type="dxa"/>
          <w:trHeight w:val="14392"/>
        </w:trPr>
        <w:tc>
          <w:tcPr>
            <w:tcW w:w="1094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AF30F5" w:rsidRDefault="005E2972" w:rsidP="00AF30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pacing w:val="20"/>
                <w:sz w:val="24"/>
                <w:szCs w:val="24"/>
              </w:rPr>
              <w:lastRenderedPageBreak/>
              <w:t xml:space="preserve">   </w:t>
            </w:r>
          </w:p>
          <w:p w:rsidR="005E2972" w:rsidRPr="00AF30F5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72" w:rsidTr="00AF30F5">
        <w:trPr>
          <w:trHeight w:val="15084"/>
        </w:trPr>
        <w:tc>
          <w:tcPr>
            <w:tcW w:w="1226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2972" w:rsidRPr="00AF30F5" w:rsidRDefault="00504164" w:rsidP="00AF30F5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461010</wp:posOffset>
                      </wp:positionH>
                      <wp:positionV relativeFrom="page">
                        <wp:posOffset>-5610225</wp:posOffset>
                      </wp:positionV>
                      <wp:extent cx="6650355" cy="10189210"/>
                      <wp:effectExtent l="13335" t="19050" r="13335" b="21590"/>
                      <wp:wrapNone/>
                      <wp:docPr id="5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50355" cy="10189210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6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3" y="17183"/>
                                  <a:ext cx="2" cy="10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7173"/>
                                  <a:ext cx="1996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6" y="17192"/>
                                  <a:ext cx="2" cy="27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19" y="17192"/>
                                  <a:ext cx="2" cy="27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57" y="17192"/>
                                  <a:ext cx="2" cy="27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50" y="17183"/>
                                  <a:ext cx="2" cy="27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848" y="18239"/>
                                  <a:ext cx="4" cy="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9293"/>
                                  <a:ext cx="7621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9646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" y="17912"/>
                                  <a:ext cx="883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AF30F5">
                                    <w:pPr>
                                      <w:pStyle w:val="aa"/>
                                      <w:jc w:val="center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ISOCPEUR Cyr" w:hAnsi="ISOCPEUR Cyr"/>
                                        <w:sz w:val="18"/>
                                      </w:rPr>
                                      <w:t>Змн</w:t>
                                    </w:r>
                                    <w:r>
                                      <w:rPr>
                                        <w:rFonts w:ascii="Journal" w:hAnsi="Journal"/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1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" y="17912"/>
                                  <a:ext cx="1100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AF30F5">
                                    <w:pPr>
                                      <w:pStyle w:val="aa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ISOCPEUR Cyr" w:hAnsi="ISOCPEUR Cyr"/>
                                        <w:sz w:val="18"/>
                                      </w:rPr>
                                      <w:t>Арк.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2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67" y="17912"/>
                                  <a:ext cx="2573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AF30F5">
                                    <w:pPr>
                                      <w:pStyle w:val="aa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ISOCPEUR Cyr" w:hAnsi="ISOCPEUR Cyr"/>
                                        <w:sz w:val="18"/>
                                      </w:rPr>
                                      <w:t>№ докум.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83" y="17912"/>
                                  <a:ext cx="1534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AF30F5">
                                    <w:pPr>
                                      <w:pStyle w:val="aa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ISOCPEUR Cyr" w:hAnsi="ISOCPEUR Cyr"/>
                                        <w:sz w:val="18"/>
                                      </w:rPr>
                                      <w:t>Підпис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4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04" y="17912"/>
                                  <a:ext cx="1000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AF30F5">
                                    <w:pPr>
                                      <w:pStyle w:val="aa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ISOCPEUR Cyr" w:hAnsi="ISOCPEUR Cyr"/>
                                        <w:sz w:val="18"/>
                                      </w:rPr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5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29" y="18258"/>
                                  <a:ext cx="1475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AF30F5">
                                    <w:pPr>
                                      <w:pStyle w:val="aa"/>
                                      <w:jc w:val="center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ISOCPEUR Cyr" w:hAnsi="ISOCPEUR Cyr"/>
                                        <w:sz w:val="18"/>
                                      </w:rPr>
                                      <w:t>Арк.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6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29" y="18623"/>
                                  <a:ext cx="1475" cy="3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AF30F5">
                                    <w:pPr>
                                      <w:pStyle w:val="aa"/>
                                      <w:jc w:val="center"/>
                                      <w:rPr>
                                        <w:sz w:val="18"/>
                                        <w:lang w:val="ru-RU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7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60" y="17481"/>
                                  <a:ext cx="12159" cy="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AF30F5">
                                    <w:pPr>
                                      <w:pStyle w:val="aa"/>
                                    </w:pPr>
                                  </w:p>
                                  <w:p w:rsidR="005E2972" w:rsidRDefault="005E2972" w:rsidP="00AF30F5">
                                    <w:pPr>
                                      <w:pStyle w:val="aa"/>
                                      <w:jc w:val="center"/>
                                      <w:rPr>
                                        <w:rFonts w:ascii="Journal" w:hAnsi="Journal"/>
                                        <w:lang w:val="ru-RU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8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" y="18233"/>
                                  <a:ext cx="1996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" y="17881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7526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8938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8583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83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8267"/>
                                  <a:ext cx="4801" cy="310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84" name="Rectangle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E2972" w:rsidRDefault="005E2972" w:rsidP="00AF30F5">
                                      <w:pPr>
                                        <w:pStyle w:val="aa"/>
                                        <w:rPr>
                                          <w:rFonts w:ascii="Journal" w:hAnsi="Journal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ISOCPEUR Cyr" w:hAnsi="ISOCPEUR Cyr"/>
                                          <w:sz w:val="18"/>
                                        </w:rPr>
                                        <w:t xml:space="preserve"> Розро</w:t>
                                      </w:r>
                                      <w:r>
                                        <w:rPr>
                                          <w:rFonts w:ascii="Journal" w:hAnsi="Journal"/>
                                          <w:sz w:val="18"/>
                                        </w:rPr>
                                        <w:t>б.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85" name="Rectangle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E2972" w:rsidRDefault="005E2972" w:rsidP="00AF30F5">
                                      <w:pPr>
                                        <w:pStyle w:val="aa"/>
                                        <w:rPr>
                                          <w:rFonts w:ascii="Journal" w:hAnsi="Journal"/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6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8614"/>
                                  <a:ext cx="4801" cy="309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87" name="Rectangle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E2972" w:rsidRDefault="005E2972" w:rsidP="00AF30F5">
                                      <w:pPr>
                                        <w:pStyle w:val="aa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ISOCPEUR Cyr" w:hAnsi="ISOCPEUR Cyr"/>
                                          <w:sz w:val="18"/>
                                        </w:rPr>
                                        <w:t xml:space="preserve"> Перевір.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88" name="Rectangle 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E2972" w:rsidRDefault="005E2972" w:rsidP="00AF30F5">
                                      <w:pPr>
                                        <w:pStyle w:val="aa"/>
                                        <w:rPr>
                                          <w:rFonts w:ascii="Journal" w:hAnsi="Journal"/>
                                          <w:sz w:val="18"/>
                                          <w:lang w:val="ru-RU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9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8969"/>
                                  <a:ext cx="4801" cy="309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90" name="Rectangl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E2972" w:rsidRDefault="005E2972" w:rsidP="00AF30F5">
                                      <w:pPr>
                                        <w:pStyle w:val="aa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91" name="Rectangle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E2972" w:rsidRDefault="005E2972" w:rsidP="00AF30F5">
                                      <w:pPr>
                                        <w:pStyle w:val="aa"/>
                                        <w:rPr>
                                          <w:rFonts w:ascii="Journal" w:hAnsi="Journal"/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2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9314"/>
                                  <a:ext cx="4801" cy="310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93" name="Rectangle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E2972" w:rsidRDefault="005E2972" w:rsidP="00AF30F5">
                                      <w:pPr>
                                        <w:pStyle w:val="aa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ISOCPEUR Cyr" w:hAnsi="ISOCPEUR Cyr"/>
                                          <w:sz w:val="18"/>
                                        </w:rPr>
                                        <w:t xml:space="preserve"> Н. Контр.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94" name="Rectangle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E2972" w:rsidRDefault="005E2972" w:rsidP="00AF30F5">
                                      <w:pPr>
                                        <w:pStyle w:val="aa"/>
                                        <w:rPr>
                                          <w:rFonts w:ascii="Journal" w:hAnsi="Journal"/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5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9660"/>
                                  <a:ext cx="4801" cy="309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96" name="Rectangle 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E2972" w:rsidRDefault="005E2972" w:rsidP="00AF30F5">
                                      <w:pPr>
                                        <w:pStyle w:val="aa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ISOCPEUR Cyr" w:hAnsi="ISOCPEUR Cyr"/>
                                          <w:sz w:val="18"/>
                                        </w:rPr>
                                        <w:t xml:space="preserve"> Затверд.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97" name="Rectangle 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E2972" w:rsidRDefault="005E2972" w:rsidP="00AF30F5">
                                      <w:pPr>
                                        <w:pStyle w:val="aa"/>
                                        <w:rPr>
                                          <w:rFonts w:ascii="Journal" w:hAnsi="Journal"/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8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08" y="18239"/>
                                  <a:ext cx="2" cy="17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87" y="18314"/>
                                  <a:ext cx="6292" cy="1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AF30F5">
                                    <w:pPr>
                                      <w:pStyle w:val="aa"/>
                                      <w:jc w:val="center"/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00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21" y="18587"/>
                                  <a:ext cx="576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19" y="18939"/>
                                  <a:ext cx="5769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487" y="18239"/>
                                  <a:ext cx="3" cy="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95" y="18258"/>
                                  <a:ext cx="1474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AF30F5">
                                    <w:pPr>
                                      <w:pStyle w:val="aa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ISOCPEUR Cyr" w:hAnsi="ISOCPEUR Cyr"/>
                                        <w:sz w:val="18"/>
                                      </w:rPr>
                                      <w:t>Літ.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04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77" y="18258"/>
                                  <a:ext cx="2327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AF30F5">
                                    <w:pPr>
                                      <w:pStyle w:val="aa"/>
                                      <w:jc w:val="center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ISOCPEUR Cyr" w:hAnsi="ISOCPEUR Cyr"/>
                                        <w:sz w:val="18"/>
                                      </w:rPr>
                                      <w:t>Акрушів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05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91" y="18613"/>
                                  <a:ext cx="2326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AF30F5">
                                    <w:pPr>
                                      <w:pStyle w:val="aa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06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755" y="18594"/>
                                  <a:ext cx="2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01" y="18595"/>
                                  <a:ext cx="2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95" y="19221"/>
                                  <a:ext cx="5609" cy="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AF30F5">
                                    <w:pPr>
                                      <w:pStyle w:val="aa"/>
                                      <w:rPr>
                                        <w:rFonts w:ascii="Journal" w:hAnsi="Journal"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36.3pt;margin-top:-441.75pt;width:523.65pt;height:802.3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">
                      <v:rect id="Rectangle 3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" filled="f" strokeweight="2pt"/>
                      <v:line id="Line 4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vlK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" strokeweight="2pt"/>
                      <v:line id="Line 5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Gc9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" strokeweight="2pt"/>
                      <v:line id="Line 6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MKm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" strokeweight="2pt"/>
                      <v:line id="Line 7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VrS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" strokeweight="2pt"/>
                      <v:line id="Line 8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f9J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" strokeweight="2pt"/>
                      <v:line id="Line 9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" strokeweight="2pt"/>
                      <v:line id="Line 10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S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" strokeweight="2pt"/>
                      <v:line id="Line 11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" strokeweight="1pt"/>
                      <v:line id="Line 12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" strokeweight="1pt"/>
                      <v:rect id="Rectangle 13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" filled="f" stroked="f" strokeweight=".25pt">
                        <v:textbox inset="1pt,1pt,1pt,1pt">
                          <w:txbxContent>
                            <w:p w:rsidR="005E2972" w:rsidRDefault="005E2972" w:rsidP="00AF30F5">
                              <w:pPr>
                                <w:pStyle w:val="aa"/>
                                <w:jc w:val="center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Змн</w:t>
                              </w: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14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" filled="f" stroked="f" strokeweight=".25pt">
                        <v:textbox inset="1pt,1pt,1pt,1pt">
                          <w:txbxContent>
                            <w:p w:rsidR="005E2972" w:rsidRDefault="005E2972" w:rsidP="00AF30F5">
                              <w:pPr>
                                <w:pStyle w:val="aa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Арк.</w:t>
                              </w:r>
                            </w:p>
                          </w:txbxContent>
                        </v:textbox>
                      </v:rect>
                      <v:rect id="Rectangle 15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" filled="f" stroked="f" strokeweight=".25pt">
                        <v:textbox inset="1pt,1pt,1pt,1pt">
                          <w:txbxContent>
                            <w:p w:rsidR="005E2972" w:rsidRDefault="005E2972" w:rsidP="00AF30F5">
                              <w:pPr>
                                <w:pStyle w:val="aa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v:textbox>
                      </v:rect>
                      <v:rect id="Rectangle 16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" filled="f" stroked="f" strokeweight=".25pt">
                        <v:textbox inset="1pt,1pt,1pt,1pt">
                          <w:txbxContent>
                            <w:p w:rsidR="005E2972" w:rsidRDefault="005E2972" w:rsidP="00AF30F5">
                              <w:pPr>
                                <w:pStyle w:val="aa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v:textbox>
                      </v:rect>
                      <v:rect id="Rectangle 17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" filled="f" stroked="f" strokeweight=".25pt">
                        <v:textbox inset="1pt,1pt,1pt,1pt">
                          <w:txbxContent>
                            <w:p w:rsidR="005E2972" w:rsidRDefault="005E2972" w:rsidP="00AF30F5">
                              <w:pPr>
                                <w:pStyle w:val="aa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v:textbox>
                      </v:rect>
                      <v:rect id="Rectangle 18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" filled="f" stroked="f" strokeweight=".25pt">
                        <v:textbox inset="1pt,1pt,1pt,1pt">
                          <w:txbxContent>
                            <w:p w:rsidR="005E2972" w:rsidRDefault="005E2972" w:rsidP="00AF30F5">
                              <w:pPr>
                                <w:pStyle w:val="aa"/>
                                <w:jc w:val="center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Арк.</w:t>
                              </w:r>
                            </w:p>
                          </w:txbxContent>
                        </v:textbox>
                      </v:rect>
                      <v:rect id="Rectangle 19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" filled="f" stroked="f" strokeweight=".25pt">
                        <v:textbox inset="1pt,1pt,1pt,1pt">
                          <w:txbxContent>
                            <w:p w:rsidR="005E2972" w:rsidRDefault="005E2972" w:rsidP="00AF30F5">
                              <w:pPr>
                                <w:pStyle w:val="aa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v:textbox>
                      </v:rect>
                      <v:rect id="Rectangle 20" o:spid="_x0000_s10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" filled="f" stroked="f" strokeweight=".25pt">
                        <v:textbox inset="1pt,1pt,1pt,1pt">
                          <w:txbxContent>
                            <w:p w:rsidR="005E2972" w:rsidRDefault="005E2972" w:rsidP="00AF30F5">
                              <w:pPr>
                                <w:pStyle w:val="aa"/>
                              </w:pPr>
                            </w:p>
                            <w:p w:rsidR="005E2972" w:rsidRDefault="005E2972" w:rsidP="00AF30F5">
                              <w:pPr>
                                <w:pStyle w:val="aa"/>
                                <w:jc w:val="center"/>
                                <w:rPr>
                                  <w:rFonts w:ascii="Journal" w:hAnsi="Journal"/>
                                  <w:lang w:val="ru-RU"/>
                                </w:rPr>
                              </w:pPr>
                            </w:p>
                          </w:txbxContent>
                        </v:textbox>
                      </v:rect>
                      <v:line id="Line 21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cYK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" strokeweight="2pt"/>
                      <v:line id="Line 22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" strokeweight="2pt"/>
                      <v:line id="Line 23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" strokeweight="1pt"/>
                      <v:line id="Line 24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" strokeweight="1pt"/>
                      <v:line id="Line 25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" strokeweight="1pt"/>
                      <v:group id="Group 26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<v:rect id="Rectangle 27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" filled="f" stroked="f" strokeweight=".25pt">
                          <v:textbox inset="1pt,1pt,1pt,1pt">
                            <w:txbxContent>
                              <w:p w:rsidR="005E2972" w:rsidRDefault="005E2972" w:rsidP="00AF30F5">
                                <w:pPr>
                                  <w:pStyle w:val="aa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ISOCPEUR Cyr" w:hAnsi="ISOCPEUR Cyr"/>
                                    <w:sz w:val="18"/>
                                  </w:rPr>
                                  <w:t xml:space="preserve"> Розро</w:t>
                                </w: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б.</w:t>
                                </w:r>
                              </w:p>
                            </w:txbxContent>
                          </v:textbox>
                        </v:rect>
                        <v:rect id="Rectangle 28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" filled="f" stroked="f" strokeweight=".25pt">
                          <v:textbox inset="1pt,1pt,1pt,1pt">
                            <w:txbxContent>
                              <w:p w:rsidR="005E2972" w:rsidRDefault="005E2972" w:rsidP="00AF30F5">
                                <w:pPr>
                                  <w:pStyle w:val="aa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29" o:spid="_x0000_s10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<v:rect id="Rectangle 30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" filled="f" stroked="f" strokeweight=".25pt">
                          <v:textbox inset="1pt,1pt,1pt,1pt">
                            <w:txbxContent>
                              <w:p w:rsidR="005E2972" w:rsidRDefault="005E2972" w:rsidP="00AF30F5">
                                <w:pPr>
                                  <w:pStyle w:val="aa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ascii="ISOCPEUR Cyr" w:hAnsi="ISOCPEUR Cyr"/>
                                    <w:sz w:val="18"/>
                                  </w:rPr>
                                  <w:t xml:space="preserve"> Перевір.</w:t>
                                </w:r>
                              </w:p>
                            </w:txbxContent>
                          </v:textbox>
                        </v:rect>
                        <v:rect id="Rectangle 31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YeV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" filled="f" stroked="f" strokeweight=".25pt">
                          <v:textbox inset="1pt,1pt,1pt,1pt">
                            <w:txbxContent>
                              <w:p w:rsidR="005E2972" w:rsidRDefault="005E2972" w:rsidP="00AF30F5">
                                <w:pPr>
                                  <w:pStyle w:val="aa"/>
                                  <w:rPr>
                                    <w:rFonts w:ascii="Journal" w:hAnsi="Journal"/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32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  <v:rect id="Rectangle 33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1O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" filled="f" stroked="f" strokeweight=".25pt">
                          <v:textbox inset="1pt,1pt,1pt,1pt">
                            <w:txbxContent>
                              <w:p w:rsidR="005E2972" w:rsidRDefault="005E2972" w:rsidP="00AF30F5">
                                <w:pPr>
                                  <w:pStyle w:val="aa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Rectangle 34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" filled="f" stroked="f" strokeweight=".25pt">
                          <v:textbox inset="1pt,1pt,1pt,1pt">
                            <w:txbxContent>
                              <w:p w:rsidR="005E2972" w:rsidRDefault="005E2972" w:rsidP="00AF30F5">
                                <w:pPr>
                                  <w:pStyle w:val="aa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35" o:spid="_x0000_s105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<v:rect id="Rectangle 36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M5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Us&#10;JvD6En+AXD0BAAD//wMAUEsBAi0AFAAGAAgAAAAhANvh9svuAAAAhQEAABMAAAAAAAAAAAAAAAAA&#10;AAAAAFtDb250ZW50X1R5cGVzXS54bWxQSwECLQAUAAYACAAAACEAWvQsW78AAAAVAQAACwAAAAAA&#10;AAAAAAAAAAAfAQAAX3JlbHMvLnJlbHNQSwECLQAUAAYACAAAACEADmiDOcAAAADbAAAADwAAAAAA&#10;AAAAAAAAAAAHAgAAZHJzL2Rvd25yZXYueG1sUEsFBgAAAAADAAMAtwAAAPQCAAAAAA==&#10;" filled="f" stroked="f" strokeweight=".25pt">
                          <v:textbox inset="1pt,1pt,1pt,1pt">
                            <w:txbxContent>
                              <w:p w:rsidR="005E2972" w:rsidRDefault="005E2972" w:rsidP="00AF30F5">
                                <w:pPr>
                                  <w:pStyle w:val="aa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ascii="ISOCPEUR Cyr" w:hAnsi="ISOCPEUR Cyr"/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v:textbox>
                        </v:rect>
                        <v:rect id="Rectangle 37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" filled="f" stroked="f" strokeweight=".25pt">
                          <v:textbox inset="1pt,1pt,1pt,1pt">
                            <w:txbxContent>
                              <w:p w:rsidR="005E2972" w:rsidRDefault="005E2972" w:rsidP="00AF30F5">
                                <w:pPr>
                                  <w:pStyle w:val="aa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38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  <v:rect id="Rectangle 39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Ch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LIXnl/gD5OoBAAD//wMAUEsBAi0AFAAGAAgAAAAhANvh9svuAAAAhQEAABMAAAAAAAAAAAAAAAAA&#10;AAAAAFtDb250ZW50X1R5cGVzXS54bWxQSwECLQAUAAYACAAAACEAWvQsW78AAAAVAQAACwAAAAAA&#10;AAAAAAAAAAAfAQAAX3JlbHMvLnJlbHNQSwECLQAUAAYACAAAACEAHh8gocAAAADbAAAADwAAAAAA&#10;AAAAAAAAAAAHAgAAZHJzL2Rvd25yZXYueG1sUEsFBgAAAAADAAMAtwAAAPQCAAAAAA==&#10;" filled="f" stroked="f" strokeweight=".25pt">
                          <v:textbox inset="1pt,1pt,1pt,1pt">
                            <w:txbxContent>
                              <w:p w:rsidR="005E2972" w:rsidRDefault="005E2972" w:rsidP="00AF30F5">
                                <w:pPr>
                                  <w:pStyle w:val="aa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ascii="ISOCPEUR Cyr" w:hAnsi="ISOCPEUR Cyr"/>
                                    <w:sz w:val="18"/>
                                  </w:rPr>
                                  <w:t xml:space="preserve"> Затверд.</w:t>
                                </w:r>
                              </w:p>
                            </w:txbxContent>
                          </v:textbox>
                        </v:rect>
                        <v:rect id="Rectangle 40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4U6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YgavL/EHyNUTAAD//wMAUEsBAi0AFAAGAAgAAAAhANvh9svuAAAAhQEAABMAAAAAAAAAAAAAAAAA&#10;AAAAAFtDb250ZW50X1R5cGVzXS54bWxQSwECLQAUAAYACAAAACEAWvQsW78AAAAVAQAACwAAAAAA&#10;AAAAAAAAAAAfAQAAX3JlbHMvLnJlbHNQSwECLQAUAAYACAAAACEAcVOFOsAAAADbAAAADwAAAAAA&#10;AAAAAAAAAAAHAgAAZHJzL2Rvd25yZXYueG1sUEsFBgAAAAADAAMAtwAAAPQCAAAAAA==&#10;" filled="f" stroked="f" strokeweight=".25pt">
                          <v:textbox inset="1pt,1pt,1pt,1pt">
                            <w:txbxContent>
                              <w:p w:rsidR="005E2972" w:rsidRDefault="005E2972" w:rsidP="00AF30F5">
                                <w:pPr>
                                  <w:pStyle w:val="aa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line id="Line 41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" strokeweight="2pt"/>
                      <v:rect id="Rectangle 42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" filled="f" stroked="f" strokeweight=".25pt">
                        <v:textbox inset="1pt,1pt,1pt,1pt">
                          <w:txbxContent>
                            <w:p w:rsidR="005E2972" w:rsidRDefault="005E2972" w:rsidP="00AF30F5">
                              <w:pPr>
                                <w:pStyle w:val="aa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v:textbox>
                      </v:rect>
                      <v:line id="Line 43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yTUwwAAANw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E8GXZ2QCnb0BAAD//wMAUEsBAi0AFAAGAAgAAAAhANvh9svuAAAAhQEAABMAAAAAAAAAAAAA&#10;AAAAAAAAAFtDb250ZW50X1R5cGVzXS54bWxQSwECLQAUAAYACAAAACEAWvQsW78AAAAVAQAACwAA&#10;AAAAAAAAAAAAAAAfAQAAX3JlbHMvLnJlbHNQSwECLQAUAAYACAAAACEAZHMk1MMAAADcAAAADwAA&#10;AAAAAAAAAAAAAAAHAgAAZHJzL2Rvd25yZXYueG1sUEsFBgAAAAADAAMAtwAAAPcCAAAAAA==&#10;" strokeweight="2pt"/>
                      <v:line id="Line 44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4FP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QS+&#10;z4QL5PoDAAD//wMAUEsBAi0AFAAGAAgAAAAhANvh9svuAAAAhQEAABMAAAAAAAAAAAAAAAAAAAAA&#10;AFtDb250ZW50X1R5cGVzXS54bWxQSwECLQAUAAYACAAAACEAWvQsW78AAAAVAQAACwAAAAAAAAAA&#10;AAAAAAAfAQAAX3JlbHMvLnJlbHNQSwECLQAUAAYACAAAACEACz+BT70AAADcAAAADwAAAAAAAAAA&#10;AAAAAAAHAgAAZHJzL2Rvd25yZXYueG1sUEsFBgAAAAADAAMAtwAAAPECAAAAAA==&#10;" strokeweight="2pt"/>
                      <v:line id="Line 45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R84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RS+&#10;z4QL5PoDAAD//wMAUEsBAi0AFAAGAAgAAAAhANvh9svuAAAAhQEAABMAAAAAAAAAAAAAAAAAAAAA&#10;AFtDb250ZW50X1R5cGVzXS54bWxQSwECLQAUAAYACAAAACEAWvQsW78AAAAVAQAACwAAAAAAAAAA&#10;AAAAAAAfAQAAX3JlbHMvLnJlbHNQSwECLQAUAAYACAAAACEA++0fOL0AAADcAAAADwAAAAAAAAAA&#10;AAAAAAAHAgAAZHJzL2Rvd25yZXYueG1sUEsFBgAAAAADAAMAtwAAAPECAAAAAA==&#10;" strokeweight="2pt"/>
                      <v:rect id="Rectangle 46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" filled="f" stroked="f" strokeweight=".25pt">
                        <v:textbox inset="1pt,1pt,1pt,1pt">
                          <w:txbxContent>
                            <w:p w:rsidR="005E2972" w:rsidRDefault="005E2972" w:rsidP="00AF30F5">
                              <w:pPr>
                                <w:pStyle w:val="aa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Літ.</w:t>
                              </w:r>
                            </w:p>
                          </w:txbxContent>
                        </v:textbox>
                      </v:rect>
                      <v:rect id="Rectangle 47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" filled="f" stroked="f" strokeweight=".25pt">
                        <v:textbox inset="1pt,1pt,1pt,1pt">
                          <w:txbxContent>
                            <w:p w:rsidR="005E2972" w:rsidRDefault="005E2972" w:rsidP="00AF30F5">
                              <w:pPr>
                                <w:pStyle w:val="aa"/>
                                <w:jc w:val="center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Акрушів</w:t>
                              </w:r>
                            </w:p>
                          </w:txbxContent>
                        </v:textbox>
                      </v:rect>
                      <v:rect id="Rectangle 48" o:spid="_x0000_s107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" filled="f" stroked="f" strokeweight=".25pt">
                        <v:textbox inset="1pt,1pt,1pt,1pt">
                          <w:txbxContent>
                            <w:p w:rsidR="005E2972" w:rsidRDefault="005E2972" w:rsidP="00AF30F5">
                              <w:pPr>
                                <w:pStyle w:val="aa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  <v:line id="Line 49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" strokeweight="1pt"/>
                      <v:line id="Line 50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" strokeweight="1pt"/>
                      <v:rect id="Rectangle 51" o:spid="_x0000_s107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" filled="f" stroked="f" strokeweight=".25pt">
                        <v:textbox inset="1pt,1pt,1pt,1pt">
                          <w:txbxContent>
                            <w:p w:rsidR="005E2972" w:rsidRDefault="005E2972" w:rsidP="00AF30F5">
                              <w:pPr>
                                <w:pStyle w:val="aa"/>
                                <w:rPr>
                                  <w:rFonts w:ascii="Journal" w:hAnsi="Journal"/>
                                  <w:sz w:val="24"/>
                                </w:rPr>
                              </w:pPr>
                            </w:p>
                          </w:txbxContent>
                        </v:textbox>
                      </v:rect>
                      <w10:wrap anchorx="page" anchory="page"/>
                      <w10:anchorlock/>
                    </v:group>
                  </w:pict>
                </mc:Fallback>
              </mc:AlternateContent>
            </w:r>
          </w:p>
          <w:p w:rsidR="005E2972" w:rsidRPr="00AF30F5" w:rsidRDefault="005E2972" w:rsidP="00AF30F5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30F5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2</w:t>
            </w:r>
          </w:p>
          <w:p w:rsidR="005E2972" w:rsidRPr="00AF30F5" w:rsidRDefault="005E2972" w:rsidP="00AF30F5">
            <w:pPr>
              <w:ind w:left="88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30F5">
              <w:rPr>
                <w:rFonts w:ascii="Times New Roman" w:hAnsi="Times New Roman"/>
                <w:b/>
                <w:sz w:val="24"/>
                <w:szCs w:val="24"/>
              </w:rPr>
              <w:t xml:space="preserve">     Тема:  Определение количества антропогенных загрязнений, попадающих  </w:t>
            </w:r>
          </w:p>
          <w:p w:rsidR="005E2972" w:rsidRPr="00AF30F5" w:rsidRDefault="005E2972" w:rsidP="00AF30F5">
            <w:pPr>
              <w:ind w:left="88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30F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в окружающую среду в результате работы автотранспорта.</w:t>
            </w:r>
          </w:p>
          <w:p w:rsidR="005E2972" w:rsidRPr="00AF30F5" w:rsidRDefault="005E2972" w:rsidP="00AF30F5">
            <w:pPr>
              <w:ind w:left="88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 xml:space="preserve">    Цель: </w:t>
            </w:r>
            <w:r w:rsidRPr="00AF30F5">
              <w:rPr>
                <w:rFonts w:ascii="Times New Roman" w:hAnsi="Times New Roman"/>
                <w:sz w:val="24"/>
                <w:szCs w:val="24"/>
              </w:rPr>
              <w:t xml:space="preserve">Изучить экспресс-методику определения степени загрязнения </w:t>
            </w:r>
          </w:p>
          <w:p w:rsidR="005E2972" w:rsidRPr="00AF30F5" w:rsidRDefault="005E2972" w:rsidP="00AF30F5">
            <w:pPr>
              <w:ind w:left="88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 xml:space="preserve">              </w:t>
            </w:r>
            <w:r w:rsidRPr="00AF30F5">
              <w:rPr>
                <w:rFonts w:ascii="Times New Roman" w:hAnsi="Times New Roman"/>
                <w:sz w:val="24"/>
                <w:szCs w:val="24"/>
              </w:rPr>
              <w:t xml:space="preserve">атмосферного воздуха токсическими веществами, содержащимися в </w:t>
            </w:r>
          </w:p>
          <w:p w:rsidR="005E2972" w:rsidRPr="00AF30F5" w:rsidRDefault="005E2972" w:rsidP="00AF30F5">
            <w:pPr>
              <w:ind w:left="88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                выхлопных газах городского автотранспорта.</w:t>
            </w:r>
          </w:p>
          <w:p w:rsidR="005E2972" w:rsidRPr="00AF30F5" w:rsidRDefault="005E2972" w:rsidP="00AF30F5">
            <w:pPr>
              <w:ind w:left="88" w:right="175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 xml:space="preserve">    Материалы и оборудование: </w:t>
            </w:r>
            <w:r w:rsidRPr="00AF30F5">
              <w:rPr>
                <w:rFonts w:ascii="Times New Roman" w:hAnsi="Times New Roman"/>
                <w:spacing w:val="20"/>
                <w:sz w:val="24"/>
                <w:szCs w:val="24"/>
              </w:rPr>
              <w:t>часы, ручки, калькулятор.</w:t>
            </w:r>
          </w:p>
          <w:p w:rsidR="005E2972" w:rsidRPr="00AF30F5" w:rsidRDefault="005E2972" w:rsidP="00AF30F5">
            <w:pPr>
              <w:ind w:left="88" w:right="175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  <w:p w:rsidR="005E2972" w:rsidRPr="00AF30F5" w:rsidRDefault="005E2972" w:rsidP="00AF30F5">
            <w:pPr>
              <w:ind w:left="88" w:right="175" w:firstLine="567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Задание</w:t>
            </w:r>
          </w:p>
          <w:p w:rsidR="005E2972" w:rsidRPr="00AF30F5" w:rsidRDefault="005E2972" w:rsidP="00AF30F5">
            <w:pPr>
              <w:ind w:left="88" w:right="175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1. Выберите несколько различных участков автотрассы длиной </w:t>
            </w:r>
            <w:r w:rsidRPr="00AF30F5">
              <w:rPr>
                <w:rFonts w:ascii="Times New Roman" w:hAnsi="Times New Roman"/>
                <w:b/>
                <w:sz w:val="24"/>
                <w:szCs w:val="24"/>
              </w:rPr>
              <w:t xml:space="preserve">около </w:t>
            </w:r>
          </w:p>
          <w:p w:rsidR="005E2972" w:rsidRPr="00AF30F5" w:rsidRDefault="005E2972" w:rsidP="00AF30F5">
            <w:pPr>
              <w:ind w:left="88" w:right="175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b/>
                <w:sz w:val="24"/>
                <w:szCs w:val="24"/>
              </w:rPr>
              <w:t>100 м.</w:t>
            </w: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Определите число единиц автотранспорта проходящих по </w:t>
            </w:r>
          </w:p>
          <w:p w:rsidR="005E2972" w:rsidRPr="00AF30F5" w:rsidRDefault="005E2972" w:rsidP="00AF30F5">
            <w:pPr>
              <w:ind w:left="88" w:right="175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>выбранному участку в течение 30 или 60 мин. При этом учитывайте,</w:t>
            </w:r>
          </w:p>
          <w:p w:rsidR="005E2972" w:rsidRPr="00AF30F5" w:rsidRDefault="005E2972" w:rsidP="00AF30F5">
            <w:pPr>
              <w:ind w:left="88" w:right="175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сколько автомобилей определенного типа</w:t>
            </w:r>
          </w:p>
          <w:p w:rsidR="005E2972" w:rsidRPr="00AF30F5" w:rsidRDefault="005E2972" w:rsidP="00AF30F5">
            <w:pPr>
              <w:ind w:left="88" w:right="175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(легковые, грузовые, автобусы, дизельные грузовые автомобили)</w:t>
            </w:r>
          </w:p>
          <w:p w:rsidR="005E2972" w:rsidRPr="00AF30F5" w:rsidRDefault="005E2972" w:rsidP="00AF30F5">
            <w:pPr>
              <w:ind w:left="88" w:right="175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проехало по выбранному участку. В том случае если </w:t>
            </w:r>
          </w:p>
          <w:p w:rsidR="005E2972" w:rsidRPr="00AF30F5" w:rsidRDefault="005E2972" w:rsidP="00AF30F5">
            <w:pPr>
              <w:ind w:left="88" w:right="175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наблюдение заняло 30 мин, полученный результат умножьте на 2. </w:t>
            </w:r>
          </w:p>
          <w:p w:rsidR="005E2972" w:rsidRPr="00AF30F5" w:rsidRDefault="005E2972" w:rsidP="00AF30F5">
            <w:pPr>
              <w:ind w:left="88" w:right="175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>2. Рассчитайте среднее число учтенных автомобилей для каждого</w:t>
            </w:r>
          </w:p>
          <w:p w:rsidR="005E2972" w:rsidRPr="00AF30F5" w:rsidRDefault="005E2972" w:rsidP="00AF30F5">
            <w:pPr>
              <w:ind w:left="88" w:right="175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типа автотранспорта в зависимости от количества выбранных участков </w:t>
            </w:r>
          </w:p>
          <w:p w:rsidR="005E2972" w:rsidRPr="00AF30F5" w:rsidRDefault="005E2972" w:rsidP="00AF30F5">
            <w:pPr>
              <w:ind w:left="88" w:right="175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>трассы, после чего заполните следующую таблицу 1а:</w:t>
            </w:r>
          </w:p>
          <w:p w:rsidR="005E2972" w:rsidRPr="00AF30F5" w:rsidRDefault="005E2972" w:rsidP="00AF30F5">
            <w:pPr>
              <w:ind w:left="230" w:right="175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>Среднее число ученных автомобилей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47"/>
              <w:gridCol w:w="2565"/>
              <w:gridCol w:w="2835"/>
            </w:tblGrid>
            <w:tr w:rsidR="005E2972" w:rsidRPr="00AF30F5" w:rsidTr="00DC3F5C">
              <w:tc>
                <w:tcPr>
                  <w:tcW w:w="4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left="230" w:right="17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z w:val="24"/>
                      <w:szCs w:val="24"/>
                    </w:rPr>
                    <w:t>Тип автотранспорта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left="230" w:right="17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z w:val="24"/>
                      <w:szCs w:val="24"/>
                    </w:rPr>
                    <w:t>Всего за 30 мин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right="17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z w:val="24"/>
                      <w:szCs w:val="24"/>
                    </w:rPr>
                    <w:t>Всего за 1 час,  (</w:t>
                  </w:r>
                  <w:r w:rsidRPr="00AF30F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Pr="00AF30F5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a</w:t>
                  </w:r>
                  <w:r w:rsidRPr="00AF30F5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5E2972" w:rsidRPr="00AF30F5" w:rsidTr="00DC3F5C">
              <w:tc>
                <w:tcPr>
                  <w:tcW w:w="4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left="230" w:right="17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z w:val="24"/>
                      <w:szCs w:val="24"/>
                    </w:rPr>
                    <w:t>Легковые автомобили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left="230" w:right="175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left="230" w:right="175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E2972" w:rsidRPr="00AF30F5" w:rsidTr="00DC3F5C">
              <w:tc>
                <w:tcPr>
                  <w:tcW w:w="4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left="230" w:right="17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z w:val="24"/>
                      <w:szCs w:val="24"/>
                    </w:rPr>
                    <w:t>Грузовые автомобили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left="230" w:right="175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left="230" w:right="175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E2972" w:rsidRPr="00AF30F5" w:rsidTr="00DC3F5C">
              <w:tc>
                <w:tcPr>
                  <w:tcW w:w="4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right="17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Автобусы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left="230" w:right="175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left="230" w:right="175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E2972" w:rsidRPr="00AF30F5" w:rsidTr="00DC3F5C">
              <w:tc>
                <w:tcPr>
                  <w:tcW w:w="4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left="230" w:right="17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30F5">
                    <w:rPr>
                      <w:rFonts w:ascii="Times New Roman" w:hAnsi="Times New Roman"/>
                      <w:sz w:val="24"/>
                      <w:szCs w:val="24"/>
                    </w:rPr>
                    <w:t>Дизельные грузовые автомобили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left="230" w:right="175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AF30F5" w:rsidRDefault="005E2972" w:rsidP="00504164">
                  <w:pPr>
                    <w:framePr w:hSpace="180" w:wrap="around" w:vAnchor="text" w:hAnchor="margin" w:xAlign="center" w:y="-358"/>
                    <w:ind w:left="230" w:right="175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E2972" w:rsidRPr="00AF30F5" w:rsidRDefault="005E2972" w:rsidP="00AF30F5">
            <w:pPr>
              <w:ind w:left="230" w:right="175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AF30F5" w:rsidRDefault="005E2972" w:rsidP="00AF30F5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>3. Рассчитайте общий путь, пройденный установленным числом автомобилей каждого типа за 1 час (</w:t>
            </w:r>
            <w:r w:rsidRPr="00AF30F5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F30F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a</w:t>
            </w:r>
            <w:r w:rsidRPr="00AF30F5">
              <w:rPr>
                <w:rFonts w:ascii="Times New Roman" w:hAnsi="Times New Roman"/>
                <w:sz w:val="24"/>
                <w:szCs w:val="24"/>
              </w:rPr>
              <w:t>, км) по формуле:</w:t>
            </w:r>
          </w:p>
          <w:p w:rsidR="005E2972" w:rsidRPr="00AF30F5" w:rsidRDefault="005E2972" w:rsidP="00AF30F5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AF30F5" w:rsidRDefault="005E2972" w:rsidP="00AF30F5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F30F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a</w:t>
            </w:r>
            <w:r w:rsidRPr="00AF30F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AF30F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F30F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a</w:t>
            </w: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30F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30F5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F30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E2972" w:rsidRPr="00AF30F5" w:rsidRDefault="005E2972" w:rsidP="00AF30F5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Где  </w:t>
            </w:r>
            <w:r w:rsidRPr="00AF30F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F30F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a</w:t>
            </w:r>
            <w:r w:rsidRPr="00AF30F5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AF30F5">
              <w:rPr>
                <w:rFonts w:ascii="Times New Roman" w:hAnsi="Times New Roman"/>
                <w:sz w:val="24"/>
                <w:szCs w:val="24"/>
              </w:rPr>
              <w:t xml:space="preserve">– число автомобилей каждого типа; </w:t>
            </w:r>
          </w:p>
          <w:p w:rsidR="005E2972" w:rsidRPr="00AF30F5" w:rsidRDefault="005E2972" w:rsidP="00AF30F5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       L – длина участка, км; </w:t>
            </w:r>
          </w:p>
          <w:p w:rsidR="005E2972" w:rsidRPr="00AF30F5" w:rsidRDefault="005E2972" w:rsidP="00AF30F5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       а - обозначение типа автомобиля. </w:t>
            </w:r>
          </w:p>
          <w:p w:rsidR="005E2972" w:rsidRPr="00AF30F5" w:rsidRDefault="005E2972" w:rsidP="00AF30F5">
            <w:pPr>
              <w:ind w:left="230" w:right="175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AF30F5" w:rsidRDefault="005E2972" w:rsidP="00AF30F5">
            <w:pPr>
              <w:ind w:left="230" w:right="175" w:firstLine="567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F30F5">
              <w:rPr>
                <w:rFonts w:ascii="Times New Roman" w:hAnsi="Times New Roman"/>
                <w:sz w:val="24"/>
                <w:szCs w:val="24"/>
                <w:vertAlign w:val="subscript"/>
              </w:rPr>
              <w:t>л/а</w:t>
            </w: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  <w:p w:rsidR="005E2972" w:rsidRPr="00AF30F5" w:rsidRDefault="005E2972" w:rsidP="00AF30F5">
            <w:pPr>
              <w:ind w:left="230" w:right="175" w:firstLine="567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F30F5">
              <w:rPr>
                <w:rFonts w:ascii="Times New Roman" w:hAnsi="Times New Roman"/>
                <w:sz w:val="24"/>
                <w:szCs w:val="24"/>
                <w:vertAlign w:val="subscript"/>
              </w:rPr>
              <w:t>г</w:t>
            </w:r>
            <w:r w:rsidRPr="00AF30F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/а</w:t>
            </w:r>
            <w:r w:rsidRPr="00AF30F5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  <w:tbl>
            <w:tblPr>
              <w:tblpPr w:leftFromText="180" w:rightFromText="180" w:vertAnchor="text" w:horzAnchor="margin" w:tblpXSpec="center" w:tblpY="1082"/>
              <w:tblW w:w="12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3"/>
              <w:gridCol w:w="7"/>
              <w:gridCol w:w="723"/>
              <w:gridCol w:w="1063"/>
              <w:gridCol w:w="993"/>
              <w:gridCol w:w="659"/>
              <w:gridCol w:w="5574"/>
              <w:gridCol w:w="850"/>
              <w:gridCol w:w="240"/>
            </w:tblGrid>
            <w:tr w:rsidR="005E2972" w:rsidTr="00DC3F5C">
              <w:trPr>
                <w:gridAfter w:val="1"/>
                <w:wAfter w:w="60" w:type="dxa"/>
                <w:trHeight w:val="14877"/>
              </w:trPr>
              <w:tc>
                <w:tcPr>
                  <w:tcW w:w="12022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E2972" w:rsidRPr="003B42E6" w:rsidRDefault="005E2972" w:rsidP="00AF30F5">
                  <w:pPr>
                    <w:ind w:right="235"/>
                    <w:rPr>
                      <w:sz w:val="28"/>
                      <w:szCs w:val="28"/>
                    </w:rPr>
                  </w:pPr>
                  <w:r w:rsidRPr="00AF30F5">
                    <w:rPr>
                      <w:rFonts w:ascii="Times New Roman" w:hAnsi="Times New Roman"/>
                      <w:sz w:val="24"/>
                      <w:szCs w:val="24"/>
                    </w:rPr>
                    <w:t>опоставляем с ПДК по справочной таблице</w:t>
                  </w:r>
                </w:p>
                <w:p w:rsidR="005E2972" w:rsidRPr="003B42E6" w:rsidRDefault="005E2972" w:rsidP="00AF30F5">
                  <w:pPr>
                    <w:ind w:right="235"/>
                    <w:rPr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left="230" w:right="175" w:firstLine="567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  <w:lang w:val="en-US"/>
                    </w:rPr>
                    <w:t>L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 xml:space="preserve">дг/а </w:t>
                  </w:r>
                  <w:r w:rsidRPr="003B42E6">
                    <w:rPr>
                      <w:sz w:val="28"/>
                      <w:szCs w:val="28"/>
                    </w:rPr>
                    <w:t xml:space="preserve">= </w:t>
                  </w:r>
                </w:p>
                <w:p w:rsidR="005E2972" w:rsidRPr="003B42E6" w:rsidRDefault="005E2972" w:rsidP="00AF30F5">
                  <w:pPr>
                    <w:autoSpaceDE w:val="0"/>
                    <w:autoSpaceDN w:val="0"/>
                    <w:adjustRightInd w:val="0"/>
                    <w:rPr>
                      <w:rFonts w:eastAsia="TimesNewRomanPSMT"/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right="235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>4. Рассчитаем количество топлива разного вида (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3B42E6">
                    <w:rPr>
                      <w:sz w:val="28"/>
                      <w:szCs w:val="28"/>
                      <w:vertAlign w:val="subscript"/>
                      <w:lang w:val="en-US"/>
                    </w:rPr>
                    <w:t>a</w:t>
                  </w:r>
                  <w:r w:rsidRPr="003B42E6">
                    <w:rPr>
                      <w:sz w:val="28"/>
                      <w:szCs w:val="28"/>
                    </w:rPr>
                    <w:t xml:space="preserve">), сжигаемого при этом </w:t>
                  </w:r>
                </w:p>
                <w:p w:rsidR="005E2972" w:rsidRPr="003B42E6" w:rsidRDefault="005E2972" w:rsidP="00AF30F5">
                  <w:pPr>
                    <w:ind w:right="235"/>
                    <w:rPr>
                      <w:b/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           двигателями автомашин</w:t>
                  </w:r>
                </w:p>
                <w:p w:rsidR="005E2972" w:rsidRPr="003B42E6" w:rsidRDefault="005E2972" w:rsidP="00AF30F5">
                  <w:pPr>
                    <w:ind w:left="230" w:right="235" w:firstLine="567"/>
                    <w:rPr>
                      <w:b/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3B42E6">
                    <w:rPr>
                      <w:sz w:val="28"/>
                      <w:szCs w:val="28"/>
                      <w:vertAlign w:val="subscript"/>
                      <w:lang w:val="en-US"/>
                    </w:rPr>
                    <w:t>a</w:t>
                  </w:r>
                  <w:r w:rsidRPr="003B42E6">
                    <w:rPr>
                      <w:sz w:val="28"/>
                      <w:szCs w:val="28"/>
                    </w:rPr>
                    <w:t xml:space="preserve"> =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Y</w:t>
                  </w:r>
                  <w:r w:rsidRPr="003B42E6">
                    <w:rPr>
                      <w:sz w:val="28"/>
                      <w:szCs w:val="28"/>
                      <w:vertAlign w:val="subscript"/>
                      <w:lang w:val="en-US"/>
                    </w:rPr>
                    <w:t>a</w:t>
                  </w:r>
                  <w:r w:rsidRPr="003B42E6">
                    <w:rPr>
                      <w:sz w:val="28"/>
                      <w:szCs w:val="28"/>
                    </w:rPr>
                    <w:t xml:space="preserve">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x</w:t>
                  </w:r>
                  <w:r w:rsidRPr="003B42E6">
                    <w:rPr>
                      <w:sz w:val="28"/>
                      <w:szCs w:val="28"/>
                    </w:rPr>
                    <w:t xml:space="preserve">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L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>а</w:t>
                  </w:r>
                  <w:r w:rsidRPr="003B42E6">
                    <w:rPr>
                      <w:sz w:val="28"/>
                      <w:szCs w:val="28"/>
                    </w:rPr>
                    <w:t xml:space="preserve"> л.</w:t>
                  </w:r>
                </w:p>
                <w:p w:rsidR="005E2972" w:rsidRPr="003B42E6" w:rsidRDefault="005E2972" w:rsidP="00AF30F5">
                  <w:pPr>
                    <w:ind w:left="230" w:right="175"/>
                    <w:jc w:val="center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Где: Y – удельный расход топлива – берём из методических рекомендаций в таблице 2 (Удельный расход топлива Y</w:t>
                  </w:r>
                  <w:r w:rsidRPr="003B42E6">
                    <w:rPr>
                      <w:sz w:val="28"/>
                      <w:szCs w:val="28"/>
                      <w:vertAlign w:val="subscript"/>
                      <w:lang w:val="en-US"/>
                    </w:rPr>
                    <w:t>a</w:t>
                  </w:r>
                  <w:r w:rsidRPr="003B42E6">
                    <w:rPr>
                      <w:sz w:val="28"/>
                      <w:szCs w:val="28"/>
                    </w:rPr>
                    <w:t xml:space="preserve"> (л на 1 км)); </w:t>
                  </w:r>
                </w:p>
                <w:p w:rsidR="005E2972" w:rsidRPr="003B42E6" w:rsidRDefault="005E2972" w:rsidP="00AF30F5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      L – длина участка, км; значение берём из предыдущего расчёта. </w:t>
                  </w:r>
                </w:p>
                <w:p w:rsidR="005E2972" w:rsidRPr="003B42E6" w:rsidRDefault="005E2972" w:rsidP="00AF30F5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      а - обозначение типа автомобиля. </w:t>
                  </w:r>
                </w:p>
                <w:p w:rsidR="005E2972" w:rsidRPr="003B42E6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>л/а</w:t>
                  </w:r>
                  <w:r w:rsidRPr="003B42E6">
                    <w:rPr>
                      <w:sz w:val="28"/>
                      <w:szCs w:val="28"/>
                    </w:rPr>
                    <w:t xml:space="preserve">= </w:t>
                  </w:r>
                </w:p>
                <w:p w:rsidR="005E2972" w:rsidRPr="003B42E6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>г/а</w:t>
                  </w:r>
                  <w:r w:rsidRPr="003B42E6">
                    <w:rPr>
                      <w:sz w:val="28"/>
                      <w:szCs w:val="28"/>
                    </w:rPr>
                    <w:t xml:space="preserve">= </w:t>
                  </w:r>
                </w:p>
                <w:p w:rsidR="005E2972" w:rsidRPr="003B42E6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3B42E6">
                    <w:rPr>
                      <w:sz w:val="28"/>
                      <w:szCs w:val="28"/>
                      <w:vertAlign w:val="subscript"/>
                      <w:lang w:val="en-US"/>
                    </w:rPr>
                    <w:t>a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>вт</w:t>
                  </w:r>
                  <w:r w:rsidRPr="003B42E6">
                    <w:rPr>
                      <w:sz w:val="28"/>
                      <w:szCs w:val="28"/>
                    </w:rPr>
                    <w:t xml:space="preserve">= </w:t>
                  </w:r>
                </w:p>
                <w:p w:rsidR="005E2972" w:rsidRPr="003B42E6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>дг/а</w:t>
                  </w:r>
                  <w:r w:rsidRPr="003B42E6">
                    <w:rPr>
                      <w:sz w:val="28"/>
                      <w:szCs w:val="28"/>
                    </w:rPr>
                    <w:t xml:space="preserve">= </w:t>
                  </w:r>
                </w:p>
                <w:p w:rsidR="005E2972" w:rsidRPr="003B42E6" w:rsidRDefault="005E2972" w:rsidP="00AF30F5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5. Рассчитаем общее количество сожженного топлива (Σ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3B42E6">
                    <w:rPr>
                      <w:sz w:val="28"/>
                      <w:szCs w:val="28"/>
                    </w:rPr>
                    <w:t>) по виду топлива</w:t>
                  </w:r>
                </w:p>
                <w:p w:rsidR="005E2972" w:rsidRPr="003B42E6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Σ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3B42E6">
                    <w:rPr>
                      <w:sz w:val="28"/>
                      <w:szCs w:val="28"/>
                    </w:rPr>
                    <w:t xml:space="preserve"> =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>л/а</w:t>
                  </w:r>
                  <w:r w:rsidRPr="003B42E6">
                    <w:rPr>
                      <w:sz w:val="28"/>
                      <w:szCs w:val="28"/>
                    </w:rPr>
                    <w:t xml:space="preserve">+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3B42E6">
                    <w:rPr>
                      <w:sz w:val="28"/>
                      <w:szCs w:val="28"/>
                      <w:vertAlign w:val="subscript"/>
                      <w:lang w:val="en-US"/>
                    </w:rPr>
                    <w:t>a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 xml:space="preserve">вт </w:t>
                  </w:r>
                </w:p>
                <w:p w:rsidR="005E2972" w:rsidRPr="003B42E6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5E2972" w:rsidRPr="003B42E6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>Σ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>бензин</w:t>
                  </w:r>
                  <w:r w:rsidRPr="003B42E6">
                    <w:rPr>
                      <w:sz w:val="28"/>
                      <w:szCs w:val="28"/>
                    </w:rPr>
                    <w:t xml:space="preserve"> =</w:t>
                  </w:r>
                </w:p>
                <w:p w:rsidR="005E2972" w:rsidRPr="003B42E6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>Σ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3B42E6">
                    <w:rPr>
                      <w:sz w:val="28"/>
                      <w:szCs w:val="28"/>
                    </w:rPr>
                    <w:t xml:space="preserve"> =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>г/а</w:t>
                  </w:r>
                  <w:r w:rsidRPr="003B42E6">
                    <w:rPr>
                      <w:sz w:val="28"/>
                      <w:szCs w:val="28"/>
                    </w:rPr>
                    <w:t xml:space="preserve">+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>дг/а</w:t>
                  </w:r>
                  <w:r w:rsidRPr="003B42E6">
                    <w:rPr>
                      <w:sz w:val="28"/>
                      <w:szCs w:val="28"/>
                    </w:rPr>
                    <w:t xml:space="preserve"> </w:t>
                  </w:r>
                </w:p>
                <w:p w:rsidR="005E2972" w:rsidRPr="003B42E6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>Σ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>диз.топливо</w:t>
                  </w:r>
                  <w:r w:rsidRPr="003B42E6">
                    <w:rPr>
                      <w:sz w:val="28"/>
                      <w:szCs w:val="28"/>
                    </w:rPr>
                    <w:t xml:space="preserve"> =</w:t>
                  </w:r>
                </w:p>
                <w:p w:rsidR="005E2972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>Результаты вычислений заносим в таблицу1б</w:t>
                  </w:r>
                </w:p>
                <w:p w:rsidR="005E2972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right="235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К - значение эмпирического коэффициента берём из таблицы 3 для каждого </w:t>
                  </w:r>
                </w:p>
                <w:p w:rsidR="005E2972" w:rsidRPr="003B42E6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   загрязняющего вещества</w:t>
                  </w:r>
                </w:p>
                <w:p w:rsidR="005E2972" w:rsidRPr="003B42E6" w:rsidRDefault="005E2972" w:rsidP="00AF30F5">
                  <w:pPr>
                    <w:ind w:firstLine="567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Σ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3B42E6">
                    <w:rPr>
                      <w:sz w:val="28"/>
                      <w:szCs w:val="28"/>
                    </w:rPr>
                    <w:t xml:space="preserve"> - общее количество сожженного топлива, л.</w:t>
                  </w:r>
                </w:p>
                <w:p w:rsidR="005E2972" w:rsidRPr="003B42E6" w:rsidRDefault="005E2972" w:rsidP="00AF30F5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>Расчёт заносим в таблицу1в</w:t>
                  </w:r>
                </w:p>
                <w:p w:rsidR="005E2972" w:rsidRPr="003B42E6" w:rsidRDefault="005E2972" w:rsidP="00AF30F5">
                  <w:pPr>
                    <w:ind w:firstLine="567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3B42E6">
                    <w:rPr>
                      <w:i/>
                      <w:sz w:val="28"/>
                      <w:szCs w:val="28"/>
                    </w:rPr>
                    <w:t xml:space="preserve">                                                                                            Таблица 1в</w:t>
                  </w:r>
                </w:p>
                <w:p w:rsidR="005E2972" w:rsidRPr="003B42E6" w:rsidRDefault="005E2972" w:rsidP="00AF30F5">
                  <w:pPr>
                    <w:ind w:firstLine="567"/>
                    <w:jc w:val="center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>Объем выделившихся загрязняющих веществ</w:t>
                  </w:r>
                </w:p>
                <w:p w:rsidR="005E2972" w:rsidRPr="003B42E6" w:rsidRDefault="005E2972" w:rsidP="00AF30F5">
                  <w:pPr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Ind w:w="10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58"/>
                    <w:gridCol w:w="2277"/>
                    <w:gridCol w:w="2403"/>
                    <w:gridCol w:w="2680"/>
                  </w:tblGrid>
                  <w:tr w:rsidR="005E2972" w:rsidRPr="0088244D" w:rsidTr="00DC3F5C">
                    <w:trPr>
                      <w:trHeight w:val="444"/>
                    </w:trPr>
                    <w:tc>
                      <w:tcPr>
                        <w:tcW w:w="26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Виды топлива</w:t>
                        </w:r>
                      </w:p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Количество вредных веществ, л</w:t>
                        </w:r>
                      </w:p>
                    </w:tc>
                  </w:tr>
                  <w:tr w:rsidR="005E2972" w:rsidRPr="0088244D" w:rsidTr="00DC3F5C">
                    <w:trPr>
                      <w:trHeight w:val="212"/>
                    </w:trPr>
                    <w:tc>
                      <w:tcPr>
                        <w:tcW w:w="265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угарный газ</w:t>
                        </w: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Углеводороды</w:t>
                        </w:r>
                      </w:p>
                    </w:tc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Диоксид азота</w:t>
                        </w:r>
                      </w:p>
                    </w:tc>
                  </w:tr>
                  <w:tr w:rsidR="005E2972" w:rsidRPr="0088244D" w:rsidTr="00DC3F5C">
                    <w:trPr>
                      <w:trHeight w:val="333"/>
                    </w:trPr>
                    <w:tc>
                      <w:tcPr>
                        <w:tcW w:w="2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Бензин</w:t>
                        </w:r>
                      </w:p>
                    </w:tc>
                    <w:tc>
                      <w:tcPr>
                        <w:tcW w:w="22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E2972" w:rsidRDefault="005E2972" w:rsidP="00504164">
                        <w:pPr>
                          <w:framePr w:hSpace="180" w:wrap="around" w:vAnchor="text" w:hAnchor="margin" w:xAlign="center" w:y="-358"/>
                          <w:rPr>
                            <w:sz w:val="28"/>
                            <w:szCs w:val="28"/>
                          </w:rPr>
                        </w:pPr>
                      </w:p>
                      <w:p w:rsidR="005E2972" w:rsidRDefault="005E2972" w:rsidP="00504164">
                        <w:pPr>
                          <w:framePr w:hSpace="180" w:wrap="around" w:vAnchor="text" w:hAnchor="margin" w:xAlign="center" w:y="-358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left="230" w:right="175" w:hanging="23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tabs>
                            <w:tab w:val="left" w:pos="2077"/>
                          </w:tabs>
                          <w:ind w:left="230" w:right="175" w:hanging="22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E2972" w:rsidRPr="0088244D" w:rsidTr="00DC3F5C">
                    <w:trPr>
                      <w:trHeight w:val="357"/>
                    </w:trPr>
                    <w:tc>
                      <w:tcPr>
                        <w:tcW w:w="2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Дизельное </w:t>
                        </w:r>
                        <w:r w:rsidRPr="0088244D">
                          <w:rPr>
                            <w:sz w:val="28"/>
                            <w:szCs w:val="28"/>
                          </w:rPr>
                          <w:t>топливо</w:t>
                        </w:r>
                      </w:p>
                    </w:tc>
                    <w:tc>
                      <w:tcPr>
                        <w:tcW w:w="22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E2972" w:rsidRDefault="005E2972" w:rsidP="00504164">
                        <w:pPr>
                          <w:framePr w:hSpace="180" w:wrap="around" w:vAnchor="text" w:hAnchor="margin" w:xAlign="center" w:y="-358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5E2972" w:rsidRDefault="005E2972" w:rsidP="00504164">
                        <w:pPr>
                          <w:framePr w:hSpace="180" w:wrap="around" w:vAnchor="text" w:hAnchor="margin" w:xAlign="center" w:y="-358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left="230" w:right="175" w:hanging="21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left="230" w:right="175" w:hanging="22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E2972" w:rsidRPr="0088244D" w:rsidTr="00DC3F5C">
                    <w:trPr>
                      <w:trHeight w:val="349"/>
                    </w:trPr>
                    <w:tc>
                      <w:tcPr>
                        <w:tcW w:w="2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Всего (</w:t>
                        </w:r>
                        <w:r w:rsidRPr="0088244D">
                          <w:rPr>
                            <w:sz w:val="28"/>
                            <w:szCs w:val="28"/>
                            <w:lang w:val="en-US"/>
                          </w:rPr>
                          <w:t>V</w:t>
                        </w:r>
                        <w:r w:rsidRPr="0088244D">
                          <w:rPr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22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E2972" w:rsidRPr="003B42E6" w:rsidRDefault="005E2972" w:rsidP="00AF30F5">
                  <w:pPr>
                    <w:ind w:left="230" w:right="235"/>
                    <w:rPr>
                      <w:sz w:val="28"/>
                      <w:szCs w:val="28"/>
                    </w:rPr>
                  </w:pPr>
                </w:p>
                <w:p w:rsidR="005E2972" w:rsidRPr="00F925A3" w:rsidRDefault="005E2972" w:rsidP="00AF30F5">
                  <w:pPr>
                    <w:ind w:left="230" w:right="235"/>
                  </w:pPr>
                  <w:r w:rsidRPr="003B42E6">
                    <w:rPr>
                      <w:sz w:val="28"/>
                      <w:szCs w:val="28"/>
                    </w:rPr>
                    <w:t>7. Рассчитаем массу выделившихся вредных веществ</w:t>
                  </w:r>
                </w:p>
                <w:p w:rsidR="005E2972" w:rsidRPr="003B42E6" w:rsidRDefault="005E2972" w:rsidP="00AF30F5">
                  <w:pPr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        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m</w:t>
                  </w:r>
                  <w:r w:rsidRPr="003B42E6">
                    <w:rPr>
                      <w:sz w:val="28"/>
                      <w:szCs w:val="28"/>
                    </w:rPr>
                    <w:t xml:space="preserve"> =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V</w:t>
                  </w:r>
                  <w:r w:rsidRPr="003B42E6">
                    <w:rPr>
                      <w:sz w:val="28"/>
                      <w:szCs w:val="28"/>
                    </w:rPr>
                    <w:t xml:space="preserve">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x</w:t>
                  </w:r>
                  <w:r w:rsidRPr="003B42E6">
                    <w:rPr>
                      <w:sz w:val="28"/>
                      <w:szCs w:val="28"/>
                    </w:rPr>
                    <w:t xml:space="preserve">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M</w:t>
                  </w:r>
                  <w:r w:rsidRPr="003B42E6">
                    <w:rPr>
                      <w:sz w:val="28"/>
                      <w:szCs w:val="28"/>
                    </w:rPr>
                    <w:t>/22,4 , г</w:t>
                  </w:r>
                </w:p>
                <w:p w:rsidR="005E2972" w:rsidRPr="003B42E6" w:rsidRDefault="005E2972" w:rsidP="00AF30F5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М – молекулярная масса (для СО – 28, для NO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3B42E6">
                    <w:rPr>
                      <w:sz w:val="28"/>
                      <w:szCs w:val="28"/>
                    </w:rPr>
                    <w:t xml:space="preserve"> – 46, средняя молекулярная  </w:t>
                  </w:r>
                </w:p>
                <w:p w:rsidR="005E2972" w:rsidRPr="003B42E6" w:rsidRDefault="005E2972" w:rsidP="00AF30F5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       масса для углеводородов  - 43). </w:t>
                  </w:r>
                </w:p>
                <w:p w:rsidR="005E2972" w:rsidRPr="003B42E6" w:rsidRDefault="005E2972" w:rsidP="00AF30F5">
                  <w:pPr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        </w:t>
                  </w:r>
                </w:p>
                <w:p w:rsidR="005E2972" w:rsidRPr="003B42E6" w:rsidRDefault="005E2972" w:rsidP="00AF30F5">
                  <w:pPr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        Угарный газ    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m</w:t>
                  </w:r>
                  <w:r w:rsidRPr="003B42E6">
                    <w:rPr>
                      <w:sz w:val="28"/>
                      <w:szCs w:val="28"/>
                    </w:rPr>
                    <w:t xml:space="preserve"> = </w:t>
                  </w:r>
                </w:p>
                <w:p w:rsidR="005E2972" w:rsidRDefault="005E2972" w:rsidP="00AF30F5"/>
                <w:p w:rsidR="005E2972" w:rsidRPr="003B42E6" w:rsidRDefault="005E2972" w:rsidP="00AF30F5">
                  <w:pPr>
                    <w:tabs>
                      <w:tab w:val="left" w:pos="915"/>
                    </w:tabs>
                    <w:rPr>
                      <w:sz w:val="28"/>
                      <w:szCs w:val="28"/>
                    </w:rPr>
                  </w:pPr>
                  <w:r>
                    <w:t xml:space="preserve">            </w:t>
                  </w:r>
                  <w:r w:rsidRPr="003B42E6">
                    <w:rPr>
                      <w:sz w:val="28"/>
                      <w:szCs w:val="28"/>
                    </w:rPr>
                    <w:t xml:space="preserve">Углеводороды </w:t>
                  </w:r>
                  <w:r>
                    <w:t xml:space="preserve">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m</w:t>
                  </w:r>
                  <w:r w:rsidRPr="003B42E6">
                    <w:rPr>
                      <w:sz w:val="28"/>
                      <w:szCs w:val="28"/>
                    </w:rPr>
                    <w:t xml:space="preserve"> = </w:t>
                  </w:r>
                </w:p>
                <w:p w:rsidR="005E2972" w:rsidRDefault="005E2972" w:rsidP="00AF30F5">
                  <w:pPr>
                    <w:tabs>
                      <w:tab w:val="left" w:pos="915"/>
                    </w:tabs>
                  </w:pPr>
                </w:p>
                <w:p w:rsidR="005E2972" w:rsidRDefault="005E2972" w:rsidP="00AF30F5">
                  <w:pPr>
                    <w:tabs>
                      <w:tab w:val="left" w:pos="2535"/>
                    </w:tabs>
                  </w:pPr>
                  <w:r>
                    <w:t xml:space="preserve">            </w:t>
                  </w:r>
                  <w:r w:rsidRPr="003B42E6">
                    <w:rPr>
                      <w:sz w:val="28"/>
                      <w:szCs w:val="28"/>
                    </w:rPr>
                    <w:t>Диоксид азота</w:t>
                  </w:r>
                  <w:r>
                    <w:t xml:space="preserve">  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m</w:t>
                  </w:r>
                  <w:r w:rsidRPr="003B42E6">
                    <w:rPr>
                      <w:sz w:val="28"/>
                      <w:szCs w:val="28"/>
                    </w:rPr>
                    <w:t xml:space="preserve"> = </w:t>
                  </w:r>
                </w:p>
                <w:p w:rsidR="005E2972" w:rsidRDefault="005E2972" w:rsidP="00AF30F5"/>
                <w:p w:rsidR="005E2972" w:rsidRPr="003B42E6" w:rsidRDefault="005E2972" w:rsidP="00AF30F5">
                  <w:pPr>
                    <w:ind w:left="230" w:right="235"/>
                    <w:jc w:val="both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>8. Определяем среднесуточную концентрацию вредных веществ в атмосферном воздухе с учетом того, что объем используемого воздуха вблизи участка дороги длиной 100 метров составляет примерно 20 000 м</w:t>
                  </w:r>
                  <w:r w:rsidRPr="003B42E6">
                    <w:rPr>
                      <w:sz w:val="28"/>
                      <w:szCs w:val="28"/>
                      <w:vertAlign w:val="superscript"/>
                    </w:rPr>
                    <w:t>3</w:t>
                  </w:r>
                  <w:r w:rsidRPr="003B42E6">
                    <w:rPr>
                      <w:sz w:val="28"/>
                      <w:szCs w:val="28"/>
                    </w:rPr>
                    <w:t>.</w:t>
                  </w:r>
                </w:p>
                <w:p w:rsidR="005E2972" w:rsidRPr="003B42E6" w:rsidRDefault="005E2972" w:rsidP="00AF30F5">
                  <w:pPr>
                    <w:ind w:left="230" w:right="235" w:firstLine="567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left="230" w:right="235" w:firstLine="567"/>
                    <w:jc w:val="both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>Угарного газа      С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>сс</w:t>
                  </w:r>
                  <w:r w:rsidRPr="003B42E6">
                    <w:rPr>
                      <w:sz w:val="28"/>
                      <w:szCs w:val="28"/>
                    </w:rPr>
                    <w:t xml:space="preserve"> = </w:t>
                  </w:r>
                </w:p>
                <w:p w:rsidR="005E2972" w:rsidRPr="003B42E6" w:rsidRDefault="005E2972" w:rsidP="00AF30F5">
                  <w:pPr>
                    <w:ind w:left="230" w:right="235" w:firstLine="567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left="230" w:right="235" w:firstLine="567"/>
                    <w:jc w:val="both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>Углеводородов    С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>сс</w:t>
                  </w:r>
                  <w:r w:rsidRPr="003B42E6">
                    <w:rPr>
                      <w:sz w:val="28"/>
                      <w:szCs w:val="28"/>
                    </w:rPr>
                    <w:t xml:space="preserve"> = </w:t>
                  </w:r>
                </w:p>
                <w:p w:rsidR="005E2972" w:rsidRPr="003B42E6" w:rsidRDefault="005E2972" w:rsidP="00AF30F5">
                  <w:pPr>
                    <w:ind w:left="230" w:right="235" w:firstLine="567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left="230" w:right="235" w:firstLine="567"/>
                    <w:jc w:val="both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>Диоксида азота    С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>сс</w:t>
                  </w:r>
                  <w:r w:rsidRPr="003B42E6">
                    <w:rPr>
                      <w:sz w:val="28"/>
                      <w:szCs w:val="28"/>
                    </w:rPr>
                    <w:t xml:space="preserve"> = </w:t>
                  </w:r>
                </w:p>
                <w:p w:rsidR="005E2972" w:rsidRPr="003B42E6" w:rsidRDefault="005E2972" w:rsidP="00AF30F5">
                  <w:pPr>
                    <w:ind w:firstLine="567"/>
                    <w:jc w:val="both"/>
                    <w:rPr>
                      <w:i/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>Сопоставив полученные результаты с ПДК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>СС</w:t>
                  </w:r>
                  <w:r w:rsidRPr="003B42E6">
                    <w:rPr>
                      <w:sz w:val="28"/>
                      <w:szCs w:val="28"/>
                    </w:rPr>
                    <w:t xml:space="preserve"> для каждого из вредных веществ, сделать соответствующий вывод</w:t>
                  </w:r>
                </w:p>
                <w:p w:rsidR="005E2972" w:rsidRPr="003B42E6" w:rsidRDefault="005E2972" w:rsidP="00AF30F5">
                  <w:pPr>
                    <w:ind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3B42E6">
                    <w:rPr>
                      <w:b/>
                      <w:sz w:val="28"/>
                      <w:szCs w:val="28"/>
                    </w:rPr>
                    <w:t>Вывод:</w:t>
                  </w:r>
                </w:p>
                <w:p w:rsidR="005E2972" w:rsidRPr="003B42E6" w:rsidRDefault="005E2972" w:rsidP="00AF30F5">
                  <w:pPr>
                    <w:ind w:firstLine="567"/>
                    <w:jc w:val="right"/>
                    <w:rPr>
                      <w:i/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firstLine="567"/>
                    <w:jc w:val="right"/>
                    <w:rPr>
                      <w:i/>
                      <w:sz w:val="28"/>
                      <w:szCs w:val="28"/>
                    </w:rPr>
                  </w:pPr>
                </w:p>
                <w:p w:rsidR="005E2972" w:rsidRDefault="005E2972" w:rsidP="00AF30F5">
                  <w:pPr>
                    <w:ind w:right="235"/>
                  </w:pPr>
                </w:p>
                <w:p w:rsidR="005E2972" w:rsidRPr="003B42E6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  <w:r w:rsidRPr="003B42E6">
                    <w:rPr>
                      <w:b/>
                      <w:sz w:val="28"/>
                      <w:szCs w:val="28"/>
                    </w:rPr>
                    <w:t>Ответы на контрольные вопросы:</w:t>
                  </w:r>
                </w:p>
                <w:p w:rsidR="005E2972" w:rsidRPr="003B42E6" w:rsidRDefault="005E2972" w:rsidP="00AF30F5">
                  <w:pPr>
                    <w:ind w:firstLine="567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3B42E6">
                    <w:rPr>
                      <w:i/>
                      <w:sz w:val="28"/>
                      <w:szCs w:val="28"/>
                    </w:rPr>
                    <w:t xml:space="preserve">                                                                                            Таблица 1б</w:t>
                  </w:r>
                </w:p>
                <w:p w:rsidR="005E2972" w:rsidRDefault="005E2972" w:rsidP="00AF30F5">
                  <w:pPr>
                    <w:ind w:firstLine="567"/>
                    <w:jc w:val="center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>Общее количество сожженного топлива</w:t>
                  </w:r>
                </w:p>
                <w:p w:rsidR="005E2972" w:rsidRDefault="005E2972" w:rsidP="00AF30F5">
                  <w:pPr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  <w:p w:rsidR="005E2972" w:rsidRDefault="005E2972" w:rsidP="00AF30F5">
                  <w:pPr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  <w:p w:rsidR="005E2972" w:rsidRDefault="005E2972" w:rsidP="00AF30F5">
                  <w:pPr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  <w:tbl>
                  <w:tblPr>
                    <w:tblW w:w="9781" w:type="dxa"/>
                    <w:tblInd w:w="22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96"/>
                    <w:gridCol w:w="3695"/>
                    <w:gridCol w:w="3390"/>
                  </w:tblGrid>
                  <w:tr w:rsidR="005E2972" w:rsidRPr="0088244D" w:rsidTr="00DC3F5C">
                    <w:trPr>
                      <w:trHeight w:val="357"/>
                    </w:trPr>
                    <w:tc>
                      <w:tcPr>
                        <w:tcW w:w="269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Тип автотранспорта</w:t>
                        </w:r>
                      </w:p>
                    </w:tc>
                    <w:tc>
                      <w:tcPr>
                        <w:tcW w:w="70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  <w:lang w:val="en-US"/>
                          </w:rPr>
                          <w:t>Q</w:t>
                        </w:r>
                        <w:r w:rsidRPr="0088244D"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a</w:t>
                        </w:r>
                      </w:p>
                    </w:tc>
                  </w:tr>
                  <w:tr w:rsidR="005E2972" w:rsidRPr="0088244D" w:rsidTr="00DC3F5C">
                    <w:trPr>
                      <w:trHeight w:val="294"/>
                    </w:trPr>
                    <w:tc>
                      <w:tcPr>
                        <w:tcW w:w="269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Бензин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Дизельное топливо</w:t>
                        </w:r>
                      </w:p>
                    </w:tc>
                  </w:tr>
                  <w:tr w:rsidR="005E2972" w:rsidRPr="0088244D" w:rsidTr="00DC3F5C">
                    <w:trPr>
                      <w:trHeight w:val="328"/>
                    </w:trPr>
                    <w:tc>
                      <w:tcPr>
                        <w:tcW w:w="2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Легковые автомобили</w:t>
                        </w:r>
                      </w:p>
                    </w:tc>
                    <w:tc>
                      <w:tcPr>
                        <w:tcW w:w="3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3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5E2972" w:rsidRPr="0088244D" w:rsidTr="00DC3F5C">
                    <w:trPr>
                      <w:trHeight w:val="346"/>
                    </w:trPr>
                    <w:tc>
                      <w:tcPr>
                        <w:tcW w:w="2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грузовые автомобили</w:t>
                        </w:r>
                      </w:p>
                    </w:tc>
                    <w:tc>
                      <w:tcPr>
                        <w:tcW w:w="3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E2972" w:rsidRPr="0088244D" w:rsidTr="00DC3F5C">
                    <w:trPr>
                      <w:trHeight w:val="328"/>
                    </w:trPr>
                    <w:tc>
                      <w:tcPr>
                        <w:tcW w:w="2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автобусы</w:t>
                        </w:r>
                      </w:p>
                    </w:tc>
                    <w:tc>
                      <w:tcPr>
                        <w:tcW w:w="3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3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5E2972" w:rsidRPr="0088244D" w:rsidTr="00DC3F5C">
                    <w:trPr>
                      <w:trHeight w:val="674"/>
                    </w:trPr>
                    <w:tc>
                      <w:tcPr>
                        <w:tcW w:w="2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дизельные грузовые</w:t>
                        </w:r>
                      </w:p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автомобили</w:t>
                        </w:r>
                      </w:p>
                    </w:tc>
                    <w:tc>
                      <w:tcPr>
                        <w:tcW w:w="3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E2972" w:rsidRPr="0088244D" w:rsidTr="00DC3F5C">
                    <w:trPr>
                      <w:trHeight w:val="346"/>
                    </w:trPr>
                    <w:tc>
                      <w:tcPr>
                        <w:tcW w:w="2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Всего (Σ</w:t>
                        </w:r>
                        <w:r w:rsidRPr="0088244D">
                          <w:rPr>
                            <w:sz w:val="28"/>
                            <w:szCs w:val="28"/>
                            <w:lang w:val="en-US"/>
                          </w:rPr>
                          <w:t>Q</w:t>
                        </w:r>
                        <w:r w:rsidRPr="0088244D">
                          <w:rPr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3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E2972" w:rsidRPr="003B42E6" w:rsidRDefault="005E2972" w:rsidP="00AF30F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6. Рассчитаем объем выделившихся загрязняющих веществ в литрах по каждому виду топлива:                </w:t>
                  </w:r>
                </w:p>
                <w:p w:rsidR="005E2972" w:rsidRPr="003B42E6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Т  = К х Σ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3B42E6">
                    <w:rPr>
                      <w:sz w:val="28"/>
                      <w:szCs w:val="28"/>
                    </w:rPr>
                    <w:t>, л</w:t>
                  </w:r>
                </w:p>
                <w:p w:rsidR="005E2972" w:rsidRDefault="005E2972" w:rsidP="00AF30F5"/>
              </w:tc>
            </w:tr>
            <w:tr w:rsidR="005E2972" w:rsidTr="00DC3F5C">
              <w:trPr>
                <w:gridAfter w:val="1"/>
                <w:wAfter w:w="60" w:type="dxa"/>
                <w:trHeight w:val="297"/>
              </w:trPr>
              <w:tc>
                <w:tcPr>
                  <w:tcW w:w="2160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E2972" w:rsidRPr="003B42E6" w:rsidRDefault="005E2972" w:rsidP="00AF30F5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E2972" w:rsidRPr="003B42E6" w:rsidRDefault="005E2972" w:rsidP="00AF30F5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E2972" w:rsidRPr="003B42E6" w:rsidRDefault="005E2972" w:rsidP="00AF30F5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E2972" w:rsidRPr="003B42E6" w:rsidRDefault="005E2972" w:rsidP="00AF30F5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E2972" w:rsidRPr="003B42E6" w:rsidRDefault="005E2972" w:rsidP="00AF30F5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574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Default="005E2972" w:rsidP="00AF30F5">
                  <w:pPr>
                    <w:jc w:val="center"/>
                  </w:pPr>
                  <w:r>
                    <w:t xml:space="preserve">                                      </w:t>
                  </w:r>
                </w:p>
                <w:p w:rsidR="005E2972" w:rsidRDefault="005E2972" w:rsidP="00AF30F5">
                  <w:r>
                    <w:t xml:space="preserve">                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E2972" w:rsidRDefault="005E2972" w:rsidP="00AF30F5">
                  <w:pPr>
                    <w:jc w:val="center"/>
                  </w:pPr>
                  <w:r w:rsidRPr="003B42E6">
                    <w:rPr>
                      <w:i/>
                      <w:sz w:val="16"/>
                      <w:szCs w:val="16"/>
                    </w:rPr>
                    <w:t>Лист</w:t>
                  </w:r>
                </w:p>
              </w:tc>
            </w:tr>
            <w:tr w:rsidR="005E2972" w:rsidRPr="003B42E6" w:rsidTr="00DC3F5C">
              <w:trPr>
                <w:gridAfter w:val="1"/>
                <w:wAfter w:w="60" w:type="dxa"/>
                <w:trHeight w:val="297"/>
              </w:trPr>
              <w:tc>
                <w:tcPr>
                  <w:tcW w:w="215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3B42E6" w:rsidRDefault="005E2972" w:rsidP="00AF30F5">
                  <w:pPr>
                    <w:rPr>
                      <w:i/>
                    </w:rPr>
                  </w:pPr>
                </w:p>
              </w:tc>
              <w:tc>
                <w:tcPr>
                  <w:tcW w:w="730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E2972" w:rsidRPr="003B42E6" w:rsidRDefault="005E2972" w:rsidP="00AF30F5">
                  <w:pPr>
                    <w:rPr>
                      <w:i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E2972" w:rsidRPr="003B42E6" w:rsidRDefault="005E2972" w:rsidP="00AF30F5">
                  <w:pPr>
                    <w:rPr>
                      <w:i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E2972" w:rsidRPr="00C56300" w:rsidRDefault="005E2972" w:rsidP="00AF30F5"/>
              </w:tc>
              <w:tc>
                <w:tcPr>
                  <w:tcW w:w="65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E2972" w:rsidRPr="00D84BA1" w:rsidRDefault="005E2972" w:rsidP="00AF30F5">
                  <w:pPr>
                    <w:ind w:right="-155" w:hanging="128"/>
                  </w:pPr>
                </w:p>
              </w:tc>
              <w:tc>
                <w:tcPr>
                  <w:tcW w:w="5574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3B42E6" w:rsidRDefault="005E2972" w:rsidP="00AF30F5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E2972" w:rsidRPr="003B42E6" w:rsidRDefault="005E2972" w:rsidP="00AF30F5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5E2972" w:rsidTr="00DC3F5C">
              <w:trPr>
                <w:gridAfter w:val="1"/>
                <w:wAfter w:w="60" w:type="dxa"/>
                <w:trHeight w:val="70"/>
              </w:trPr>
              <w:tc>
                <w:tcPr>
                  <w:tcW w:w="215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3B42E6" w:rsidRDefault="005E2972" w:rsidP="00AF30F5">
                  <w:pPr>
                    <w:rPr>
                      <w:i/>
                      <w:sz w:val="18"/>
                      <w:szCs w:val="18"/>
                    </w:rPr>
                  </w:pPr>
                  <w:r w:rsidRPr="003B42E6">
                    <w:rPr>
                      <w:i/>
                      <w:sz w:val="18"/>
                      <w:szCs w:val="18"/>
                    </w:rPr>
                    <w:t>Изм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E2972" w:rsidRPr="003B42E6" w:rsidRDefault="005E2972" w:rsidP="00AF30F5">
                  <w:pPr>
                    <w:rPr>
                      <w:i/>
                      <w:sz w:val="18"/>
                      <w:szCs w:val="18"/>
                    </w:rPr>
                  </w:pPr>
                  <w:r w:rsidRPr="003B42E6">
                    <w:rPr>
                      <w:i/>
                      <w:sz w:val="18"/>
                      <w:szCs w:val="18"/>
                    </w:rPr>
                    <w:t>Лист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E2972" w:rsidRPr="003B42E6" w:rsidRDefault="005E2972" w:rsidP="00AF30F5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E2972" w:rsidRPr="003B42E6" w:rsidRDefault="005E2972" w:rsidP="00AF30F5">
                  <w:pPr>
                    <w:rPr>
                      <w:i/>
                      <w:sz w:val="16"/>
                      <w:szCs w:val="16"/>
                    </w:rPr>
                  </w:pPr>
                  <w:r w:rsidRPr="003B42E6">
                    <w:rPr>
                      <w:i/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E2972" w:rsidRPr="003B42E6" w:rsidRDefault="005E2972" w:rsidP="00AF30F5">
                  <w:pPr>
                    <w:rPr>
                      <w:i/>
                      <w:sz w:val="18"/>
                      <w:szCs w:val="18"/>
                    </w:rPr>
                  </w:pPr>
                  <w:r w:rsidRPr="003B42E6">
                    <w:rPr>
                      <w:i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5574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Default="005E2972" w:rsidP="00AF30F5"/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E2972" w:rsidRDefault="005E2972" w:rsidP="00AF30F5"/>
              </w:tc>
            </w:tr>
            <w:tr w:rsidR="005E2972" w:rsidRPr="003B42E6" w:rsidTr="00DC3F5C">
              <w:trPr>
                <w:trHeight w:val="15225"/>
              </w:trPr>
              <w:tc>
                <w:tcPr>
                  <w:tcW w:w="12262" w:type="dxa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E2972" w:rsidRPr="003B42E6" w:rsidRDefault="005E2972" w:rsidP="00AF30F5">
                  <w:pPr>
                    <w:ind w:right="235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  К - значение эмпирического коэффициента берём из таблицы 3 для каждого </w:t>
                  </w:r>
                </w:p>
                <w:p w:rsidR="005E2972" w:rsidRPr="003B42E6" w:rsidRDefault="005E2972" w:rsidP="00AF30F5">
                  <w:pPr>
                    <w:ind w:left="230" w:right="235" w:firstLine="567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   загрязняющего вещества</w:t>
                  </w:r>
                </w:p>
                <w:p w:rsidR="005E2972" w:rsidRPr="003B42E6" w:rsidRDefault="005E2972" w:rsidP="00AF30F5">
                  <w:pPr>
                    <w:ind w:firstLine="567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Σ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3B42E6">
                    <w:rPr>
                      <w:sz w:val="28"/>
                      <w:szCs w:val="28"/>
                    </w:rPr>
                    <w:t xml:space="preserve"> - общее количество сожженного топлива, л.</w:t>
                  </w:r>
                </w:p>
                <w:p w:rsidR="005E2972" w:rsidRPr="003B42E6" w:rsidRDefault="005E2972" w:rsidP="00AF30F5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>Расчёт заносим в таблицу1в</w:t>
                  </w:r>
                </w:p>
                <w:p w:rsidR="005E2972" w:rsidRPr="003B42E6" w:rsidRDefault="005E2972" w:rsidP="00AF30F5">
                  <w:pPr>
                    <w:ind w:firstLine="567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3B42E6">
                    <w:rPr>
                      <w:i/>
                      <w:sz w:val="28"/>
                      <w:szCs w:val="28"/>
                    </w:rPr>
                    <w:t xml:space="preserve">                                                                                            Таблица 1в</w:t>
                  </w:r>
                </w:p>
                <w:p w:rsidR="005E2972" w:rsidRPr="003B42E6" w:rsidRDefault="005E2972" w:rsidP="00AF30F5">
                  <w:pPr>
                    <w:ind w:firstLine="567"/>
                    <w:jc w:val="center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>Объем выделившихся загрязняющих веществ</w:t>
                  </w:r>
                </w:p>
                <w:p w:rsidR="005E2972" w:rsidRPr="003B42E6" w:rsidRDefault="005E2972" w:rsidP="00AF30F5">
                  <w:pPr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Ind w:w="10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58"/>
                    <w:gridCol w:w="2277"/>
                    <w:gridCol w:w="2403"/>
                    <w:gridCol w:w="2680"/>
                  </w:tblGrid>
                  <w:tr w:rsidR="005E2972" w:rsidRPr="0088244D" w:rsidTr="00DC3F5C">
                    <w:trPr>
                      <w:trHeight w:val="444"/>
                    </w:trPr>
                    <w:tc>
                      <w:tcPr>
                        <w:tcW w:w="26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Виды топлива</w:t>
                        </w:r>
                      </w:p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36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Количество вредных веществ, л</w:t>
                        </w:r>
                      </w:p>
                    </w:tc>
                  </w:tr>
                  <w:tr w:rsidR="005E2972" w:rsidRPr="0088244D" w:rsidTr="00DC3F5C">
                    <w:trPr>
                      <w:trHeight w:val="212"/>
                    </w:trPr>
                    <w:tc>
                      <w:tcPr>
                        <w:tcW w:w="265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угарный газ</w:t>
                        </w: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Углеводороды</w:t>
                        </w:r>
                      </w:p>
                    </w:tc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Диоксид азота</w:t>
                        </w:r>
                      </w:p>
                    </w:tc>
                  </w:tr>
                  <w:tr w:rsidR="005E2972" w:rsidRPr="0088244D" w:rsidTr="00DC3F5C">
                    <w:trPr>
                      <w:trHeight w:val="333"/>
                    </w:trPr>
                    <w:tc>
                      <w:tcPr>
                        <w:tcW w:w="2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Бензин</w:t>
                        </w:r>
                      </w:p>
                    </w:tc>
                    <w:tc>
                      <w:tcPr>
                        <w:tcW w:w="22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E2972" w:rsidRDefault="005E2972" w:rsidP="00504164">
                        <w:pPr>
                          <w:framePr w:hSpace="180" w:wrap="around" w:vAnchor="text" w:hAnchor="margin" w:xAlign="center" w:y="-358"/>
                          <w:rPr>
                            <w:sz w:val="28"/>
                            <w:szCs w:val="28"/>
                          </w:rPr>
                        </w:pPr>
                      </w:p>
                      <w:p w:rsidR="005E2972" w:rsidRDefault="005E2972" w:rsidP="00504164">
                        <w:pPr>
                          <w:framePr w:hSpace="180" w:wrap="around" w:vAnchor="text" w:hAnchor="margin" w:xAlign="center" w:y="-358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left="230" w:right="175" w:hanging="23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tabs>
                            <w:tab w:val="left" w:pos="2077"/>
                          </w:tabs>
                          <w:ind w:left="230" w:right="175" w:hanging="22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E2972" w:rsidRPr="0088244D" w:rsidTr="00DC3F5C">
                    <w:trPr>
                      <w:trHeight w:val="357"/>
                    </w:trPr>
                    <w:tc>
                      <w:tcPr>
                        <w:tcW w:w="2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Дизельное </w:t>
                        </w:r>
                        <w:r w:rsidRPr="0088244D">
                          <w:rPr>
                            <w:sz w:val="28"/>
                            <w:szCs w:val="28"/>
                          </w:rPr>
                          <w:t>топливо</w:t>
                        </w:r>
                      </w:p>
                    </w:tc>
                    <w:tc>
                      <w:tcPr>
                        <w:tcW w:w="22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E2972" w:rsidRDefault="005E2972" w:rsidP="00504164">
                        <w:pPr>
                          <w:framePr w:hSpace="180" w:wrap="around" w:vAnchor="text" w:hAnchor="margin" w:xAlign="center" w:y="-358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5E2972" w:rsidRDefault="005E2972" w:rsidP="00504164">
                        <w:pPr>
                          <w:framePr w:hSpace="180" w:wrap="around" w:vAnchor="text" w:hAnchor="margin" w:xAlign="center" w:y="-358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left="230" w:right="175" w:hanging="213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left="230" w:right="175" w:hanging="22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E2972" w:rsidRPr="0088244D" w:rsidTr="00DC3F5C">
                    <w:trPr>
                      <w:trHeight w:val="349"/>
                    </w:trPr>
                    <w:tc>
                      <w:tcPr>
                        <w:tcW w:w="2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rPr>
                            <w:sz w:val="28"/>
                            <w:szCs w:val="28"/>
                          </w:rPr>
                        </w:pPr>
                        <w:r w:rsidRPr="0088244D">
                          <w:rPr>
                            <w:sz w:val="28"/>
                            <w:szCs w:val="28"/>
                          </w:rPr>
                          <w:t>Всего (</w:t>
                        </w:r>
                        <w:r w:rsidRPr="0088244D">
                          <w:rPr>
                            <w:sz w:val="28"/>
                            <w:szCs w:val="28"/>
                            <w:lang w:val="en-US"/>
                          </w:rPr>
                          <w:t>V</w:t>
                        </w:r>
                        <w:r w:rsidRPr="0088244D">
                          <w:rPr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22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E2972" w:rsidRPr="0088244D" w:rsidRDefault="005E2972" w:rsidP="00504164">
                        <w:pPr>
                          <w:framePr w:hSpace="180" w:wrap="around" w:vAnchor="text" w:hAnchor="margin" w:xAlign="center" w:y="-358"/>
                          <w:ind w:firstLine="567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E2972" w:rsidRPr="003B42E6" w:rsidRDefault="005E2972" w:rsidP="00AF30F5">
                  <w:pPr>
                    <w:ind w:left="230" w:right="235"/>
                    <w:rPr>
                      <w:sz w:val="28"/>
                      <w:szCs w:val="28"/>
                    </w:rPr>
                  </w:pPr>
                </w:p>
                <w:p w:rsidR="005E2972" w:rsidRPr="00F925A3" w:rsidRDefault="005E2972" w:rsidP="00AF30F5">
                  <w:pPr>
                    <w:ind w:left="230" w:right="235"/>
                  </w:pPr>
                  <w:r w:rsidRPr="003B42E6">
                    <w:rPr>
                      <w:sz w:val="28"/>
                      <w:szCs w:val="28"/>
                    </w:rPr>
                    <w:t>7. Рассчитаем массу выделившихся вредных веществ</w:t>
                  </w:r>
                </w:p>
                <w:p w:rsidR="005E2972" w:rsidRPr="003B42E6" w:rsidRDefault="005E2972" w:rsidP="00AF30F5">
                  <w:pPr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        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m</w:t>
                  </w:r>
                  <w:r w:rsidRPr="003B42E6">
                    <w:rPr>
                      <w:sz w:val="28"/>
                      <w:szCs w:val="28"/>
                    </w:rPr>
                    <w:t xml:space="preserve"> =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V</w:t>
                  </w:r>
                  <w:r w:rsidRPr="003B42E6">
                    <w:rPr>
                      <w:sz w:val="28"/>
                      <w:szCs w:val="28"/>
                    </w:rPr>
                    <w:t xml:space="preserve">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x</w:t>
                  </w:r>
                  <w:r w:rsidRPr="003B42E6">
                    <w:rPr>
                      <w:sz w:val="28"/>
                      <w:szCs w:val="28"/>
                    </w:rPr>
                    <w:t xml:space="preserve">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M</w:t>
                  </w:r>
                  <w:r w:rsidRPr="003B42E6">
                    <w:rPr>
                      <w:sz w:val="28"/>
                      <w:szCs w:val="28"/>
                    </w:rPr>
                    <w:t>/22,4 , г</w:t>
                  </w:r>
                </w:p>
                <w:p w:rsidR="005E2972" w:rsidRPr="003B42E6" w:rsidRDefault="005E2972" w:rsidP="00AF30F5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М – молекулярная масса (для СО – 28, для NO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3B42E6">
                    <w:rPr>
                      <w:sz w:val="28"/>
                      <w:szCs w:val="28"/>
                    </w:rPr>
                    <w:t xml:space="preserve"> – 46, средняя молекулярная  </w:t>
                  </w:r>
                </w:p>
                <w:p w:rsidR="005E2972" w:rsidRPr="003B42E6" w:rsidRDefault="005E2972" w:rsidP="00AF30F5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       масса для углеводородов  - 43). </w:t>
                  </w:r>
                </w:p>
                <w:p w:rsidR="005E2972" w:rsidRPr="003B42E6" w:rsidRDefault="005E2972" w:rsidP="00AF30F5">
                  <w:pPr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        </w:t>
                  </w:r>
                </w:p>
                <w:p w:rsidR="005E2972" w:rsidRPr="003B42E6" w:rsidRDefault="005E2972" w:rsidP="00AF30F5">
                  <w:pPr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 xml:space="preserve">           Угарный газ    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m</w:t>
                  </w:r>
                  <w:r w:rsidRPr="003B42E6">
                    <w:rPr>
                      <w:sz w:val="28"/>
                      <w:szCs w:val="28"/>
                    </w:rPr>
                    <w:t xml:space="preserve"> = </w:t>
                  </w:r>
                </w:p>
                <w:p w:rsidR="005E2972" w:rsidRDefault="005E2972" w:rsidP="00AF30F5"/>
                <w:p w:rsidR="005E2972" w:rsidRPr="003B42E6" w:rsidRDefault="005E2972" w:rsidP="00AF30F5">
                  <w:pPr>
                    <w:tabs>
                      <w:tab w:val="left" w:pos="915"/>
                    </w:tabs>
                    <w:rPr>
                      <w:sz w:val="28"/>
                      <w:szCs w:val="28"/>
                    </w:rPr>
                  </w:pPr>
                  <w:r>
                    <w:t xml:space="preserve">            </w:t>
                  </w:r>
                  <w:r w:rsidRPr="003B42E6">
                    <w:rPr>
                      <w:sz w:val="28"/>
                      <w:szCs w:val="28"/>
                    </w:rPr>
                    <w:t xml:space="preserve">Углеводороды </w:t>
                  </w:r>
                  <w:r>
                    <w:t xml:space="preserve">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m</w:t>
                  </w:r>
                  <w:r w:rsidRPr="003B42E6">
                    <w:rPr>
                      <w:sz w:val="28"/>
                      <w:szCs w:val="28"/>
                    </w:rPr>
                    <w:t xml:space="preserve"> = </w:t>
                  </w:r>
                </w:p>
                <w:p w:rsidR="005E2972" w:rsidRDefault="005E2972" w:rsidP="00AF30F5">
                  <w:pPr>
                    <w:tabs>
                      <w:tab w:val="left" w:pos="915"/>
                    </w:tabs>
                  </w:pPr>
                </w:p>
                <w:p w:rsidR="005E2972" w:rsidRDefault="005E2972" w:rsidP="00AF30F5">
                  <w:pPr>
                    <w:tabs>
                      <w:tab w:val="left" w:pos="2535"/>
                    </w:tabs>
                  </w:pPr>
                  <w:r>
                    <w:t xml:space="preserve">            </w:t>
                  </w:r>
                  <w:r w:rsidRPr="003B42E6">
                    <w:rPr>
                      <w:sz w:val="28"/>
                      <w:szCs w:val="28"/>
                    </w:rPr>
                    <w:t>Диоксид азота</w:t>
                  </w:r>
                  <w:r>
                    <w:t xml:space="preserve">   </w:t>
                  </w:r>
                  <w:r w:rsidRPr="003B42E6">
                    <w:rPr>
                      <w:sz w:val="28"/>
                      <w:szCs w:val="28"/>
                      <w:lang w:val="en-US"/>
                    </w:rPr>
                    <w:t>m</w:t>
                  </w:r>
                  <w:r w:rsidRPr="003B42E6">
                    <w:rPr>
                      <w:sz w:val="28"/>
                      <w:szCs w:val="28"/>
                    </w:rPr>
                    <w:t xml:space="preserve"> = </w:t>
                  </w:r>
                </w:p>
                <w:p w:rsidR="005E2972" w:rsidRDefault="005E2972" w:rsidP="00AF30F5"/>
                <w:p w:rsidR="005E2972" w:rsidRPr="003B42E6" w:rsidRDefault="005E2972" w:rsidP="00AF30F5">
                  <w:pPr>
                    <w:ind w:left="230" w:right="235"/>
                    <w:jc w:val="both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>8. Определяем среднесуточную концентрацию вредных веществ в атмосферном воздухе с учетом того, что объем используемого воздуха вблизи участка дороги длиной 100 метров составляет примерно 20 000 м</w:t>
                  </w:r>
                  <w:r w:rsidRPr="003B42E6">
                    <w:rPr>
                      <w:sz w:val="28"/>
                      <w:szCs w:val="28"/>
                      <w:vertAlign w:val="superscript"/>
                    </w:rPr>
                    <w:t>3</w:t>
                  </w:r>
                  <w:r w:rsidRPr="003B42E6">
                    <w:rPr>
                      <w:sz w:val="28"/>
                      <w:szCs w:val="28"/>
                    </w:rPr>
                    <w:t>.</w:t>
                  </w:r>
                </w:p>
                <w:p w:rsidR="005E2972" w:rsidRPr="003B42E6" w:rsidRDefault="005E2972" w:rsidP="00AF30F5">
                  <w:pPr>
                    <w:ind w:left="230" w:right="235" w:firstLine="567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left="230" w:right="235" w:firstLine="567"/>
                    <w:jc w:val="both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>Угарного газа      С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>сс</w:t>
                  </w:r>
                  <w:r w:rsidRPr="003B42E6">
                    <w:rPr>
                      <w:sz w:val="28"/>
                      <w:szCs w:val="28"/>
                    </w:rPr>
                    <w:t xml:space="preserve"> = </w:t>
                  </w:r>
                </w:p>
                <w:p w:rsidR="005E2972" w:rsidRPr="003B42E6" w:rsidRDefault="005E2972" w:rsidP="00AF30F5">
                  <w:pPr>
                    <w:ind w:left="230" w:right="235" w:firstLine="567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left="230" w:right="235" w:firstLine="567"/>
                    <w:jc w:val="both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>Углеводородов    С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>сс</w:t>
                  </w:r>
                  <w:r w:rsidRPr="003B42E6">
                    <w:rPr>
                      <w:sz w:val="28"/>
                      <w:szCs w:val="28"/>
                    </w:rPr>
                    <w:t xml:space="preserve"> = </w:t>
                  </w:r>
                </w:p>
                <w:p w:rsidR="005E2972" w:rsidRPr="003B42E6" w:rsidRDefault="005E2972" w:rsidP="00AF30F5">
                  <w:pPr>
                    <w:ind w:left="230" w:right="235" w:firstLine="567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left="230" w:right="235" w:firstLine="567"/>
                    <w:jc w:val="both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>Диоксида азота    С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>сс</w:t>
                  </w:r>
                  <w:r w:rsidRPr="003B42E6">
                    <w:rPr>
                      <w:sz w:val="28"/>
                      <w:szCs w:val="28"/>
                    </w:rPr>
                    <w:t xml:space="preserve"> = </w:t>
                  </w:r>
                </w:p>
                <w:p w:rsidR="005E2972" w:rsidRPr="003B42E6" w:rsidRDefault="005E2972" w:rsidP="00AF30F5">
                  <w:pPr>
                    <w:ind w:firstLine="567"/>
                    <w:jc w:val="both"/>
                    <w:rPr>
                      <w:i/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3B42E6">
                    <w:rPr>
                      <w:sz w:val="28"/>
                      <w:szCs w:val="28"/>
                    </w:rPr>
                    <w:t>Сопоставив полученные результаты с ПДК</w:t>
                  </w:r>
                  <w:r w:rsidRPr="003B42E6">
                    <w:rPr>
                      <w:sz w:val="28"/>
                      <w:szCs w:val="28"/>
                      <w:vertAlign w:val="subscript"/>
                    </w:rPr>
                    <w:t>СС</w:t>
                  </w:r>
                  <w:r w:rsidRPr="003B42E6">
                    <w:rPr>
                      <w:sz w:val="28"/>
                      <w:szCs w:val="28"/>
                    </w:rPr>
                    <w:t xml:space="preserve"> для каждого из вредных веществ, сделать соответствующий вывод</w:t>
                  </w:r>
                </w:p>
                <w:p w:rsidR="005E2972" w:rsidRPr="003B42E6" w:rsidRDefault="005E2972" w:rsidP="00AF30F5">
                  <w:pPr>
                    <w:ind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3B42E6">
                    <w:rPr>
                      <w:b/>
                      <w:sz w:val="28"/>
                      <w:szCs w:val="28"/>
                    </w:rPr>
                    <w:t>Вывод:</w:t>
                  </w:r>
                </w:p>
                <w:p w:rsidR="005E2972" w:rsidRPr="003B42E6" w:rsidRDefault="005E2972" w:rsidP="00AF30F5">
                  <w:pPr>
                    <w:ind w:firstLine="567"/>
                    <w:jc w:val="right"/>
                    <w:rPr>
                      <w:i/>
                      <w:sz w:val="28"/>
                      <w:szCs w:val="28"/>
                    </w:rPr>
                  </w:pPr>
                </w:p>
                <w:p w:rsidR="005E2972" w:rsidRPr="003B42E6" w:rsidRDefault="005E2972" w:rsidP="00AF30F5">
                  <w:pPr>
                    <w:ind w:firstLine="567"/>
                    <w:jc w:val="right"/>
                    <w:rPr>
                      <w:i/>
                      <w:sz w:val="28"/>
                      <w:szCs w:val="28"/>
                    </w:rPr>
                  </w:pPr>
                </w:p>
                <w:p w:rsidR="005E2972" w:rsidRDefault="005E2972" w:rsidP="00AF30F5">
                  <w:pPr>
                    <w:ind w:right="235"/>
                  </w:pPr>
                </w:p>
                <w:p w:rsidR="005E2972" w:rsidRPr="003B42E6" w:rsidRDefault="005E2972" w:rsidP="00AF30F5">
                  <w:pPr>
                    <w:rPr>
                      <w:b/>
                      <w:sz w:val="28"/>
                      <w:szCs w:val="28"/>
                    </w:rPr>
                  </w:pPr>
                  <w:r w:rsidRPr="003B42E6">
                    <w:rPr>
                      <w:b/>
                      <w:sz w:val="28"/>
                      <w:szCs w:val="28"/>
                    </w:rPr>
                    <w:t>Ответы на контрольные вопросы:</w:t>
                  </w:r>
                </w:p>
              </w:tc>
            </w:tr>
          </w:tbl>
          <w:p w:rsidR="005E2972" w:rsidRPr="00AF30F5" w:rsidRDefault="005E2972" w:rsidP="00AF30F5">
            <w:pPr>
              <w:ind w:right="154"/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AF30F5" w:rsidRDefault="005E2972" w:rsidP="00AF30F5">
            <w:pPr>
              <w:ind w:left="230" w:right="154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2972" w:rsidRPr="00AF30F5" w:rsidRDefault="005E2972" w:rsidP="00AF30F5">
            <w:pPr>
              <w:ind w:left="230" w:right="295"/>
              <w:rPr>
                <w:rFonts w:ascii="Times New Roman" w:hAnsi="Times New Roman"/>
                <w:sz w:val="24"/>
                <w:szCs w:val="24"/>
              </w:rPr>
            </w:pPr>
            <w:r w:rsidRPr="00AF30F5">
              <w:rPr>
                <w:rFonts w:ascii="Times New Roman" w:hAnsi="Times New Roman"/>
                <w:b/>
                <w:sz w:val="24"/>
                <w:szCs w:val="24"/>
              </w:rPr>
              <w:t>Вывод:</w:t>
            </w:r>
          </w:p>
          <w:p w:rsidR="005E2972" w:rsidRPr="00AF30F5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AF30F5" w:rsidRDefault="005E2972" w:rsidP="00AF30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30F5">
              <w:rPr>
                <w:rFonts w:ascii="Times New Roman" w:hAnsi="Times New Roman"/>
                <w:b/>
                <w:sz w:val="24"/>
                <w:szCs w:val="24"/>
              </w:rPr>
              <w:t xml:space="preserve">   Ответы на контрольные вопросы:</w:t>
            </w:r>
          </w:p>
          <w:p w:rsidR="005E2972" w:rsidRPr="00AF30F5" w:rsidRDefault="005E2972" w:rsidP="00AF30F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2972" w:rsidRPr="00AF30F5" w:rsidRDefault="005E2972" w:rsidP="00AF30F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2972" w:rsidRPr="004C6DC4" w:rsidRDefault="005E2972" w:rsidP="004C6098">
      <w:pPr>
        <w:shd w:val="clear" w:color="auto" w:fill="FFFFFF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Batang" w:hAnsi="Times New Roman"/>
          <w:b/>
          <w:color w:val="000000"/>
          <w:sz w:val="28"/>
          <w:szCs w:val="28"/>
          <w:lang w:eastAsia="ko-KR"/>
        </w:rPr>
        <w:lastRenderedPageBreak/>
        <w:t xml:space="preserve">  </w:t>
      </w:r>
      <w:r w:rsidRPr="004C6DC4">
        <w:rPr>
          <w:rFonts w:ascii="Times New Roman" w:hAnsi="Times New Roman"/>
          <w:b/>
          <w:bCs/>
          <w:sz w:val="24"/>
          <w:szCs w:val="24"/>
        </w:rPr>
        <w:t>Практическая работа №</w:t>
      </w:r>
      <w:r>
        <w:rPr>
          <w:b/>
          <w:bCs/>
          <w:sz w:val="24"/>
          <w:szCs w:val="24"/>
        </w:rPr>
        <w:t>2</w:t>
      </w:r>
    </w:p>
    <w:p w:rsidR="005E2972" w:rsidRDefault="005E2972" w:rsidP="004C6098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 w:rsidRPr="004C6DC4">
        <w:rPr>
          <w:rFonts w:ascii="Times New Roman" w:hAnsi="Times New Roman"/>
          <w:b/>
          <w:bCs/>
          <w:sz w:val="24"/>
          <w:szCs w:val="24"/>
        </w:rPr>
        <w:t>Определение количества антропогенных загрязнений, попадающих в окружающую среду в результате работы автотранспорта</w:t>
      </w:r>
    </w:p>
    <w:p w:rsidR="005E2972" w:rsidRDefault="005E2972" w:rsidP="004C6098">
      <w:pPr>
        <w:shd w:val="clear" w:color="auto" w:fill="FFFFFF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Цель: сформировать понятие об</w:t>
      </w:r>
      <w:r w:rsidRPr="004C6DC4">
        <w:rPr>
          <w:b/>
          <w:bCs/>
          <w:sz w:val="24"/>
          <w:szCs w:val="24"/>
        </w:rPr>
        <w:t xml:space="preserve"> </w:t>
      </w:r>
      <w:r w:rsidRPr="004C6DC4">
        <w:rPr>
          <w:rFonts w:ascii="Times New Roman" w:hAnsi="Times New Roman"/>
          <w:b/>
          <w:bCs/>
          <w:sz w:val="24"/>
          <w:szCs w:val="24"/>
        </w:rPr>
        <w:t>антропогенных загрязнений, попадающих в окружающую среду в результате работы автотранспорта</w:t>
      </w:r>
      <w:r>
        <w:rPr>
          <w:b/>
          <w:bCs/>
          <w:sz w:val="24"/>
          <w:szCs w:val="24"/>
        </w:rPr>
        <w:t>.</w:t>
      </w:r>
    </w:p>
    <w:p w:rsidR="005E2972" w:rsidRPr="004C6DC4" w:rsidRDefault="005E2972" w:rsidP="004C6098">
      <w:pPr>
        <w:shd w:val="clear" w:color="auto" w:fill="FFFFFF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Ход работы: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</w:rPr>
        <w:t>Выберите участок автотрассы вблизи учебного заведения (места жительства, отдыха) длиной 0,5-1 км, имеющий хороший обзор (из окна, из парка, с прилегающей территории).</w:t>
      </w:r>
    </w:p>
    <w:p w:rsidR="005E2972" w:rsidRPr="004C6DC4" w:rsidRDefault="005E2972" w:rsidP="004C6098">
      <w:pPr>
        <w:shd w:val="clear" w:color="auto" w:fill="FFFFFF"/>
        <w:tabs>
          <w:tab w:val="left" w:pos="457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</w:rPr>
        <w:t>Измерьте шагами длину участка (в м), предварительно определив среднюю длину своего шага.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</w:rPr>
        <w:t>Определите число единиц автотранспорта, проходящего по участку в течение 20 минут, 1 часа. При этом заполняйте таблицу: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2972" w:rsidRPr="004C6DC4" w:rsidRDefault="00504164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52925" cy="1581150"/>
            <wp:effectExtent l="0" t="0" r="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</w:rPr>
        <w:t>Количество выбросов вредных веществ, поступающих от автотранспорта в атмосферу, может быть оценено расчетным методом. Исходными данными для расчета количества выбросов являются:</w:t>
      </w:r>
    </w:p>
    <w:p w:rsidR="005E2972" w:rsidRPr="004C6DC4" w:rsidRDefault="005E2972" w:rsidP="004C6098">
      <w:pPr>
        <w:widowControl w:val="0"/>
        <w:numPr>
          <w:ilvl w:val="0"/>
          <w:numId w:val="6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</w:rPr>
        <w:t>число единиц автотранспорта, проезжающего по выделенному участку автотрассы, в единицу времени;</w:t>
      </w:r>
    </w:p>
    <w:p w:rsidR="005E2972" w:rsidRPr="004C6DC4" w:rsidRDefault="005E2972" w:rsidP="004C6098">
      <w:pPr>
        <w:widowControl w:val="0"/>
        <w:numPr>
          <w:ilvl w:val="0"/>
          <w:numId w:val="6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</w:rPr>
        <w:t>нормы расхода топлива автотранспортом (средние нормы расхода топлива автотранспортом при движении в условия города приведены в таблице).</w:t>
      </w:r>
    </w:p>
    <w:p w:rsidR="005E2972" w:rsidRPr="004C6DC4" w:rsidRDefault="005E2972" w:rsidP="004C6098">
      <w:pPr>
        <w:shd w:val="clear" w:color="auto" w:fill="FFFFFF"/>
        <w:tabs>
          <w:tab w:val="left" w:pos="552"/>
        </w:tabs>
        <w:jc w:val="both"/>
        <w:rPr>
          <w:rFonts w:ascii="Times New Roman" w:hAnsi="Times New Roman"/>
          <w:sz w:val="24"/>
          <w:szCs w:val="24"/>
        </w:rPr>
      </w:pPr>
    </w:p>
    <w:p w:rsidR="005E2972" w:rsidRPr="004C6DC4" w:rsidRDefault="00504164" w:rsidP="004C6098">
      <w:pPr>
        <w:shd w:val="clear" w:color="auto" w:fill="FFFFFF"/>
        <w:tabs>
          <w:tab w:val="left" w:pos="55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00550" cy="1581150"/>
            <wp:effectExtent l="0" t="0" r="0" b="0"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972" w:rsidRPr="004C6DC4" w:rsidRDefault="005E2972" w:rsidP="004C6098">
      <w:pPr>
        <w:shd w:val="clear" w:color="auto" w:fill="FFFFFF"/>
        <w:tabs>
          <w:tab w:val="left" w:pos="552"/>
        </w:tabs>
        <w:jc w:val="both"/>
        <w:rPr>
          <w:rFonts w:ascii="Times New Roman" w:hAnsi="Times New Roman"/>
          <w:sz w:val="24"/>
          <w:szCs w:val="24"/>
        </w:rPr>
      </w:pPr>
    </w:p>
    <w:p w:rsidR="005E2972" w:rsidRPr="004C6DC4" w:rsidRDefault="005E2972" w:rsidP="004C6098">
      <w:pPr>
        <w:shd w:val="clear" w:color="auto" w:fill="FFFFFF"/>
        <w:tabs>
          <w:tab w:val="left" w:pos="552"/>
        </w:tabs>
        <w:jc w:val="both"/>
        <w:rPr>
          <w:rFonts w:ascii="Times New Roman" w:hAnsi="Times New Roman"/>
          <w:sz w:val="24"/>
          <w:szCs w:val="24"/>
        </w:rPr>
      </w:pP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</w:rPr>
        <w:t>Значения эмпирических коэффициентов (К), определяющих выброс вредных веществ от автотранспорта в зависимости от вида горючего, приведены в таблице: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2972" w:rsidRPr="004C6DC4" w:rsidRDefault="00504164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67200" cy="1123950"/>
            <wp:effectExtent l="0" t="0" r="0" b="0"/>
            <wp:docPr id="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</w:rPr>
        <w:t>Коэффициент К численно равен количеству вредных выбросов соответствующего компонента при сгорании в двигателе автомашины количества топлива, равного удельному расходу (л/км).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C6DC4">
        <w:rPr>
          <w:rFonts w:ascii="Times New Roman" w:hAnsi="Times New Roman"/>
          <w:b/>
          <w:bCs/>
          <w:sz w:val="24"/>
          <w:szCs w:val="24"/>
        </w:rPr>
        <w:t>Обработка результатов и выводы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</w:rPr>
        <w:t>Рассчитайте общий путь, пройденный выявленным числом автомобилей каждого типа за 1 час (</w:t>
      </w:r>
      <w:r w:rsidRPr="004C6DC4">
        <w:rPr>
          <w:rFonts w:ascii="Times New Roman" w:hAnsi="Times New Roman"/>
          <w:sz w:val="24"/>
          <w:szCs w:val="24"/>
          <w:lang w:val="en-US"/>
        </w:rPr>
        <w:t>L</w:t>
      </w:r>
      <w:r w:rsidRPr="004C6DC4">
        <w:rPr>
          <w:rFonts w:ascii="Times New Roman" w:hAnsi="Times New Roman"/>
          <w:sz w:val="24"/>
          <w:szCs w:val="24"/>
        </w:rPr>
        <w:t>, км), по формуле: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  <w:lang w:val="en-US"/>
        </w:rPr>
        <w:t>Lj</w:t>
      </w:r>
      <w:r w:rsidRPr="004C6DC4">
        <w:rPr>
          <w:rFonts w:ascii="Times New Roman" w:hAnsi="Times New Roman"/>
          <w:sz w:val="24"/>
          <w:szCs w:val="24"/>
        </w:rPr>
        <w:t xml:space="preserve"> = </w:t>
      </w:r>
      <w:r w:rsidRPr="004C6DC4">
        <w:rPr>
          <w:rFonts w:ascii="Times New Roman" w:hAnsi="Times New Roman"/>
          <w:sz w:val="24"/>
          <w:szCs w:val="24"/>
          <w:lang w:val="en-US"/>
        </w:rPr>
        <w:t>Nj</w:t>
      </w:r>
      <w:r w:rsidRPr="004C6DC4">
        <w:rPr>
          <w:rFonts w:ascii="Times New Roman" w:hAnsi="Times New Roman"/>
          <w:sz w:val="24"/>
          <w:szCs w:val="24"/>
        </w:rPr>
        <w:t>∙</w:t>
      </w:r>
      <w:r w:rsidRPr="004C6DC4">
        <w:rPr>
          <w:rFonts w:ascii="Times New Roman" w:hAnsi="Times New Roman"/>
          <w:sz w:val="24"/>
          <w:szCs w:val="24"/>
          <w:lang w:val="en-US"/>
        </w:rPr>
        <w:t>L</w:t>
      </w:r>
      <w:r w:rsidRPr="004C6DC4">
        <w:rPr>
          <w:rFonts w:ascii="Times New Roman" w:hAnsi="Times New Roman"/>
          <w:sz w:val="24"/>
          <w:szCs w:val="24"/>
        </w:rPr>
        <w:t>, где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  <w:lang w:val="en-US"/>
        </w:rPr>
        <w:t>j</w:t>
      </w:r>
      <w:r w:rsidRPr="004C6DC4">
        <w:rPr>
          <w:rFonts w:ascii="Times New Roman" w:hAnsi="Times New Roman"/>
          <w:sz w:val="24"/>
          <w:szCs w:val="24"/>
        </w:rPr>
        <w:t xml:space="preserve"> — обозначение типа автотранспорта;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  <w:lang w:val="en-US"/>
        </w:rPr>
        <w:t>L</w:t>
      </w:r>
      <w:r w:rsidRPr="004C6DC4">
        <w:rPr>
          <w:rFonts w:ascii="Times New Roman" w:hAnsi="Times New Roman"/>
          <w:sz w:val="24"/>
          <w:szCs w:val="24"/>
        </w:rPr>
        <w:t xml:space="preserve"> — длина участка, км;</w:t>
      </w:r>
    </w:p>
    <w:p w:rsidR="005E2972" w:rsidRPr="004C6DC4" w:rsidRDefault="005E2972" w:rsidP="004C6098">
      <w:pPr>
        <w:shd w:val="clear" w:color="auto" w:fill="FFFFFF"/>
        <w:tabs>
          <w:tab w:val="left" w:pos="564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  <w:lang w:val="en-US"/>
        </w:rPr>
        <w:t>Nj</w:t>
      </w:r>
      <w:r w:rsidRPr="004C6DC4">
        <w:rPr>
          <w:rFonts w:ascii="Times New Roman" w:hAnsi="Times New Roman"/>
          <w:sz w:val="24"/>
          <w:szCs w:val="24"/>
        </w:rPr>
        <w:t xml:space="preserve"> — число автомобилей каждого типа за 1 час. Рассчитайте количество топлива (</w:t>
      </w:r>
      <w:r w:rsidRPr="004C6DC4">
        <w:rPr>
          <w:rFonts w:ascii="Times New Roman" w:hAnsi="Times New Roman"/>
          <w:sz w:val="24"/>
          <w:szCs w:val="24"/>
          <w:lang w:val="en-US"/>
        </w:rPr>
        <w:t>Qj</w:t>
      </w:r>
      <w:r w:rsidRPr="004C6DC4">
        <w:rPr>
          <w:rFonts w:ascii="Times New Roman" w:hAnsi="Times New Roman"/>
          <w:sz w:val="24"/>
          <w:szCs w:val="24"/>
        </w:rPr>
        <w:t>, л)разного вида, сжигаемого при этом двигателями автомашин, по формуле:'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  <w:lang w:val="en-US"/>
        </w:rPr>
        <w:t>Qj</w:t>
      </w:r>
      <w:r w:rsidRPr="004C6DC4">
        <w:rPr>
          <w:rFonts w:ascii="Times New Roman" w:hAnsi="Times New Roman"/>
          <w:sz w:val="24"/>
          <w:szCs w:val="24"/>
        </w:rPr>
        <w:t xml:space="preserve"> = </w:t>
      </w:r>
      <w:r w:rsidRPr="004C6DC4">
        <w:rPr>
          <w:rFonts w:ascii="Times New Roman" w:hAnsi="Times New Roman"/>
          <w:sz w:val="24"/>
          <w:szCs w:val="24"/>
          <w:lang w:val="en-US"/>
        </w:rPr>
        <w:t>Lj</w:t>
      </w:r>
      <w:r w:rsidRPr="004C6DC4">
        <w:rPr>
          <w:rFonts w:ascii="Times New Roman" w:hAnsi="Times New Roman"/>
          <w:sz w:val="24"/>
          <w:szCs w:val="24"/>
        </w:rPr>
        <w:t xml:space="preserve"> ∙</w:t>
      </w:r>
      <w:r w:rsidRPr="004C6DC4">
        <w:rPr>
          <w:rFonts w:ascii="Times New Roman" w:hAnsi="Times New Roman"/>
          <w:sz w:val="24"/>
          <w:szCs w:val="24"/>
          <w:lang w:val="en-US"/>
        </w:rPr>
        <w:t>Y</w:t>
      </w:r>
      <w:r w:rsidRPr="004C6DC4">
        <w:rPr>
          <w:rFonts w:ascii="Times New Roman" w:hAnsi="Times New Roman"/>
          <w:sz w:val="24"/>
          <w:szCs w:val="24"/>
        </w:rPr>
        <w:t>,-.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</w:rPr>
        <w:t>Определите общее количество сожженного топлива каждого вида (</w:t>
      </w:r>
      <w:r w:rsidRPr="004C6DC4">
        <w:rPr>
          <w:rFonts w:ascii="Times New Roman" w:hAnsi="Times New Roman"/>
          <w:sz w:val="24"/>
          <w:szCs w:val="24"/>
          <w:lang w:val="en-US"/>
        </w:rPr>
        <w:t>SQ</w:t>
      </w:r>
      <w:r w:rsidRPr="004C6DC4">
        <w:rPr>
          <w:rFonts w:ascii="Times New Roman" w:hAnsi="Times New Roman"/>
          <w:sz w:val="24"/>
          <w:szCs w:val="24"/>
        </w:rPr>
        <w:t>) и занесите результаты в таблицу:</w:t>
      </w:r>
    </w:p>
    <w:p w:rsidR="005E2972" w:rsidRPr="004C6DC4" w:rsidRDefault="00504164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14775" cy="1695450"/>
            <wp:effectExtent l="0" t="0" r="0" b="0"/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</w:rPr>
        <w:t>Рассчитайте объем выделившихся вредных веществ в литрах при нормальных условиях по каждому виду топлива и всего, занесите результат в таблицу:</w:t>
      </w:r>
    </w:p>
    <w:p w:rsidR="005E2972" w:rsidRPr="004C6DC4" w:rsidRDefault="00504164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14825" cy="1304925"/>
            <wp:effectExtent l="0" t="0" r="0" b="0"/>
            <wp:docPr id="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</w:rPr>
        <w:t>Рассчитайте Массу выделившихся вредных веществ (</w:t>
      </w:r>
      <w:r w:rsidRPr="004C6DC4">
        <w:rPr>
          <w:rFonts w:ascii="Times New Roman" w:hAnsi="Times New Roman"/>
          <w:sz w:val="24"/>
          <w:szCs w:val="24"/>
          <w:lang w:val="en-US"/>
        </w:rPr>
        <w:t>m</w:t>
      </w:r>
      <w:r w:rsidRPr="004C6DC4">
        <w:rPr>
          <w:rFonts w:ascii="Times New Roman" w:hAnsi="Times New Roman"/>
          <w:sz w:val="24"/>
          <w:szCs w:val="24"/>
        </w:rPr>
        <w:t>, г) по формуле: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  <w:lang w:val="en-US"/>
        </w:rPr>
        <w:t>m</w:t>
      </w:r>
      <w:r w:rsidRPr="004C6DC4">
        <w:rPr>
          <w:rFonts w:ascii="Times New Roman" w:hAnsi="Times New Roman"/>
          <w:sz w:val="24"/>
          <w:szCs w:val="24"/>
        </w:rPr>
        <w:t>=</w:t>
      </w:r>
      <w:r w:rsidRPr="004C6DC4">
        <w:rPr>
          <w:rFonts w:ascii="Times New Roman" w:hAnsi="Times New Roman"/>
          <w:sz w:val="24"/>
          <w:szCs w:val="24"/>
          <w:lang w:val="en-US"/>
        </w:rPr>
        <w:t>V</w:t>
      </w:r>
      <w:r w:rsidRPr="004C6DC4">
        <w:rPr>
          <w:rFonts w:ascii="Times New Roman" w:hAnsi="Times New Roman"/>
          <w:sz w:val="24"/>
          <w:szCs w:val="24"/>
        </w:rPr>
        <w:t>∙</w:t>
      </w:r>
      <w:r w:rsidRPr="004C6DC4">
        <w:rPr>
          <w:rFonts w:ascii="Times New Roman" w:hAnsi="Times New Roman"/>
          <w:sz w:val="24"/>
          <w:szCs w:val="24"/>
          <w:lang w:val="en-US"/>
        </w:rPr>
        <w:t>M</w:t>
      </w:r>
      <w:r w:rsidRPr="004C6DC4">
        <w:rPr>
          <w:rFonts w:ascii="Times New Roman" w:hAnsi="Times New Roman"/>
          <w:sz w:val="24"/>
          <w:szCs w:val="24"/>
        </w:rPr>
        <w:t xml:space="preserve"> /22,4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</w:rPr>
        <w:t>где М — молекулярная масса.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</w:rPr>
        <w:t>Рассчитайте количество чистого воздуха, необходимое для разбавления выделившихся вредных веществ для обеспечения санитарно допустимых условий окружающей среды. Результаты запишите в таблицу: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2972" w:rsidRPr="004C6DC4" w:rsidRDefault="00504164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52950" cy="1143000"/>
            <wp:effectExtent l="0" t="0" r="0" b="0"/>
            <wp:docPr id="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</w:rPr>
        <w:t>Сопоставьте полученные результаты с количеством выбросов вредных веществ, производимых находящимися в вашем районе заводами, фабриками, котельными, автопредприятиями и другими загрязнителями воздуха. При этом пользуйтесь соответствующими данными по экологической оценке качества выбросов от этих предприятий (такие данные можно получить, например, в районном или городском комитете по экологии и т. п.).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</w:rPr>
        <w:lastRenderedPageBreak/>
        <w:t xml:space="preserve">Принимая во внимание близость к автомагистрали жилых и общественных зданий, сделайте вывод об экологической обстановке в районе исследованного вами участка автомагистрали. 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2972" w:rsidRPr="004C6DC4" w:rsidRDefault="005E2972" w:rsidP="004C6098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2972" w:rsidRPr="004C6DC4" w:rsidRDefault="00504164" w:rsidP="004C6098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152900" cy="933450"/>
            <wp:effectExtent l="0" t="0" r="0" b="0"/>
            <wp:docPr id="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972" w:rsidRPr="004C6DC4" w:rsidRDefault="005E2972" w:rsidP="004C6098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2972" w:rsidRPr="004C6DC4" w:rsidRDefault="005E2972" w:rsidP="004C6098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2972" w:rsidRPr="004C6DC4" w:rsidRDefault="005E2972" w:rsidP="004C6098">
      <w:pPr>
        <w:shd w:val="clear" w:color="auto" w:fill="FFFFFF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C6DC4">
        <w:rPr>
          <w:rFonts w:ascii="Times New Roman" w:hAnsi="Times New Roman"/>
          <w:b/>
          <w:bCs/>
          <w:sz w:val="24"/>
          <w:szCs w:val="24"/>
        </w:rPr>
        <w:t>Обработка результатов и выводы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</w:rPr>
        <w:t>Вычертите схему поступления ПХДД и ПХДФ (полихлорированные диоксины, дибензофураны) в организм человека по пищевой цепи: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2972" w:rsidRPr="004C6DC4" w:rsidRDefault="00504164" w:rsidP="004C6098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24350" cy="2114550"/>
            <wp:effectExtent l="0" t="0" r="0" b="0"/>
            <wp:docPr id="8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972" w:rsidRPr="004C6DC4" w:rsidRDefault="005E2972" w:rsidP="004C6098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2972" w:rsidRPr="004C6DC4" w:rsidRDefault="005E2972" w:rsidP="004C6098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2972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4C6DC4">
        <w:rPr>
          <w:rFonts w:ascii="Times New Roman" w:hAnsi="Times New Roman"/>
          <w:sz w:val="24"/>
          <w:szCs w:val="24"/>
        </w:rPr>
        <w:t>Опишите абиотические, биотические и антропогенные факторы среды двух-трех районов или городов с самым высоким уровнем заболеваемости и сделайте соответствующие выводы.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написатьвыво</w:t>
      </w: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5E2972" w:rsidRPr="004C6DC4" w:rsidRDefault="005E2972" w:rsidP="004C6098">
      <w:pPr>
        <w:shd w:val="clear" w:color="auto" w:fill="FFFFFF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5E2972" w:rsidRPr="009D5847" w:rsidRDefault="005E2972" w:rsidP="009D5847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/>
          <w:b/>
          <w:color w:val="000000"/>
          <w:sz w:val="28"/>
          <w:szCs w:val="28"/>
          <w:lang w:eastAsia="ko-KR"/>
        </w:rPr>
        <w:t xml:space="preserve">              </w:t>
      </w:r>
    </w:p>
    <w:tbl>
      <w:tblPr>
        <w:tblpPr w:leftFromText="180" w:rightFromText="180" w:vertAnchor="text" w:horzAnchor="margin" w:tblpXSpec="center" w:tblpY="1082"/>
        <w:tblW w:w="12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7"/>
        <w:gridCol w:w="723"/>
        <w:gridCol w:w="1063"/>
        <w:gridCol w:w="6"/>
        <w:gridCol w:w="987"/>
        <w:gridCol w:w="12"/>
        <w:gridCol w:w="647"/>
        <w:gridCol w:w="16"/>
        <w:gridCol w:w="5558"/>
        <w:gridCol w:w="48"/>
        <w:gridCol w:w="802"/>
        <w:gridCol w:w="60"/>
      </w:tblGrid>
      <w:tr w:rsidR="005E2972" w:rsidTr="0024490B">
        <w:trPr>
          <w:gridAfter w:val="1"/>
          <w:wAfter w:w="60" w:type="dxa"/>
          <w:trHeight w:val="14877"/>
        </w:trPr>
        <w:tc>
          <w:tcPr>
            <w:tcW w:w="12022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3B42E6" w:rsidRDefault="005E2972" w:rsidP="0024490B">
            <w:pPr>
              <w:ind w:right="235"/>
              <w:rPr>
                <w:sz w:val="28"/>
                <w:szCs w:val="28"/>
              </w:rPr>
            </w:pPr>
          </w:p>
          <w:p w:rsidR="005E2972" w:rsidRPr="003B42E6" w:rsidRDefault="005E2972" w:rsidP="0024490B">
            <w:pPr>
              <w:ind w:right="235"/>
              <w:rPr>
                <w:sz w:val="28"/>
                <w:szCs w:val="28"/>
              </w:rPr>
            </w:pPr>
          </w:p>
          <w:p w:rsidR="005E2972" w:rsidRPr="003B42E6" w:rsidRDefault="005E2972" w:rsidP="0024490B">
            <w:pPr>
              <w:ind w:left="230" w:right="175" w:firstLine="567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  <w:lang w:val="en-US"/>
              </w:rPr>
              <w:t>L</w:t>
            </w:r>
            <w:r w:rsidRPr="003B42E6">
              <w:rPr>
                <w:sz w:val="28"/>
                <w:szCs w:val="28"/>
                <w:vertAlign w:val="subscript"/>
              </w:rPr>
              <w:t xml:space="preserve">дг/а </w:t>
            </w:r>
            <w:r w:rsidRPr="003B42E6">
              <w:rPr>
                <w:sz w:val="28"/>
                <w:szCs w:val="28"/>
              </w:rPr>
              <w:t xml:space="preserve">= </w:t>
            </w:r>
          </w:p>
          <w:p w:rsidR="005E2972" w:rsidRPr="003B42E6" w:rsidRDefault="005E2972" w:rsidP="0024490B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</w:p>
          <w:p w:rsidR="005E2972" w:rsidRPr="003B42E6" w:rsidRDefault="005E2972" w:rsidP="0024490B">
            <w:pPr>
              <w:ind w:right="235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4. Рассчитаем количество топлива разного вида (</w:t>
            </w:r>
            <w:r w:rsidRPr="003B42E6">
              <w:rPr>
                <w:sz w:val="28"/>
                <w:szCs w:val="28"/>
                <w:lang w:val="en-US"/>
              </w:rPr>
              <w:t>Q</w:t>
            </w:r>
            <w:r w:rsidRPr="003B42E6">
              <w:rPr>
                <w:sz w:val="28"/>
                <w:szCs w:val="28"/>
                <w:vertAlign w:val="subscript"/>
                <w:lang w:val="en-US"/>
              </w:rPr>
              <w:t>a</w:t>
            </w:r>
            <w:r w:rsidRPr="003B42E6">
              <w:rPr>
                <w:sz w:val="28"/>
                <w:szCs w:val="28"/>
              </w:rPr>
              <w:t xml:space="preserve">), сжигаемого при этом </w:t>
            </w:r>
          </w:p>
          <w:p w:rsidR="005E2972" w:rsidRPr="003B42E6" w:rsidRDefault="005E2972" w:rsidP="0024490B">
            <w:pPr>
              <w:ind w:right="235"/>
              <w:rPr>
                <w:b/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           двигателями автомашин</w:t>
            </w:r>
          </w:p>
          <w:p w:rsidR="005E2972" w:rsidRPr="003B42E6" w:rsidRDefault="005E2972" w:rsidP="0024490B">
            <w:pPr>
              <w:ind w:left="230" w:right="235" w:firstLine="567"/>
              <w:rPr>
                <w:b/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</w:t>
            </w:r>
            <w:r w:rsidRPr="003B42E6">
              <w:rPr>
                <w:sz w:val="28"/>
                <w:szCs w:val="28"/>
                <w:lang w:val="en-US"/>
              </w:rPr>
              <w:t>Q</w:t>
            </w:r>
            <w:r w:rsidRPr="003B42E6">
              <w:rPr>
                <w:sz w:val="28"/>
                <w:szCs w:val="28"/>
                <w:vertAlign w:val="subscript"/>
                <w:lang w:val="en-US"/>
              </w:rPr>
              <w:t>a</w:t>
            </w:r>
            <w:r w:rsidRPr="003B42E6">
              <w:rPr>
                <w:sz w:val="28"/>
                <w:szCs w:val="28"/>
              </w:rPr>
              <w:t xml:space="preserve"> = </w:t>
            </w:r>
            <w:r w:rsidRPr="003B42E6">
              <w:rPr>
                <w:sz w:val="28"/>
                <w:szCs w:val="28"/>
                <w:lang w:val="en-US"/>
              </w:rPr>
              <w:t>Y</w:t>
            </w:r>
            <w:r w:rsidRPr="003B42E6">
              <w:rPr>
                <w:sz w:val="28"/>
                <w:szCs w:val="28"/>
                <w:vertAlign w:val="subscript"/>
                <w:lang w:val="en-US"/>
              </w:rPr>
              <w:t>a</w:t>
            </w:r>
            <w:r w:rsidRPr="003B42E6">
              <w:rPr>
                <w:sz w:val="28"/>
                <w:szCs w:val="28"/>
              </w:rPr>
              <w:t xml:space="preserve"> </w:t>
            </w:r>
            <w:r w:rsidRPr="003B42E6">
              <w:rPr>
                <w:sz w:val="28"/>
                <w:szCs w:val="28"/>
                <w:lang w:val="en-US"/>
              </w:rPr>
              <w:t>x</w:t>
            </w:r>
            <w:r w:rsidRPr="003B42E6">
              <w:rPr>
                <w:sz w:val="28"/>
                <w:szCs w:val="28"/>
              </w:rPr>
              <w:t xml:space="preserve"> </w:t>
            </w:r>
            <w:r w:rsidRPr="003B42E6">
              <w:rPr>
                <w:sz w:val="28"/>
                <w:szCs w:val="28"/>
                <w:lang w:val="en-US"/>
              </w:rPr>
              <w:t>L</w:t>
            </w:r>
            <w:r w:rsidRPr="003B42E6">
              <w:rPr>
                <w:sz w:val="28"/>
                <w:szCs w:val="28"/>
                <w:vertAlign w:val="subscript"/>
              </w:rPr>
              <w:t>а</w:t>
            </w:r>
            <w:r w:rsidRPr="003B42E6">
              <w:rPr>
                <w:sz w:val="28"/>
                <w:szCs w:val="28"/>
              </w:rPr>
              <w:t xml:space="preserve"> л.</w:t>
            </w:r>
          </w:p>
          <w:p w:rsidR="005E2972" w:rsidRPr="003B42E6" w:rsidRDefault="005E2972" w:rsidP="0024490B">
            <w:pPr>
              <w:ind w:left="230" w:right="175"/>
              <w:jc w:val="center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Где: Y – удельный расход топлива – берём из методических рекомендаций в таблице 2 (Удельный расход топлива Y</w:t>
            </w:r>
            <w:r w:rsidRPr="003B42E6">
              <w:rPr>
                <w:sz w:val="28"/>
                <w:szCs w:val="28"/>
                <w:vertAlign w:val="subscript"/>
                <w:lang w:val="en-US"/>
              </w:rPr>
              <w:t>a</w:t>
            </w:r>
            <w:r w:rsidRPr="003B42E6">
              <w:rPr>
                <w:sz w:val="28"/>
                <w:szCs w:val="28"/>
              </w:rPr>
              <w:t xml:space="preserve"> (л на 1 км)); </w:t>
            </w:r>
          </w:p>
          <w:p w:rsidR="005E2972" w:rsidRPr="003B42E6" w:rsidRDefault="005E2972" w:rsidP="0024490B">
            <w:pPr>
              <w:ind w:firstLine="567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      L – длина участка, км; значение берём из предыдущего расчёта. </w:t>
            </w:r>
          </w:p>
          <w:p w:rsidR="005E2972" w:rsidRPr="003B42E6" w:rsidRDefault="005E2972" w:rsidP="0024490B">
            <w:pPr>
              <w:ind w:firstLine="567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      а - обозначение типа автомобиля. </w:t>
            </w:r>
          </w:p>
          <w:p w:rsidR="005E2972" w:rsidRPr="003B42E6" w:rsidRDefault="005E2972" w:rsidP="0024490B">
            <w:pPr>
              <w:ind w:left="230" w:right="235" w:firstLine="567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  <w:lang w:val="en-US"/>
              </w:rPr>
              <w:t>Q</w:t>
            </w:r>
            <w:r w:rsidRPr="003B42E6">
              <w:rPr>
                <w:sz w:val="28"/>
                <w:szCs w:val="28"/>
                <w:vertAlign w:val="subscript"/>
              </w:rPr>
              <w:t>л/а</w:t>
            </w:r>
            <w:r w:rsidRPr="003B42E6">
              <w:rPr>
                <w:sz w:val="28"/>
                <w:szCs w:val="28"/>
              </w:rPr>
              <w:t xml:space="preserve">= </w:t>
            </w:r>
          </w:p>
          <w:p w:rsidR="005E2972" w:rsidRPr="003B42E6" w:rsidRDefault="005E2972" w:rsidP="0024490B">
            <w:pPr>
              <w:ind w:left="230" w:right="235" w:firstLine="567"/>
              <w:rPr>
                <w:sz w:val="28"/>
                <w:szCs w:val="28"/>
              </w:rPr>
            </w:pPr>
          </w:p>
          <w:p w:rsidR="005E2972" w:rsidRPr="003B42E6" w:rsidRDefault="005E2972" w:rsidP="0024490B">
            <w:pPr>
              <w:ind w:left="230" w:right="235" w:firstLine="567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  <w:lang w:val="en-US"/>
              </w:rPr>
              <w:t>Q</w:t>
            </w:r>
            <w:r w:rsidRPr="003B42E6">
              <w:rPr>
                <w:sz w:val="28"/>
                <w:szCs w:val="28"/>
                <w:vertAlign w:val="subscript"/>
              </w:rPr>
              <w:t>г/а</w:t>
            </w:r>
            <w:r w:rsidRPr="003B42E6">
              <w:rPr>
                <w:sz w:val="28"/>
                <w:szCs w:val="28"/>
              </w:rPr>
              <w:t xml:space="preserve">= </w:t>
            </w:r>
          </w:p>
          <w:p w:rsidR="005E2972" w:rsidRPr="003B42E6" w:rsidRDefault="005E2972" w:rsidP="0024490B">
            <w:pPr>
              <w:ind w:left="230" w:right="235" w:firstLine="567"/>
              <w:rPr>
                <w:sz w:val="28"/>
                <w:szCs w:val="28"/>
              </w:rPr>
            </w:pPr>
          </w:p>
          <w:p w:rsidR="005E2972" w:rsidRPr="003B42E6" w:rsidRDefault="005E2972" w:rsidP="0024490B">
            <w:pPr>
              <w:ind w:left="230" w:right="235" w:firstLine="567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  <w:lang w:val="en-US"/>
              </w:rPr>
              <w:t>Q</w:t>
            </w:r>
            <w:r w:rsidRPr="003B42E6">
              <w:rPr>
                <w:sz w:val="28"/>
                <w:szCs w:val="28"/>
                <w:vertAlign w:val="subscript"/>
                <w:lang w:val="en-US"/>
              </w:rPr>
              <w:t>a</w:t>
            </w:r>
            <w:r w:rsidRPr="003B42E6">
              <w:rPr>
                <w:sz w:val="28"/>
                <w:szCs w:val="28"/>
                <w:vertAlign w:val="subscript"/>
              </w:rPr>
              <w:t>вт</w:t>
            </w:r>
            <w:r w:rsidRPr="003B42E6">
              <w:rPr>
                <w:sz w:val="28"/>
                <w:szCs w:val="28"/>
              </w:rPr>
              <w:t xml:space="preserve">= </w:t>
            </w:r>
          </w:p>
          <w:p w:rsidR="005E2972" w:rsidRPr="003B42E6" w:rsidRDefault="005E2972" w:rsidP="0024490B">
            <w:pPr>
              <w:ind w:left="230" w:right="235" w:firstLine="567"/>
              <w:rPr>
                <w:sz w:val="28"/>
                <w:szCs w:val="28"/>
              </w:rPr>
            </w:pPr>
          </w:p>
          <w:p w:rsidR="005E2972" w:rsidRPr="003B42E6" w:rsidRDefault="005E2972" w:rsidP="0024490B">
            <w:pPr>
              <w:ind w:left="230" w:right="235" w:firstLine="567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  <w:lang w:val="en-US"/>
              </w:rPr>
              <w:t>Q</w:t>
            </w:r>
            <w:r w:rsidRPr="003B42E6">
              <w:rPr>
                <w:sz w:val="28"/>
                <w:szCs w:val="28"/>
                <w:vertAlign w:val="subscript"/>
              </w:rPr>
              <w:t>дг/а</w:t>
            </w:r>
            <w:r w:rsidRPr="003B42E6">
              <w:rPr>
                <w:sz w:val="28"/>
                <w:szCs w:val="28"/>
              </w:rPr>
              <w:t xml:space="preserve">= </w:t>
            </w:r>
          </w:p>
          <w:p w:rsidR="005E2972" w:rsidRPr="003B42E6" w:rsidRDefault="005E2972" w:rsidP="0024490B">
            <w:pPr>
              <w:ind w:firstLine="567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5. Рассчитаем общее количество сожженного топлива (Σ</w:t>
            </w:r>
            <w:r w:rsidRPr="003B42E6">
              <w:rPr>
                <w:sz w:val="28"/>
                <w:szCs w:val="28"/>
                <w:lang w:val="en-US"/>
              </w:rPr>
              <w:t>Q</w:t>
            </w:r>
            <w:r w:rsidRPr="003B42E6">
              <w:rPr>
                <w:sz w:val="28"/>
                <w:szCs w:val="28"/>
              </w:rPr>
              <w:t>) по виду топлива</w:t>
            </w:r>
          </w:p>
          <w:p w:rsidR="005E2972" w:rsidRPr="003B42E6" w:rsidRDefault="005E2972" w:rsidP="0024490B">
            <w:pPr>
              <w:ind w:left="230" w:right="235" w:firstLine="567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Σ</w:t>
            </w:r>
            <w:r w:rsidRPr="003B42E6">
              <w:rPr>
                <w:sz w:val="28"/>
                <w:szCs w:val="28"/>
                <w:lang w:val="en-US"/>
              </w:rPr>
              <w:t>Q</w:t>
            </w:r>
            <w:r w:rsidRPr="003B42E6">
              <w:rPr>
                <w:sz w:val="28"/>
                <w:szCs w:val="28"/>
              </w:rPr>
              <w:t xml:space="preserve"> = </w:t>
            </w:r>
            <w:r w:rsidRPr="003B42E6">
              <w:rPr>
                <w:sz w:val="28"/>
                <w:szCs w:val="28"/>
                <w:lang w:val="en-US"/>
              </w:rPr>
              <w:t>Q</w:t>
            </w:r>
            <w:r w:rsidRPr="003B42E6">
              <w:rPr>
                <w:sz w:val="28"/>
                <w:szCs w:val="28"/>
                <w:vertAlign w:val="subscript"/>
              </w:rPr>
              <w:t>л/а</w:t>
            </w:r>
            <w:r w:rsidRPr="003B42E6">
              <w:rPr>
                <w:sz w:val="28"/>
                <w:szCs w:val="28"/>
              </w:rPr>
              <w:t xml:space="preserve">+ </w:t>
            </w:r>
            <w:r w:rsidRPr="003B42E6">
              <w:rPr>
                <w:sz w:val="28"/>
                <w:szCs w:val="28"/>
                <w:lang w:val="en-US"/>
              </w:rPr>
              <w:t>Q</w:t>
            </w:r>
            <w:r w:rsidRPr="003B42E6">
              <w:rPr>
                <w:sz w:val="28"/>
                <w:szCs w:val="28"/>
                <w:vertAlign w:val="subscript"/>
                <w:lang w:val="en-US"/>
              </w:rPr>
              <w:t>a</w:t>
            </w:r>
            <w:r w:rsidRPr="003B42E6">
              <w:rPr>
                <w:sz w:val="28"/>
                <w:szCs w:val="28"/>
                <w:vertAlign w:val="subscript"/>
              </w:rPr>
              <w:t xml:space="preserve">вт </w:t>
            </w:r>
          </w:p>
          <w:p w:rsidR="005E2972" w:rsidRPr="003B42E6" w:rsidRDefault="005E2972" w:rsidP="0024490B">
            <w:pPr>
              <w:ind w:left="230" w:right="235" w:firstLine="567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</w:t>
            </w:r>
          </w:p>
          <w:p w:rsidR="005E2972" w:rsidRPr="003B42E6" w:rsidRDefault="005E2972" w:rsidP="0024490B">
            <w:pPr>
              <w:ind w:left="230" w:right="235" w:firstLine="567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Σ</w:t>
            </w:r>
            <w:r w:rsidRPr="003B42E6">
              <w:rPr>
                <w:sz w:val="28"/>
                <w:szCs w:val="28"/>
                <w:lang w:val="en-US"/>
              </w:rPr>
              <w:t>Q</w:t>
            </w:r>
            <w:r w:rsidRPr="003B42E6">
              <w:rPr>
                <w:sz w:val="28"/>
                <w:szCs w:val="28"/>
                <w:vertAlign w:val="subscript"/>
              </w:rPr>
              <w:t>бензин</w:t>
            </w:r>
            <w:r w:rsidRPr="003B42E6">
              <w:rPr>
                <w:sz w:val="28"/>
                <w:szCs w:val="28"/>
              </w:rPr>
              <w:t xml:space="preserve"> =</w:t>
            </w:r>
          </w:p>
          <w:p w:rsidR="005E2972" w:rsidRPr="003B42E6" w:rsidRDefault="005E2972" w:rsidP="0024490B">
            <w:pPr>
              <w:ind w:left="230" w:right="235" w:firstLine="567"/>
              <w:rPr>
                <w:sz w:val="28"/>
                <w:szCs w:val="28"/>
              </w:rPr>
            </w:pPr>
          </w:p>
          <w:p w:rsidR="005E2972" w:rsidRPr="003B42E6" w:rsidRDefault="005E2972" w:rsidP="0024490B">
            <w:pPr>
              <w:ind w:left="230" w:right="235" w:firstLine="567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Σ</w:t>
            </w:r>
            <w:r w:rsidRPr="003B42E6">
              <w:rPr>
                <w:sz w:val="28"/>
                <w:szCs w:val="28"/>
                <w:lang w:val="en-US"/>
              </w:rPr>
              <w:t>Q</w:t>
            </w:r>
            <w:r w:rsidRPr="003B42E6">
              <w:rPr>
                <w:sz w:val="28"/>
                <w:szCs w:val="28"/>
              </w:rPr>
              <w:t xml:space="preserve"> = </w:t>
            </w:r>
            <w:r w:rsidRPr="003B42E6">
              <w:rPr>
                <w:sz w:val="28"/>
                <w:szCs w:val="28"/>
                <w:lang w:val="en-US"/>
              </w:rPr>
              <w:t>Q</w:t>
            </w:r>
            <w:r w:rsidRPr="003B42E6">
              <w:rPr>
                <w:sz w:val="28"/>
                <w:szCs w:val="28"/>
                <w:vertAlign w:val="subscript"/>
              </w:rPr>
              <w:t>г/а</w:t>
            </w:r>
            <w:r w:rsidRPr="003B42E6">
              <w:rPr>
                <w:sz w:val="28"/>
                <w:szCs w:val="28"/>
              </w:rPr>
              <w:t xml:space="preserve">+ </w:t>
            </w:r>
            <w:r w:rsidRPr="003B42E6">
              <w:rPr>
                <w:sz w:val="28"/>
                <w:szCs w:val="28"/>
                <w:lang w:val="en-US"/>
              </w:rPr>
              <w:t>Q</w:t>
            </w:r>
            <w:r w:rsidRPr="003B42E6">
              <w:rPr>
                <w:sz w:val="28"/>
                <w:szCs w:val="28"/>
                <w:vertAlign w:val="subscript"/>
              </w:rPr>
              <w:t>дг/а</w:t>
            </w:r>
            <w:r w:rsidRPr="003B42E6">
              <w:rPr>
                <w:sz w:val="28"/>
                <w:szCs w:val="28"/>
              </w:rPr>
              <w:t xml:space="preserve"> </w:t>
            </w:r>
          </w:p>
          <w:p w:rsidR="005E2972" w:rsidRPr="003B42E6" w:rsidRDefault="005E2972" w:rsidP="0024490B">
            <w:pPr>
              <w:ind w:left="230" w:right="235" w:firstLine="567"/>
              <w:rPr>
                <w:sz w:val="28"/>
                <w:szCs w:val="28"/>
              </w:rPr>
            </w:pPr>
          </w:p>
          <w:p w:rsidR="005E2972" w:rsidRPr="003B42E6" w:rsidRDefault="005E2972" w:rsidP="0024490B">
            <w:pPr>
              <w:ind w:left="230" w:right="235" w:firstLine="567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Σ</w:t>
            </w:r>
            <w:r w:rsidRPr="003B42E6">
              <w:rPr>
                <w:sz w:val="28"/>
                <w:szCs w:val="28"/>
                <w:lang w:val="en-US"/>
              </w:rPr>
              <w:t>Q</w:t>
            </w:r>
            <w:r w:rsidRPr="003B42E6">
              <w:rPr>
                <w:sz w:val="28"/>
                <w:szCs w:val="28"/>
                <w:vertAlign w:val="subscript"/>
              </w:rPr>
              <w:t>диз.топливо</w:t>
            </w:r>
            <w:r w:rsidRPr="003B42E6">
              <w:rPr>
                <w:sz w:val="28"/>
                <w:szCs w:val="28"/>
              </w:rPr>
              <w:t xml:space="preserve"> =</w:t>
            </w:r>
          </w:p>
          <w:p w:rsidR="005E2972" w:rsidRDefault="005E2972" w:rsidP="0024490B">
            <w:pPr>
              <w:ind w:left="230" w:right="235" w:firstLine="567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Результаты вычислений заносим в таблицу1б</w:t>
            </w:r>
          </w:p>
          <w:p w:rsidR="005E2972" w:rsidRDefault="005E2972" w:rsidP="0024490B">
            <w:pPr>
              <w:ind w:left="230" w:right="235" w:firstLine="567"/>
              <w:rPr>
                <w:sz w:val="28"/>
                <w:szCs w:val="28"/>
              </w:rPr>
            </w:pPr>
          </w:p>
          <w:p w:rsidR="005E2972" w:rsidRPr="003B42E6" w:rsidRDefault="005E2972" w:rsidP="0096595B">
            <w:pPr>
              <w:ind w:right="235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К - значение эмпирического коэффициента берём из таблицы 3 для каждого </w:t>
            </w:r>
          </w:p>
          <w:p w:rsidR="005E2972" w:rsidRPr="003B42E6" w:rsidRDefault="005E2972" w:rsidP="0096595B">
            <w:pPr>
              <w:ind w:left="230" w:right="235" w:firstLine="567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   загрязняющего вещества</w:t>
            </w:r>
          </w:p>
          <w:p w:rsidR="005E2972" w:rsidRPr="003B42E6" w:rsidRDefault="005E2972" w:rsidP="0096595B">
            <w:pPr>
              <w:ind w:firstLine="567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Σ</w:t>
            </w:r>
            <w:r w:rsidRPr="003B42E6">
              <w:rPr>
                <w:sz w:val="28"/>
                <w:szCs w:val="28"/>
                <w:lang w:val="en-US"/>
              </w:rPr>
              <w:t>Q</w:t>
            </w:r>
            <w:r w:rsidRPr="003B42E6">
              <w:rPr>
                <w:sz w:val="28"/>
                <w:szCs w:val="28"/>
              </w:rPr>
              <w:t xml:space="preserve"> - общее количество сожженного топлива, л.</w:t>
            </w:r>
          </w:p>
          <w:p w:rsidR="005E2972" w:rsidRPr="003B42E6" w:rsidRDefault="005E2972" w:rsidP="0096595B">
            <w:pPr>
              <w:ind w:firstLine="567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Расчёт заносим в таблицу1в</w:t>
            </w:r>
          </w:p>
          <w:p w:rsidR="005E2972" w:rsidRPr="003B42E6" w:rsidRDefault="005E2972" w:rsidP="0096595B">
            <w:pPr>
              <w:ind w:firstLine="567"/>
              <w:jc w:val="center"/>
              <w:rPr>
                <w:i/>
                <w:sz w:val="28"/>
                <w:szCs w:val="28"/>
              </w:rPr>
            </w:pPr>
            <w:r w:rsidRPr="003B42E6">
              <w:rPr>
                <w:i/>
                <w:sz w:val="28"/>
                <w:szCs w:val="28"/>
              </w:rPr>
              <w:t xml:space="preserve">                                                                                            Таблица 1в</w:t>
            </w:r>
          </w:p>
          <w:p w:rsidR="005E2972" w:rsidRPr="003B42E6" w:rsidRDefault="005E2972" w:rsidP="0096595B">
            <w:pPr>
              <w:ind w:firstLine="567"/>
              <w:jc w:val="center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Объем выделившихся загрязняющих веществ</w:t>
            </w:r>
          </w:p>
          <w:p w:rsidR="005E2972" w:rsidRPr="003B42E6" w:rsidRDefault="005E2972" w:rsidP="0096595B">
            <w:pPr>
              <w:ind w:firstLine="567"/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Ind w:w="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58"/>
              <w:gridCol w:w="2277"/>
              <w:gridCol w:w="2403"/>
              <w:gridCol w:w="2680"/>
            </w:tblGrid>
            <w:tr w:rsidR="005E2972" w:rsidRPr="0088244D" w:rsidTr="00DC3F5C">
              <w:trPr>
                <w:trHeight w:val="444"/>
              </w:trPr>
              <w:tc>
                <w:tcPr>
                  <w:tcW w:w="26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Виды топлива</w:t>
                  </w:r>
                </w:p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3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jc w:val="center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Количество вредных веществ, л</w:t>
                  </w:r>
                </w:p>
              </w:tc>
            </w:tr>
            <w:tr w:rsidR="005E2972" w:rsidRPr="0088244D" w:rsidTr="00DC3F5C">
              <w:trPr>
                <w:trHeight w:val="212"/>
              </w:trPr>
              <w:tc>
                <w:tcPr>
                  <w:tcW w:w="26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jc w:val="center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угарный газ</w:t>
                  </w: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jc w:val="center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Углеводороды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jc w:val="center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Диоксид азота</w:t>
                  </w:r>
                </w:p>
              </w:tc>
            </w:tr>
            <w:tr w:rsidR="005E2972" w:rsidRPr="0088244D" w:rsidTr="00DC3F5C">
              <w:trPr>
                <w:trHeight w:val="333"/>
              </w:trPr>
              <w:tc>
                <w:tcPr>
                  <w:tcW w:w="2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Бензин</w:t>
                  </w: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Default="005E2972" w:rsidP="00504164">
                  <w:pPr>
                    <w:framePr w:hSpace="180" w:wrap="around" w:vAnchor="text" w:hAnchor="margin" w:xAlign="center" w:y="1082"/>
                    <w:rPr>
                      <w:sz w:val="28"/>
                      <w:szCs w:val="28"/>
                    </w:rPr>
                  </w:pPr>
                </w:p>
                <w:p w:rsidR="005E2972" w:rsidRDefault="005E2972" w:rsidP="00504164">
                  <w:pPr>
                    <w:framePr w:hSpace="180" w:wrap="around" w:vAnchor="text" w:hAnchor="margin" w:xAlign="center" w:y="108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left="230" w:right="175" w:hanging="23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tabs>
                      <w:tab w:val="left" w:pos="2077"/>
                    </w:tabs>
                    <w:ind w:left="230" w:right="175" w:hanging="22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E2972" w:rsidRPr="0088244D" w:rsidTr="00DC3F5C">
              <w:trPr>
                <w:trHeight w:val="357"/>
              </w:trPr>
              <w:tc>
                <w:tcPr>
                  <w:tcW w:w="2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Дизельное </w:t>
                  </w:r>
                  <w:r w:rsidRPr="0088244D">
                    <w:rPr>
                      <w:sz w:val="28"/>
                      <w:szCs w:val="28"/>
                    </w:rPr>
                    <w:t>топливо</w:t>
                  </w: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Default="005E2972" w:rsidP="00504164">
                  <w:pPr>
                    <w:framePr w:hSpace="180" w:wrap="around" w:vAnchor="text" w:hAnchor="margin" w:xAlign="center" w:y="1082"/>
                    <w:jc w:val="center"/>
                    <w:rPr>
                      <w:sz w:val="28"/>
                      <w:szCs w:val="28"/>
                    </w:rPr>
                  </w:pPr>
                </w:p>
                <w:p w:rsidR="005E2972" w:rsidRDefault="005E2972" w:rsidP="00504164">
                  <w:pPr>
                    <w:framePr w:hSpace="180" w:wrap="around" w:vAnchor="text" w:hAnchor="margin" w:xAlign="center" w:y="108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left="230" w:right="175" w:hanging="2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left="230" w:right="175" w:hanging="22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E2972" w:rsidRPr="0088244D" w:rsidTr="00DC3F5C">
              <w:trPr>
                <w:trHeight w:val="349"/>
              </w:trPr>
              <w:tc>
                <w:tcPr>
                  <w:tcW w:w="2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Всего (</w:t>
                  </w:r>
                  <w:r w:rsidRPr="0088244D">
                    <w:rPr>
                      <w:sz w:val="28"/>
                      <w:szCs w:val="28"/>
                      <w:lang w:val="en-US"/>
                    </w:rPr>
                    <w:t>V</w:t>
                  </w:r>
                  <w:r w:rsidRPr="0088244D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E2972" w:rsidRPr="003B42E6" w:rsidRDefault="005E2972" w:rsidP="0096595B">
            <w:pPr>
              <w:ind w:left="230" w:right="235"/>
              <w:rPr>
                <w:sz w:val="28"/>
                <w:szCs w:val="28"/>
              </w:rPr>
            </w:pPr>
          </w:p>
          <w:p w:rsidR="005E2972" w:rsidRPr="00F925A3" w:rsidRDefault="005E2972" w:rsidP="0096595B">
            <w:pPr>
              <w:ind w:left="230" w:right="235"/>
            </w:pPr>
            <w:r w:rsidRPr="003B42E6">
              <w:rPr>
                <w:sz w:val="28"/>
                <w:szCs w:val="28"/>
              </w:rPr>
              <w:t>7. Рассчитаем массу выделившихся вредных веществ</w:t>
            </w:r>
          </w:p>
          <w:p w:rsidR="005E2972" w:rsidRPr="003B42E6" w:rsidRDefault="005E2972" w:rsidP="0096595B">
            <w:pPr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         </w:t>
            </w:r>
            <w:r w:rsidRPr="003B42E6">
              <w:rPr>
                <w:sz w:val="28"/>
                <w:szCs w:val="28"/>
                <w:lang w:val="en-US"/>
              </w:rPr>
              <w:t>m</w:t>
            </w:r>
            <w:r w:rsidRPr="003B42E6">
              <w:rPr>
                <w:sz w:val="28"/>
                <w:szCs w:val="28"/>
              </w:rPr>
              <w:t xml:space="preserve"> = </w:t>
            </w:r>
            <w:r w:rsidRPr="003B42E6">
              <w:rPr>
                <w:sz w:val="28"/>
                <w:szCs w:val="28"/>
                <w:lang w:val="en-US"/>
              </w:rPr>
              <w:t>V</w:t>
            </w:r>
            <w:r w:rsidRPr="003B42E6">
              <w:rPr>
                <w:sz w:val="28"/>
                <w:szCs w:val="28"/>
              </w:rPr>
              <w:t xml:space="preserve"> </w:t>
            </w:r>
            <w:r w:rsidRPr="003B42E6">
              <w:rPr>
                <w:sz w:val="28"/>
                <w:szCs w:val="28"/>
                <w:lang w:val="en-US"/>
              </w:rPr>
              <w:t>x</w:t>
            </w:r>
            <w:r w:rsidRPr="003B42E6">
              <w:rPr>
                <w:sz w:val="28"/>
                <w:szCs w:val="28"/>
              </w:rPr>
              <w:t xml:space="preserve"> </w:t>
            </w:r>
            <w:r w:rsidRPr="003B42E6">
              <w:rPr>
                <w:sz w:val="28"/>
                <w:szCs w:val="28"/>
                <w:lang w:val="en-US"/>
              </w:rPr>
              <w:t>M</w:t>
            </w:r>
            <w:r w:rsidRPr="003B42E6">
              <w:rPr>
                <w:sz w:val="28"/>
                <w:szCs w:val="28"/>
              </w:rPr>
              <w:t>/22,4 , г</w:t>
            </w:r>
          </w:p>
          <w:p w:rsidR="005E2972" w:rsidRPr="003B42E6" w:rsidRDefault="005E2972" w:rsidP="0096595B">
            <w:pPr>
              <w:ind w:firstLine="567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М – молекулярная масса (для СО – 28, для NO</w:t>
            </w:r>
            <w:r w:rsidRPr="003B42E6">
              <w:rPr>
                <w:sz w:val="28"/>
                <w:szCs w:val="28"/>
                <w:vertAlign w:val="subscript"/>
              </w:rPr>
              <w:t>2</w:t>
            </w:r>
            <w:r w:rsidRPr="003B42E6">
              <w:rPr>
                <w:sz w:val="28"/>
                <w:szCs w:val="28"/>
              </w:rPr>
              <w:t xml:space="preserve"> – 46, средняя молекулярная  </w:t>
            </w:r>
          </w:p>
          <w:p w:rsidR="005E2972" w:rsidRPr="003B42E6" w:rsidRDefault="005E2972" w:rsidP="0096595B">
            <w:pPr>
              <w:ind w:firstLine="567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       масса для углеводородов  - 43). </w:t>
            </w:r>
          </w:p>
          <w:p w:rsidR="005E2972" w:rsidRPr="003B42E6" w:rsidRDefault="005E2972" w:rsidP="0096595B">
            <w:pPr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        </w:t>
            </w:r>
          </w:p>
          <w:p w:rsidR="005E2972" w:rsidRPr="003B42E6" w:rsidRDefault="005E2972" w:rsidP="0096595B">
            <w:pPr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        Угарный газ     </w:t>
            </w:r>
            <w:r w:rsidRPr="003B42E6">
              <w:rPr>
                <w:sz w:val="28"/>
                <w:szCs w:val="28"/>
                <w:lang w:val="en-US"/>
              </w:rPr>
              <w:t>m</w:t>
            </w:r>
            <w:r w:rsidRPr="003B42E6">
              <w:rPr>
                <w:sz w:val="28"/>
                <w:szCs w:val="28"/>
              </w:rPr>
              <w:t xml:space="preserve"> = </w:t>
            </w:r>
          </w:p>
          <w:p w:rsidR="005E2972" w:rsidRDefault="005E2972" w:rsidP="0096595B"/>
          <w:p w:rsidR="005E2972" w:rsidRPr="003B42E6" w:rsidRDefault="005E2972" w:rsidP="0096595B">
            <w:pPr>
              <w:tabs>
                <w:tab w:val="left" w:pos="915"/>
              </w:tabs>
              <w:rPr>
                <w:sz w:val="28"/>
                <w:szCs w:val="28"/>
              </w:rPr>
            </w:pPr>
            <w:r>
              <w:t xml:space="preserve">            </w:t>
            </w:r>
            <w:r w:rsidRPr="003B42E6">
              <w:rPr>
                <w:sz w:val="28"/>
                <w:szCs w:val="28"/>
              </w:rPr>
              <w:t xml:space="preserve">Углеводороды </w:t>
            </w:r>
            <w:r>
              <w:t xml:space="preserve"> </w:t>
            </w:r>
            <w:r w:rsidRPr="003B42E6">
              <w:rPr>
                <w:sz w:val="28"/>
                <w:szCs w:val="28"/>
                <w:lang w:val="en-US"/>
              </w:rPr>
              <w:t>m</w:t>
            </w:r>
            <w:r w:rsidRPr="003B42E6">
              <w:rPr>
                <w:sz w:val="28"/>
                <w:szCs w:val="28"/>
              </w:rPr>
              <w:t xml:space="preserve"> = </w:t>
            </w:r>
          </w:p>
          <w:p w:rsidR="005E2972" w:rsidRDefault="005E2972" w:rsidP="0096595B">
            <w:pPr>
              <w:tabs>
                <w:tab w:val="left" w:pos="915"/>
              </w:tabs>
            </w:pPr>
          </w:p>
          <w:p w:rsidR="005E2972" w:rsidRDefault="005E2972" w:rsidP="0096595B">
            <w:pPr>
              <w:tabs>
                <w:tab w:val="left" w:pos="2535"/>
              </w:tabs>
            </w:pPr>
            <w:r>
              <w:t xml:space="preserve">            </w:t>
            </w:r>
            <w:r w:rsidRPr="003B42E6">
              <w:rPr>
                <w:sz w:val="28"/>
                <w:szCs w:val="28"/>
              </w:rPr>
              <w:t>Диоксид азота</w:t>
            </w:r>
            <w:r>
              <w:t xml:space="preserve">   </w:t>
            </w:r>
            <w:r w:rsidRPr="003B42E6">
              <w:rPr>
                <w:sz w:val="28"/>
                <w:szCs w:val="28"/>
                <w:lang w:val="en-US"/>
              </w:rPr>
              <w:t>m</w:t>
            </w:r>
            <w:r w:rsidRPr="003B42E6">
              <w:rPr>
                <w:sz w:val="28"/>
                <w:szCs w:val="28"/>
              </w:rPr>
              <w:t xml:space="preserve"> = </w:t>
            </w:r>
          </w:p>
          <w:p w:rsidR="005E2972" w:rsidRDefault="005E2972" w:rsidP="0096595B"/>
          <w:p w:rsidR="005E2972" w:rsidRPr="003B42E6" w:rsidRDefault="005E2972" w:rsidP="0096595B">
            <w:pPr>
              <w:ind w:left="230" w:right="235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8. Определяем среднесуточную концентрацию вредных веществ в атмосферном воздухе с учетом того, что объем используемого воздуха вблизи участка дороги длиной 100 метров составляет примерно 20 000 м</w:t>
            </w:r>
            <w:r w:rsidRPr="003B42E6">
              <w:rPr>
                <w:sz w:val="28"/>
                <w:szCs w:val="28"/>
                <w:vertAlign w:val="superscript"/>
              </w:rPr>
              <w:t>3</w:t>
            </w:r>
            <w:r w:rsidRPr="003B42E6">
              <w:rPr>
                <w:sz w:val="28"/>
                <w:szCs w:val="28"/>
              </w:rPr>
              <w:t>.</w:t>
            </w:r>
          </w:p>
          <w:p w:rsidR="005E2972" w:rsidRPr="003B42E6" w:rsidRDefault="005E2972" w:rsidP="0096595B">
            <w:pPr>
              <w:ind w:left="230" w:right="235" w:firstLine="567"/>
              <w:jc w:val="both"/>
              <w:rPr>
                <w:sz w:val="28"/>
                <w:szCs w:val="28"/>
              </w:rPr>
            </w:pPr>
          </w:p>
          <w:p w:rsidR="005E2972" w:rsidRPr="003B42E6" w:rsidRDefault="005E2972" w:rsidP="0096595B">
            <w:pPr>
              <w:ind w:left="230" w:right="235" w:firstLine="567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Угарного газа      С</w:t>
            </w:r>
            <w:r w:rsidRPr="003B42E6">
              <w:rPr>
                <w:sz w:val="28"/>
                <w:szCs w:val="28"/>
                <w:vertAlign w:val="subscript"/>
              </w:rPr>
              <w:t>сс</w:t>
            </w:r>
            <w:r w:rsidRPr="003B42E6">
              <w:rPr>
                <w:sz w:val="28"/>
                <w:szCs w:val="28"/>
              </w:rPr>
              <w:t xml:space="preserve"> = </w:t>
            </w:r>
          </w:p>
          <w:p w:rsidR="005E2972" w:rsidRPr="003B42E6" w:rsidRDefault="005E2972" w:rsidP="0096595B">
            <w:pPr>
              <w:ind w:left="230" w:right="235" w:firstLine="567"/>
              <w:jc w:val="both"/>
              <w:rPr>
                <w:sz w:val="28"/>
                <w:szCs w:val="28"/>
              </w:rPr>
            </w:pPr>
          </w:p>
          <w:p w:rsidR="005E2972" w:rsidRPr="003B42E6" w:rsidRDefault="005E2972" w:rsidP="0096595B">
            <w:pPr>
              <w:ind w:left="230" w:right="235" w:firstLine="567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Углеводородов    С</w:t>
            </w:r>
            <w:r w:rsidRPr="003B42E6">
              <w:rPr>
                <w:sz w:val="28"/>
                <w:szCs w:val="28"/>
                <w:vertAlign w:val="subscript"/>
              </w:rPr>
              <w:t>сс</w:t>
            </w:r>
            <w:r w:rsidRPr="003B42E6">
              <w:rPr>
                <w:sz w:val="28"/>
                <w:szCs w:val="28"/>
              </w:rPr>
              <w:t xml:space="preserve"> = </w:t>
            </w:r>
          </w:p>
          <w:p w:rsidR="005E2972" w:rsidRPr="003B42E6" w:rsidRDefault="005E2972" w:rsidP="0096595B">
            <w:pPr>
              <w:ind w:left="230" w:right="235" w:firstLine="567"/>
              <w:jc w:val="both"/>
              <w:rPr>
                <w:sz w:val="28"/>
                <w:szCs w:val="28"/>
              </w:rPr>
            </w:pPr>
          </w:p>
          <w:p w:rsidR="005E2972" w:rsidRPr="003B42E6" w:rsidRDefault="005E2972" w:rsidP="0096595B">
            <w:pPr>
              <w:ind w:left="230" w:right="235" w:firstLine="567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Диоксида азота    С</w:t>
            </w:r>
            <w:r w:rsidRPr="003B42E6">
              <w:rPr>
                <w:sz w:val="28"/>
                <w:szCs w:val="28"/>
                <w:vertAlign w:val="subscript"/>
              </w:rPr>
              <w:t>сс</w:t>
            </w:r>
            <w:r w:rsidRPr="003B42E6">
              <w:rPr>
                <w:sz w:val="28"/>
                <w:szCs w:val="28"/>
              </w:rPr>
              <w:t xml:space="preserve"> = </w:t>
            </w:r>
          </w:p>
          <w:p w:rsidR="005E2972" w:rsidRPr="003B42E6" w:rsidRDefault="005E2972" w:rsidP="0096595B">
            <w:pPr>
              <w:ind w:firstLine="567"/>
              <w:jc w:val="both"/>
              <w:rPr>
                <w:i/>
                <w:sz w:val="28"/>
                <w:szCs w:val="28"/>
              </w:rPr>
            </w:pPr>
          </w:p>
          <w:p w:rsidR="005E2972" w:rsidRPr="003B42E6" w:rsidRDefault="005E2972" w:rsidP="0096595B">
            <w:pPr>
              <w:ind w:firstLine="567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Сопоставив полученные результаты с ПДК</w:t>
            </w:r>
            <w:r w:rsidRPr="003B42E6">
              <w:rPr>
                <w:sz w:val="28"/>
                <w:szCs w:val="28"/>
                <w:vertAlign w:val="subscript"/>
              </w:rPr>
              <w:t>СС</w:t>
            </w:r>
            <w:r w:rsidRPr="003B42E6">
              <w:rPr>
                <w:sz w:val="28"/>
                <w:szCs w:val="28"/>
              </w:rPr>
              <w:t xml:space="preserve"> для каждого из вредных веществ, сделать соответствующий вывод</w:t>
            </w:r>
          </w:p>
          <w:p w:rsidR="005E2972" w:rsidRPr="003B42E6" w:rsidRDefault="005E2972" w:rsidP="0096595B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3B42E6">
              <w:rPr>
                <w:b/>
                <w:sz w:val="28"/>
                <w:szCs w:val="28"/>
              </w:rPr>
              <w:t>Вывод:</w:t>
            </w:r>
          </w:p>
          <w:p w:rsidR="005E2972" w:rsidRPr="003B42E6" w:rsidRDefault="005E2972" w:rsidP="0096595B">
            <w:pPr>
              <w:ind w:firstLine="567"/>
              <w:jc w:val="right"/>
              <w:rPr>
                <w:i/>
                <w:sz w:val="28"/>
                <w:szCs w:val="28"/>
              </w:rPr>
            </w:pPr>
          </w:p>
          <w:p w:rsidR="005E2972" w:rsidRPr="003B42E6" w:rsidRDefault="005E2972" w:rsidP="0096595B">
            <w:pPr>
              <w:ind w:firstLine="567"/>
              <w:jc w:val="right"/>
              <w:rPr>
                <w:i/>
                <w:sz w:val="28"/>
                <w:szCs w:val="28"/>
              </w:rPr>
            </w:pPr>
          </w:p>
          <w:p w:rsidR="005E2972" w:rsidRDefault="005E2972" w:rsidP="0096595B">
            <w:pPr>
              <w:ind w:right="235"/>
            </w:pPr>
          </w:p>
          <w:p w:rsidR="005E2972" w:rsidRPr="003B42E6" w:rsidRDefault="005E2972" w:rsidP="0096595B">
            <w:pPr>
              <w:ind w:left="230" w:right="235" w:firstLine="567"/>
              <w:rPr>
                <w:sz w:val="28"/>
                <w:szCs w:val="28"/>
              </w:rPr>
            </w:pPr>
            <w:r w:rsidRPr="003B42E6">
              <w:rPr>
                <w:b/>
                <w:sz w:val="28"/>
                <w:szCs w:val="28"/>
              </w:rPr>
              <w:t>Ответы на контрольные вопросы:</w:t>
            </w:r>
          </w:p>
          <w:p w:rsidR="005E2972" w:rsidRPr="003B42E6" w:rsidRDefault="005E2972" w:rsidP="0024490B">
            <w:pPr>
              <w:ind w:firstLine="567"/>
              <w:jc w:val="center"/>
              <w:rPr>
                <w:i/>
                <w:sz w:val="28"/>
                <w:szCs w:val="28"/>
              </w:rPr>
            </w:pPr>
            <w:r w:rsidRPr="003B42E6">
              <w:rPr>
                <w:i/>
                <w:sz w:val="28"/>
                <w:szCs w:val="28"/>
              </w:rPr>
              <w:t xml:space="preserve">                                                                                            Таблица 1б</w:t>
            </w:r>
          </w:p>
          <w:p w:rsidR="005E2972" w:rsidRDefault="005E2972" w:rsidP="0024490B">
            <w:pPr>
              <w:ind w:firstLine="567"/>
              <w:jc w:val="center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Общее количество сожженного топлива</w:t>
            </w:r>
          </w:p>
          <w:p w:rsidR="005E2972" w:rsidRDefault="005E2972" w:rsidP="0024490B">
            <w:pPr>
              <w:ind w:firstLine="567"/>
              <w:jc w:val="center"/>
              <w:rPr>
                <w:sz w:val="28"/>
                <w:szCs w:val="28"/>
              </w:rPr>
            </w:pPr>
          </w:p>
          <w:p w:rsidR="005E2972" w:rsidRDefault="005E2972" w:rsidP="0024490B">
            <w:pPr>
              <w:ind w:firstLine="567"/>
              <w:jc w:val="center"/>
              <w:rPr>
                <w:sz w:val="28"/>
                <w:szCs w:val="28"/>
              </w:rPr>
            </w:pPr>
          </w:p>
          <w:p w:rsidR="005E2972" w:rsidRDefault="005E2972" w:rsidP="0024490B">
            <w:pPr>
              <w:ind w:firstLine="567"/>
              <w:jc w:val="center"/>
              <w:rPr>
                <w:sz w:val="28"/>
                <w:szCs w:val="28"/>
              </w:rPr>
            </w:pPr>
          </w:p>
          <w:p w:rsidR="005E2972" w:rsidRPr="003B42E6" w:rsidRDefault="005E2972" w:rsidP="0024490B">
            <w:pPr>
              <w:ind w:firstLine="567"/>
              <w:jc w:val="center"/>
              <w:rPr>
                <w:sz w:val="28"/>
                <w:szCs w:val="28"/>
              </w:rPr>
            </w:pPr>
          </w:p>
          <w:p w:rsidR="005E2972" w:rsidRPr="003B42E6" w:rsidRDefault="005E2972" w:rsidP="0024490B">
            <w:pPr>
              <w:ind w:firstLine="567"/>
              <w:jc w:val="center"/>
              <w:rPr>
                <w:sz w:val="28"/>
                <w:szCs w:val="28"/>
              </w:rPr>
            </w:pPr>
          </w:p>
          <w:tbl>
            <w:tblPr>
              <w:tblW w:w="9781" w:type="dxa"/>
              <w:tblInd w:w="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96"/>
              <w:gridCol w:w="3695"/>
              <w:gridCol w:w="3390"/>
            </w:tblGrid>
            <w:tr w:rsidR="005E2972" w:rsidRPr="0088244D" w:rsidTr="00DC3F5C">
              <w:trPr>
                <w:trHeight w:val="357"/>
              </w:trPr>
              <w:tc>
                <w:tcPr>
                  <w:tcW w:w="2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jc w:val="center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Тип автотранспорта</w:t>
                  </w:r>
                </w:p>
              </w:tc>
              <w:tc>
                <w:tcPr>
                  <w:tcW w:w="70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88244D">
                    <w:rPr>
                      <w:sz w:val="28"/>
                      <w:szCs w:val="28"/>
                      <w:vertAlign w:val="subscript"/>
                      <w:lang w:val="en-US"/>
                    </w:rPr>
                    <w:t>a</w:t>
                  </w:r>
                </w:p>
              </w:tc>
            </w:tr>
            <w:tr w:rsidR="005E2972" w:rsidRPr="0088244D" w:rsidTr="00DC3F5C">
              <w:trPr>
                <w:trHeight w:val="294"/>
              </w:trPr>
              <w:tc>
                <w:tcPr>
                  <w:tcW w:w="26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Бензин</w:t>
                  </w: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Дизельное топливо</w:t>
                  </w:r>
                </w:p>
              </w:tc>
            </w:tr>
            <w:tr w:rsidR="005E2972" w:rsidRPr="0088244D" w:rsidTr="00DC3F5C">
              <w:trPr>
                <w:trHeight w:val="328"/>
              </w:trPr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jc w:val="center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Легковые автомобили</w:t>
                  </w:r>
                </w:p>
              </w:tc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5E2972" w:rsidRPr="0088244D" w:rsidTr="00DC3F5C">
              <w:trPr>
                <w:trHeight w:val="346"/>
              </w:trPr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jc w:val="center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грузовые автомобили</w:t>
                  </w:r>
                </w:p>
              </w:tc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E2972" w:rsidRPr="0088244D" w:rsidTr="00DC3F5C">
              <w:trPr>
                <w:trHeight w:val="328"/>
              </w:trPr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jc w:val="center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автобусы</w:t>
                  </w:r>
                </w:p>
              </w:tc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5E2972" w:rsidRPr="0088244D" w:rsidTr="00DC3F5C">
              <w:trPr>
                <w:trHeight w:val="674"/>
              </w:trPr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jc w:val="center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дизельные грузовые</w:t>
                  </w:r>
                </w:p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jc w:val="center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автомобили</w:t>
                  </w:r>
                </w:p>
              </w:tc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E2972" w:rsidRPr="0088244D" w:rsidTr="00DC3F5C">
              <w:trPr>
                <w:trHeight w:val="346"/>
              </w:trPr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jc w:val="center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Всего (Σ</w:t>
                  </w:r>
                  <w:r w:rsidRPr="0088244D">
                    <w:rPr>
                      <w:sz w:val="28"/>
                      <w:szCs w:val="28"/>
                      <w:lang w:val="en-US"/>
                    </w:rPr>
                    <w:t>Q</w:t>
                  </w:r>
                  <w:r w:rsidRPr="0088244D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E2972" w:rsidRPr="003B42E6" w:rsidRDefault="005E2972" w:rsidP="0024490B">
            <w:pPr>
              <w:jc w:val="both"/>
              <w:rPr>
                <w:sz w:val="28"/>
                <w:szCs w:val="28"/>
              </w:rPr>
            </w:pPr>
          </w:p>
          <w:p w:rsidR="005E2972" w:rsidRPr="003B42E6" w:rsidRDefault="005E2972" w:rsidP="0024490B">
            <w:pPr>
              <w:ind w:left="230" w:right="235" w:firstLine="567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6. Рассчитаем объем выделившихся загрязняющих веществ в литрах по каждому виду топлива:                </w:t>
            </w:r>
          </w:p>
          <w:p w:rsidR="005E2972" w:rsidRPr="003B42E6" w:rsidRDefault="005E2972" w:rsidP="0024490B">
            <w:pPr>
              <w:ind w:left="230" w:right="235" w:firstLine="567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Т  = К х Σ</w:t>
            </w:r>
            <w:r w:rsidRPr="003B42E6">
              <w:rPr>
                <w:sz w:val="28"/>
                <w:szCs w:val="28"/>
                <w:lang w:val="en-US"/>
              </w:rPr>
              <w:t>Q</w:t>
            </w:r>
            <w:r w:rsidRPr="003B42E6">
              <w:rPr>
                <w:sz w:val="28"/>
                <w:szCs w:val="28"/>
              </w:rPr>
              <w:t>, л</w:t>
            </w:r>
          </w:p>
          <w:p w:rsidR="005E2972" w:rsidRDefault="005E2972" w:rsidP="0024490B"/>
        </w:tc>
      </w:tr>
      <w:tr w:rsidR="005E2972" w:rsidTr="0024490B">
        <w:trPr>
          <w:gridAfter w:val="1"/>
          <w:wAfter w:w="60" w:type="dxa"/>
          <w:trHeight w:val="297"/>
        </w:trPr>
        <w:tc>
          <w:tcPr>
            <w:tcW w:w="216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6" w:space="0" w:color="auto"/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8"/>
                <w:szCs w:val="18"/>
              </w:rPr>
            </w:pPr>
          </w:p>
        </w:tc>
        <w:tc>
          <w:tcPr>
            <w:tcW w:w="5574" w:type="dxa"/>
            <w:gridSpan w:val="2"/>
            <w:vMerge w:val="restart"/>
            <w:tcBorders>
              <w:left w:val="single" w:sz="6" w:space="0" w:color="auto"/>
            </w:tcBorders>
          </w:tcPr>
          <w:p w:rsidR="005E2972" w:rsidRDefault="005E2972" w:rsidP="0024490B">
            <w:pPr>
              <w:jc w:val="center"/>
            </w:pPr>
            <w:r>
              <w:t xml:space="preserve">                                      </w:t>
            </w:r>
          </w:p>
          <w:p w:rsidR="005E2972" w:rsidRDefault="005E2972" w:rsidP="0024490B">
            <w:r>
              <w:t xml:space="preserve">                 </w:t>
            </w:r>
          </w:p>
        </w:tc>
        <w:tc>
          <w:tcPr>
            <w:tcW w:w="850" w:type="dxa"/>
            <w:gridSpan w:val="2"/>
            <w:tcBorders>
              <w:right w:val="single" w:sz="6" w:space="0" w:color="auto"/>
            </w:tcBorders>
          </w:tcPr>
          <w:p w:rsidR="005E2972" w:rsidRDefault="005E2972" w:rsidP="0024490B">
            <w:pPr>
              <w:jc w:val="center"/>
            </w:pPr>
            <w:r w:rsidRPr="003B42E6">
              <w:rPr>
                <w:i/>
                <w:sz w:val="16"/>
                <w:szCs w:val="16"/>
              </w:rPr>
              <w:t>Лист</w:t>
            </w:r>
          </w:p>
        </w:tc>
      </w:tr>
      <w:tr w:rsidR="005E2972" w:rsidRPr="00C56300" w:rsidTr="0024490B">
        <w:trPr>
          <w:gridAfter w:val="1"/>
          <w:wAfter w:w="60" w:type="dxa"/>
          <w:trHeight w:val="297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24490B"/>
        </w:tc>
        <w:tc>
          <w:tcPr>
            <w:tcW w:w="6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D84BA1" w:rsidRDefault="005E2972" w:rsidP="0024490B">
            <w:pPr>
              <w:ind w:right="-155" w:hanging="128"/>
            </w:pPr>
          </w:p>
        </w:tc>
        <w:tc>
          <w:tcPr>
            <w:tcW w:w="5574" w:type="dxa"/>
            <w:gridSpan w:val="2"/>
            <w:vMerge/>
            <w:tcBorders>
              <w:lef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6"/>
                <w:szCs w:val="16"/>
              </w:rPr>
            </w:pPr>
          </w:p>
        </w:tc>
      </w:tr>
      <w:tr w:rsidR="005E2972" w:rsidTr="0024490B">
        <w:trPr>
          <w:gridAfter w:val="1"/>
          <w:wAfter w:w="60" w:type="dxa"/>
          <w:trHeight w:val="70"/>
        </w:trPr>
        <w:tc>
          <w:tcPr>
            <w:tcW w:w="2153" w:type="dxa"/>
            <w:tcBorders>
              <w:lef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8"/>
                <w:szCs w:val="18"/>
              </w:rPr>
            </w:pPr>
            <w:r w:rsidRPr="003B42E6">
              <w:rPr>
                <w:i/>
                <w:sz w:val="18"/>
                <w:szCs w:val="18"/>
              </w:rPr>
              <w:t>Изм</w:t>
            </w:r>
          </w:p>
        </w:tc>
        <w:tc>
          <w:tcPr>
            <w:tcW w:w="730" w:type="dxa"/>
            <w:gridSpan w:val="2"/>
            <w:tcBorders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8"/>
                <w:szCs w:val="18"/>
              </w:rPr>
            </w:pPr>
            <w:r w:rsidRPr="003B42E6">
              <w:rPr>
                <w:i/>
                <w:sz w:val="18"/>
                <w:szCs w:val="18"/>
              </w:rPr>
              <w:t>Лист</w:t>
            </w:r>
          </w:p>
        </w:tc>
        <w:tc>
          <w:tcPr>
            <w:tcW w:w="1063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6"/>
                <w:szCs w:val="16"/>
              </w:rPr>
            </w:pPr>
            <w:r w:rsidRPr="003B42E6"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6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8"/>
                <w:szCs w:val="18"/>
              </w:rPr>
            </w:pPr>
            <w:r w:rsidRPr="003B42E6">
              <w:rPr>
                <w:i/>
                <w:sz w:val="18"/>
                <w:szCs w:val="18"/>
              </w:rPr>
              <w:t>Дата</w:t>
            </w:r>
          </w:p>
        </w:tc>
        <w:tc>
          <w:tcPr>
            <w:tcW w:w="5574" w:type="dxa"/>
            <w:gridSpan w:val="2"/>
            <w:vMerge/>
            <w:tcBorders>
              <w:left w:val="single" w:sz="6" w:space="0" w:color="auto"/>
            </w:tcBorders>
          </w:tcPr>
          <w:p w:rsidR="005E2972" w:rsidRDefault="005E2972" w:rsidP="0024490B"/>
        </w:tc>
        <w:tc>
          <w:tcPr>
            <w:tcW w:w="850" w:type="dxa"/>
            <w:gridSpan w:val="2"/>
            <w:vMerge/>
            <w:tcBorders>
              <w:right w:val="single" w:sz="6" w:space="0" w:color="auto"/>
            </w:tcBorders>
          </w:tcPr>
          <w:p w:rsidR="005E2972" w:rsidRDefault="005E2972" w:rsidP="0024490B"/>
        </w:tc>
      </w:tr>
      <w:tr w:rsidR="005E2972" w:rsidTr="0024490B">
        <w:trPr>
          <w:trHeight w:val="15225"/>
        </w:trPr>
        <w:tc>
          <w:tcPr>
            <w:tcW w:w="12262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3B42E6" w:rsidRDefault="005E2972" w:rsidP="0024490B">
            <w:pPr>
              <w:ind w:right="235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lastRenderedPageBreak/>
              <w:t xml:space="preserve">     К - значение эмпирического коэффициента берём из таблицы 3 для каждого </w:t>
            </w:r>
          </w:p>
          <w:p w:rsidR="005E2972" w:rsidRPr="003B42E6" w:rsidRDefault="005E2972" w:rsidP="0024490B">
            <w:pPr>
              <w:ind w:left="230" w:right="235" w:firstLine="567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   загрязняющего вещества</w:t>
            </w:r>
          </w:p>
          <w:p w:rsidR="005E2972" w:rsidRPr="003B42E6" w:rsidRDefault="005E2972" w:rsidP="0024490B">
            <w:pPr>
              <w:ind w:firstLine="567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Σ</w:t>
            </w:r>
            <w:r w:rsidRPr="003B42E6">
              <w:rPr>
                <w:sz w:val="28"/>
                <w:szCs w:val="28"/>
                <w:lang w:val="en-US"/>
              </w:rPr>
              <w:t>Q</w:t>
            </w:r>
            <w:r w:rsidRPr="003B42E6">
              <w:rPr>
                <w:sz w:val="28"/>
                <w:szCs w:val="28"/>
              </w:rPr>
              <w:t xml:space="preserve"> - общее количество сожженного топлива, л.</w:t>
            </w:r>
          </w:p>
          <w:p w:rsidR="005E2972" w:rsidRPr="003B42E6" w:rsidRDefault="005E2972" w:rsidP="0024490B">
            <w:pPr>
              <w:ind w:firstLine="567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Расчёт заносим в таблицу1в</w:t>
            </w:r>
          </w:p>
          <w:p w:rsidR="005E2972" w:rsidRPr="003B42E6" w:rsidRDefault="005E2972" w:rsidP="0024490B">
            <w:pPr>
              <w:ind w:firstLine="567"/>
              <w:jc w:val="center"/>
              <w:rPr>
                <w:i/>
                <w:sz w:val="28"/>
                <w:szCs w:val="28"/>
              </w:rPr>
            </w:pPr>
            <w:r w:rsidRPr="003B42E6">
              <w:rPr>
                <w:i/>
                <w:sz w:val="28"/>
                <w:szCs w:val="28"/>
              </w:rPr>
              <w:t xml:space="preserve">                                                                                            Таблица 1в</w:t>
            </w:r>
          </w:p>
          <w:p w:rsidR="005E2972" w:rsidRPr="003B42E6" w:rsidRDefault="005E2972" w:rsidP="0024490B">
            <w:pPr>
              <w:ind w:firstLine="567"/>
              <w:jc w:val="center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Объем выделившихся загрязняющих веществ</w:t>
            </w:r>
          </w:p>
          <w:p w:rsidR="005E2972" w:rsidRPr="003B42E6" w:rsidRDefault="005E2972" w:rsidP="0024490B">
            <w:pPr>
              <w:ind w:firstLine="567"/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Ind w:w="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58"/>
              <w:gridCol w:w="2277"/>
              <w:gridCol w:w="2403"/>
              <w:gridCol w:w="2680"/>
            </w:tblGrid>
            <w:tr w:rsidR="005E2972" w:rsidRPr="0088244D" w:rsidTr="00DC3F5C">
              <w:trPr>
                <w:trHeight w:val="444"/>
              </w:trPr>
              <w:tc>
                <w:tcPr>
                  <w:tcW w:w="26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Виды топлива</w:t>
                  </w:r>
                </w:p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3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jc w:val="center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Количество вредных веществ, л</w:t>
                  </w:r>
                </w:p>
              </w:tc>
            </w:tr>
            <w:tr w:rsidR="005E2972" w:rsidRPr="0088244D" w:rsidTr="00DC3F5C">
              <w:trPr>
                <w:trHeight w:val="212"/>
              </w:trPr>
              <w:tc>
                <w:tcPr>
                  <w:tcW w:w="26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jc w:val="center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угарный газ</w:t>
                  </w: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jc w:val="center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Углеводороды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jc w:val="center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Диоксид азота</w:t>
                  </w:r>
                </w:p>
              </w:tc>
            </w:tr>
            <w:tr w:rsidR="005E2972" w:rsidRPr="0088244D" w:rsidTr="00DC3F5C">
              <w:trPr>
                <w:trHeight w:val="333"/>
              </w:trPr>
              <w:tc>
                <w:tcPr>
                  <w:tcW w:w="2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Бензин</w:t>
                  </w: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Default="005E2972" w:rsidP="00504164">
                  <w:pPr>
                    <w:framePr w:hSpace="180" w:wrap="around" w:vAnchor="text" w:hAnchor="margin" w:xAlign="center" w:y="1082"/>
                    <w:rPr>
                      <w:sz w:val="28"/>
                      <w:szCs w:val="28"/>
                    </w:rPr>
                  </w:pPr>
                </w:p>
                <w:p w:rsidR="005E2972" w:rsidRDefault="005E2972" w:rsidP="00504164">
                  <w:pPr>
                    <w:framePr w:hSpace="180" w:wrap="around" w:vAnchor="text" w:hAnchor="margin" w:xAlign="center" w:y="108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left="230" w:right="175" w:hanging="23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tabs>
                      <w:tab w:val="left" w:pos="2077"/>
                    </w:tabs>
                    <w:ind w:left="230" w:right="175" w:hanging="22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E2972" w:rsidRPr="0088244D" w:rsidTr="00DC3F5C">
              <w:trPr>
                <w:trHeight w:val="357"/>
              </w:trPr>
              <w:tc>
                <w:tcPr>
                  <w:tcW w:w="2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Дизельное </w:t>
                  </w:r>
                  <w:r w:rsidRPr="0088244D">
                    <w:rPr>
                      <w:sz w:val="28"/>
                      <w:szCs w:val="28"/>
                    </w:rPr>
                    <w:t>топливо</w:t>
                  </w: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Default="005E2972" w:rsidP="00504164">
                  <w:pPr>
                    <w:framePr w:hSpace="180" w:wrap="around" w:vAnchor="text" w:hAnchor="margin" w:xAlign="center" w:y="1082"/>
                    <w:jc w:val="center"/>
                    <w:rPr>
                      <w:sz w:val="28"/>
                      <w:szCs w:val="28"/>
                    </w:rPr>
                  </w:pPr>
                </w:p>
                <w:p w:rsidR="005E2972" w:rsidRDefault="005E2972" w:rsidP="00504164">
                  <w:pPr>
                    <w:framePr w:hSpace="180" w:wrap="around" w:vAnchor="text" w:hAnchor="margin" w:xAlign="center" w:y="108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left="230" w:right="175" w:hanging="21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left="230" w:right="175" w:hanging="22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E2972" w:rsidRPr="0088244D" w:rsidTr="00DC3F5C">
              <w:trPr>
                <w:trHeight w:val="349"/>
              </w:trPr>
              <w:tc>
                <w:tcPr>
                  <w:tcW w:w="2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rPr>
                      <w:sz w:val="28"/>
                      <w:szCs w:val="28"/>
                    </w:rPr>
                  </w:pPr>
                  <w:r w:rsidRPr="0088244D">
                    <w:rPr>
                      <w:sz w:val="28"/>
                      <w:szCs w:val="28"/>
                    </w:rPr>
                    <w:t>Всего (</w:t>
                  </w:r>
                  <w:r w:rsidRPr="0088244D">
                    <w:rPr>
                      <w:sz w:val="28"/>
                      <w:szCs w:val="28"/>
                      <w:lang w:val="en-US"/>
                    </w:rPr>
                    <w:t>V</w:t>
                  </w:r>
                  <w:r w:rsidRPr="0088244D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972" w:rsidRPr="0088244D" w:rsidRDefault="005E2972" w:rsidP="00504164">
                  <w:pPr>
                    <w:framePr w:hSpace="180" w:wrap="around" w:vAnchor="text" w:hAnchor="margin" w:xAlign="center" w:y="1082"/>
                    <w:ind w:firstLine="56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E2972" w:rsidRPr="003B42E6" w:rsidRDefault="005E2972" w:rsidP="0024490B">
            <w:pPr>
              <w:ind w:left="230" w:right="235"/>
              <w:rPr>
                <w:sz w:val="28"/>
                <w:szCs w:val="28"/>
              </w:rPr>
            </w:pPr>
          </w:p>
          <w:p w:rsidR="005E2972" w:rsidRPr="00F925A3" w:rsidRDefault="005E2972" w:rsidP="0024490B">
            <w:pPr>
              <w:ind w:left="230" w:right="235"/>
            </w:pPr>
            <w:r w:rsidRPr="003B42E6">
              <w:rPr>
                <w:sz w:val="28"/>
                <w:szCs w:val="28"/>
              </w:rPr>
              <w:t>7. Рассчитаем массу выделившихся вредных веществ</w:t>
            </w:r>
          </w:p>
          <w:p w:rsidR="005E2972" w:rsidRPr="003B42E6" w:rsidRDefault="005E2972" w:rsidP="0024490B">
            <w:pPr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         </w:t>
            </w:r>
            <w:r w:rsidRPr="003B42E6">
              <w:rPr>
                <w:sz w:val="28"/>
                <w:szCs w:val="28"/>
                <w:lang w:val="en-US"/>
              </w:rPr>
              <w:t>m</w:t>
            </w:r>
            <w:r w:rsidRPr="003B42E6">
              <w:rPr>
                <w:sz w:val="28"/>
                <w:szCs w:val="28"/>
              </w:rPr>
              <w:t xml:space="preserve"> = </w:t>
            </w:r>
            <w:r w:rsidRPr="003B42E6">
              <w:rPr>
                <w:sz w:val="28"/>
                <w:szCs w:val="28"/>
                <w:lang w:val="en-US"/>
              </w:rPr>
              <w:t>V</w:t>
            </w:r>
            <w:r w:rsidRPr="003B42E6">
              <w:rPr>
                <w:sz w:val="28"/>
                <w:szCs w:val="28"/>
              </w:rPr>
              <w:t xml:space="preserve"> </w:t>
            </w:r>
            <w:r w:rsidRPr="003B42E6">
              <w:rPr>
                <w:sz w:val="28"/>
                <w:szCs w:val="28"/>
                <w:lang w:val="en-US"/>
              </w:rPr>
              <w:t>x</w:t>
            </w:r>
            <w:r w:rsidRPr="003B42E6">
              <w:rPr>
                <w:sz w:val="28"/>
                <w:szCs w:val="28"/>
              </w:rPr>
              <w:t xml:space="preserve"> </w:t>
            </w:r>
            <w:r w:rsidRPr="003B42E6">
              <w:rPr>
                <w:sz w:val="28"/>
                <w:szCs w:val="28"/>
                <w:lang w:val="en-US"/>
              </w:rPr>
              <w:t>M</w:t>
            </w:r>
            <w:r w:rsidRPr="003B42E6">
              <w:rPr>
                <w:sz w:val="28"/>
                <w:szCs w:val="28"/>
              </w:rPr>
              <w:t>/22,4 , г</w:t>
            </w:r>
          </w:p>
          <w:p w:rsidR="005E2972" w:rsidRPr="003B42E6" w:rsidRDefault="005E2972" w:rsidP="0024490B">
            <w:pPr>
              <w:ind w:firstLine="567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М – молекулярная масса (для СО – 28, для NO</w:t>
            </w:r>
            <w:r w:rsidRPr="003B42E6">
              <w:rPr>
                <w:sz w:val="28"/>
                <w:szCs w:val="28"/>
                <w:vertAlign w:val="subscript"/>
              </w:rPr>
              <w:t>2</w:t>
            </w:r>
            <w:r w:rsidRPr="003B42E6">
              <w:rPr>
                <w:sz w:val="28"/>
                <w:szCs w:val="28"/>
              </w:rPr>
              <w:t xml:space="preserve"> – 46, средняя молекулярная  </w:t>
            </w:r>
          </w:p>
          <w:p w:rsidR="005E2972" w:rsidRPr="003B42E6" w:rsidRDefault="005E2972" w:rsidP="0024490B">
            <w:pPr>
              <w:ind w:firstLine="567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       масса для углеводородов  - 43). </w:t>
            </w:r>
          </w:p>
          <w:p w:rsidR="005E2972" w:rsidRPr="003B42E6" w:rsidRDefault="005E2972" w:rsidP="0024490B">
            <w:pPr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        </w:t>
            </w:r>
          </w:p>
          <w:p w:rsidR="005E2972" w:rsidRPr="003B42E6" w:rsidRDefault="005E2972" w:rsidP="0024490B">
            <w:pPr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        Угарный газ     </w:t>
            </w:r>
            <w:r w:rsidRPr="003B42E6">
              <w:rPr>
                <w:sz w:val="28"/>
                <w:szCs w:val="28"/>
                <w:lang w:val="en-US"/>
              </w:rPr>
              <w:t>m</w:t>
            </w:r>
            <w:r w:rsidRPr="003B42E6">
              <w:rPr>
                <w:sz w:val="28"/>
                <w:szCs w:val="28"/>
              </w:rPr>
              <w:t xml:space="preserve"> = </w:t>
            </w:r>
          </w:p>
          <w:p w:rsidR="005E2972" w:rsidRDefault="005E2972" w:rsidP="0024490B"/>
          <w:p w:rsidR="005E2972" w:rsidRPr="003B42E6" w:rsidRDefault="005E2972" w:rsidP="0024490B">
            <w:pPr>
              <w:tabs>
                <w:tab w:val="left" w:pos="915"/>
              </w:tabs>
              <w:rPr>
                <w:sz w:val="28"/>
                <w:szCs w:val="28"/>
              </w:rPr>
            </w:pPr>
            <w:r>
              <w:t xml:space="preserve">            </w:t>
            </w:r>
            <w:r w:rsidRPr="003B42E6">
              <w:rPr>
                <w:sz w:val="28"/>
                <w:szCs w:val="28"/>
              </w:rPr>
              <w:t xml:space="preserve">Углеводороды </w:t>
            </w:r>
            <w:r>
              <w:t xml:space="preserve"> </w:t>
            </w:r>
            <w:r w:rsidRPr="003B42E6">
              <w:rPr>
                <w:sz w:val="28"/>
                <w:szCs w:val="28"/>
                <w:lang w:val="en-US"/>
              </w:rPr>
              <w:t>m</w:t>
            </w:r>
            <w:r w:rsidRPr="003B42E6">
              <w:rPr>
                <w:sz w:val="28"/>
                <w:szCs w:val="28"/>
              </w:rPr>
              <w:t xml:space="preserve"> = </w:t>
            </w:r>
          </w:p>
          <w:p w:rsidR="005E2972" w:rsidRDefault="005E2972" w:rsidP="0024490B">
            <w:pPr>
              <w:tabs>
                <w:tab w:val="left" w:pos="915"/>
              </w:tabs>
            </w:pPr>
          </w:p>
          <w:p w:rsidR="005E2972" w:rsidRDefault="005E2972" w:rsidP="0024490B">
            <w:pPr>
              <w:tabs>
                <w:tab w:val="left" w:pos="2535"/>
              </w:tabs>
            </w:pPr>
            <w:r>
              <w:t xml:space="preserve">            </w:t>
            </w:r>
            <w:r w:rsidRPr="003B42E6">
              <w:rPr>
                <w:sz w:val="28"/>
                <w:szCs w:val="28"/>
              </w:rPr>
              <w:t>Диоксид азота</w:t>
            </w:r>
            <w:r>
              <w:t xml:space="preserve">   </w:t>
            </w:r>
            <w:r w:rsidRPr="003B42E6">
              <w:rPr>
                <w:sz w:val="28"/>
                <w:szCs w:val="28"/>
                <w:lang w:val="en-US"/>
              </w:rPr>
              <w:t>m</w:t>
            </w:r>
            <w:r w:rsidRPr="003B42E6">
              <w:rPr>
                <w:sz w:val="28"/>
                <w:szCs w:val="28"/>
              </w:rPr>
              <w:t xml:space="preserve"> = </w:t>
            </w:r>
          </w:p>
          <w:p w:rsidR="005E2972" w:rsidRDefault="005E2972" w:rsidP="0024490B"/>
          <w:p w:rsidR="005E2972" w:rsidRPr="003B42E6" w:rsidRDefault="005E2972" w:rsidP="0024490B">
            <w:pPr>
              <w:ind w:left="230" w:right="235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8. Определяем среднесуточную концентрацию вредных веществ в атмосферном воздухе с учетом того, что объем используемого воздуха вблизи участка дороги длиной 100 метров составляет примерно 20 000 м</w:t>
            </w:r>
            <w:r w:rsidRPr="003B42E6">
              <w:rPr>
                <w:sz w:val="28"/>
                <w:szCs w:val="28"/>
                <w:vertAlign w:val="superscript"/>
              </w:rPr>
              <w:t>3</w:t>
            </w:r>
            <w:r w:rsidRPr="003B42E6">
              <w:rPr>
                <w:sz w:val="28"/>
                <w:szCs w:val="28"/>
              </w:rPr>
              <w:t>.</w:t>
            </w:r>
          </w:p>
          <w:p w:rsidR="005E2972" w:rsidRPr="003B42E6" w:rsidRDefault="005E2972" w:rsidP="0024490B">
            <w:pPr>
              <w:ind w:left="230" w:right="235" w:firstLine="567"/>
              <w:jc w:val="both"/>
              <w:rPr>
                <w:sz w:val="28"/>
                <w:szCs w:val="28"/>
              </w:rPr>
            </w:pPr>
          </w:p>
          <w:p w:rsidR="005E2972" w:rsidRPr="003B42E6" w:rsidRDefault="005E2972" w:rsidP="0024490B">
            <w:pPr>
              <w:ind w:left="230" w:right="235" w:firstLine="567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Угарного газа      С</w:t>
            </w:r>
            <w:r w:rsidRPr="003B42E6">
              <w:rPr>
                <w:sz w:val="28"/>
                <w:szCs w:val="28"/>
                <w:vertAlign w:val="subscript"/>
              </w:rPr>
              <w:t>сс</w:t>
            </w:r>
            <w:r w:rsidRPr="003B42E6">
              <w:rPr>
                <w:sz w:val="28"/>
                <w:szCs w:val="28"/>
              </w:rPr>
              <w:t xml:space="preserve"> = </w:t>
            </w:r>
          </w:p>
          <w:p w:rsidR="005E2972" w:rsidRPr="003B42E6" w:rsidRDefault="005E2972" w:rsidP="0024490B">
            <w:pPr>
              <w:ind w:left="230" w:right="235" w:firstLine="567"/>
              <w:jc w:val="both"/>
              <w:rPr>
                <w:sz w:val="28"/>
                <w:szCs w:val="28"/>
              </w:rPr>
            </w:pPr>
          </w:p>
          <w:p w:rsidR="005E2972" w:rsidRPr="003B42E6" w:rsidRDefault="005E2972" w:rsidP="0024490B">
            <w:pPr>
              <w:ind w:left="230" w:right="235" w:firstLine="567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Углеводородов    С</w:t>
            </w:r>
            <w:r w:rsidRPr="003B42E6">
              <w:rPr>
                <w:sz w:val="28"/>
                <w:szCs w:val="28"/>
                <w:vertAlign w:val="subscript"/>
              </w:rPr>
              <w:t>сс</w:t>
            </w:r>
            <w:r w:rsidRPr="003B42E6">
              <w:rPr>
                <w:sz w:val="28"/>
                <w:szCs w:val="28"/>
              </w:rPr>
              <w:t xml:space="preserve"> = </w:t>
            </w:r>
          </w:p>
          <w:p w:rsidR="005E2972" w:rsidRPr="003B42E6" w:rsidRDefault="005E2972" w:rsidP="0024490B">
            <w:pPr>
              <w:ind w:left="230" w:right="235" w:firstLine="567"/>
              <w:jc w:val="both"/>
              <w:rPr>
                <w:sz w:val="28"/>
                <w:szCs w:val="28"/>
              </w:rPr>
            </w:pPr>
          </w:p>
          <w:p w:rsidR="005E2972" w:rsidRPr="003B42E6" w:rsidRDefault="005E2972" w:rsidP="0024490B">
            <w:pPr>
              <w:ind w:left="230" w:right="235" w:firstLine="567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Диоксида азота    С</w:t>
            </w:r>
            <w:r w:rsidRPr="003B42E6">
              <w:rPr>
                <w:sz w:val="28"/>
                <w:szCs w:val="28"/>
                <w:vertAlign w:val="subscript"/>
              </w:rPr>
              <w:t>сс</w:t>
            </w:r>
            <w:r w:rsidRPr="003B42E6">
              <w:rPr>
                <w:sz w:val="28"/>
                <w:szCs w:val="28"/>
              </w:rPr>
              <w:t xml:space="preserve"> = </w:t>
            </w:r>
          </w:p>
          <w:p w:rsidR="005E2972" w:rsidRPr="003B42E6" w:rsidRDefault="005E2972" w:rsidP="0024490B">
            <w:pPr>
              <w:ind w:firstLine="567"/>
              <w:jc w:val="both"/>
              <w:rPr>
                <w:i/>
                <w:sz w:val="28"/>
                <w:szCs w:val="28"/>
              </w:rPr>
            </w:pPr>
          </w:p>
          <w:p w:rsidR="005E2972" w:rsidRPr="003B42E6" w:rsidRDefault="005E2972" w:rsidP="0024490B">
            <w:pPr>
              <w:ind w:firstLine="567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Сопоставив полученные результаты с ПДК</w:t>
            </w:r>
            <w:r w:rsidRPr="003B42E6">
              <w:rPr>
                <w:sz w:val="28"/>
                <w:szCs w:val="28"/>
                <w:vertAlign w:val="subscript"/>
              </w:rPr>
              <w:t>СС</w:t>
            </w:r>
            <w:r w:rsidRPr="003B42E6">
              <w:rPr>
                <w:sz w:val="28"/>
                <w:szCs w:val="28"/>
              </w:rPr>
              <w:t xml:space="preserve"> для каждого из вредных веществ, сделать соответствующий вывод</w:t>
            </w:r>
          </w:p>
          <w:p w:rsidR="005E2972" w:rsidRPr="003B42E6" w:rsidRDefault="005E2972" w:rsidP="0024490B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3B42E6">
              <w:rPr>
                <w:b/>
                <w:sz w:val="28"/>
                <w:szCs w:val="28"/>
              </w:rPr>
              <w:t>Вывод:</w:t>
            </w:r>
          </w:p>
          <w:p w:rsidR="005E2972" w:rsidRPr="003B42E6" w:rsidRDefault="005E2972" w:rsidP="0024490B">
            <w:pPr>
              <w:ind w:firstLine="567"/>
              <w:jc w:val="right"/>
              <w:rPr>
                <w:i/>
                <w:sz w:val="28"/>
                <w:szCs w:val="28"/>
              </w:rPr>
            </w:pPr>
          </w:p>
          <w:p w:rsidR="005E2972" w:rsidRPr="003B42E6" w:rsidRDefault="005E2972" w:rsidP="0024490B">
            <w:pPr>
              <w:ind w:firstLine="567"/>
              <w:jc w:val="right"/>
              <w:rPr>
                <w:i/>
                <w:sz w:val="28"/>
                <w:szCs w:val="28"/>
              </w:rPr>
            </w:pPr>
          </w:p>
          <w:p w:rsidR="005E2972" w:rsidRDefault="005E2972" w:rsidP="0024490B">
            <w:pPr>
              <w:ind w:right="235"/>
            </w:pPr>
          </w:p>
          <w:p w:rsidR="005E2972" w:rsidRPr="003B42E6" w:rsidRDefault="005E2972" w:rsidP="0024490B">
            <w:pPr>
              <w:rPr>
                <w:b/>
                <w:sz w:val="28"/>
                <w:szCs w:val="28"/>
              </w:rPr>
            </w:pPr>
            <w:r w:rsidRPr="003B42E6">
              <w:rPr>
                <w:b/>
                <w:sz w:val="28"/>
                <w:szCs w:val="28"/>
              </w:rPr>
              <w:t>Ответы на контрольные вопросы:</w:t>
            </w:r>
          </w:p>
        </w:tc>
      </w:tr>
      <w:tr w:rsidR="005E2972" w:rsidTr="0024490B">
        <w:trPr>
          <w:trHeight w:val="299"/>
        </w:trPr>
        <w:tc>
          <w:tcPr>
            <w:tcW w:w="234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6" w:space="0" w:color="auto"/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8"/>
                <w:szCs w:val="18"/>
              </w:rPr>
            </w:pPr>
          </w:p>
        </w:tc>
        <w:tc>
          <w:tcPr>
            <w:tcW w:w="5606" w:type="dxa"/>
            <w:gridSpan w:val="2"/>
            <w:vMerge w:val="restart"/>
            <w:tcBorders>
              <w:left w:val="single" w:sz="6" w:space="0" w:color="auto"/>
            </w:tcBorders>
          </w:tcPr>
          <w:p w:rsidR="005E2972" w:rsidRDefault="005E2972" w:rsidP="0024490B">
            <w:pPr>
              <w:jc w:val="center"/>
            </w:pPr>
            <w:r>
              <w:t xml:space="preserve">                                      </w:t>
            </w:r>
          </w:p>
          <w:p w:rsidR="005E2972" w:rsidRDefault="005E2972" w:rsidP="0024490B">
            <w:r>
              <w:t xml:space="preserve">                 </w:t>
            </w:r>
          </w:p>
        </w:tc>
        <w:tc>
          <w:tcPr>
            <w:tcW w:w="862" w:type="dxa"/>
            <w:gridSpan w:val="2"/>
            <w:tcBorders>
              <w:right w:val="single" w:sz="6" w:space="0" w:color="auto"/>
            </w:tcBorders>
          </w:tcPr>
          <w:p w:rsidR="005E2972" w:rsidRDefault="005E2972" w:rsidP="0024490B">
            <w:pPr>
              <w:jc w:val="center"/>
            </w:pPr>
            <w:r w:rsidRPr="003B42E6">
              <w:rPr>
                <w:i/>
                <w:sz w:val="16"/>
                <w:szCs w:val="16"/>
              </w:rPr>
              <w:t>Лист</w:t>
            </w:r>
          </w:p>
        </w:tc>
      </w:tr>
      <w:tr w:rsidR="005E2972" w:rsidRPr="00C56300" w:rsidTr="0024490B">
        <w:trPr>
          <w:trHeight w:val="299"/>
        </w:trPr>
        <w:tc>
          <w:tcPr>
            <w:tcW w:w="2333" w:type="dxa"/>
            <w:tcBorders>
              <w:top w:val="single" w:sz="6" w:space="0" w:color="auto"/>
              <w:lef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24490B"/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D84BA1" w:rsidRDefault="005E2972" w:rsidP="0024490B">
            <w:pPr>
              <w:ind w:right="-155" w:hanging="128"/>
            </w:pPr>
          </w:p>
        </w:tc>
        <w:tc>
          <w:tcPr>
            <w:tcW w:w="5606" w:type="dxa"/>
            <w:gridSpan w:val="2"/>
            <w:vMerge/>
            <w:tcBorders>
              <w:lef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 w:val="restart"/>
            <w:tcBorders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6"/>
                <w:szCs w:val="16"/>
              </w:rPr>
            </w:pPr>
          </w:p>
        </w:tc>
      </w:tr>
      <w:tr w:rsidR="005E2972" w:rsidTr="0024490B">
        <w:trPr>
          <w:trHeight w:val="135"/>
        </w:trPr>
        <w:tc>
          <w:tcPr>
            <w:tcW w:w="2333" w:type="dxa"/>
            <w:tcBorders>
              <w:lef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8"/>
                <w:szCs w:val="18"/>
              </w:rPr>
            </w:pPr>
            <w:r w:rsidRPr="003B42E6">
              <w:rPr>
                <w:i/>
                <w:sz w:val="18"/>
                <w:szCs w:val="18"/>
              </w:rPr>
              <w:t>Изм</w:t>
            </w:r>
          </w:p>
        </w:tc>
        <w:tc>
          <w:tcPr>
            <w:tcW w:w="730" w:type="dxa"/>
            <w:gridSpan w:val="2"/>
            <w:tcBorders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8"/>
                <w:szCs w:val="18"/>
              </w:rPr>
            </w:pPr>
            <w:r w:rsidRPr="003B42E6">
              <w:rPr>
                <w:i/>
                <w:sz w:val="18"/>
                <w:szCs w:val="18"/>
              </w:rPr>
              <w:t>Лист</w:t>
            </w: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6"/>
                <w:szCs w:val="16"/>
              </w:rPr>
            </w:pPr>
            <w:r w:rsidRPr="003B42E6"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66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E2972" w:rsidRPr="003B42E6" w:rsidRDefault="005E2972" w:rsidP="0024490B">
            <w:pPr>
              <w:rPr>
                <w:i/>
                <w:sz w:val="18"/>
                <w:szCs w:val="18"/>
              </w:rPr>
            </w:pPr>
            <w:r w:rsidRPr="003B42E6">
              <w:rPr>
                <w:i/>
                <w:sz w:val="18"/>
                <w:szCs w:val="18"/>
              </w:rPr>
              <w:t>Дата</w:t>
            </w:r>
          </w:p>
        </w:tc>
        <w:tc>
          <w:tcPr>
            <w:tcW w:w="5606" w:type="dxa"/>
            <w:gridSpan w:val="2"/>
            <w:vMerge/>
            <w:tcBorders>
              <w:left w:val="single" w:sz="6" w:space="0" w:color="auto"/>
            </w:tcBorders>
          </w:tcPr>
          <w:p w:rsidR="005E2972" w:rsidRDefault="005E2972" w:rsidP="0024490B"/>
        </w:tc>
        <w:tc>
          <w:tcPr>
            <w:tcW w:w="862" w:type="dxa"/>
            <w:gridSpan w:val="2"/>
            <w:vMerge/>
            <w:tcBorders>
              <w:right w:val="single" w:sz="6" w:space="0" w:color="auto"/>
            </w:tcBorders>
          </w:tcPr>
          <w:p w:rsidR="005E2972" w:rsidRDefault="005E2972" w:rsidP="0024490B"/>
        </w:tc>
      </w:tr>
    </w:tbl>
    <w:p w:rsidR="005E2972" w:rsidRDefault="005E2972" w:rsidP="00390AF1"/>
    <w:p w:rsidR="005E2972" w:rsidRDefault="005E2972" w:rsidP="00390AF1"/>
    <w:p w:rsidR="005E2972" w:rsidRPr="009D5847" w:rsidRDefault="005E2972" w:rsidP="009D5847">
      <w:pPr>
        <w:rPr>
          <w:b/>
        </w:rPr>
      </w:pPr>
    </w:p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p w:rsidR="005E2972" w:rsidRDefault="005E2972" w:rsidP="009D5847"/>
    <w:tbl>
      <w:tblPr>
        <w:tblpPr w:leftFromText="180" w:rightFromText="180" w:vertAnchor="text" w:horzAnchor="margin" w:tblpY="-358"/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719"/>
        <w:gridCol w:w="1176"/>
        <w:gridCol w:w="899"/>
        <w:gridCol w:w="641"/>
        <w:gridCol w:w="3762"/>
        <w:gridCol w:w="268"/>
        <w:gridCol w:w="355"/>
        <w:gridCol w:w="301"/>
        <w:gridCol w:w="892"/>
        <w:gridCol w:w="850"/>
      </w:tblGrid>
      <w:tr w:rsidR="005E2972" w:rsidRPr="00D80EFD" w:rsidTr="002C7777">
        <w:trPr>
          <w:trHeight w:val="10054"/>
        </w:trPr>
        <w:tc>
          <w:tcPr>
            <w:tcW w:w="1040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3B42E6" w:rsidRDefault="005E2972" w:rsidP="00AF30F5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  <w:p w:rsidR="005E2972" w:rsidRPr="002C7777" w:rsidRDefault="005E2972" w:rsidP="00AF30F5">
            <w:pPr>
              <w:pStyle w:val="ab"/>
              <w:spacing w:line="360" w:lineRule="auto"/>
              <w:jc w:val="center"/>
              <w:rPr>
                <w:b/>
                <w:bCs/>
                <w:iCs/>
              </w:rPr>
            </w:pPr>
            <w:r w:rsidRPr="002C7777">
              <w:t xml:space="preserve"> </w:t>
            </w:r>
            <w:r w:rsidRPr="002C7777">
              <w:rPr>
                <w:b/>
                <w:bCs/>
                <w:iCs/>
              </w:rPr>
              <w:t>Лабораторная работа № 1</w:t>
            </w:r>
          </w:p>
          <w:p w:rsidR="005E2972" w:rsidRPr="002C7777" w:rsidRDefault="005E2972" w:rsidP="00AF30F5">
            <w:pPr>
              <w:pStyle w:val="ab"/>
              <w:spacing w:after="0"/>
              <w:rPr>
                <w:b/>
                <w:bCs/>
                <w:iCs/>
              </w:rPr>
            </w:pPr>
            <w:r w:rsidRPr="002C7777">
              <w:rPr>
                <w:b/>
                <w:bCs/>
                <w:iCs/>
              </w:rPr>
              <w:t xml:space="preserve">      Тема: Определение качества воды.</w:t>
            </w:r>
          </w:p>
          <w:p w:rsidR="005E2972" w:rsidRPr="002C7777" w:rsidRDefault="005E2972" w:rsidP="00AF30F5">
            <w:pPr>
              <w:pStyle w:val="ab"/>
              <w:spacing w:after="0"/>
              <w:rPr>
                <w:b/>
                <w:bCs/>
                <w:iCs/>
              </w:rPr>
            </w:pPr>
            <w:r w:rsidRPr="002C7777">
              <w:rPr>
                <w:b/>
                <w:bCs/>
                <w:iCs/>
              </w:rPr>
              <w:t xml:space="preserve"> </w:t>
            </w:r>
          </w:p>
          <w:p w:rsidR="005E2972" w:rsidRPr="002C7777" w:rsidRDefault="005E2972" w:rsidP="00AF30F5">
            <w:pPr>
              <w:pStyle w:val="ab"/>
              <w:spacing w:after="0"/>
              <w:rPr>
                <w:bCs/>
                <w:iCs/>
              </w:rPr>
            </w:pPr>
            <w:r w:rsidRPr="002C7777">
              <w:rPr>
                <w:b/>
                <w:bCs/>
                <w:iCs/>
              </w:rPr>
              <w:t xml:space="preserve">      Цель: </w:t>
            </w:r>
            <w:r w:rsidRPr="002C7777">
              <w:rPr>
                <w:bCs/>
                <w:iCs/>
              </w:rPr>
              <w:t>Определить качество воды.</w:t>
            </w:r>
          </w:p>
          <w:p w:rsidR="005E2972" w:rsidRPr="002C7777" w:rsidRDefault="005E2972" w:rsidP="00AF30F5">
            <w:pPr>
              <w:pStyle w:val="ab"/>
              <w:spacing w:after="0"/>
            </w:pPr>
            <w:r w:rsidRPr="002C7777">
              <w:rPr>
                <w:b/>
                <w:bCs/>
                <w:iCs/>
              </w:rPr>
              <w:t xml:space="preserve">      Материалы и оборудование: </w:t>
            </w:r>
            <w:r w:rsidRPr="002C7777">
              <w:rPr>
                <w:bCs/>
                <w:iCs/>
              </w:rPr>
              <w:t xml:space="preserve">колба, вода, пробка, горелка, </w:t>
            </w:r>
            <w:r w:rsidRPr="002C7777">
              <w:t xml:space="preserve">раствора   </w:t>
            </w:r>
          </w:p>
          <w:p w:rsidR="005E2972" w:rsidRPr="002C7777" w:rsidRDefault="005E2972" w:rsidP="00AF30F5">
            <w:pPr>
              <w:pStyle w:val="ab"/>
              <w:spacing w:after="0"/>
            </w:pPr>
            <w:r w:rsidRPr="002C7777">
              <w:t xml:space="preserve">      перманганата калия, раствора СМС, раствор поваренной соли.</w:t>
            </w:r>
          </w:p>
          <w:p w:rsidR="005E2972" w:rsidRPr="002C7777" w:rsidRDefault="005E2972" w:rsidP="00AF30F5">
            <w:pPr>
              <w:pStyle w:val="ab"/>
              <w:spacing w:after="0"/>
            </w:pPr>
          </w:p>
          <w:p w:rsidR="005E2972" w:rsidRPr="002C7777" w:rsidRDefault="005E2972" w:rsidP="00AF30F5">
            <w:pPr>
              <w:pStyle w:val="ab"/>
              <w:spacing w:after="0"/>
              <w:jc w:val="center"/>
              <w:rPr>
                <w:b/>
              </w:rPr>
            </w:pPr>
            <w:r w:rsidRPr="002C7777">
              <w:rPr>
                <w:b/>
              </w:rPr>
              <w:t>Ход выполнения</w:t>
            </w:r>
          </w:p>
          <w:p w:rsidR="005E2972" w:rsidRPr="002C7777" w:rsidRDefault="005E2972" w:rsidP="00AF30F5">
            <w:pPr>
              <w:pStyle w:val="ab"/>
              <w:spacing w:after="0"/>
              <w:jc w:val="center"/>
              <w:rPr>
                <w:b/>
                <w:bCs/>
                <w:iCs/>
              </w:rPr>
            </w:pPr>
          </w:p>
          <w:p w:rsidR="005E2972" w:rsidRPr="002C7777" w:rsidRDefault="005E2972" w:rsidP="00AF30F5">
            <w:pPr>
              <w:pStyle w:val="ab"/>
              <w:spacing w:after="0"/>
              <w:rPr>
                <w:b/>
                <w:bCs/>
                <w:iCs/>
              </w:rPr>
            </w:pPr>
            <w:r w:rsidRPr="002C7777">
              <w:rPr>
                <w:b/>
                <w:bCs/>
                <w:iCs/>
              </w:rPr>
              <w:t>Опыт №1. Определение органолептических характеристик воды</w:t>
            </w:r>
          </w:p>
          <w:p w:rsidR="005E2972" w:rsidRPr="002C7777" w:rsidRDefault="005E2972" w:rsidP="00AF30F5">
            <w:pPr>
              <w:pStyle w:val="ab"/>
              <w:spacing w:after="0"/>
              <w:rPr>
                <w:b/>
                <w:bCs/>
                <w:iCs/>
              </w:rPr>
            </w:pPr>
            <w:r w:rsidRPr="002C7777">
              <w:rPr>
                <w:b/>
                <w:bCs/>
                <w:iCs/>
              </w:rPr>
              <w:t xml:space="preserve">1. Определение запаха </w:t>
            </w:r>
          </w:p>
          <w:p w:rsidR="005E2972" w:rsidRPr="002C7777" w:rsidRDefault="005E2972" w:rsidP="00AF30F5">
            <w:pPr>
              <w:pStyle w:val="ab"/>
              <w:numPr>
                <w:ilvl w:val="0"/>
                <w:numId w:val="1"/>
              </w:numPr>
              <w:spacing w:after="0"/>
              <w:jc w:val="both"/>
            </w:pPr>
            <w:r w:rsidRPr="002C7777">
              <w:t>Заполните колбу водой на 1/3 объема и закройте пробкой.</w:t>
            </w:r>
          </w:p>
          <w:p w:rsidR="005E2972" w:rsidRPr="002C7777" w:rsidRDefault="005E2972" w:rsidP="00AF30F5">
            <w:pPr>
              <w:pStyle w:val="ab"/>
              <w:numPr>
                <w:ilvl w:val="0"/>
                <w:numId w:val="1"/>
              </w:numPr>
              <w:spacing w:after="0"/>
              <w:jc w:val="both"/>
            </w:pPr>
            <w:r w:rsidRPr="002C7777">
              <w:t>Взболтайте содержимое колбы.</w:t>
            </w:r>
          </w:p>
          <w:p w:rsidR="005E2972" w:rsidRPr="002C7777" w:rsidRDefault="005E2972" w:rsidP="00AF30F5">
            <w:pPr>
              <w:pStyle w:val="ab"/>
              <w:numPr>
                <w:ilvl w:val="0"/>
                <w:numId w:val="1"/>
              </w:numPr>
              <w:spacing w:after="0"/>
              <w:jc w:val="both"/>
            </w:pPr>
            <w:r w:rsidRPr="002C7777">
              <w:t>Откройте колбу и осторожно, неглубоко вдыхая воздух, сразу же определите характер и интенсивность запаха. Если запах сразу не ощущается или запах неотчетливый, испытание можно повторить, нагрев воду в колбе до температуры 60</w:t>
            </w:r>
            <w:r w:rsidRPr="002C7777">
              <w:rPr>
                <w:vertAlign w:val="superscript"/>
              </w:rPr>
              <w:t>0</w:t>
            </w:r>
            <w:r w:rsidRPr="002C7777">
              <w:t xml:space="preserve"> (подержав колбу в горячей воде). Интенсивность запаха определите по пятибалльной системе согласно таблице 1 в методических рекомендациях. Занесите в таблицу результат определения.                                                                                             </w:t>
            </w:r>
          </w:p>
          <w:p w:rsidR="005E2972" w:rsidRPr="002C7777" w:rsidRDefault="005E2972" w:rsidP="00AF30F5">
            <w:pPr>
              <w:pStyle w:val="ab"/>
              <w:spacing w:after="0"/>
              <w:ind w:left="75"/>
              <w:jc w:val="center"/>
              <w:rPr>
                <w:i/>
              </w:rPr>
            </w:pPr>
            <w:r w:rsidRPr="002C7777">
              <w:rPr>
                <w:i/>
              </w:rPr>
              <w:t>Определение интенсивности запаха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76"/>
              <w:gridCol w:w="4111"/>
              <w:gridCol w:w="3119"/>
            </w:tblGrid>
            <w:tr w:rsidR="005E2972" w:rsidRPr="002C7777" w:rsidTr="00DC3F5C"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pStyle w:val="ab"/>
                    <w:framePr w:hSpace="180" w:wrap="around" w:vAnchor="text" w:hAnchor="margin" w:y="-358"/>
                    <w:spacing w:after="0"/>
                    <w:rPr>
                      <w:b/>
                      <w:bCs/>
                    </w:rPr>
                  </w:pPr>
                  <w:r w:rsidRPr="002C7777">
                    <w:rPr>
                      <w:b/>
                      <w:bCs/>
                    </w:rPr>
                    <w:t xml:space="preserve">Интенсивность </w:t>
                  </w:r>
                </w:p>
                <w:p w:rsidR="005E2972" w:rsidRPr="002C7777" w:rsidRDefault="005E2972" w:rsidP="00504164">
                  <w:pPr>
                    <w:pStyle w:val="ab"/>
                    <w:framePr w:hSpace="180" w:wrap="around" w:vAnchor="text" w:hAnchor="margin" w:y="-358"/>
                    <w:rPr>
                      <w:b/>
                      <w:bCs/>
                    </w:rPr>
                  </w:pPr>
                  <w:r w:rsidRPr="002C7777">
                    <w:rPr>
                      <w:b/>
                      <w:bCs/>
                    </w:rPr>
                    <w:t>запаха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pStyle w:val="ab"/>
                    <w:framePr w:hSpace="180" w:wrap="around" w:vAnchor="text" w:hAnchor="margin" w:y="-358"/>
                    <w:rPr>
                      <w:b/>
                      <w:bCs/>
                    </w:rPr>
                  </w:pPr>
                  <w:r w:rsidRPr="002C7777">
                    <w:rPr>
                      <w:b/>
                      <w:bCs/>
                    </w:rPr>
                    <w:t>Характер проявления запаха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pStyle w:val="ab"/>
                    <w:framePr w:hSpace="180" w:wrap="around" w:vAnchor="text" w:hAnchor="margin" w:y="-358"/>
                    <w:rPr>
                      <w:b/>
                      <w:bCs/>
                    </w:rPr>
                  </w:pPr>
                  <w:r w:rsidRPr="002C7777">
                    <w:rPr>
                      <w:b/>
                      <w:bCs/>
                    </w:rPr>
                    <w:t>Оценка интенсивности запаха</w:t>
                  </w:r>
                </w:p>
              </w:tc>
            </w:tr>
            <w:tr w:rsidR="005E2972" w:rsidRPr="002C7777" w:rsidTr="00DC3F5C"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pStyle w:val="ab"/>
                    <w:framePr w:hSpace="180" w:wrap="around" w:vAnchor="text" w:hAnchor="margin" w:y="-358"/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pStyle w:val="ab"/>
                    <w:framePr w:hSpace="180" w:wrap="around" w:vAnchor="text" w:hAnchor="margin" w:y="-358"/>
                  </w:pPr>
                </w:p>
                <w:p w:rsidR="005E2972" w:rsidRPr="002C7777" w:rsidRDefault="005E2972" w:rsidP="00504164">
                  <w:pPr>
                    <w:pStyle w:val="ab"/>
                    <w:framePr w:hSpace="180" w:wrap="around" w:vAnchor="text" w:hAnchor="margin" w:y="-358"/>
                  </w:pPr>
                </w:p>
                <w:p w:rsidR="005E2972" w:rsidRPr="002C7777" w:rsidRDefault="005E2972" w:rsidP="00504164">
                  <w:pPr>
                    <w:pStyle w:val="ab"/>
                    <w:framePr w:hSpace="180" w:wrap="around" w:vAnchor="text" w:hAnchor="margin" w:y="-358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pStyle w:val="ab"/>
                    <w:framePr w:hSpace="180" w:wrap="around" w:vAnchor="text" w:hAnchor="margin" w:y="-358"/>
                    <w:jc w:val="center"/>
                  </w:pPr>
                </w:p>
              </w:tc>
            </w:tr>
          </w:tbl>
          <w:p w:rsidR="005E2972" w:rsidRPr="002C7777" w:rsidRDefault="005E2972" w:rsidP="00AF30F5">
            <w:pPr>
              <w:pStyle w:val="ab"/>
            </w:pPr>
            <w:r w:rsidRPr="002C7777">
              <w:t xml:space="preserve">Характер запаха определите по таблице 2  в методических рекомендациях. Занесите в таблицу результат определения.                                                                                                                                                                                              </w:t>
            </w:r>
          </w:p>
          <w:p w:rsidR="005E2972" w:rsidRPr="002C7777" w:rsidRDefault="005E2972" w:rsidP="00AF30F5">
            <w:pPr>
              <w:pStyle w:val="ab"/>
              <w:spacing w:after="0"/>
              <w:ind w:left="88" w:right="175" w:firstLine="249"/>
              <w:jc w:val="center"/>
              <w:rPr>
                <w:i/>
              </w:rPr>
            </w:pPr>
            <w:r w:rsidRPr="002C7777">
              <w:rPr>
                <w:i/>
              </w:rPr>
              <w:t>Определение характера запаха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761"/>
              <w:gridCol w:w="5245"/>
            </w:tblGrid>
            <w:tr w:rsidR="005E2972" w:rsidRPr="002C7777" w:rsidTr="00DC3F5C">
              <w:tc>
                <w:tcPr>
                  <w:tcW w:w="100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2C7777" w:rsidRDefault="005E2972" w:rsidP="00504164">
                  <w:pPr>
                    <w:pStyle w:val="ab"/>
                    <w:framePr w:hSpace="180" w:wrap="around" w:vAnchor="text" w:hAnchor="margin" w:y="-358"/>
                    <w:spacing w:after="0"/>
                    <w:ind w:left="88" w:right="175" w:firstLine="249"/>
                    <w:rPr>
                      <w:b/>
                    </w:rPr>
                  </w:pPr>
                  <w:r w:rsidRPr="002C7777">
                    <w:t xml:space="preserve">                                               Характер    запаха</w:t>
                  </w:r>
                </w:p>
              </w:tc>
            </w:tr>
            <w:tr w:rsidR="005E2972" w:rsidRPr="002C7777" w:rsidTr="00DC3F5C">
              <w:trPr>
                <w:trHeight w:val="375"/>
              </w:trPr>
              <w:tc>
                <w:tcPr>
                  <w:tcW w:w="4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-358"/>
                    <w:ind w:left="88" w:right="175" w:firstLine="249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Естественного происхождения: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-358"/>
                    <w:ind w:left="88" w:right="175" w:firstLine="249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Искусственного происхождения:</w:t>
                  </w:r>
                </w:p>
              </w:tc>
            </w:tr>
            <w:tr w:rsidR="005E2972" w:rsidRPr="002C7777" w:rsidTr="00DC3F5C">
              <w:trPr>
                <w:trHeight w:val="521"/>
              </w:trPr>
              <w:tc>
                <w:tcPr>
                  <w:tcW w:w="47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2C7777" w:rsidRDefault="005E2972" w:rsidP="00504164">
                  <w:pPr>
                    <w:pStyle w:val="ab"/>
                    <w:framePr w:hSpace="180" w:wrap="around" w:vAnchor="text" w:hAnchor="margin" w:y="-358"/>
                    <w:ind w:right="175"/>
                    <w:rPr>
                      <w:b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2C7777" w:rsidRDefault="005E2972" w:rsidP="00504164">
                  <w:pPr>
                    <w:pStyle w:val="ab"/>
                    <w:framePr w:hSpace="180" w:wrap="around" w:vAnchor="text" w:hAnchor="margin" w:y="-358"/>
                    <w:ind w:right="175"/>
                    <w:rPr>
                      <w:b/>
                    </w:rPr>
                  </w:pPr>
                </w:p>
              </w:tc>
            </w:tr>
          </w:tbl>
          <w:p w:rsidR="005E2972" w:rsidRPr="002C7777" w:rsidRDefault="005E2972" w:rsidP="00AF30F5">
            <w:pPr>
              <w:ind w:left="88" w:right="175" w:firstLine="249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5E2972" w:rsidRPr="002C7777" w:rsidRDefault="005E2972" w:rsidP="00AF30F5">
            <w:pPr>
              <w:ind w:left="88" w:right="175" w:firstLine="249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C777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2. Определение цветности</w:t>
            </w:r>
          </w:p>
          <w:p w:rsidR="005E2972" w:rsidRPr="002C7777" w:rsidRDefault="005E2972" w:rsidP="00AF30F5">
            <w:pPr>
              <w:pStyle w:val="ab"/>
              <w:spacing w:after="0"/>
              <w:ind w:left="88" w:right="175" w:firstLine="249"/>
            </w:pPr>
            <w:r w:rsidRPr="002C7777">
              <w:t>1. Заполните пробирку водой до высоты 10-12 см.</w:t>
            </w:r>
          </w:p>
          <w:p w:rsidR="005E2972" w:rsidRPr="002C7777" w:rsidRDefault="005E2972" w:rsidP="00AF30F5">
            <w:pPr>
              <w:ind w:left="88" w:right="175"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>2. Определите цветность воды, рассматривая пробирку сверху на белом фоне при достаточном боковом освещении (дневном, искусственном).</w:t>
            </w:r>
          </w:p>
          <w:p w:rsidR="005E2972" w:rsidRPr="002C7777" w:rsidRDefault="005E2972" w:rsidP="00AF30F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 xml:space="preserve">3. Выберите из таблицы 3 в методических рекомендациях наиболее подходящий оттенок. Занесите в таблицу результат определения.    </w:t>
            </w:r>
          </w:p>
          <w:p w:rsidR="005E2972" w:rsidRPr="002C7777" w:rsidRDefault="005E2972" w:rsidP="00AF30F5">
            <w:pPr>
              <w:ind w:left="88" w:right="175" w:firstLine="24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C777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Определение цветности</w:t>
            </w:r>
          </w:p>
          <w:p w:rsidR="005E2972" w:rsidRPr="002C7777" w:rsidRDefault="005E2972" w:rsidP="00AF30F5">
            <w:pPr>
              <w:ind w:left="88" w:right="175" w:firstLine="249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C777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3. Определение мутности</w:t>
            </w:r>
          </w:p>
          <w:p w:rsidR="005E2972" w:rsidRPr="002C7777" w:rsidRDefault="005E2972" w:rsidP="00AF30F5">
            <w:pPr>
              <w:pStyle w:val="ab"/>
              <w:spacing w:after="0"/>
              <w:ind w:left="88" w:right="175" w:firstLine="249"/>
            </w:pPr>
            <w:r w:rsidRPr="002C7777">
              <w:t>1. Заполните пробирку водой до высоты 10-12 см.</w:t>
            </w:r>
          </w:p>
          <w:p w:rsidR="005E2972" w:rsidRPr="002C7777" w:rsidRDefault="005E2972" w:rsidP="00AF30F5">
            <w:pPr>
              <w:ind w:left="88" w:right="175"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 xml:space="preserve">2. Определите мутность воды, рассматривая пробирку сверху на темном фоне при </w:t>
            </w:r>
            <w:r w:rsidRPr="002C7777">
              <w:rPr>
                <w:rFonts w:ascii="Times New Roman" w:hAnsi="Times New Roman"/>
                <w:sz w:val="24"/>
                <w:szCs w:val="24"/>
              </w:rPr>
              <w:lastRenderedPageBreak/>
              <w:t>достаточном боковом освещении (дневном, искусственном). Выберите нужное из таблицы 4 в методических рекомендациях. Занесите в таблицу результат определения.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006"/>
            </w:tblGrid>
            <w:tr w:rsidR="005E2972" w:rsidRPr="002C7777" w:rsidTr="00DC3F5C">
              <w:tc>
                <w:tcPr>
                  <w:tcW w:w="10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-358"/>
                    <w:ind w:left="88" w:right="175" w:firstLine="24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Мутность   воды</w:t>
                  </w:r>
                </w:p>
              </w:tc>
            </w:tr>
            <w:tr w:rsidR="005E2972" w:rsidRPr="002C7777" w:rsidTr="00DC3F5C">
              <w:trPr>
                <w:trHeight w:val="291"/>
              </w:trPr>
              <w:tc>
                <w:tcPr>
                  <w:tcW w:w="10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-358"/>
                    <w:ind w:left="88" w:right="175" w:firstLine="24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E2972" w:rsidRPr="002C7777" w:rsidRDefault="005E2972" w:rsidP="00AF30F5">
            <w:pPr>
              <w:pStyle w:val="1"/>
              <w:spacing w:before="0"/>
              <w:ind w:left="230" w:right="29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Опыт №2. Грязная или чистая вода? </w:t>
            </w:r>
          </w:p>
          <w:p w:rsidR="005E2972" w:rsidRPr="002C7777" w:rsidRDefault="005E2972" w:rsidP="00AF30F5">
            <w:pPr>
              <w:pStyle w:val="ab"/>
              <w:ind w:left="230" w:right="295"/>
            </w:pPr>
            <w:r w:rsidRPr="002C7777">
              <w:t xml:space="preserve">  Наполните пробирку водой. Добавьте в нее немного раствора перманганата калия. Что наблюдаете? На основании наблюдений сделайте вывод о том, какая у Вас вода.</w:t>
            </w:r>
          </w:p>
          <w:p w:rsidR="005E2972" w:rsidRPr="002C7777" w:rsidRDefault="005E2972" w:rsidP="00AF30F5">
            <w:pPr>
              <w:pStyle w:val="ab"/>
              <w:ind w:left="230" w:right="295"/>
            </w:pPr>
            <w:r w:rsidRPr="002C7777">
              <w:t>Наблюдения _________________________________________________________</w:t>
            </w:r>
          </w:p>
          <w:p w:rsidR="005E2972" w:rsidRPr="002C7777" w:rsidRDefault="005E2972" w:rsidP="00AF30F5">
            <w:pPr>
              <w:pStyle w:val="ab"/>
              <w:ind w:left="230" w:right="295"/>
              <w:rPr>
                <w:b/>
                <w:bCs/>
                <w:iCs/>
              </w:rPr>
            </w:pPr>
            <w:r w:rsidRPr="002C7777">
              <w:rPr>
                <w:b/>
                <w:bCs/>
                <w:iCs/>
              </w:rPr>
              <w:t>Опыт №3. Очистка воды от СМС (синтетических моющих средств)</w:t>
            </w:r>
          </w:p>
          <w:p w:rsidR="005E2972" w:rsidRPr="002C7777" w:rsidRDefault="005E2972" w:rsidP="00AF30F5">
            <w:pPr>
              <w:pStyle w:val="ab"/>
              <w:ind w:left="230" w:right="295"/>
            </w:pPr>
            <w:r w:rsidRPr="002C7777">
              <w:t>В пробирку налейте 2 мл раствора СМС, нагрейте и добавьте поваренную соль до насыщенного раствора. Что наблюдаете?</w:t>
            </w:r>
          </w:p>
          <w:p w:rsidR="005E2972" w:rsidRPr="002C7777" w:rsidRDefault="005E2972" w:rsidP="00AF30F5">
            <w:pPr>
              <w:pStyle w:val="ab"/>
              <w:ind w:left="230" w:right="295"/>
            </w:pPr>
            <w:r w:rsidRPr="002C7777">
              <w:t>Наблюдения_________________________________________________________</w:t>
            </w:r>
          </w:p>
          <w:p w:rsidR="005E2972" w:rsidRPr="002C7777" w:rsidRDefault="005E2972" w:rsidP="00AF30F5">
            <w:pPr>
              <w:pStyle w:val="Default"/>
              <w:ind w:left="230" w:right="295"/>
              <w:jc w:val="both"/>
              <w:rPr>
                <w:b/>
              </w:rPr>
            </w:pPr>
            <w:r w:rsidRPr="002C7777">
              <w:rPr>
                <w:b/>
              </w:rPr>
              <w:t xml:space="preserve">Занесите полученные результаты в сводную таблицу </w:t>
            </w:r>
          </w:p>
          <w:tbl>
            <w:tblPr>
              <w:tblpPr w:leftFromText="180" w:rightFromText="180" w:vertAnchor="text" w:horzAnchor="margin" w:tblpXSpec="center" w:tblpY="59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47"/>
              <w:gridCol w:w="4457"/>
            </w:tblGrid>
            <w:tr w:rsidR="005E2972" w:rsidRPr="002C7777" w:rsidTr="00DC3F5C">
              <w:trPr>
                <w:trHeight w:val="127"/>
              </w:trPr>
              <w:tc>
                <w:tcPr>
                  <w:tcW w:w="5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AF30F5">
                  <w:pPr>
                    <w:pStyle w:val="Default"/>
                    <w:ind w:left="230" w:right="295"/>
                    <w:jc w:val="both"/>
                  </w:pPr>
                  <w:r w:rsidRPr="002C7777">
                    <w:t xml:space="preserve">Характеристика </w:t>
                  </w:r>
                </w:p>
              </w:tc>
              <w:tc>
                <w:tcPr>
                  <w:tcW w:w="4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AF30F5">
                  <w:pPr>
                    <w:pStyle w:val="Default"/>
                    <w:ind w:left="230" w:right="295"/>
                  </w:pPr>
                  <w:r w:rsidRPr="002C7777">
                    <w:t xml:space="preserve">Вывод (словесное описание) </w:t>
                  </w:r>
                </w:p>
              </w:tc>
            </w:tr>
            <w:tr w:rsidR="005E2972" w:rsidRPr="002C7777" w:rsidTr="00DC3F5C">
              <w:trPr>
                <w:trHeight w:val="127"/>
              </w:trPr>
              <w:tc>
                <w:tcPr>
                  <w:tcW w:w="5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AF30F5">
                  <w:pPr>
                    <w:pStyle w:val="Default"/>
                    <w:ind w:left="230" w:right="295"/>
                    <w:jc w:val="both"/>
                  </w:pPr>
                  <w:r w:rsidRPr="002C7777">
                    <w:t xml:space="preserve">Запах </w:t>
                  </w:r>
                </w:p>
                <w:p w:rsidR="005E2972" w:rsidRPr="002C7777" w:rsidRDefault="005E2972" w:rsidP="00AF30F5">
                  <w:pPr>
                    <w:pStyle w:val="Default"/>
                    <w:ind w:left="230" w:right="295"/>
                    <w:jc w:val="both"/>
                  </w:pPr>
                </w:p>
              </w:tc>
              <w:tc>
                <w:tcPr>
                  <w:tcW w:w="4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AF30F5">
                  <w:pPr>
                    <w:pStyle w:val="Default"/>
                    <w:ind w:left="230" w:right="295"/>
                    <w:jc w:val="both"/>
                  </w:pPr>
                </w:p>
              </w:tc>
            </w:tr>
            <w:tr w:rsidR="005E2972" w:rsidRPr="002C7777" w:rsidTr="00DC3F5C">
              <w:trPr>
                <w:trHeight w:val="127"/>
              </w:trPr>
              <w:tc>
                <w:tcPr>
                  <w:tcW w:w="5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AF30F5">
                  <w:pPr>
                    <w:pStyle w:val="Default"/>
                    <w:ind w:left="230" w:right="295"/>
                    <w:jc w:val="both"/>
                  </w:pPr>
                  <w:r w:rsidRPr="002C7777">
                    <w:t xml:space="preserve">Цветность </w:t>
                  </w:r>
                </w:p>
                <w:p w:rsidR="005E2972" w:rsidRPr="002C7777" w:rsidRDefault="005E2972" w:rsidP="00AF30F5">
                  <w:pPr>
                    <w:pStyle w:val="Default"/>
                    <w:ind w:left="230" w:right="295"/>
                    <w:jc w:val="both"/>
                  </w:pPr>
                </w:p>
              </w:tc>
              <w:tc>
                <w:tcPr>
                  <w:tcW w:w="4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AF30F5">
                  <w:pPr>
                    <w:pStyle w:val="Default"/>
                    <w:ind w:left="230" w:right="295"/>
                    <w:jc w:val="both"/>
                  </w:pPr>
                </w:p>
              </w:tc>
            </w:tr>
            <w:tr w:rsidR="005E2972" w:rsidRPr="002C7777" w:rsidTr="00DC3F5C">
              <w:trPr>
                <w:trHeight w:val="285"/>
              </w:trPr>
              <w:tc>
                <w:tcPr>
                  <w:tcW w:w="5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AF30F5">
                  <w:pPr>
                    <w:pStyle w:val="Default"/>
                    <w:ind w:left="230" w:right="295"/>
                    <w:jc w:val="both"/>
                  </w:pPr>
                  <w:r w:rsidRPr="002C7777">
                    <w:t xml:space="preserve">Мутность </w:t>
                  </w:r>
                </w:p>
                <w:p w:rsidR="005E2972" w:rsidRPr="002C7777" w:rsidRDefault="005E2972" w:rsidP="00AF30F5">
                  <w:pPr>
                    <w:pStyle w:val="Default"/>
                    <w:ind w:left="230" w:right="295"/>
                    <w:jc w:val="both"/>
                  </w:pPr>
                </w:p>
              </w:tc>
              <w:tc>
                <w:tcPr>
                  <w:tcW w:w="4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AF30F5">
                  <w:pPr>
                    <w:pStyle w:val="Default"/>
                    <w:ind w:left="230" w:right="295"/>
                    <w:jc w:val="both"/>
                  </w:pPr>
                </w:p>
              </w:tc>
            </w:tr>
            <w:tr w:rsidR="005E2972" w:rsidRPr="002C7777" w:rsidTr="00DC3F5C">
              <w:trPr>
                <w:trHeight w:val="134"/>
              </w:trPr>
              <w:tc>
                <w:tcPr>
                  <w:tcW w:w="5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AF30F5">
                  <w:pPr>
                    <w:pStyle w:val="Default"/>
                    <w:ind w:left="230" w:right="295"/>
                    <w:jc w:val="both"/>
                  </w:pPr>
                  <w:r w:rsidRPr="002C7777">
                    <w:t>Чистота</w:t>
                  </w:r>
                </w:p>
                <w:p w:rsidR="005E2972" w:rsidRPr="002C7777" w:rsidRDefault="005E2972" w:rsidP="00AF30F5">
                  <w:pPr>
                    <w:pStyle w:val="Default"/>
                    <w:ind w:left="230" w:right="295"/>
                    <w:jc w:val="both"/>
                  </w:pPr>
                </w:p>
              </w:tc>
              <w:tc>
                <w:tcPr>
                  <w:tcW w:w="4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AF30F5">
                  <w:pPr>
                    <w:pStyle w:val="Default"/>
                    <w:ind w:left="230" w:right="295"/>
                    <w:jc w:val="both"/>
                  </w:pPr>
                </w:p>
              </w:tc>
            </w:tr>
            <w:tr w:rsidR="005E2972" w:rsidRPr="002C7777" w:rsidTr="00DC3F5C">
              <w:trPr>
                <w:trHeight w:val="180"/>
              </w:trPr>
              <w:tc>
                <w:tcPr>
                  <w:tcW w:w="5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AF30F5">
                  <w:pPr>
                    <w:pStyle w:val="Default"/>
                    <w:ind w:left="230" w:right="295"/>
                    <w:jc w:val="both"/>
                  </w:pPr>
                  <w:r w:rsidRPr="002C7777">
                    <w:t>Наличие СМС</w:t>
                  </w:r>
                </w:p>
                <w:p w:rsidR="005E2972" w:rsidRPr="002C7777" w:rsidRDefault="005E2972" w:rsidP="00AF30F5">
                  <w:pPr>
                    <w:pStyle w:val="Default"/>
                    <w:ind w:left="230" w:right="295"/>
                    <w:jc w:val="both"/>
                  </w:pPr>
                </w:p>
              </w:tc>
              <w:tc>
                <w:tcPr>
                  <w:tcW w:w="4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AF30F5">
                  <w:pPr>
                    <w:pStyle w:val="Default"/>
                    <w:ind w:left="230" w:right="295"/>
                    <w:jc w:val="both"/>
                  </w:pPr>
                </w:p>
              </w:tc>
            </w:tr>
          </w:tbl>
          <w:p w:rsidR="005E2972" w:rsidRPr="002C7777" w:rsidRDefault="005E2972" w:rsidP="00AF30F5">
            <w:pPr>
              <w:pStyle w:val="Default"/>
              <w:spacing w:after="197"/>
              <w:ind w:right="295"/>
              <w:jc w:val="both"/>
              <w:rPr>
                <w:b/>
              </w:rPr>
            </w:pPr>
            <w:r w:rsidRPr="002C7777">
              <w:rPr>
                <w:b/>
                <w:i/>
              </w:rPr>
              <w:t xml:space="preserve">     </w:t>
            </w:r>
          </w:p>
          <w:p w:rsidR="005E2972" w:rsidRPr="002C7777" w:rsidRDefault="005E2972" w:rsidP="002C7777">
            <w:pPr>
              <w:pStyle w:val="Default"/>
              <w:spacing w:after="197"/>
              <w:ind w:right="295"/>
              <w:jc w:val="both"/>
              <w:rPr>
                <w:b/>
              </w:rPr>
            </w:pPr>
            <w:r w:rsidRPr="002C7777">
              <w:rPr>
                <w:b/>
              </w:rPr>
              <w:t>Вывод:</w:t>
            </w:r>
          </w:p>
          <w:p w:rsidR="005E2972" w:rsidRPr="002C7777" w:rsidRDefault="005E2972" w:rsidP="00AF30F5">
            <w:pPr>
              <w:pStyle w:val="Default"/>
              <w:spacing w:after="197"/>
              <w:ind w:right="295"/>
              <w:jc w:val="both"/>
              <w:rPr>
                <w:b/>
              </w:rPr>
            </w:pPr>
            <w:r w:rsidRPr="002C7777">
              <w:rPr>
                <w:b/>
              </w:rPr>
              <w:t>Ответы на контрольные вопросы:</w:t>
            </w:r>
          </w:p>
          <w:p w:rsidR="005E2972" w:rsidRPr="00D80EFD" w:rsidRDefault="005E2972" w:rsidP="00AF30F5">
            <w:pPr>
              <w:ind w:firstLine="708"/>
            </w:pPr>
            <w:r w:rsidRPr="003B42E6">
              <w:rPr>
                <w:sz w:val="28"/>
                <w:szCs w:val="28"/>
              </w:rPr>
              <w:t xml:space="preserve">    </w:t>
            </w:r>
          </w:p>
        </w:tc>
      </w:tr>
      <w:tr w:rsidR="005E2972" w:rsidTr="00AF30F5">
        <w:trPr>
          <w:trHeight w:val="283"/>
        </w:trPr>
        <w:tc>
          <w:tcPr>
            <w:tcW w:w="539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AF30F5"/>
        </w:tc>
        <w:tc>
          <w:tcPr>
            <w:tcW w:w="719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AF30F5"/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AF30F5"/>
        </w:tc>
        <w:tc>
          <w:tcPr>
            <w:tcW w:w="899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AF30F5"/>
        </w:tc>
        <w:tc>
          <w:tcPr>
            <w:tcW w:w="641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AF30F5"/>
        </w:tc>
        <w:tc>
          <w:tcPr>
            <w:tcW w:w="6428" w:type="dxa"/>
            <w:gridSpan w:val="6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E2972" w:rsidRDefault="005E2972" w:rsidP="00AF30F5"/>
          <w:p w:rsidR="005E2972" w:rsidRDefault="005E2972" w:rsidP="00AF30F5">
            <w:pPr>
              <w:jc w:val="center"/>
            </w:pPr>
          </w:p>
        </w:tc>
      </w:tr>
      <w:tr w:rsidR="005E2972" w:rsidTr="00AF30F5">
        <w:trPr>
          <w:trHeight w:val="283"/>
        </w:trPr>
        <w:tc>
          <w:tcPr>
            <w:tcW w:w="539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AF30F5"/>
        </w:tc>
        <w:tc>
          <w:tcPr>
            <w:tcW w:w="719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AF30F5"/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AF30F5"/>
        </w:tc>
        <w:tc>
          <w:tcPr>
            <w:tcW w:w="899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AF30F5"/>
        </w:tc>
        <w:tc>
          <w:tcPr>
            <w:tcW w:w="641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AF30F5"/>
        </w:tc>
        <w:tc>
          <w:tcPr>
            <w:tcW w:w="642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2972" w:rsidRDefault="005E2972" w:rsidP="00AF30F5"/>
        </w:tc>
      </w:tr>
      <w:tr w:rsidR="005E2972" w:rsidTr="00AF30F5">
        <w:trPr>
          <w:trHeight w:val="159"/>
        </w:trPr>
        <w:tc>
          <w:tcPr>
            <w:tcW w:w="5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Изм</w:t>
            </w:r>
          </w:p>
        </w:tc>
        <w:tc>
          <w:tcPr>
            <w:tcW w:w="7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Лист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№документа</w:t>
            </w:r>
          </w:p>
        </w:tc>
        <w:tc>
          <w:tcPr>
            <w:tcW w:w="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6428" w:type="dxa"/>
            <w:gridSpan w:val="6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72" w:rsidRPr="002C7777" w:rsidTr="00AF30F5">
        <w:trPr>
          <w:gridAfter w:val="1"/>
          <w:wAfter w:w="850" w:type="dxa"/>
          <w:trHeight w:val="283"/>
        </w:trPr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Разраб.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ind w:right="-155" w:hanging="1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2C7777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2C7777" w:rsidRDefault="005E2972" w:rsidP="00AF30F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Отчет</w:t>
            </w:r>
          </w:p>
          <w:p w:rsidR="005E2972" w:rsidRPr="002C7777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 xml:space="preserve">Лит. 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Лист</w:t>
            </w:r>
          </w:p>
        </w:tc>
      </w:tr>
      <w:tr w:rsidR="005E2972" w:rsidRPr="002C7777" w:rsidTr="00AF30F5">
        <w:trPr>
          <w:gridAfter w:val="1"/>
          <w:wAfter w:w="850" w:type="dxa"/>
          <w:trHeight w:val="283"/>
        </w:trPr>
        <w:tc>
          <w:tcPr>
            <w:tcW w:w="125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Проверил</w:t>
            </w:r>
          </w:p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ind w:right="-155" w:hanging="1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auto"/>
              <w:bottom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2972" w:rsidTr="00AF30F5">
        <w:trPr>
          <w:trHeight w:val="45"/>
        </w:trPr>
        <w:tc>
          <w:tcPr>
            <w:tcW w:w="125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2C7777" w:rsidRDefault="005E2972" w:rsidP="00AF30F5">
            <w:pPr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 xml:space="preserve">                     -______</w:t>
            </w:r>
          </w:p>
        </w:tc>
      </w:tr>
      <w:tr w:rsidR="005E2972" w:rsidTr="00AF30F5">
        <w:trPr>
          <w:trHeight w:val="283"/>
        </w:trPr>
        <w:tc>
          <w:tcPr>
            <w:tcW w:w="125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E2972" w:rsidRPr="003B42E6" w:rsidRDefault="005E2972" w:rsidP="00AF30F5">
            <w:pPr>
              <w:rPr>
                <w:i/>
                <w:sz w:val="18"/>
                <w:szCs w:val="18"/>
              </w:rPr>
            </w:pPr>
            <w:r w:rsidRPr="003B42E6">
              <w:rPr>
                <w:i/>
                <w:sz w:val="18"/>
                <w:szCs w:val="18"/>
              </w:rPr>
              <w:t>Н. контр</w:t>
            </w:r>
          </w:p>
        </w:tc>
        <w:tc>
          <w:tcPr>
            <w:tcW w:w="1176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AF30F5"/>
        </w:tc>
        <w:tc>
          <w:tcPr>
            <w:tcW w:w="899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AF30F5"/>
        </w:tc>
        <w:tc>
          <w:tcPr>
            <w:tcW w:w="641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AF30F5"/>
        </w:tc>
        <w:tc>
          <w:tcPr>
            <w:tcW w:w="37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2972" w:rsidRDefault="005E2972" w:rsidP="00AF30F5"/>
        </w:tc>
        <w:tc>
          <w:tcPr>
            <w:tcW w:w="2666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2972" w:rsidRDefault="005E2972" w:rsidP="00AF30F5"/>
        </w:tc>
      </w:tr>
      <w:tr w:rsidR="005E2972" w:rsidTr="00AF30F5">
        <w:trPr>
          <w:trHeight w:val="283"/>
        </w:trPr>
        <w:tc>
          <w:tcPr>
            <w:tcW w:w="125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E2972" w:rsidRPr="003B42E6" w:rsidRDefault="005E2972" w:rsidP="00AF30F5">
            <w:pPr>
              <w:rPr>
                <w:i/>
                <w:sz w:val="18"/>
                <w:szCs w:val="18"/>
              </w:rPr>
            </w:pPr>
            <w:r w:rsidRPr="003B42E6">
              <w:rPr>
                <w:i/>
                <w:sz w:val="18"/>
                <w:szCs w:val="18"/>
              </w:rPr>
              <w:lastRenderedPageBreak/>
              <w:t>Утв.</w:t>
            </w:r>
          </w:p>
        </w:tc>
        <w:tc>
          <w:tcPr>
            <w:tcW w:w="1176" w:type="dxa"/>
            <w:tcBorders>
              <w:bottom w:val="single" w:sz="6" w:space="0" w:color="auto"/>
            </w:tcBorders>
          </w:tcPr>
          <w:p w:rsidR="005E2972" w:rsidRPr="00C56300" w:rsidRDefault="005E2972" w:rsidP="00AF30F5"/>
        </w:tc>
        <w:tc>
          <w:tcPr>
            <w:tcW w:w="899" w:type="dxa"/>
            <w:tcBorders>
              <w:bottom w:val="single" w:sz="6" w:space="0" w:color="auto"/>
            </w:tcBorders>
          </w:tcPr>
          <w:p w:rsidR="005E2972" w:rsidRPr="00C56300" w:rsidRDefault="005E2972" w:rsidP="00AF30F5"/>
        </w:tc>
        <w:tc>
          <w:tcPr>
            <w:tcW w:w="641" w:type="dxa"/>
            <w:tcBorders>
              <w:bottom w:val="single" w:sz="6" w:space="0" w:color="auto"/>
              <w:right w:val="single" w:sz="6" w:space="0" w:color="auto"/>
            </w:tcBorders>
          </w:tcPr>
          <w:p w:rsidR="005E2972" w:rsidRPr="00C56300" w:rsidRDefault="005E2972" w:rsidP="00AF30F5"/>
        </w:tc>
        <w:tc>
          <w:tcPr>
            <w:tcW w:w="37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Default="005E2972" w:rsidP="00AF30F5"/>
        </w:tc>
        <w:tc>
          <w:tcPr>
            <w:tcW w:w="266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Default="005E2972" w:rsidP="00AF30F5"/>
        </w:tc>
      </w:tr>
      <w:tr w:rsidR="005E2972" w:rsidTr="00AF30F5">
        <w:trPr>
          <w:trHeight w:val="14392"/>
        </w:trPr>
        <w:tc>
          <w:tcPr>
            <w:tcW w:w="10402" w:type="dxa"/>
            <w:gridSpan w:val="11"/>
            <w:tcBorders>
              <w:top w:val="nil"/>
              <w:left w:val="nil"/>
              <w:right w:val="single" w:sz="6" w:space="0" w:color="auto"/>
            </w:tcBorders>
          </w:tcPr>
          <w:p w:rsidR="005E2972" w:rsidRDefault="005E2972" w:rsidP="00AF30F5">
            <w:pPr>
              <w:ind w:left="88" w:right="175" w:firstLine="249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-81"/>
              <w:tblOverlap w:val="never"/>
              <w:tblW w:w="10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02"/>
            </w:tblGrid>
            <w:tr w:rsidR="005E2972" w:rsidRPr="002C7777" w:rsidTr="002C7777">
              <w:trPr>
                <w:trHeight w:val="1968"/>
              </w:trPr>
              <w:tc>
                <w:tcPr>
                  <w:tcW w:w="10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E2972" w:rsidRPr="002C7777" w:rsidRDefault="005E2972" w:rsidP="00AF30F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                              </w:t>
                  </w:r>
                </w:p>
                <w:p w:rsidR="005E2972" w:rsidRPr="002C7777" w:rsidRDefault="005E2972" w:rsidP="00AF30F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NewRomanPSMT" w:hAnsi="Times New Roman"/>
                      <w:b/>
                      <w:sz w:val="24"/>
                      <w:szCs w:val="24"/>
                    </w:rPr>
                  </w:pPr>
                  <w:r w:rsidRPr="002C7777">
                    <w:rPr>
                      <w:rFonts w:ascii="Times New Roman" w:eastAsia="TimesNewRomanPSMT" w:hAnsi="Times New Roman"/>
                      <w:b/>
                      <w:sz w:val="24"/>
                      <w:szCs w:val="24"/>
                    </w:rPr>
                    <w:t>Практическая работа  № 3</w:t>
                  </w:r>
                </w:p>
                <w:p w:rsidR="005E2972" w:rsidRPr="002C7777" w:rsidRDefault="005E2972" w:rsidP="00AF30F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C7777">
                    <w:rPr>
                      <w:rFonts w:ascii="Times New Roman" w:eastAsia="TimesNewRomanPSMT" w:hAnsi="Times New Roman"/>
                      <w:b/>
                      <w:bCs/>
                      <w:sz w:val="24"/>
                      <w:szCs w:val="24"/>
                    </w:rPr>
                    <w:t xml:space="preserve">          Тема: </w:t>
                  </w:r>
                  <w:r w:rsidRPr="002C777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Нормирование качества окружающей среды. </w:t>
                  </w:r>
                </w:p>
                <w:p w:rsidR="005E2972" w:rsidRPr="002C7777" w:rsidRDefault="005E2972" w:rsidP="00AF30F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eastAsia="TimesNewRomanPSMT" w:hAnsi="Times New Roman"/>
                      <w:b/>
                      <w:bCs/>
                      <w:iCs/>
                      <w:sz w:val="24"/>
                      <w:szCs w:val="24"/>
                    </w:rPr>
                    <w:t xml:space="preserve">          Цель: 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Рассчитать количество загрязняющих веществ, определить ПДК    </w:t>
                  </w:r>
                </w:p>
                <w:p w:rsidR="005E2972" w:rsidRPr="002C7777" w:rsidRDefault="005E2972" w:rsidP="00AF30F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заданных веществ.</w:t>
                  </w:r>
                </w:p>
                <w:p w:rsidR="005E2972" w:rsidRPr="002C7777" w:rsidRDefault="005E2972" w:rsidP="00AF30F5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eastAsia="TimesNewRomanPSMT" w:hAnsi="Times New Roman"/>
                      <w:b/>
                      <w:bCs/>
                      <w:iCs/>
                      <w:sz w:val="24"/>
                      <w:szCs w:val="24"/>
                    </w:rPr>
                    <w:t xml:space="preserve">          </w:t>
                  </w:r>
                  <w:r w:rsidRPr="002C7777">
                    <w:rPr>
                      <w:rFonts w:ascii="Times New Roman" w:hAnsi="Times New Roman"/>
                      <w:b/>
                      <w:spacing w:val="20"/>
                      <w:sz w:val="24"/>
                      <w:szCs w:val="24"/>
                    </w:rPr>
                    <w:t xml:space="preserve">Материалы и оборудование: 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калькулятор; справочная литература   </w:t>
                  </w:r>
                </w:p>
                <w:p w:rsidR="005E2972" w:rsidRPr="002C7777" w:rsidRDefault="005E2972" w:rsidP="00AF30F5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«Таблицы ПДК загрязняющих  веществ в атмосферном воздухе, в воде </w:t>
                  </w:r>
                </w:p>
                <w:p w:rsidR="005E2972" w:rsidRPr="002C7777" w:rsidRDefault="005E2972" w:rsidP="00AF30F5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водоемов хозяйственно-питьевого и почве культурно-бытового </w:t>
                  </w:r>
                </w:p>
                <w:p w:rsidR="005E2972" w:rsidRPr="002C7777" w:rsidRDefault="005E2972" w:rsidP="00AF30F5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назначения».</w:t>
                  </w:r>
                </w:p>
                <w:p w:rsidR="005E2972" w:rsidRPr="002C7777" w:rsidRDefault="005E2972" w:rsidP="00AF30F5">
                  <w:pPr>
                    <w:ind w:left="230" w:right="2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Задание</w:t>
                  </w:r>
                </w:p>
                <w:p w:rsidR="005E2972" w:rsidRPr="002C7777" w:rsidRDefault="005E2972" w:rsidP="00AF30F5">
                  <w:pPr>
                    <w:ind w:left="230" w:right="2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1. Составить краткую запись задачи.</w:t>
                  </w:r>
                </w:p>
                <w:p w:rsidR="005E2972" w:rsidRPr="002C7777" w:rsidRDefault="005E2972" w:rsidP="00AF30F5">
                  <w:pPr>
                    <w:ind w:left="230" w:right="2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Решить задачу по варианту.</w:t>
                  </w:r>
                </w:p>
                <w:p w:rsidR="005E2972" w:rsidRPr="002C7777" w:rsidRDefault="005E2972" w:rsidP="00AF30F5">
                  <w:pPr>
                    <w:ind w:left="230" w:right="2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2. Дать характеристику   (мг/м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,мг/л,мг/кг) для данных веществ и сопоставить </w:t>
                  </w:r>
                </w:p>
                <w:p w:rsidR="005E2972" w:rsidRPr="002C7777" w:rsidRDefault="005E2972" w:rsidP="00AF30F5">
                  <w:pPr>
                    <w:ind w:left="230" w:right="2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их с ПДК по справочной таблице. </w:t>
                  </w:r>
                </w:p>
                <w:p w:rsidR="005E2972" w:rsidRPr="002C7777" w:rsidRDefault="005E2972" w:rsidP="00AF30F5">
                  <w:pPr>
                    <w:ind w:left="360" w:right="2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3. Определить какое из приведенных веществ имеет наибольшую </w:t>
                  </w:r>
                </w:p>
                <w:p w:rsidR="005E2972" w:rsidRPr="002C7777" w:rsidRDefault="005E2972" w:rsidP="00AF30F5">
                  <w:pPr>
                    <w:ind w:left="360" w:right="2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концентрацию?</w:t>
                  </w:r>
                </w:p>
                <w:p w:rsidR="005E2972" w:rsidRPr="002C7777" w:rsidRDefault="005E2972" w:rsidP="00AF30F5">
                  <w:pPr>
                    <w:ind w:left="360" w:right="2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4. Какое из приведенных веществ имеет наименьшую концентрацию?</w:t>
                  </w:r>
                </w:p>
                <w:p w:rsidR="005E2972" w:rsidRPr="002C7777" w:rsidRDefault="005E2972" w:rsidP="00AF30F5">
                  <w:pPr>
                    <w:ind w:left="360" w:right="2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5. Сделать вывод.</w:t>
                  </w:r>
                </w:p>
                <w:p w:rsidR="005E2972" w:rsidRPr="002C7777" w:rsidRDefault="005E2972" w:rsidP="00AF30F5">
                  <w:pPr>
                    <w:ind w:left="360" w:right="2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6. Ответить на контрольные вопросы.</w:t>
                  </w:r>
                </w:p>
                <w:p w:rsidR="005E2972" w:rsidRPr="002C7777" w:rsidRDefault="005E2972" w:rsidP="00AF30F5">
                  <w:pPr>
                    <w:ind w:left="360" w:right="2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Вариант № ___</w:t>
                  </w:r>
                </w:p>
                <w:p w:rsidR="005E2972" w:rsidRPr="002C7777" w:rsidRDefault="005E2972" w:rsidP="00AF30F5">
                  <w:pPr>
                    <w:ind w:right="220"/>
                    <w:jc w:val="both"/>
                    <w:rPr>
                      <w:rFonts w:ascii="Times New Roman" w:eastAsia="TimesNewRomanPSMT" w:hAnsi="Times New Roman"/>
                      <w:sz w:val="24"/>
                      <w:szCs w:val="24"/>
                    </w:rPr>
                  </w:pP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Допустим, что в воздухе населенного пункта одновременно присутствуют ______________________________________________________________________в концентрациях:</w:t>
                  </w: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С =</w:t>
                  </w: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С =</w:t>
                  </w: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С =</w:t>
                  </w: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С =</w:t>
                  </w: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Соответствующие ПДК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сс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ПДК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ПДК =  </w:t>
                  </w: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ПДК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ПДК =  </w:t>
                  </w: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вещества присутствуют в (меньших, больших) концентрациях, чем установленные на них ПДК. Нужное подчеркнуть.</w:t>
                  </w: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В контролируемой зоне присутствует несколько веществ, обладающих эффектом суммации, значит, качество загрязняющего вещества будет соответствовать установленным нормативам при условии:</w:t>
                  </w: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/ПДК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+ С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/ПДК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+…….+С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/ПДК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&lt;1,</w:t>
                  </w: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где    С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, С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,…. С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фактические концентрации вредных веществ, обладающих эффектом суммации;</w:t>
                  </w: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ПДК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, ПДК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,….. ПДК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n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предельно допустимые концентрации вредных веществ.</w:t>
                  </w: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Это означает, что в  населенном пункте сумма отношений концентраций к ПДК веществ, обладающих эффектом суммации, не должна превышать единицы.</w:t>
                  </w: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</w:t>
                  </w: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Мы контролируем фактическое содержание вредного вещества (веществ) в воздухе, воде и почве, и сравниваем его с нормативной величиной.</w:t>
                  </w: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Определяем концентрацию ______________________________________________ в рабочей зоне относительно предельно допустимой </w:t>
                  </w: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Суммируем содержание вредных веществ в рабочей зоне по объектам загрязнения</w:t>
                  </w:r>
                </w:p>
                <w:p w:rsidR="005E2972" w:rsidRPr="002C7777" w:rsidRDefault="005E2972" w:rsidP="00AF30F5">
                  <w:pPr>
                    <w:ind w:left="230" w:right="154" w:hanging="142"/>
                    <w:jc w:val="both"/>
                    <w:rPr>
                      <w:rFonts w:ascii="Times New Roman" w:eastAsia="TimesNewRomanPSMT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E2972" w:rsidRDefault="005E2972" w:rsidP="002C7777">
            <w:pPr>
              <w:pStyle w:val="Default"/>
              <w:spacing w:after="197"/>
              <w:ind w:right="295"/>
              <w:jc w:val="both"/>
            </w:pPr>
          </w:p>
        </w:tc>
      </w:tr>
    </w:tbl>
    <w:p w:rsidR="005E2972" w:rsidRDefault="005E2972" w:rsidP="009D5847"/>
    <w:tbl>
      <w:tblPr>
        <w:tblpPr w:leftFromText="180" w:rightFromText="180" w:vertAnchor="text" w:horzAnchor="margin" w:tblpY="1"/>
        <w:tblW w:w="31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"/>
        <w:gridCol w:w="77"/>
        <w:gridCol w:w="639"/>
        <w:gridCol w:w="16"/>
        <w:gridCol w:w="57"/>
        <w:gridCol w:w="958"/>
        <w:gridCol w:w="65"/>
        <w:gridCol w:w="84"/>
        <w:gridCol w:w="879"/>
        <w:gridCol w:w="23"/>
        <w:gridCol w:w="22"/>
        <w:gridCol w:w="670"/>
        <w:gridCol w:w="21"/>
        <w:gridCol w:w="147"/>
        <w:gridCol w:w="3560"/>
        <w:gridCol w:w="269"/>
        <w:gridCol w:w="357"/>
        <w:gridCol w:w="303"/>
        <w:gridCol w:w="509"/>
        <w:gridCol w:w="122"/>
        <w:gridCol w:w="141"/>
        <w:gridCol w:w="631"/>
        <w:gridCol w:w="81"/>
        <w:gridCol w:w="631"/>
        <w:gridCol w:w="631"/>
        <w:gridCol w:w="631"/>
        <w:gridCol w:w="631"/>
        <w:gridCol w:w="631"/>
        <w:gridCol w:w="631"/>
        <w:gridCol w:w="450"/>
        <w:gridCol w:w="181"/>
        <w:gridCol w:w="631"/>
        <w:gridCol w:w="3424"/>
        <w:gridCol w:w="4236"/>
        <w:gridCol w:w="4236"/>
        <w:gridCol w:w="4236"/>
      </w:tblGrid>
      <w:tr w:rsidR="005E2972" w:rsidRPr="002C7777" w:rsidTr="002C7777">
        <w:trPr>
          <w:gridAfter w:val="13"/>
          <w:wAfter w:w="21180" w:type="dxa"/>
          <w:trHeight w:val="6999"/>
        </w:trPr>
        <w:tc>
          <w:tcPr>
            <w:tcW w:w="1049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E2972" w:rsidRPr="002C7777" w:rsidRDefault="005E2972" w:rsidP="002C7777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 w:rsidRPr="002C7777">
              <w:rPr>
                <w:rFonts w:ascii="Times New Roman" w:hAnsi="Times New Roman"/>
                <w:sz w:val="24"/>
                <w:szCs w:val="24"/>
              </w:rPr>
              <w:t xml:space="preserve"> Вариант № </w:t>
            </w:r>
          </w:p>
          <w:p w:rsidR="005E2972" w:rsidRPr="002C7777" w:rsidRDefault="005E2972" w:rsidP="002C7777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 xml:space="preserve"> Вычисления выполняем для диоксида азота.  Для остальных веществ  расчёт аналогичен. Их заносим сразу в таблицу 5.</w:t>
            </w:r>
          </w:p>
          <w:p w:rsidR="005E2972" w:rsidRPr="002C7777" w:rsidRDefault="005E2972" w:rsidP="002C7777">
            <w:pPr>
              <w:tabs>
                <w:tab w:val="left" w:pos="11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 xml:space="preserve"> Порядок выполнения работы</w:t>
            </w:r>
          </w:p>
          <w:p w:rsidR="005E2972" w:rsidRPr="002C7777" w:rsidRDefault="005E2972" w:rsidP="002C7777">
            <w:pPr>
              <w:pStyle w:val="a5"/>
              <w:numPr>
                <w:ilvl w:val="0"/>
                <w:numId w:val="3"/>
              </w:numPr>
              <w:tabs>
                <w:tab w:val="left" w:pos="11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eastAsia="TimesNewRomanPSMT" w:hAnsi="Times New Roman"/>
                <w:sz w:val="24"/>
                <w:szCs w:val="24"/>
              </w:rPr>
              <w:t>Уровень загрязнения атмосферного воздуха, т.е. кратность превышения ПДК.</w:t>
            </w:r>
          </w:p>
          <w:p w:rsidR="005E2972" w:rsidRPr="002C7777" w:rsidRDefault="005E2972" w:rsidP="002C7777">
            <w:pPr>
              <w:tabs>
                <w:tab w:val="left" w:pos="4635"/>
              </w:tabs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Pr="002C7777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С</w:t>
            </w:r>
            <w:r w:rsidRPr="002C7777">
              <w:rPr>
                <w:rFonts w:ascii="Times New Roman" w:eastAsia="TimesNewRomanPS-ItalicMT" w:hAnsi="Times New Roman"/>
                <w:i/>
                <w:iCs/>
                <w:sz w:val="24"/>
                <w:szCs w:val="24"/>
                <w:lang w:val="en-US"/>
              </w:rPr>
              <w:t>i</w:t>
            </w:r>
          </w:p>
          <w:p w:rsidR="005E2972" w:rsidRPr="002C7777" w:rsidRDefault="005E2972" w:rsidP="002C7777">
            <w:pPr>
              <w:tabs>
                <w:tab w:val="left" w:pos="1125"/>
              </w:tabs>
              <w:rPr>
                <w:rFonts w:ascii="Times New Roman" w:eastAsia="TimesNewRomanPS-ItalicMT" w:hAnsi="Times New Roman"/>
                <w:sz w:val="24"/>
                <w:szCs w:val="24"/>
              </w:rPr>
            </w:pPr>
            <w:r w:rsidRPr="002C7777">
              <w:rPr>
                <w:rFonts w:ascii="Times New Roman" w:eastAsia="TimesNewRomanPS-ItalicMT" w:hAnsi="Times New Roman"/>
                <w:sz w:val="24"/>
                <w:szCs w:val="24"/>
              </w:rPr>
              <w:t xml:space="preserve">                                                     </w:t>
            </w:r>
            <w:r w:rsidRPr="002C7777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Х</w:t>
            </w:r>
            <w:r w:rsidRPr="002C7777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i</w:t>
            </w:r>
            <w:r w:rsidRPr="002C7777">
              <w:rPr>
                <w:rFonts w:ascii="Times New Roman" w:eastAsia="TimesNewRomanPS-ItalicMT" w:hAnsi="Times New Roman"/>
                <w:sz w:val="24"/>
                <w:szCs w:val="24"/>
              </w:rPr>
              <w:t xml:space="preserve"> = </w:t>
            </w:r>
            <w:r w:rsidRPr="002C7777">
              <w:rPr>
                <w:rFonts w:ascii="Times New Roman" w:eastAsia="TimesNewRomanPS-ItalicMT" w:hAnsi="Times New Roman"/>
                <w:b/>
                <w:sz w:val="24"/>
                <w:szCs w:val="24"/>
              </w:rPr>
              <w:t xml:space="preserve">------------- </w:t>
            </w:r>
            <w:r w:rsidRPr="002C7777">
              <w:rPr>
                <w:rFonts w:ascii="Times New Roman" w:eastAsia="TimesNewRomanPS-ItalicMT" w:hAnsi="Times New Roman"/>
                <w:sz w:val="24"/>
                <w:szCs w:val="24"/>
              </w:rPr>
              <w:t xml:space="preserve">                                              </w:t>
            </w:r>
          </w:p>
          <w:p w:rsidR="005E2972" w:rsidRPr="002C7777" w:rsidRDefault="005E2972" w:rsidP="002C7777">
            <w:pPr>
              <w:tabs>
                <w:tab w:val="left" w:pos="1125"/>
              </w:tabs>
              <w:rPr>
                <w:rFonts w:ascii="Times New Roman" w:eastAsia="TimesNewRomanPS-ItalicMT" w:hAnsi="Times New Roman"/>
                <w:sz w:val="24"/>
                <w:szCs w:val="24"/>
              </w:rPr>
            </w:pPr>
            <w:r w:rsidRPr="002C7777">
              <w:rPr>
                <w:rFonts w:ascii="Times New Roman" w:eastAsia="TimesNewRomanPS-ItalicMT" w:hAnsi="Times New Roman"/>
                <w:sz w:val="24"/>
                <w:szCs w:val="24"/>
              </w:rPr>
              <w:t xml:space="preserve">                                                                ПДК</w:t>
            </w:r>
            <w:r w:rsidRPr="002C7777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 xml:space="preserve">м р </w:t>
            </w:r>
            <w:r w:rsidRPr="002C7777">
              <w:rPr>
                <w:rFonts w:ascii="Times New Roman" w:eastAsia="TimesNewRomanPS-ItalicMT" w:hAnsi="Times New Roman"/>
                <w:i/>
                <w:iCs/>
                <w:sz w:val="24"/>
                <w:szCs w:val="24"/>
                <w:lang w:val="en-US"/>
              </w:rPr>
              <w:t>i</w:t>
            </w:r>
          </w:p>
          <w:p w:rsidR="005E2972" w:rsidRPr="002C7777" w:rsidRDefault="005E2972" w:rsidP="002C7777">
            <w:pPr>
              <w:tabs>
                <w:tab w:val="left" w:pos="1155"/>
              </w:tabs>
              <w:ind w:left="495"/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2C7777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Х</w:t>
            </w:r>
            <w:r w:rsidRPr="002C7777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i</w:t>
            </w:r>
            <w:r w:rsidRPr="002C7777">
              <w:rPr>
                <w:rFonts w:ascii="Times New Roman" w:eastAsia="TimesNewRomanPS-ItalicMT" w:hAnsi="Times New Roman"/>
                <w:sz w:val="24"/>
                <w:szCs w:val="24"/>
              </w:rPr>
              <w:t xml:space="preserve"> = </w:t>
            </w:r>
            <w:r w:rsidRPr="002C7777">
              <w:rPr>
                <w:rFonts w:ascii="Times New Roman" w:eastAsia="TimesNewRomanPS-ItalicMT" w:hAnsi="Times New Roman"/>
                <w:b/>
                <w:sz w:val="24"/>
                <w:szCs w:val="24"/>
              </w:rPr>
              <w:t xml:space="preserve">---------------------------- </w:t>
            </w:r>
            <w:r w:rsidRPr="002C7777">
              <w:rPr>
                <w:rFonts w:ascii="Times New Roman" w:eastAsia="TimesNewRomanPS-ItalicMT" w:hAnsi="Times New Roman"/>
                <w:sz w:val="24"/>
                <w:szCs w:val="24"/>
              </w:rPr>
              <w:t xml:space="preserve">  =                                  мг/ м</w:t>
            </w:r>
            <w:r w:rsidRPr="002C7777">
              <w:rPr>
                <w:rFonts w:ascii="Times New Roman" w:eastAsia="TimesNewRomanPS-ItalicMT" w:hAnsi="Times New Roman"/>
                <w:sz w:val="24"/>
                <w:szCs w:val="24"/>
                <w:vertAlign w:val="superscript"/>
              </w:rPr>
              <w:t>3</w:t>
            </w:r>
            <w:r w:rsidRPr="002C7777">
              <w:rPr>
                <w:rFonts w:ascii="Times New Roman" w:eastAsia="TimesNewRomanPS-ItalicMT" w:hAnsi="Times New Roman"/>
                <w:sz w:val="24"/>
                <w:szCs w:val="24"/>
              </w:rPr>
              <w:t xml:space="preserve">                                            </w:t>
            </w:r>
            <w:r w:rsidRPr="002C777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:rsidR="005E2972" w:rsidRPr="002C7777" w:rsidRDefault="005E2972" w:rsidP="002C7777">
            <w:pPr>
              <w:tabs>
                <w:tab w:val="left" w:pos="11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2C7777" w:rsidRDefault="005E2972" w:rsidP="002C7777">
            <w:pPr>
              <w:shd w:val="clear" w:color="auto" w:fill="FFFFFF"/>
              <w:ind w:right="174"/>
              <w:jc w:val="both"/>
              <w:rPr>
                <w:rFonts w:ascii="Times New Roman" w:eastAsia="TimesNewRomanPS-ItalicMT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ab/>
              <w:t>Для  остальных веществ расчёт аналогичен, результаты заносим в таблицу</w:t>
            </w:r>
          </w:p>
          <w:p w:rsidR="005E2972" w:rsidRPr="002C7777" w:rsidRDefault="005E2972" w:rsidP="002C7777">
            <w:pPr>
              <w:rPr>
                <w:rFonts w:ascii="Times New Roman" w:eastAsia="TimesNewRomanPS-ItalicMT" w:hAnsi="Times New Roman"/>
                <w:sz w:val="24"/>
                <w:szCs w:val="24"/>
              </w:rPr>
            </w:pPr>
          </w:p>
          <w:p w:rsidR="005E2972" w:rsidRPr="002C7777" w:rsidRDefault="005E2972" w:rsidP="002C777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C7777">
              <w:rPr>
                <w:rFonts w:ascii="Times New Roman" w:eastAsia="TimesNewRomanPS-ItalicMT" w:hAnsi="Times New Roman"/>
                <w:sz w:val="24"/>
                <w:szCs w:val="24"/>
              </w:rPr>
              <w:tab/>
              <w:t>Степень загрязненности атмосферы одним веществом.</w:t>
            </w:r>
          </w:p>
          <w:p w:rsidR="005E2972" w:rsidRPr="002C7777" w:rsidRDefault="005E2972" w:rsidP="002C7777">
            <w:pPr>
              <w:tabs>
                <w:tab w:val="left" w:pos="11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 xml:space="preserve">                  У</w:t>
            </w:r>
            <w:r w:rsidRPr="002C7777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i</w:t>
            </w:r>
            <w:r w:rsidRPr="002C7777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  = (---------)</w:t>
            </w:r>
            <w:r w:rsidRPr="002C7777">
              <w:rPr>
                <w:rFonts w:ascii="Times New Roman" w:hAnsi="Times New Roman"/>
                <w:sz w:val="24"/>
                <w:szCs w:val="24"/>
              </w:rPr>
              <w:t xml:space="preserve"> =   </w:t>
            </w:r>
          </w:p>
          <w:p w:rsidR="005E2972" w:rsidRPr="002C7777" w:rsidRDefault="005E2972" w:rsidP="002C7777">
            <w:pPr>
              <w:tabs>
                <w:tab w:val="left" w:pos="11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5E2972" w:rsidRPr="002C7777" w:rsidRDefault="005E2972" w:rsidP="002C777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C7777">
              <w:rPr>
                <w:rFonts w:ascii="Times New Roman" w:eastAsia="TimesNewRomanPS-ItalicMT" w:hAnsi="Times New Roman"/>
                <w:sz w:val="24"/>
                <w:szCs w:val="24"/>
              </w:rPr>
              <w:t>Степень загрязненности атмосферы комплексом веществ.</w:t>
            </w:r>
          </w:p>
          <w:p w:rsidR="005E2972" w:rsidRPr="002C7777" w:rsidRDefault="005E2972" w:rsidP="002C7777">
            <w:pPr>
              <w:autoSpaceDE w:val="0"/>
              <w:autoSpaceDN w:val="0"/>
              <w:adjustRightInd w:val="0"/>
              <w:ind w:right="17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  <w:p w:rsidR="005E2972" w:rsidRPr="002C7777" w:rsidRDefault="005E2972" w:rsidP="002C7777">
            <w:pPr>
              <w:autoSpaceDE w:val="0"/>
              <w:autoSpaceDN w:val="0"/>
              <w:adjustRightInd w:val="0"/>
              <w:ind w:right="17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 xml:space="preserve">          ∑У</w:t>
            </w:r>
            <w:r w:rsidRPr="002C7777">
              <w:rPr>
                <w:rFonts w:ascii="Times New Roman" w:eastAsia="TimesNewRomanPS-ItalicMT" w:hAnsi="Times New Roman"/>
                <w:iCs/>
                <w:sz w:val="24"/>
                <w:szCs w:val="24"/>
                <w:lang w:val="en-US"/>
              </w:rPr>
              <w:t>i</w:t>
            </w:r>
            <w:r w:rsidRPr="002C7777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 xml:space="preserve">   =</w:t>
            </w:r>
          </w:p>
          <w:p w:rsidR="005E2972" w:rsidRPr="002C7777" w:rsidRDefault="005E2972" w:rsidP="002C777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C7777">
              <w:rPr>
                <w:rFonts w:ascii="Times New Roman" w:eastAsia="TimesNewRomanPSMT" w:hAnsi="Times New Roman"/>
                <w:sz w:val="24"/>
                <w:szCs w:val="24"/>
              </w:rPr>
              <w:t xml:space="preserve">Индекса </w:t>
            </w:r>
            <w:r w:rsidRPr="002C7777">
              <w:rPr>
                <w:rFonts w:ascii="Times New Roman" w:eastAsia="TimesNewRomanPS-ItalicMT" w:hAnsi="Times New Roman"/>
                <w:sz w:val="24"/>
                <w:szCs w:val="24"/>
              </w:rPr>
              <w:t>загрязнения атмосферы. ИЗА определяем по таблице 2 в методических указаниях.</w:t>
            </w:r>
          </w:p>
          <w:p w:rsidR="005E2972" w:rsidRPr="002C7777" w:rsidRDefault="005E2972" w:rsidP="002C777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>Для комплексной оценки химических факторов воздушной среды городов в качестве весовых коэффициентов  использовать классы опасности веществ.</w:t>
            </w:r>
          </w:p>
          <w:p w:rsidR="005E2972" w:rsidRDefault="005E2972" w:rsidP="002C7777">
            <w:pPr>
              <w:autoSpaceDE w:val="0"/>
              <w:autoSpaceDN w:val="0"/>
              <w:adjustRightInd w:val="0"/>
              <w:ind w:right="17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C7777">
              <w:rPr>
                <w:rFonts w:ascii="Times New Roman" w:eastAsia="TimesNewRomanPSMT" w:hAnsi="Times New Roman"/>
                <w:sz w:val="24"/>
                <w:szCs w:val="24"/>
              </w:rPr>
              <w:t xml:space="preserve">            Ki  =</w:t>
            </w:r>
          </w:p>
          <w:p w:rsidR="005E2972" w:rsidRPr="002C7777" w:rsidRDefault="005E2972" w:rsidP="002C7777">
            <w:pPr>
              <w:tabs>
                <w:tab w:val="left" w:pos="11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>Таблица 2     Результаты вычислений</w:t>
            </w:r>
          </w:p>
          <w:p w:rsidR="005E2972" w:rsidRPr="002C7777" w:rsidRDefault="005E2972" w:rsidP="002C7777">
            <w:pPr>
              <w:tabs>
                <w:tab w:val="left" w:pos="1815"/>
              </w:tabs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ab/>
            </w:r>
          </w:p>
          <w:tbl>
            <w:tblPr>
              <w:tblW w:w="99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29"/>
              <w:gridCol w:w="2333"/>
              <w:gridCol w:w="1307"/>
              <w:gridCol w:w="1423"/>
              <w:gridCol w:w="1423"/>
              <w:gridCol w:w="1423"/>
              <w:gridCol w:w="1424"/>
            </w:tblGrid>
            <w:tr w:rsidR="005E2972" w:rsidRPr="002C7777" w:rsidTr="00DC3F5C">
              <w:trPr>
                <w:trHeight w:val="196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Примесь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>Yi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ИЗА</w:t>
                  </w:r>
                  <w:r w:rsidRPr="002C7777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5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>Хi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>Ki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</w:p>
              </w:tc>
            </w:tr>
            <w:tr w:rsidR="005E2972" w:rsidRPr="002C7777" w:rsidTr="00DC3F5C">
              <w:trPr>
                <w:trHeight w:val="113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90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Диоксид азота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E2972" w:rsidRPr="002C7777" w:rsidTr="00DC3F5C">
              <w:trPr>
                <w:trHeight w:val="158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90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Оксид азота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E2972" w:rsidRPr="002C7777" w:rsidTr="00DC3F5C">
              <w:trPr>
                <w:trHeight w:val="90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90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Оксид углерода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E2972" w:rsidRPr="002C7777" w:rsidTr="00DC3F5C">
              <w:trPr>
                <w:trHeight w:val="316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90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Диоксид серы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E2972" w:rsidRPr="002C7777" w:rsidTr="00DC3F5C">
              <w:trPr>
                <w:trHeight w:val="316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90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сажа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E2972" w:rsidRPr="002C7777" w:rsidTr="00DC3F5C">
              <w:trPr>
                <w:trHeight w:val="15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NewRomanPSMT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eastAsia="TimesNewRomanPSMT" w:hAnsi="Times New Roman"/>
                      <w:sz w:val="24"/>
                      <w:szCs w:val="24"/>
                    </w:rPr>
                    <w:t>Бенз(а)пирен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E2972" w:rsidRPr="002C7777" w:rsidTr="00DC3F5C">
              <w:trPr>
                <w:trHeight w:val="184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900"/>
                    </w:tabs>
                    <w:jc w:val="center"/>
                    <w:rPr>
                      <w:rFonts w:ascii="Times New Roman" w:eastAsia="TimesNewRomanPSMT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фенол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E2972" w:rsidRPr="002C7777" w:rsidTr="00DC3F5C">
              <w:trPr>
                <w:trHeight w:val="332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90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свинец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E2972" w:rsidRPr="002C7777" w:rsidTr="00DC3F5C">
              <w:trPr>
                <w:trHeight w:val="392"/>
              </w:trPr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90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Формальдегид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E2972" w:rsidRPr="002C7777" w:rsidTr="00DC3F5C">
              <w:trPr>
                <w:trHeight w:val="271"/>
              </w:trPr>
              <w:tc>
                <w:tcPr>
                  <w:tcW w:w="2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90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77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972" w:rsidRPr="002C7777" w:rsidRDefault="005E2972" w:rsidP="00504164">
                  <w:pPr>
                    <w:framePr w:hSpace="180" w:wrap="around" w:vAnchor="text" w:hAnchor="margin" w:y="1"/>
                    <w:tabs>
                      <w:tab w:val="left" w:pos="181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E2972" w:rsidRPr="002C7777" w:rsidRDefault="005E2972" w:rsidP="002C7777">
            <w:pPr>
              <w:tabs>
                <w:tab w:val="left" w:pos="181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2C7777" w:rsidRDefault="005E2972" w:rsidP="002C7777">
            <w:pPr>
              <w:shd w:val="clear" w:color="auto" w:fill="FFFFFF"/>
              <w:tabs>
                <w:tab w:val="left" w:pos="2130"/>
                <w:tab w:val="center" w:pos="531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7777">
              <w:rPr>
                <w:rFonts w:ascii="Times New Roman" w:hAnsi="Times New Roman"/>
                <w:b/>
                <w:sz w:val="24"/>
                <w:szCs w:val="24"/>
              </w:rPr>
              <w:t>Вывод:</w:t>
            </w:r>
          </w:p>
          <w:p w:rsidR="005E2972" w:rsidRPr="002C7777" w:rsidRDefault="005E2972" w:rsidP="002C7777">
            <w:pPr>
              <w:autoSpaceDE w:val="0"/>
              <w:autoSpaceDN w:val="0"/>
              <w:adjustRightInd w:val="0"/>
              <w:ind w:right="175"/>
              <w:jc w:val="both"/>
              <w:rPr>
                <w:rFonts w:ascii="Times New Roman" w:eastAsia="TimesNewRomanPS-ItalicMT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  <w:r w:rsidRPr="002C7777">
              <w:rPr>
                <w:rFonts w:ascii="Times New Roman" w:hAnsi="Times New Roman"/>
                <w:b/>
                <w:sz w:val="24"/>
                <w:szCs w:val="24"/>
              </w:rPr>
              <w:t>Ответы контрольные вопросы:</w:t>
            </w:r>
          </w:p>
        </w:tc>
      </w:tr>
      <w:tr w:rsidR="005E2972" w:rsidRPr="002C7777" w:rsidTr="002C7777">
        <w:trPr>
          <w:gridAfter w:val="13"/>
          <w:wAfter w:w="21180" w:type="dxa"/>
          <w:trHeight w:val="284"/>
        </w:trPr>
        <w:tc>
          <w:tcPr>
            <w:tcW w:w="859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</w:t>
            </w:r>
          </w:p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72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3" w:type="dxa"/>
            <w:gridSpan w:val="9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2C7777" w:rsidRDefault="005E2972" w:rsidP="002C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72" w:rsidRPr="002C7777" w:rsidTr="002C7777">
        <w:trPr>
          <w:gridAfter w:val="13"/>
          <w:wAfter w:w="21180" w:type="dxa"/>
          <w:trHeight w:val="284"/>
        </w:trPr>
        <w:tc>
          <w:tcPr>
            <w:tcW w:w="859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3" w:type="dxa"/>
            <w:gridSpan w:val="9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72" w:rsidRPr="002C7777" w:rsidTr="002C7777">
        <w:trPr>
          <w:gridAfter w:val="13"/>
          <w:wAfter w:w="21180" w:type="dxa"/>
          <w:trHeight w:val="160"/>
        </w:trPr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Лист</w:t>
            </w:r>
          </w:p>
        </w:tc>
        <w:tc>
          <w:tcPr>
            <w:tcW w:w="118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№документа</w:t>
            </w:r>
          </w:p>
        </w:tc>
        <w:tc>
          <w:tcPr>
            <w:tcW w:w="9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86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5973" w:type="dxa"/>
            <w:gridSpan w:val="9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72" w:rsidRPr="002C7777" w:rsidTr="002C7777">
        <w:trPr>
          <w:gridAfter w:val="16"/>
          <w:wAfter w:w="22033" w:type="dxa"/>
          <w:trHeight w:val="284"/>
        </w:trPr>
        <w:tc>
          <w:tcPr>
            <w:tcW w:w="158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Разраб.</w:t>
            </w:r>
          </w:p>
        </w:tc>
        <w:tc>
          <w:tcPr>
            <w:tcW w:w="118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ind w:right="-155" w:hanging="1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2C7777" w:rsidRDefault="005E2972" w:rsidP="002C77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Отчет</w:t>
            </w:r>
          </w:p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 xml:space="preserve">Лит. </w:t>
            </w:r>
          </w:p>
        </w:tc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Лист</w:t>
            </w:r>
          </w:p>
        </w:tc>
      </w:tr>
      <w:tr w:rsidR="005E2972" w:rsidRPr="002C7777" w:rsidTr="002C7777">
        <w:trPr>
          <w:gridAfter w:val="16"/>
          <w:wAfter w:w="22033" w:type="dxa"/>
          <w:trHeight w:val="284"/>
        </w:trPr>
        <w:tc>
          <w:tcPr>
            <w:tcW w:w="158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Проверил</w:t>
            </w:r>
          </w:p>
        </w:tc>
        <w:tc>
          <w:tcPr>
            <w:tcW w:w="1180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ind w:right="-155" w:hanging="1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72" w:rsidRPr="002C7777" w:rsidTr="002C7777">
        <w:trPr>
          <w:gridAfter w:val="13"/>
          <w:wAfter w:w="21180" w:type="dxa"/>
          <w:trHeight w:val="45"/>
        </w:trPr>
        <w:tc>
          <w:tcPr>
            <w:tcW w:w="158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 xml:space="preserve">                     -______</w:t>
            </w:r>
          </w:p>
        </w:tc>
      </w:tr>
      <w:tr w:rsidR="005E2972" w:rsidRPr="002C7777" w:rsidTr="002C7777">
        <w:trPr>
          <w:gridAfter w:val="13"/>
          <w:wAfter w:w="21180" w:type="dxa"/>
          <w:trHeight w:val="284"/>
        </w:trPr>
        <w:tc>
          <w:tcPr>
            <w:tcW w:w="158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Н. контр</w:t>
            </w:r>
          </w:p>
        </w:tc>
        <w:tc>
          <w:tcPr>
            <w:tcW w:w="1180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72" w:rsidRPr="002C7777" w:rsidTr="002C7777">
        <w:trPr>
          <w:gridAfter w:val="13"/>
          <w:wAfter w:w="21180" w:type="dxa"/>
          <w:trHeight w:val="284"/>
        </w:trPr>
        <w:tc>
          <w:tcPr>
            <w:tcW w:w="1581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Утв.</w:t>
            </w:r>
          </w:p>
        </w:tc>
        <w:tc>
          <w:tcPr>
            <w:tcW w:w="1180" w:type="dxa"/>
            <w:gridSpan w:val="5"/>
            <w:tcBorders>
              <w:bottom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bottom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72" w:rsidRPr="002C7777" w:rsidTr="002C7777">
        <w:trPr>
          <w:trHeight w:val="3765"/>
        </w:trPr>
        <w:tc>
          <w:tcPr>
            <w:tcW w:w="10496" w:type="dxa"/>
            <w:gridSpan w:val="2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</w:t>
            </w:r>
          </w:p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236" w:type="dxa"/>
            <w:gridSpan w:val="7"/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  <w:gridSpan w:val="3"/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2C7777" w:rsidRDefault="005E2972" w:rsidP="002C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72" w:rsidRPr="002C7777" w:rsidTr="002C7777">
        <w:trPr>
          <w:gridAfter w:val="15"/>
          <w:wAfter w:w="21892" w:type="dxa"/>
          <w:trHeight w:val="284"/>
        </w:trPr>
        <w:tc>
          <w:tcPr>
            <w:tcW w:w="942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8" w:type="dxa"/>
            <w:gridSpan w:val="8"/>
            <w:vMerge w:val="restart"/>
            <w:tcBorders>
              <w:lef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 xml:space="preserve">Лит. </w:t>
            </w:r>
          </w:p>
        </w:tc>
      </w:tr>
      <w:tr w:rsidR="005E2972" w:rsidRPr="002C7777" w:rsidTr="002C7777">
        <w:trPr>
          <w:gridAfter w:val="15"/>
          <w:wAfter w:w="21892" w:type="dxa"/>
          <w:trHeight w:val="284"/>
        </w:trPr>
        <w:tc>
          <w:tcPr>
            <w:tcW w:w="94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Лист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№документа</w:t>
            </w:r>
          </w:p>
        </w:tc>
        <w:tc>
          <w:tcPr>
            <w:tcW w:w="102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ind w:right="-155" w:hanging="128"/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5408" w:type="dxa"/>
            <w:gridSpan w:val="8"/>
            <w:vMerge/>
            <w:tcBorders>
              <w:lef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E2972" w:rsidRPr="002C7777" w:rsidTr="002C7777">
        <w:trPr>
          <w:gridAfter w:val="14"/>
          <w:wAfter w:w="21261" w:type="dxa"/>
          <w:trHeight w:val="284"/>
        </w:trPr>
        <w:tc>
          <w:tcPr>
            <w:tcW w:w="942" w:type="dxa"/>
            <w:gridSpan w:val="3"/>
            <w:tcBorders>
              <w:lef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Разраб.</w:t>
            </w:r>
          </w:p>
        </w:tc>
        <w:tc>
          <w:tcPr>
            <w:tcW w:w="712" w:type="dxa"/>
            <w:gridSpan w:val="3"/>
            <w:tcBorders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3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2C7777" w:rsidRDefault="005E2972" w:rsidP="002C777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Отчет</w:t>
            </w:r>
          </w:p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408" w:type="dxa"/>
            <w:gridSpan w:val="8"/>
            <w:vMerge/>
            <w:tcBorders>
              <w:lef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5E2972" w:rsidRPr="002C7777" w:rsidRDefault="005E2972" w:rsidP="002C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t>Лист</w:t>
            </w:r>
          </w:p>
        </w:tc>
      </w:tr>
      <w:tr w:rsidR="005E2972" w:rsidRPr="002C7777" w:rsidTr="002C7777">
        <w:trPr>
          <w:gridAfter w:val="4"/>
          <w:wAfter w:w="16132" w:type="dxa"/>
          <w:trHeight w:val="9694"/>
        </w:trPr>
        <w:tc>
          <w:tcPr>
            <w:tcW w:w="10496" w:type="dxa"/>
            <w:gridSpan w:val="2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C777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Проверил</w:t>
            </w:r>
          </w:p>
        </w:tc>
        <w:tc>
          <w:tcPr>
            <w:tcW w:w="631" w:type="dxa"/>
          </w:tcPr>
          <w:p w:rsidR="005E2972" w:rsidRPr="002C7777" w:rsidRDefault="005E2972" w:rsidP="002C777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31" w:type="dxa"/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5E2972" w:rsidRPr="002C7777" w:rsidRDefault="005E2972" w:rsidP="002C7777">
            <w:pPr>
              <w:ind w:right="-155" w:hanging="1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972" w:rsidRPr="002C7777" w:rsidTr="002C7777">
        <w:trPr>
          <w:gridAfter w:val="17"/>
          <w:wAfter w:w="22155" w:type="dxa"/>
          <w:trHeight w:val="298"/>
        </w:trPr>
        <w:tc>
          <w:tcPr>
            <w:tcW w:w="865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gridSpan w:val="7"/>
            <w:tcBorders>
              <w:left w:val="single" w:sz="6" w:space="0" w:color="auto"/>
            </w:tcBorders>
          </w:tcPr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2C7777" w:rsidRDefault="005E2972" w:rsidP="002C7777">
            <w:pPr>
              <w:rPr>
                <w:rFonts w:ascii="Times New Roman" w:hAnsi="Times New Roman"/>
                <w:sz w:val="24"/>
                <w:szCs w:val="24"/>
              </w:rPr>
            </w:pPr>
            <w:r w:rsidRPr="002C7777">
              <w:rPr>
                <w:rFonts w:ascii="Times New Roman" w:hAnsi="Times New Roman"/>
                <w:sz w:val="24"/>
                <w:szCs w:val="24"/>
              </w:rPr>
              <w:t xml:space="preserve">                     -______</w:t>
            </w:r>
          </w:p>
        </w:tc>
      </w:tr>
    </w:tbl>
    <w:p w:rsidR="005E2972" w:rsidRPr="002C7777" w:rsidRDefault="005E2972" w:rsidP="00F30655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2C7777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t xml:space="preserve">             </w:t>
      </w:r>
    </w:p>
    <w:p w:rsidR="005E2972" w:rsidRPr="002C7777" w:rsidRDefault="005E2972" w:rsidP="00F30655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5E2972" w:rsidRDefault="005E2972" w:rsidP="00F30655">
      <w:pPr>
        <w:rPr>
          <w:rFonts w:ascii="Times New Roman" w:eastAsia="Batang" w:hAnsi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/>
          <w:b/>
          <w:bCs/>
          <w:sz w:val="28"/>
          <w:szCs w:val="28"/>
          <w:lang w:eastAsia="ko-KR"/>
        </w:rPr>
        <w:t xml:space="preserve"> </w:t>
      </w:r>
    </w:p>
    <w:p w:rsidR="005E2972" w:rsidRDefault="005E2972" w:rsidP="00F30655">
      <w:pPr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:rsidR="005E2972" w:rsidRDefault="005E2972" w:rsidP="00F30655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  <w:r w:rsidRPr="00F30655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            </w:t>
      </w:r>
    </w:p>
    <w:p w:rsidR="005E2972" w:rsidRDefault="005E2972" w:rsidP="00F30655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tbl>
      <w:tblPr>
        <w:tblpPr w:leftFromText="180" w:rightFromText="180" w:horzAnchor="margin" w:tblpY="-726"/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2"/>
      </w:tblGrid>
      <w:tr w:rsidR="005E2972" w:rsidRPr="00DC3F5C" w:rsidTr="00AF30F5">
        <w:trPr>
          <w:trHeight w:val="16057"/>
        </w:trPr>
        <w:tc>
          <w:tcPr>
            <w:tcW w:w="105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DC3F5C" w:rsidRDefault="00504164" w:rsidP="00AF30F5">
            <w:pPr>
              <w:pStyle w:val="ad"/>
              <w:tabs>
                <w:tab w:val="left" w:pos="9354"/>
              </w:tabs>
              <w:spacing w:line="360" w:lineRule="auto"/>
              <w:ind w:right="-366"/>
              <w:rPr>
                <w:lang w:val="uk-UA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page">
                        <wp:posOffset>-50165</wp:posOffset>
                      </wp:positionH>
                      <wp:positionV relativeFrom="page">
                        <wp:posOffset>-2295525</wp:posOffset>
                      </wp:positionV>
                      <wp:extent cx="6676390" cy="10189210"/>
                      <wp:effectExtent l="13335" t="20320" r="15875" b="20320"/>
                      <wp:wrapNone/>
                      <wp:docPr id="9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76390" cy="10189210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10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3" y="17183"/>
                                  <a:ext cx="2" cy="10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7173"/>
                                  <a:ext cx="1996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6" y="17192"/>
                                  <a:ext cx="2" cy="27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19" y="17192"/>
                                  <a:ext cx="2" cy="27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57" y="17192"/>
                                  <a:ext cx="2" cy="27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50" y="17183"/>
                                  <a:ext cx="2" cy="27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848" y="18239"/>
                                  <a:ext cx="4" cy="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9293"/>
                                  <a:ext cx="7621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9646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" y="17912"/>
                                  <a:ext cx="883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390AF1">
                                    <w:pPr>
                                      <w:pStyle w:val="aa"/>
                                      <w:jc w:val="center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ISOCPEUR Cyr" w:hAnsi="ISOCPEUR Cyr"/>
                                        <w:sz w:val="18"/>
                                      </w:rPr>
                                      <w:t>Змн</w:t>
                                    </w:r>
                                    <w:r>
                                      <w:rPr>
                                        <w:rFonts w:ascii="Journal" w:hAnsi="Journal"/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21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" y="17912"/>
                                  <a:ext cx="1100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390AF1">
                                    <w:pPr>
                                      <w:pStyle w:val="aa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ISOCPEUR Cyr" w:hAnsi="ISOCPEUR Cyr"/>
                                        <w:sz w:val="18"/>
                                      </w:rPr>
                                      <w:t>Арк.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22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67" y="17912"/>
                                  <a:ext cx="2573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390AF1">
                                    <w:pPr>
                                      <w:pStyle w:val="aa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ISOCPEUR Cyr" w:hAnsi="ISOCPEUR Cyr"/>
                                        <w:sz w:val="18"/>
                                      </w:rPr>
                                      <w:t>№ докум.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23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83" y="17912"/>
                                  <a:ext cx="1534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390AF1">
                                    <w:pPr>
                                      <w:pStyle w:val="aa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ISOCPEUR Cyr" w:hAnsi="ISOCPEUR Cyr"/>
                                        <w:sz w:val="18"/>
                                      </w:rPr>
                                      <w:t>Підпис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24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04" y="17912"/>
                                  <a:ext cx="1000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390AF1">
                                    <w:pPr>
                                      <w:pStyle w:val="aa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ISOCPEUR Cyr" w:hAnsi="ISOCPEUR Cyr"/>
                                        <w:sz w:val="18"/>
                                      </w:rPr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25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29" y="18258"/>
                                  <a:ext cx="1475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390AF1">
                                    <w:pPr>
                                      <w:pStyle w:val="aa"/>
                                      <w:jc w:val="center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ISOCPEUR Cyr" w:hAnsi="ISOCPEUR Cyr"/>
                                        <w:sz w:val="18"/>
                                      </w:rPr>
                                      <w:t>Арк.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26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29" y="18623"/>
                                  <a:ext cx="1475" cy="3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390AF1">
                                    <w:pPr>
                                      <w:pStyle w:val="aa"/>
                                      <w:jc w:val="center"/>
                                      <w:rPr>
                                        <w:sz w:val="18"/>
                                        <w:lang w:val="ru-RU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27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60" y="17481"/>
                                  <a:ext cx="12159" cy="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390AF1">
                                    <w:pPr>
                                      <w:pStyle w:val="aa"/>
                                    </w:pPr>
                                  </w:p>
                                  <w:p w:rsidR="005E2972" w:rsidRDefault="005E2972" w:rsidP="00390AF1">
                                    <w:pPr>
                                      <w:pStyle w:val="aa"/>
                                      <w:jc w:val="center"/>
                                      <w:rPr>
                                        <w:rFonts w:ascii="Journal" w:hAnsi="Journal"/>
                                        <w:lang w:val="ru-RU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28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" y="18233"/>
                                  <a:ext cx="1996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" y="17881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7526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8938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8583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3" name="Group 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8267"/>
                                  <a:ext cx="4801" cy="310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34" name="Rectangle 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E2972" w:rsidRDefault="005E2972" w:rsidP="00390AF1">
                                      <w:pPr>
                                        <w:pStyle w:val="aa"/>
                                        <w:rPr>
                                          <w:rFonts w:ascii="Journal" w:hAnsi="Journal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ISOCPEUR Cyr" w:hAnsi="ISOCPEUR Cyr"/>
                                          <w:sz w:val="18"/>
                                        </w:rPr>
                                        <w:t xml:space="preserve"> Розро</w:t>
                                      </w:r>
                                      <w:r>
                                        <w:rPr>
                                          <w:rFonts w:ascii="Journal" w:hAnsi="Journal"/>
                                          <w:sz w:val="18"/>
                                        </w:rPr>
                                        <w:t>б.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35" name="Rectangle 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E2972" w:rsidRDefault="005E2972" w:rsidP="00390AF1">
                                      <w:pPr>
                                        <w:pStyle w:val="aa"/>
                                        <w:rPr>
                                          <w:rFonts w:ascii="Journal" w:hAnsi="Journal"/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6" name="Group 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8614"/>
                                  <a:ext cx="4801" cy="309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37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E2972" w:rsidRDefault="005E2972" w:rsidP="00390AF1">
                                      <w:pPr>
                                        <w:pStyle w:val="aa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ISOCPEUR Cyr" w:hAnsi="ISOCPEUR Cyr"/>
                                          <w:sz w:val="18"/>
                                        </w:rPr>
                                        <w:t xml:space="preserve"> Перевір.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38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E2972" w:rsidRDefault="005E2972" w:rsidP="00390AF1">
                                      <w:pPr>
                                        <w:pStyle w:val="aa"/>
                                        <w:rPr>
                                          <w:rFonts w:ascii="Journal" w:hAnsi="Journal"/>
                                          <w:sz w:val="18"/>
                                          <w:lang w:val="ru-RU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9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8969"/>
                                  <a:ext cx="4801" cy="309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40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E2972" w:rsidRDefault="005E2972" w:rsidP="00390AF1">
                                      <w:pPr>
                                        <w:pStyle w:val="aa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41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E2972" w:rsidRDefault="005E2972" w:rsidP="00390AF1">
                                      <w:pPr>
                                        <w:pStyle w:val="aa"/>
                                        <w:rPr>
                                          <w:rFonts w:ascii="Journal" w:hAnsi="Journal"/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2" name="Group 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9314"/>
                                  <a:ext cx="4801" cy="310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43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E2972" w:rsidRDefault="005E2972" w:rsidP="00390AF1">
                                      <w:pPr>
                                        <w:pStyle w:val="aa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ISOCPEUR Cyr" w:hAnsi="ISOCPEUR Cyr"/>
                                          <w:sz w:val="18"/>
                                        </w:rPr>
                                        <w:t xml:space="preserve"> Н. Контр.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44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E2972" w:rsidRDefault="005E2972" w:rsidP="00390AF1">
                                      <w:pPr>
                                        <w:pStyle w:val="aa"/>
                                        <w:rPr>
                                          <w:rFonts w:ascii="Journal" w:hAnsi="Journal"/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5" name="Group 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9660"/>
                                  <a:ext cx="4801" cy="309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46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E2972" w:rsidRDefault="005E2972" w:rsidP="00390AF1">
                                      <w:pPr>
                                        <w:pStyle w:val="aa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ISOCPEUR Cyr" w:hAnsi="ISOCPEUR Cyr"/>
                                          <w:sz w:val="18"/>
                                        </w:rPr>
                                        <w:t xml:space="preserve"> Затверд.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47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E2972" w:rsidRDefault="005E2972" w:rsidP="00390AF1">
                                      <w:pPr>
                                        <w:pStyle w:val="aa"/>
                                        <w:rPr>
                                          <w:rFonts w:ascii="Journal" w:hAnsi="Journal"/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8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08" y="18239"/>
                                  <a:ext cx="2" cy="17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87" y="18314"/>
                                  <a:ext cx="6292" cy="1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390AF1">
                                    <w:pPr>
                                      <w:pStyle w:val="aa"/>
                                      <w:jc w:val="center"/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0" name="Line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21" y="18587"/>
                                  <a:ext cx="576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19" y="18939"/>
                                  <a:ext cx="5769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487" y="18239"/>
                                  <a:ext cx="3" cy="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95" y="18258"/>
                                  <a:ext cx="1474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390AF1">
                                    <w:pPr>
                                      <w:pStyle w:val="aa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ISOCPEUR Cyr" w:hAnsi="ISOCPEUR Cyr"/>
                                        <w:sz w:val="18"/>
                                      </w:rPr>
                                      <w:t>Літ.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4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77" y="18258"/>
                                  <a:ext cx="2327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390AF1">
                                    <w:pPr>
                                      <w:pStyle w:val="aa"/>
                                      <w:jc w:val="center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ISOCPEUR Cyr" w:hAnsi="ISOCPEUR Cyr"/>
                                        <w:sz w:val="18"/>
                                      </w:rPr>
                                      <w:t>Акрушів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5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91" y="18613"/>
                                  <a:ext cx="2326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390AF1">
                                    <w:pPr>
                                      <w:pStyle w:val="aa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6" name="Lin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755" y="18594"/>
                                  <a:ext cx="2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01" y="18595"/>
                                  <a:ext cx="2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95" y="19221"/>
                                  <a:ext cx="5609" cy="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E2972" w:rsidRDefault="005E2972" w:rsidP="00390AF1">
                                    <w:pPr>
                                      <w:pStyle w:val="aa"/>
                                      <w:rPr>
                                        <w:rFonts w:ascii="Journal" w:hAnsi="Journal"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" o:spid="_x0000_s1076" style="position:absolute;left:0;text-align:left;margin-left:-3.95pt;margin-top:-180.75pt;width:525.7pt;height:802.3pt;z-index:25165721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">
                      <v:rect id="Rectangle 53" o:spid="_x0000_s107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" filled="f" strokeweight="2pt"/>
                      <v:line id="Line 54" o:spid="_x0000_s107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o3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E/j+&#10;Eg6Q6w8AAAD//wMAUEsBAi0AFAAGAAgAAAAhANvh9svuAAAAhQEAABMAAAAAAAAAAAAAAAAAAAAA&#10;AFtDb250ZW50X1R5cGVzXS54bWxQSwECLQAUAAYACAAAACEAWvQsW78AAAAVAQAACwAAAAAAAAAA&#10;AAAAAAAfAQAAX3JlbHMvLnJlbHNQSwECLQAUAAYACAAAACEAWriKN70AAADbAAAADwAAAAAAAAAA&#10;AAAAAAAHAgAAZHJzL2Rvd25yZXYueG1sUEsFBgAAAAADAAMAtwAAAPECAAAAAA==&#10;" strokeweight="2pt"/>
                      <v:line id="Line 55" o:spid="_x0000_s107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RA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U/j+&#10;Eg6Q6w8AAAD//wMAUEsBAi0AFAAGAAgAAAAhANvh9svuAAAAhQEAABMAAAAAAAAAAAAAAAAAAAAA&#10;AFtDb250ZW50X1R5cGVzXS54bWxQSwECLQAUAAYACAAAACEAWvQsW78AAAAVAQAACwAAAAAAAAAA&#10;AAAAAAAfAQAAX3JlbHMvLnJlbHNQSwECLQAUAAYACAAAACEAqmoUQL0AAADbAAAADwAAAAAAAAAA&#10;AAAAAAAHAgAAZHJzL2Rvd25yZXYueG1sUEsFBgAAAAADAAMAtwAAAPECAAAAAA==&#10;" strokeweight="2pt"/>
                      <v:line id="Line 56" o:spid="_x0000_s108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" strokeweight="2pt"/>
                      <v:line id="Line 57" o:spid="_x0000_s108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" strokeweight="2pt"/>
                      <v:line id="Line 58" o:spid="_x0000_s108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4w0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M/j+&#10;Eg6Q6w8AAAD//wMAUEsBAi0AFAAGAAgAAAAhANvh9svuAAAAhQEAABMAAAAAAAAAAAAAAAAAAAAA&#10;AFtDb250ZW50X1R5cGVzXS54bWxQSwECLQAUAAYACAAAACEAWvQsW78AAAAVAQAACwAAAAAAAAAA&#10;AAAAAAAfAQAAX3JlbHMvLnJlbHNQSwECLQAUAAYACAAAACEAJYOMNL0AAADbAAAADwAAAAAAAAAA&#10;AAAAAAAHAgAAZHJzL2Rvd25yZXYueG1sUEsFBgAAAAADAAMAtwAAAPECAAAAAA==&#10;" strokeweight="2pt"/>
                      <v:line id="Line 59" o:spid="_x0000_s108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RJD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c/j+&#10;Eg6Q6w8AAAD//wMAUEsBAi0AFAAGAAgAAAAhANvh9svuAAAAhQEAABMAAAAAAAAAAAAAAAAAAAAA&#10;AFtDb250ZW50X1R5cGVzXS54bWxQSwECLQAUAAYACAAAACEAWvQsW78AAAAVAQAACwAAAAAAAAAA&#10;AAAAAAAfAQAAX3JlbHMvLnJlbHNQSwECLQAUAAYACAAAACEA1VESQ70AAADbAAAADwAAAAAAAAAA&#10;AAAAAAAHAgAAZHJzL2Rvd25yZXYueG1sUEsFBgAAAAADAAMAtwAAAPECAAAAAA==&#10;" strokeweight="2pt"/>
                      <v:line id="Line 60" o:spid="_x0000_s108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" strokeweight="2pt"/>
                      <v:line id="Line 61" o:spid="_x0000_s108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pO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9g5RcZQC//AQAA//8DAFBLAQItABQABgAIAAAAIQDb4fbL7gAAAIUBAAATAAAAAAAAAAAA&#10;AAAAAAAAAABbQ29udGVudF9UeXBlc10ueG1sUEsBAi0AFAAGAAgAAAAhAFr0LFu/AAAAFQEAAAsA&#10;AAAAAAAAAAAAAAAAHwEAAF9yZWxzLy5yZWxzUEsBAi0AFAAGAAgAAAAhADMo6k7EAAAA2wAAAA8A&#10;AAAAAAAAAAAAAAAABwIAAGRycy9kb3ducmV2LnhtbFBLBQYAAAAAAwADALcAAAD4AgAAAAA=&#10;" strokeweight="1pt"/>
                      <v:line id="Line 62" o:spid="_x0000_s108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" strokeweight="1pt"/>
                      <v:rect id="Rectangle 63" o:spid="_x0000_s108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" filled="f" stroked="f" strokeweight=".25pt">
                        <v:textbox inset="1pt,1pt,1pt,1pt">
                          <w:txbxContent>
                            <w:p w:rsidR="005E2972" w:rsidRDefault="005E2972" w:rsidP="00390AF1">
                              <w:pPr>
                                <w:pStyle w:val="aa"/>
                                <w:jc w:val="center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Змн</w:t>
                              </w: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64" o:spid="_x0000_s108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" filled="f" stroked="f" strokeweight=".25pt">
                        <v:textbox inset="1pt,1pt,1pt,1pt">
                          <w:txbxContent>
                            <w:p w:rsidR="005E2972" w:rsidRDefault="005E2972" w:rsidP="00390AF1">
                              <w:pPr>
                                <w:pStyle w:val="aa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Арк.</w:t>
                              </w:r>
                            </w:p>
                          </w:txbxContent>
                        </v:textbox>
                      </v:rect>
                      <v:rect id="Rectangle 65" o:spid="_x0000_s108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" filled="f" stroked="f" strokeweight=".25pt">
                        <v:textbox inset="1pt,1pt,1pt,1pt">
                          <w:txbxContent>
                            <w:p w:rsidR="005E2972" w:rsidRDefault="005E2972" w:rsidP="00390AF1">
                              <w:pPr>
                                <w:pStyle w:val="aa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v:textbox>
                      </v:rect>
                      <v:rect id="Rectangle 66" o:spid="_x0000_s109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" filled="f" stroked="f" strokeweight=".25pt">
                        <v:textbox inset="1pt,1pt,1pt,1pt">
                          <w:txbxContent>
                            <w:p w:rsidR="005E2972" w:rsidRDefault="005E2972" w:rsidP="00390AF1">
                              <w:pPr>
                                <w:pStyle w:val="aa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v:textbox>
                      </v:rect>
                      <v:rect id="Rectangle 67" o:spid="_x0000_s109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" filled="f" stroked="f" strokeweight=".25pt">
                        <v:textbox inset="1pt,1pt,1pt,1pt">
                          <w:txbxContent>
                            <w:p w:rsidR="005E2972" w:rsidRDefault="005E2972" w:rsidP="00390AF1">
                              <w:pPr>
                                <w:pStyle w:val="aa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v:textbox>
                      </v:rect>
                      <v:rect id="Rectangle 68" o:spid="_x0000_s109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" filled="f" stroked="f" strokeweight=".25pt">
                        <v:textbox inset="1pt,1pt,1pt,1pt">
                          <w:txbxContent>
                            <w:p w:rsidR="005E2972" w:rsidRDefault="005E2972" w:rsidP="00390AF1">
                              <w:pPr>
                                <w:pStyle w:val="aa"/>
                                <w:jc w:val="center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Арк.</w:t>
                              </w:r>
                            </w:p>
                          </w:txbxContent>
                        </v:textbox>
                      </v:rect>
                      <v:rect id="Rectangle 69" o:spid="_x0000_s109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" filled="f" stroked="f" strokeweight=".25pt">
                        <v:textbox inset="1pt,1pt,1pt,1pt">
                          <w:txbxContent>
                            <w:p w:rsidR="005E2972" w:rsidRDefault="005E2972" w:rsidP="00390AF1">
                              <w:pPr>
                                <w:pStyle w:val="aa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v:textbox>
                      </v:rect>
                      <v:rect id="Rectangle 70" o:spid="_x0000_s109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" filled="f" stroked="f" strokeweight=".25pt">
                        <v:textbox inset="1pt,1pt,1pt,1pt">
                          <w:txbxContent>
                            <w:p w:rsidR="005E2972" w:rsidRDefault="005E2972" w:rsidP="00390AF1">
                              <w:pPr>
                                <w:pStyle w:val="aa"/>
                              </w:pPr>
                            </w:p>
                            <w:p w:rsidR="005E2972" w:rsidRDefault="005E2972" w:rsidP="00390AF1">
                              <w:pPr>
                                <w:pStyle w:val="aa"/>
                                <w:jc w:val="center"/>
                                <w:rPr>
                                  <w:rFonts w:ascii="Journal" w:hAnsi="Journal"/>
                                  <w:lang w:val="ru-RU"/>
                                </w:rPr>
                              </w:pPr>
                            </w:p>
                          </w:txbxContent>
                        </v:textbox>
                      </v:rect>
                      <v:line id="Line 71" o:spid="_x0000_s109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uk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" strokeweight="2pt"/>
                      <v:line id="Line 72" o:spid="_x0000_s109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ky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" strokeweight="2pt"/>
                      <v:line id="Line 73" o:spid="_x0000_s109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7oo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IbruijBAAAA2wAAAA8AAAAA&#10;AAAAAAAAAAAABwIAAGRycy9kb3ducmV2LnhtbFBLBQYAAAAAAwADALcAAAD1AgAAAAA=&#10;" strokeweight="1pt"/>
                      <v:line id="Line 74" o:spid="_x0000_s109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+zxAAAANsAAAAPAAAAZHJzL2Rvd25yZXYueG1sRI/RagIx&#10;FETfhf5DuIW+1exWK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OmnH7PEAAAA2wAAAA8A&#10;AAAAAAAAAAAAAAAABwIAAGRycy9kb3ducmV2LnhtbFBLBQYAAAAAAwADALcAAAD4AgAAAAA=&#10;" strokeweight="1pt"/>
                      <v:line id="Line 75" o:spid="_x0000_s109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E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Bl1gcTEAAAA2wAAAA8A&#10;AAAAAAAAAAAAAAAABwIAAGRycy9kb3ducmV2LnhtbFBLBQYAAAAAAwADALcAAAD4AgAAAAA=&#10;" strokeweight="1pt"/>
                      <v:group id="Group 76" o:spid="_x0000_s110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rect id="Rectangle 77" o:spid="_x0000_s110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" filled="f" stroked="f" strokeweight=".25pt">
                          <v:textbox inset="1pt,1pt,1pt,1pt">
                            <w:txbxContent>
                              <w:p w:rsidR="005E2972" w:rsidRDefault="005E2972" w:rsidP="00390AF1">
                                <w:pPr>
                                  <w:pStyle w:val="aa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ISOCPEUR Cyr" w:hAnsi="ISOCPEUR Cyr"/>
                                    <w:sz w:val="18"/>
                                  </w:rPr>
                                  <w:t xml:space="preserve"> Розро</w:t>
                                </w: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б.</w:t>
                                </w:r>
                              </w:p>
                            </w:txbxContent>
                          </v:textbox>
                        </v:rect>
                        <v:rect id="Rectangle 78" o:spid="_x0000_s110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" filled="f" stroked="f" strokeweight=".25pt">
                          <v:textbox inset="1pt,1pt,1pt,1pt">
                            <w:txbxContent>
                              <w:p w:rsidR="005E2972" w:rsidRDefault="005E2972" w:rsidP="00390AF1">
                                <w:pPr>
                                  <w:pStyle w:val="aa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79" o:spid="_x0000_s110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rect id="Rectangle 80" o:spid="_x0000_s110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" filled="f" stroked="f" strokeweight=".25pt">
                          <v:textbox inset="1pt,1pt,1pt,1pt">
                            <w:txbxContent>
                              <w:p w:rsidR="005E2972" w:rsidRDefault="005E2972" w:rsidP="00390AF1">
                                <w:pPr>
                                  <w:pStyle w:val="aa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ascii="ISOCPEUR Cyr" w:hAnsi="ISOCPEUR Cyr"/>
                                    <w:sz w:val="18"/>
                                  </w:rPr>
                                  <w:t xml:space="preserve"> Перевір.</w:t>
                                </w:r>
                              </w:p>
                            </w:txbxContent>
                          </v:textbox>
                        </v:rect>
                        <v:rect id="Rectangle 81" o:spid="_x0000_s110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" filled="f" stroked="f" strokeweight=".25pt">
                          <v:textbox inset="1pt,1pt,1pt,1pt">
                            <w:txbxContent>
                              <w:p w:rsidR="005E2972" w:rsidRDefault="005E2972" w:rsidP="00390AF1">
                                <w:pPr>
                                  <w:pStyle w:val="aa"/>
                                  <w:rPr>
                                    <w:rFonts w:ascii="Journal" w:hAnsi="Journal"/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82" o:spid="_x0000_s110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rect id="Rectangle 83" o:spid="_x0000_s110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" filled="f" stroked="f" strokeweight=".25pt">
                          <v:textbox inset="1pt,1pt,1pt,1pt">
                            <w:txbxContent>
                              <w:p w:rsidR="005E2972" w:rsidRDefault="005E2972" w:rsidP="00390AF1">
                                <w:pPr>
                                  <w:pStyle w:val="aa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Rectangle 84" o:spid="_x0000_s110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" filled="f" stroked="f" strokeweight=".25pt">
                          <v:textbox inset="1pt,1pt,1pt,1pt">
                            <w:txbxContent>
                              <w:p w:rsidR="005E2972" w:rsidRDefault="005E2972" w:rsidP="00390AF1">
                                <w:pPr>
                                  <w:pStyle w:val="aa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85" o:spid="_x0000_s110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rect id="Rectangle 86" o:spid="_x0000_s111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" filled="f" stroked="f" strokeweight=".25pt">
                          <v:textbox inset="1pt,1pt,1pt,1pt">
                            <w:txbxContent>
                              <w:p w:rsidR="005E2972" w:rsidRDefault="005E2972" w:rsidP="00390AF1">
                                <w:pPr>
                                  <w:pStyle w:val="aa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ascii="ISOCPEUR Cyr" w:hAnsi="ISOCPEUR Cyr"/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v:textbox>
                        </v:rect>
                        <v:rect id="Rectangle 87" o:spid="_x0000_s111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" filled="f" stroked="f" strokeweight=".25pt">
                          <v:textbox inset="1pt,1pt,1pt,1pt">
                            <w:txbxContent>
                              <w:p w:rsidR="005E2972" w:rsidRDefault="005E2972" w:rsidP="00390AF1">
                                <w:pPr>
                                  <w:pStyle w:val="aa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88" o:spid="_x0000_s111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<v:rect id="Rectangle 89" o:spid="_x0000_s111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" filled="f" stroked="f" strokeweight=".25pt">
                          <v:textbox inset="1pt,1pt,1pt,1pt">
                            <w:txbxContent>
                              <w:p w:rsidR="005E2972" w:rsidRDefault="005E2972" w:rsidP="00390AF1">
                                <w:pPr>
                                  <w:pStyle w:val="aa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ascii="ISOCPEUR Cyr" w:hAnsi="ISOCPEUR Cyr"/>
                                    <w:sz w:val="18"/>
                                  </w:rPr>
                                  <w:t xml:space="preserve"> Затверд.</w:t>
                                </w:r>
                              </w:p>
                            </w:txbxContent>
                          </v:textbox>
                        </v:rect>
                        <v:rect id="Rectangle 90" o:spid="_x0000_s111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" filled="f" stroked="f" strokeweight=".25pt">
                          <v:textbox inset="1pt,1pt,1pt,1pt">
                            <w:txbxContent>
                              <w:p w:rsidR="005E2972" w:rsidRDefault="005E2972" w:rsidP="00390AF1">
                                <w:pPr>
                                  <w:pStyle w:val="aa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line id="Line 91" o:spid="_x0000_s111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" strokeweight="2pt"/>
                      <v:rect id="Rectangle 92" o:spid="_x0000_s111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" filled="f" stroked="f" strokeweight=".25pt">
                        <v:textbox inset="1pt,1pt,1pt,1pt">
                          <w:txbxContent>
                            <w:p w:rsidR="005E2972" w:rsidRDefault="005E2972" w:rsidP="00390AF1">
                              <w:pPr>
                                <w:pStyle w:val="aa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v:textbox>
                      </v:rect>
                      <v:line id="Line 93" o:spid="_x0000_s111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pZs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" strokeweight="2pt"/>
                      <v:line id="Line 94" o:spid="_x0000_s111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jP3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" strokeweight="2pt"/>
                      <v:line id="Line 95" o:spid="_x0000_s111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K2A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" strokeweight="2pt"/>
                      <v:rect id="Rectangle 96" o:spid="_x0000_s112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" filled="f" stroked="f" strokeweight=".25pt">
                        <v:textbox inset="1pt,1pt,1pt,1pt">
                          <w:txbxContent>
                            <w:p w:rsidR="005E2972" w:rsidRDefault="005E2972" w:rsidP="00390AF1">
                              <w:pPr>
                                <w:pStyle w:val="aa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Літ.</w:t>
                              </w:r>
                            </w:p>
                          </w:txbxContent>
                        </v:textbox>
                      </v:rect>
                      <v:rect id="Rectangle 97" o:spid="_x0000_s112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" filled="f" stroked="f" strokeweight=".25pt">
                        <v:textbox inset="1pt,1pt,1pt,1pt">
                          <w:txbxContent>
                            <w:p w:rsidR="005E2972" w:rsidRDefault="005E2972" w:rsidP="00390AF1">
                              <w:pPr>
                                <w:pStyle w:val="aa"/>
                                <w:jc w:val="center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rFonts w:ascii="ISOCPEUR Cyr" w:hAnsi="ISOCPEUR Cyr"/>
                                  <w:sz w:val="18"/>
                                </w:rPr>
                                <w:t>Акрушів</w:t>
                              </w:r>
                            </w:p>
                          </w:txbxContent>
                        </v:textbox>
                      </v:rect>
                      <v:rect id="Rectangle 98" o:spid="_x0000_s112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" filled="f" stroked="f" strokeweight=".25pt">
                        <v:textbox inset="1pt,1pt,1pt,1pt">
                          <w:txbxContent>
                            <w:p w:rsidR="005E2972" w:rsidRDefault="005E2972" w:rsidP="00390AF1">
                              <w:pPr>
                                <w:pStyle w:val="aa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  <v:line id="Line 99" o:spid="_x0000_s112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JnxAAAANsAAAAPAAAAZHJzL2Rvd25yZXYueG1sRI/RagIx&#10;FETfBf8hXKFvNWuh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LuRYmfEAAAA2wAAAA8A&#10;AAAAAAAAAAAAAAAABwIAAGRycy9kb3ducmV2LnhtbFBLBQYAAAAAAwADALcAAAD4AgAAAAA=&#10;" strokeweight="1pt"/>
                      <v:line id="Line 100" o:spid="_x0000_s112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cf8wwAAANsAAAAPAAAAZHJzL2Rvd25yZXYueG1sRI/RagIx&#10;FETfC/5DuAXfNGvB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1N3H/MMAAADbAAAADwAA&#10;AAAAAAAAAAAAAAAHAgAAZHJzL2Rvd25yZXYueG1sUEsFBgAAAAADAAMAtwAAAPcCAAAAAA==&#10;" strokeweight="1pt"/>
                      <v:rect id="Rectangle 101" o:spid="_x0000_s112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" filled="f" stroked="f" strokeweight=".25pt">
                        <v:textbox inset="1pt,1pt,1pt,1pt">
                          <w:txbxContent>
                            <w:p w:rsidR="005E2972" w:rsidRDefault="005E2972" w:rsidP="00390AF1">
                              <w:pPr>
                                <w:pStyle w:val="aa"/>
                                <w:rPr>
                                  <w:rFonts w:ascii="Journal" w:hAnsi="Journal"/>
                                  <w:sz w:val="24"/>
                                </w:rPr>
                              </w:pPr>
                            </w:p>
                          </w:txbxContent>
                        </v:textbox>
                      </v:rect>
                      <w10:wrap anchorx="page" anchory="page"/>
                      <w10:anchorlock/>
                    </v:group>
                  </w:pict>
                </mc:Fallback>
              </mc:AlternateContent>
            </w:r>
          </w:p>
          <w:p w:rsidR="005E2972" w:rsidRPr="00DC3F5C" w:rsidRDefault="005E2972" w:rsidP="00AF30F5">
            <w:pPr>
              <w:autoSpaceDE w:val="0"/>
              <w:autoSpaceDN w:val="0"/>
              <w:adjustRightInd w:val="0"/>
              <w:ind w:left="230" w:right="174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C3F5C">
              <w:rPr>
                <w:rFonts w:ascii="Times New Roman" w:eastAsia="TimesNewRomanPSMT" w:hAnsi="Times New Roman"/>
                <w:b/>
                <w:sz w:val="24"/>
                <w:szCs w:val="24"/>
              </w:rPr>
              <w:t>Практическая работа № 5</w:t>
            </w:r>
          </w:p>
          <w:p w:rsidR="005E2972" w:rsidRPr="00DC3F5C" w:rsidRDefault="005E2972" w:rsidP="00AF30F5">
            <w:pPr>
              <w:pStyle w:val="Default"/>
              <w:ind w:left="230" w:right="174"/>
              <w:jc w:val="both"/>
              <w:rPr>
                <w:b/>
                <w:bCs/>
              </w:rPr>
            </w:pPr>
            <w:r w:rsidRPr="00DC3F5C">
              <w:rPr>
                <w:rFonts w:eastAsia="TimesNewRomanPSMT"/>
                <w:b/>
                <w:bCs/>
              </w:rPr>
              <w:t xml:space="preserve">     Тема: </w:t>
            </w:r>
            <w:r w:rsidRPr="00DC3F5C">
              <w:rPr>
                <w:b/>
                <w:bCs/>
              </w:rPr>
              <w:t xml:space="preserve">Международное сотрудничество в решении проблем    </w:t>
            </w:r>
          </w:p>
          <w:p w:rsidR="005E2972" w:rsidRPr="00DC3F5C" w:rsidRDefault="005E2972" w:rsidP="00AF30F5">
            <w:pPr>
              <w:pStyle w:val="Default"/>
              <w:ind w:left="230" w:right="174"/>
              <w:jc w:val="both"/>
              <w:rPr>
                <w:b/>
                <w:bCs/>
              </w:rPr>
            </w:pPr>
            <w:r w:rsidRPr="00DC3F5C">
              <w:rPr>
                <w:b/>
                <w:bCs/>
              </w:rPr>
              <w:t xml:space="preserve">                   природопользования.</w:t>
            </w:r>
          </w:p>
          <w:p w:rsidR="005E2972" w:rsidRPr="00DC3F5C" w:rsidRDefault="005E2972" w:rsidP="00AF30F5">
            <w:pPr>
              <w:autoSpaceDE w:val="0"/>
              <w:autoSpaceDN w:val="0"/>
              <w:adjustRightInd w:val="0"/>
              <w:ind w:left="230" w:right="174"/>
              <w:rPr>
                <w:rFonts w:ascii="Times New Roman" w:eastAsia="TimesNewRomanPSMT" w:hAnsi="Times New Roman"/>
                <w:b/>
                <w:bCs/>
                <w:iCs/>
                <w:sz w:val="24"/>
                <w:szCs w:val="24"/>
              </w:rPr>
            </w:pPr>
            <w:r w:rsidRPr="00DC3F5C">
              <w:rPr>
                <w:rFonts w:ascii="Times New Roman" w:eastAsia="TimesNewRomanPSMT" w:hAnsi="Times New Roman"/>
                <w:b/>
                <w:bCs/>
                <w:iCs/>
                <w:sz w:val="24"/>
                <w:szCs w:val="24"/>
              </w:rPr>
              <w:t xml:space="preserve">        </w:t>
            </w:r>
          </w:p>
          <w:p w:rsidR="005E2972" w:rsidRPr="00DC3F5C" w:rsidRDefault="005E2972" w:rsidP="00AF30F5">
            <w:pPr>
              <w:pStyle w:val="Default"/>
              <w:ind w:left="230" w:right="174"/>
              <w:jc w:val="both"/>
            </w:pPr>
            <w:r w:rsidRPr="00DC3F5C">
              <w:rPr>
                <w:rFonts w:eastAsia="TimesNewRomanPSMT"/>
                <w:b/>
                <w:bCs/>
                <w:iCs/>
              </w:rPr>
              <w:t xml:space="preserve">        Цель:</w:t>
            </w:r>
            <w:r w:rsidRPr="00DC3F5C">
              <w:rPr>
                <w:rFonts w:eastAsia="TimesNewRomanPSMT"/>
              </w:rPr>
              <w:t xml:space="preserve"> </w:t>
            </w:r>
            <w:r w:rsidRPr="00DC3F5C">
              <w:t xml:space="preserve">обсуждение проблемы значимости международного сотрудничества в решении проблем природопользования; умения ориентироваться в принципах, формах и направлениях сотрудничества. </w:t>
            </w:r>
          </w:p>
          <w:p w:rsidR="005E2972" w:rsidRPr="00DC3F5C" w:rsidRDefault="005E2972" w:rsidP="00AF30F5">
            <w:pPr>
              <w:pStyle w:val="Default"/>
              <w:ind w:left="230" w:right="174"/>
              <w:jc w:val="both"/>
              <w:rPr>
                <w:b/>
                <w:bCs/>
              </w:rPr>
            </w:pPr>
          </w:p>
          <w:p w:rsidR="005E2972" w:rsidRPr="00DC3F5C" w:rsidRDefault="005E2972" w:rsidP="00AF30F5">
            <w:pPr>
              <w:pStyle w:val="Default"/>
              <w:ind w:left="230" w:right="174"/>
              <w:jc w:val="center"/>
              <w:rPr>
                <w:b/>
                <w:bCs/>
              </w:rPr>
            </w:pPr>
            <w:r w:rsidRPr="00DC3F5C">
              <w:rPr>
                <w:b/>
                <w:bCs/>
              </w:rPr>
              <w:t>Вопросы для обсуждения</w:t>
            </w:r>
          </w:p>
          <w:p w:rsidR="005E2972" w:rsidRPr="00DC3F5C" w:rsidRDefault="005E2972" w:rsidP="00AF30F5">
            <w:pPr>
              <w:pStyle w:val="Default"/>
              <w:ind w:left="230" w:right="174"/>
              <w:jc w:val="center"/>
            </w:pPr>
          </w:p>
          <w:p w:rsidR="005E2972" w:rsidRPr="00DC3F5C" w:rsidRDefault="005E2972" w:rsidP="00AF30F5">
            <w:pPr>
              <w:pStyle w:val="Default"/>
              <w:ind w:right="174"/>
              <w:jc w:val="both"/>
            </w:pPr>
            <w:r w:rsidRPr="00DC3F5C">
              <w:t xml:space="preserve">1. Основной смысл создания международных организаций, занимающихся изучение окружающей среды и восстановлением природных ресурсов </w:t>
            </w:r>
          </w:p>
          <w:p w:rsidR="005E2972" w:rsidRPr="00DC3F5C" w:rsidRDefault="005E2972" w:rsidP="00AF30F5">
            <w:pPr>
              <w:pStyle w:val="Default"/>
              <w:ind w:right="174"/>
              <w:jc w:val="both"/>
            </w:pPr>
            <w:r w:rsidRPr="00DC3F5C">
              <w:t xml:space="preserve">2. Приведите аргументы в защиту тезиса: «Меры предосторожности, предпринимаемые в целях защиты окружающей среды от вредных последствий интенсивного освоения природы, недостаточны, а для их эффективности часто требуется сотрудничество нескольких государств. </w:t>
            </w:r>
          </w:p>
          <w:p w:rsidR="005E2972" w:rsidRPr="00DC3F5C" w:rsidRDefault="005E2972" w:rsidP="00AF30F5">
            <w:pPr>
              <w:pStyle w:val="Default"/>
              <w:ind w:right="174"/>
              <w:jc w:val="both"/>
            </w:pPr>
            <w:r w:rsidRPr="00DC3F5C">
              <w:t xml:space="preserve">3. По каким принципам осуществляется международное сотрудничество по проблемам природопользования? </w:t>
            </w:r>
          </w:p>
          <w:p w:rsidR="005E2972" w:rsidRPr="00DC3F5C" w:rsidRDefault="005E2972" w:rsidP="00AF30F5">
            <w:pPr>
              <w:pStyle w:val="Default"/>
              <w:ind w:right="174"/>
              <w:jc w:val="both"/>
            </w:pPr>
            <w:r w:rsidRPr="00DC3F5C">
              <w:t xml:space="preserve">4. Какие из регионов мира, на ваш взгляд нуждаются в совместной работе различных стран для решения экологических проблем и почему? </w:t>
            </w:r>
          </w:p>
          <w:p w:rsidR="005E2972" w:rsidRPr="00DC3F5C" w:rsidRDefault="005E2972" w:rsidP="00AF30F5">
            <w:pPr>
              <w:pStyle w:val="Default"/>
              <w:ind w:right="174"/>
              <w:jc w:val="both"/>
            </w:pPr>
            <w:r w:rsidRPr="00DC3F5C">
              <w:t xml:space="preserve">5. Дать характеристику направлений международного сотрудничества по проблемам природопользования, в которых принимает участие Россия. </w:t>
            </w:r>
          </w:p>
          <w:p w:rsidR="005E2972" w:rsidRPr="00DC3F5C" w:rsidRDefault="005E2972" w:rsidP="00AF30F5">
            <w:pPr>
              <w:pStyle w:val="Default"/>
              <w:ind w:right="174"/>
              <w:jc w:val="both"/>
            </w:pPr>
            <w:r w:rsidRPr="00DC3F5C">
              <w:t xml:space="preserve">6. Почему сегодня так актуален девиз: «Мыслить глобально, действовать локально»? </w:t>
            </w:r>
          </w:p>
          <w:p w:rsidR="005E2972" w:rsidRPr="00DC3F5C" w:rsidRDefault="005E2972" w:rsidP="00AF30F5">
            <w:pPr>
              <w:spacing w:line="360" w:lineRule="auto"/>
              <w:ind w:left="-360" w:right="-366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F5C">
              <w:rPr>
                <w:rFonts w:ascii="Times New Roman" w:hAnsi="Times New Roman"/>
                <w:b/>
                <w:sz w:val="24"/>
                <w:szCs w:val="24"/>
              </w:rPr>
              <w:t>Итоги обсуждения:</w:t>
            </w:r>
          </w:p>
          <w:p w:rsidR="005E2972" w:rsidRPr="00DC3F5C" w:rsidRDefault="005E2972" w:rsidP="00AF30F5">
            <w:pPr>
              <w:spacing w:line="360" w:lineRule="auto"/>
              <w:ind w:left="-360" w:right="-366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DC3F5C" w:rsidRDefault="005E2972" w:rsidP="00AF30F5">
            <w:pPr>
              <w:spacing w:line="360" w:lineRule="auto"/>
              <w:ind w:left="-360" w:right="-366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DC3F5C" w:rsidRDefault="005E2972" w:rsidP="00AF30F5">
            <w:pPr>
              <w:spacing w:line="360" w:lineRule="auto"/>
              <w:ind w:left="-360" w:right="-366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DC3F5C" w:rsidRDefault="005E2972" w:rsidP="00AF30F5">
            <w:pPr>
              <w:spacing w:line="360" w:lineRule="auto"/>
              <w:ind w:left="-360" w:right="-366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DC3F5C" w:rsidRDefault="005E2972" w:rsidP="00AF30F5">
            <w:pPr>
              <w:spacing w:line="360" w:lineRule="auto"/>
              <w:ind w:left="-360" w:right="-366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2972" w:rsidRPr="00DC3F5C" w:rsidRDefault="005E2972" w:rsidP="00AF30F5">
            <w:pPr>
              <w:autoSpaceDE w:val="0"/>
              <w:autoSpaceDN w:val="0"/>
              <w:adjustRightInd w:val="0"/>
              <w:ind w:right="154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</w:tbl>
    <w:p w:rsidR="005E2972" w:rsidRPr="00DC3F5C" w:rsidRDefault="005E2972" w:rsidP="00F30655">
      <w:pPr>
        <w:rPr>
          <w:rFonts w:ascii="Times New Roman" w:hAnsi="Times New Roman"/>
          <w:b/>
          <w:sz w:val="24"/>
          <w:szCs w:val="24"/>
        </w:rPr>
      </w:pPr>
    </w:p>
    <w:tbl>
      <w:tblPr>
        <w:tblW w:w="316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6"/>
        <w:gridCol w:w="76"/>
        <w:gridCol w:w="627"/>
        <w:gridCol w:w="15"/>
        <w:gridCol w:w="57"/>
        <w:gridCol w:w="974"/>
        <w:gridCol w:w="26"/>
        <w:gridCol w:w="83"/>
        <w:gridCol w:w="866"/>
        <w:gridCol w:w="18"/>
        <w:gridCol w:w="20"/>
        <w:gridCol w:w="612"/>
        <w:gridCol w:w="45"/>
        <w:gridCol w:w="3637"/>
        <w:gridCol w:w="1796"/>
        <w:gridCol w:w="108"/>
        <w:gridCol w:w="728"/>
        <w:gridCol w:w="118"/>
        <w:gridCol w:w="836"/>
        <w:gridCol w:w="836"/>
        <w:gridCol w:w="836"/>
        <w:gridCol w:w="836"/>
        <w:gridCol w:w="817"/>
        <w:gridCol w:w="19"/>
        <w:gridCol w:w="836"/>
        <w:gridCol w:w="836"/>
        <w:gridCol w:w="836"/>
        <w:gridCol w:w="836"/>
        <w:gridCol w:w="794"/>
        <w:gridCol w:w="4140"/>
        <w:gridCol w:w="4140"/>
        <w:gridCol w:w="4140"/>
      </w:tblGrid>
      <w:tr w:rsidR="005E2972" w:rsidRPr="003B42E6" w:rsidTr="00DC3F5C">
        <w:trPr>
          <w:gridAfter w:val="14"/>
          <w:wAfter w:w="20738" w:type="dxa"/>
          <w:trHeight w:val="11664"/>
        </w:trPr>
        <w:tc>
          <w:tcPr>
            <w:tcW w:w="1094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3B42E6" w:rsidRDefault="005E2972" w:rsidP="00390A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                            </w:t>
            </w:r>
          </w:p>
          <w:p w:rsidR="005E2972" w:rsidRPr="003B42E6" w:rsidRDefault="005E2972" w:rsidP="0096595B">
            <w:pPr>
              <w:autoSpaceDE w:val="0"/>
              <w:autoSpaceDN w:val="0"/>
              <w:adjustRightInd w:val="0"/>
              <w:ind w:left="230" w:right="174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3B42E6">
              <w:rPr>
                <w:rFonts w:eastAsia="TimesNewRomanPSMT"/>
                <w:b/>
                <w:sz w:val="28"/>
                <w:szCs w:val="28"/>
              </w:rPr>
              <w:t xml:space="preserve">Практическая работа № </w:t>
            </w:r>
            <w:r>
              <w:rPr>
                <w:rFonts w:eastAsia="TimesNewRomanPSMT"/>
                <w:b/>
                <w:sz w:val="28"/>
                <w:szCs w:val="28"/>
              </w:rPr>
              <w:t>6</w:t>
            </w:r>
          </w:p>
          <w:p w:rsidR="005E2972" w:rsidRPr="003B42E6" w:rsidRDefault="005E2972" w:rsidP="00390AF1">
            <w:pPr>
              <w:ind w:left="230" w:right="174"/>
              <w:jc w:val="both"/>
              <w:rPr>
                <w:b/>
                <w:sz w:val="28"/>
                <w:szCs w:val="28"/>
              </w:rPr>
            </w:pPr>
            <w:r w:rsidRPr="003B42E6">
              <w:rPr>
                <w:rFonts w:eastAsia="TimesNewRomanPSMT"/>
                <w:b/>
                <w:bCs/>
                <w:sz w:val="28"/>
                <w:szCs w:val="28"/>
              </w:rPr>
              <w:t xml:space="preserve">        Тема: </w:t>
            </w:r>
            <w:r w:rsidRPr="003B42E6">
              <w:rPr>
                <w:b/>
                <w:sz w:val="28"/>
                <w:szCs w:val="28"/>
              </w:rPr>
              <w:t xml:space="preserve">Изучение Федеральных законов «Об охране окружающей  </w:t>
            </w:r>
          </w:p>
          <w:p w:rsidR="005E2972" w:rsidRPr="003B42E6" w:rsidRDefault="005E2972" w:rsidP="00390AF1">
            <w:pPr>
              <w:ind w:left="230" w:right="174"/>
              <w:jc w:val="both"/>
              <w:rPr>
                <w:b/>
                <w:sz w:val="28"/>
                <w:szCs w:val="28"/>
              </w:rPr>
            </w:pPr>
            <w:r w:rsidRPr="003B42E6">
              <w:rPr>
                <w:rFonts w:eastAsia="TimesNewRomanPSMT"/>
                <w:b/>
                <w:bCs/>
                <w:sz w:val="28"/>
                <w:szCs w:val="28"/>
              </w:rPr>
              <w:t xml:space="preserve">                   </w:t>
            </w:r>
            <w:r w:rsidRPr="003B42E6">
              <w:rPr>
                <w:b/>
                <w:sz w:val="28"/>
                <w:szCs w:val="28"/>
              </w:rPr>
              <w:t xml:space="preserve">среды», «О санитарно-эпидемиологическом благополучии  </w:t>
            </w:r>
          </w:p>
          <w:p w:rsidR="005E2972" w:rsidRPr="003B42E6" w:rsidRDefault="005E2972" w:rsidP="00390AF1">
            <w:pPr>
              <w:ind w:left="230" w:right="174"/>
              <w:jc w:val="both"/>
              <w:rPr>
                <w:b/>
                <w:sz w:val="28"/>
                <w:szCs w:val="28"/>
              </w:rPr>
            </w:pPr>
            <w:r w:rsidRPr="003B42E6">
              <w:rPr>
                <w:b/>
                <w:sz w:val="28"/>
                <w:szCs w:val="28"/>
              </w:rPr>
              <w:t xml:space="preserve">                   населения».</w:t>
            </w:r>
          </w:p>
          <w:p w:rsidR="005E2972" w:rsidRPr="003B42E6" w:rsidRDefault="005E2972" w:rsidP="00DC3F5C">
            <w:pPr>
              <w:tabs>
                <w:tab w:val="left" w:pos="1275"/>
              </w:tabs>
              <w:autoSpaceDE w:val="0"/>
              <w:autoSpaceDN w:val="0"/>
              <w:adjustRightInd w:val="0"/>
              <w:ind w:left="230" w:right="174"/>
            </w:pPr>
            <w:r w:rsidRPr="003B42E6">
              <w:rPr>
                <w:rFonts w:eastAsia="TimesNewRomanPSMT"/>
                <w:b/>
                <w:bCs/>
                <w:iCs/>
              </w:rPr>
              <w:t xml:space="preserve">        </w:t>
            </w:r>
            <w:r w:rsidRPr="003B42E6">
              <w:rPr>
                <w:rFonts w:eastAsia="TimesNewRomanPSMT"/>
                <w:b/>
                <w:bCs/>
                <w:iCs/>
              </w:rPr>
              <w:tab/>
              <w:t xml:space="preserve">        Цель:</w:t>
            </w:r>
            <w:r w:rsidRPr="003B42E6">
              <w:rPr>
                <w:rFonts w:eastAsia="TimesNewRomanPSMT"/>
              </w:rPr>
              <w:t xml:space="preserve"> </w:t>
            </w:r>
            <w:r w:rsidRPr="003B42E6">
              <w:t>изучить правовые вопросы экологической безопасности.</w:t>
            </w:r>
          </w:p>
          <w:p w:rsidR="005E2972" w:rsidRPr="003B42E6" w:rsidRDefault="005E2972" w:rsidP="00390AF1">
            <w:pPr>
              <w:ind w:left="230" w:right="174"/>
              <w:jc w:val="both"/>
              <w:rPr>
                <w:sz w:val="28"/>
                <w:szCs w:val="28"/>
              </w:rPr>
            </w:pPr>
            <w:r w:rsidRPr="003B42E6">
              <w:rPr>
                <w:b/>
                <w:sz w:val="28"/>
                <w:szCs w:val="28"/>
              </w:rPr>
              <w:t>Материалы :</w:t>
            </w:r>
            <w:r w:rsidRPr="003B42E6">
              <w:rPr>
                <w:sz w:val="28"/>
                <w:szCs w:val="28"/>
              </w:rPr>
              <w:t xml:space="preserve"> Федеральные законы «Об охране окружающей среды», </w:t>
            </w:r>
          </w:p>
          <w:p w:rsidR="005E2972" w:rsidRPr="003B42E6" w:rsidRDefault="005E2972" w:rsidP="00390AF1">
            <w:pPr>
              <w:ind w:left="230" w:right="174"/>
              <w:jc w:val="both"/>
              <w:rPr>
                <w:sz w:val="28"/>
                <w:szCs w:val="28"/>
              </w:rPr>
            </w:pPr>
            <w:r w:rsidRPr="003B42E6">
              <w:rPr>
                <w:b/>
                <w:sz w:val="28"/>
                <w:szCs w:val="28"/>
              </w:rPr>
              <w:t xml:space="preserve">                       </w:t>
            </w:r>
            <w:r w:rsidRPr="003B42E6">
              <w:rPr>
                <w:sz w:val="28"/>
                <w:szCs w:val="28"/>
              </w:rPr>
              <w:t>«О санитарно-эпидемиологическом благополучии населения».</w:t>
            </w:r>
          </w:p>
          <w:p w:rsidR="005E2972" w:rsidRPr="003B42E6" w:rsidRDefault="005E2972" w:rsidP="00DC3F5C">
            <w:pPr>
              <w:ind w:left="230" w:right="174"/>
              <w:jc w:val="both"/>
              <w:rPr>
                <w:sz w:val="28"/>
                <w:szCs w:val="28"/>
              </w:rPr>
            </w:pPr>
            <w:r w:rsidRPr="003B42E6">
              <w:rPr>
                <w:b/>
                <w:sz w:val="28"/>
                <w:szCs w:val="28"/>
              </w:rPr>
              <w:t xml:space="preserve"> Задание 1</w:t>
            </w:r>
            <w:r w:rsidRPr="003B42E6">
              <w:rPr>
                <w:sz w:val="28"/>
                <w:szCs w:val="28"/>
              </w:rPr>
              <w:t xml:space="preserve">: Познакомиться с ФЗ «Об охране окружающей среды», </w:t>
            </w:r>
          </w:p>
          <w:p w:rsidR="005E2972" w:rsidRPr="003B42E6" w:rsidRDefault="005E2972" w:rsidP="00390AF1">
            <w:pPr>
              <w:ind w:left="230" w:right="174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заполнить таблицы №1 и №2</w:t>
            </w:r>
          </w:p>
          <w:p w:rsidR="005E2972" w:rsidRPr="003B42E6" w:rsidRDefault="005E2972" w:rsidP="00DC3F5C">
            <w:pPr>
              <w:ind w:left="230" w:right="174"/>
              <w:jc w:val="both"/>
              <w:rPr>
                <w:bCs/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               Таблица №1</w:t>
            </w:r>
            <w:r w:rsidRPr="003B42E6">
              <w:rPr>
                <w:bCs/>
                <w:sz w:val="28"/>
                <w:szCs w:val="28"/>
              </w:rPr>
              <w:t xml:space="preserve"> </w:t>
            </w:r>
          </w:p>
          <w:tbl>
            <w:tblPr>
              <w:tblW w:w="100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363"/>
              <w:gridCol w:w="2702"/>
            </w:tblGrid>
            <w:tr w:rsidR="005E2972" w:rsidRPr="00231C7F" w:rsidTr="00390AF1">
              <w:tc>
                <w:tcPr>
                  <w:tcW w:w="7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231C7F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  <w:r w:rsidRPr="00231C7F">
                    <w:rPr>
                      <w:sz w:val="28"/>
                      <w:szCs w:val="28"/>
                    </w:rPr>
                    <w:t>Принципы природоохранной политики</w:t>
                  </w:r>
                  <w:r w:rsidRPr="00231C7F">
                    <w:rPr>
                      <w:sz w:val="28"/>
                      <w:szCs w:val="28"/>
                    </w:rPr>
                    <w:tab/>
                  </w:r>
                </w:p>
                <w:p w:rsidR="005E2972" w:rsidRPr="00231C7F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231C7F" w:rsidRDefault="005E2972" w:rsidP="00390AF1">
                  <w:pPr>
                    <w:ind w:left="230" w:right="174"/>
                    <w:rPr>
                      <w:sz w:val="28"/>
                      <w:szCs w:val="28"/>
                    </w:rPr>
                  </w:pPr>
                  <w:r w:rsidRPr="00231C7F">
                    <w:rPr>
                      <w:sz w:val="28"/>
                      <w:szCs w:val="28"/>
                    </w:rPr>
                    <w:t>Главы и статьи ФЗ</w:t>
                  </w:r>
                </w:p>
                <w:p w:rsidR="005E2972" w:rsidRPr="00231C7F" w:rsidRDefault="005E2972" w:rsidP="00390AF1">
                  <w:pPr>
                    <w:ind w:left="230" w:right="174"/>
                    <w:rPr>
                      <w:sz w:val="28"/>
                      <w:szCs w:val="28"/>
                    </w:rPr>
                  </w:pPr>
                  <w:r w:rsidRPr="00231C7F">
                    <w:rPr>
                      <w:sz w:val="28"/>
                      <w:szCs w:val="28"/>
                    </w:rPr>
                    <w:t>«Об охране окружающей среды»</w:t>
                  </w:r>
                </w:p>
              </w:tc>
            </w:tr>
            <w:tr w:rsidR="005E2972" w:rsidRPr="00231C7F" w:rsidTr="00390AF1">
              <w:tc>
                <w:tcPr>
                  <w:tcW w:w="7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231C7F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  <w:r w:rsidRPr="00231C7F">
                    <w:rPr>
                      <w:sz w:val="28"/>
                      <w:szCs w:val="28"/>
                    </w:rPr>
                    <w:t>1.Приоритет охраны жизни и здоровья человека, обеспечение благоприятных экологических условий для жизни, труда и отдыха человека.</w:t>
                  </w:r>
                  <w:r w:rsidRPr="00231C7F">
                    <w:rPr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Pr="00231C7F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5E2972" w:rsidRPr="00231C7F" w:rsidTr="00390AF1">
              <w:tc>
                <w:tcPr>
                  <w:tcW w:w="7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231C7F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  <w:r w:rsidRPr="00231C7F">
                    <w:rPr>
                      <w:sz w:val="28"/>
                      <w:szCs w:val="28"/>
                    </w:rPr>
                    <w:t xml:space="preserve">2.Научно обоснованное сочетание экономических и экологических интересов общества, обеспечивающих реальные гарантии прав человека на здоровую и благоприятную для жизни окружающую природную </w:t>
                  </w:r>
                  <w:r w:rsidRPr="00231C7F">
                    <w:rPr>
                      <w:sz w:val="28"/>
                      <w:szCs w:val="28"/>
                    </w:rPr>
                    <w:lastRenderedPageBreak/>
                    <w:t>среду.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231C7F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5E2972" w:rsidRPr="00231C7F" w:rsidTr="00390AF1">
              <w:tc>
                <w:tcPr>
                  <w:tcW w:w="7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231C7F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  <w:r w:rsidRPr="00231C7F">
                    <w:rPr>
                      <w:sz w:val="28"/>
                      <w:szCs w:val="28"/>
                    </w:rPr>
                    <w:lastRenderedPageBreak/>
                    <w:t>3.Рациональное использование природных ресурсов.</w:t>
                  </w:r>
                  <w:r w:rsidRPr="00231C7F">
                    <w:rPr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231C7F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5E2972" w:rsidRPr="00231C7F" w:rsidTr="00390AF1">
              <w:trPr>
                <w:trHeight w:val="606"/>
              </w:trPr>
              <w:tc>
                <w:tcPr>
                  <w:tcW w:w="7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5E2972" w:rsidRPr="00231C7F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  <w:r w:rsidRPr="00231C7F">
                    <w:rPr>
                      <w:sz w:val="28"/>
                      <w:szCs w:val="28"/>
                    </w:rPr>
                    <w:t>4.Соблюдение требований природоохранного законодательства в совокупности неотвратимости наказания за экологические нарушения.</w:t>
                  </w:r>
                </w:p>
              </w:tc>
              <w:tc>
                <w:tcPr>
                  <w:tcW w:w="2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5E2972" w:rsidRPr="00231C7F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5E2972" w:rsidRPr="00231C7F" w:rsidTr="00390AF1">
              <w:trPr>
                <w:trHeight w:val="348"/>
              </w:trPr>
              <w:tc>
                <w:tcPr>
                  <w:tcW w:w="736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5E2972" w:rsidRPr="00231C7F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  <w:r w:rsidRPr="00231C7F">
                    <w:rPr>
                      <w:sz w:val="28"/>
                      <w:szCs w:val="28"/>
                    </w:rPr>
                    <w:t xml:space="preserve"> 5.Гласность в работе органов, занимающихся вопросами экологии, тесная связь с общественностью и населением в решении природоохранных задач.</w:t>
                  </w:r>
                  <w:r w:rsidRPr="00231C7F">
                    <w:rPr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70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5E2972" w:rsidRPr="00231C7F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5E2972" w:rsidRPr="00231C7F" w:rsidTr="00390AF1">
              <w:trPr>
                <w:trHeight w:val="146"/>
              </w:trPr>
              <w:tc>
                <w:tcPr>
                  <w:tcW w:w="736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231C7F" w:rsidRDefault="005E2972" w:rsidP="00390AF1">
                  <w:pPr>
                    <w:jc w:val="both"/>
                    <w:rPr>
                      <w:sz w:val="28"/>
                      <w:szCs w:val="28"/>
                    </w:rPr>
                  </w:pPr>
                  <w:r w:rsidRPr="00231C7F">
                    <w:rPr>
                      <w:sz w:val="28"/>
                      <w:szCs w:val="28"/>
                    </w:rPr>
                    <w:t>6.Международное сотрудничество в сфере охраны окружающей среды.</w:t>
                  </w:r>
                </w:p>
              </w:tc>
              <w:tc>
                <w:tcPr>
                  <w:tcW w:w="270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231C7F" w:rsidRDefault="005E2972" w:rsidP="00390AF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E2972" w:rsidRDefault="005E2972" w:rsidP="00390AF1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  <w:p w:rsidR="005E2972" w:rsidRPr="00DC3F5C" w:rsidRDefault="005E2972" w:rsidP="00DC3F5C">
            <w:pPr>
              <w:rPr>
                <w:sz w:val="28"/>
                <w:szCs w:val="28"/>
              </w:rPr>
            </w:pPr>
          </w:p>
        </w:tc>
      </w:tr>
      <w:tr w:rsidR="005E2972" w:rsidTr="00DC3F5C">
        <w:trPr>
          <w:gridAfter w:val="15"/>
          <w:wAfter w:w="20856" w:type="dxa"/>
          <w:trHeight w:val="283"/>
        </w:trPr>
        <w:tc>
          <w:tcPr>
            <w:tcW w:w="183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  <w:sz w:val="18"/>
                <w:szCs w:val="18"/>
              </w:rPr>
            </w:pPr>
          </w:p>
        </w:tc>
        <w:tc>
          <w:tcPr>
            <w:tcW w:w="115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390AF1"/>
        </w:tc>
        <w:tc>
          <w:tcPr>
            <w:tcW w:w="88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390AF1"/>
        </w:tc>
        <w:tc>
          <w:tcPr>
            <w:tcW w:w="6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390AF1"/>
        </w:tc>
        <w:tc>
          <w:tcPr>
            <w:tcW w:w="368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E2972" w:rsidRDefault="005E2972" w:rsidP="00390AF1"/>
        </w:tc>
        <w:tc>
          <w:tcPr>
            <w:tcW w:w="2632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E2972" w:rsidRDefault="005E2972" w:rsidP="00390AF1"/>
        </w:tc>
      </w:tr>
      <w:tr w:rsidR="005E2972" w:rsidTr="00DC3F5C">
        <w:trPr>
          <w:gridAfter w:val="15"/>
          <w:wAfter w:w="20856" w:type="dxa"/>
          <w:trHeight w:val="283"/>
        </w:trPr>
        <w:tc>
          <w:tcPr>
            <w:tcW w:w="1839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  <w:sz w:val="18"/>
                <w:szCs w:val="18"/>
              </w:rPr>
            </w:pPr>
          </w:p>
        </w:tc>
        <w:tc>
          <w:tcPr>
            <w:tcW w:w="1155" w:type="dxa"/>
            <w:gridSpan w:val="5"/>
            <w:tcBorders>
              <w:bottom w:val="single" w:sz="6" w:space="0" w:color="auto"/>
            </w:tcBorders>
          </w:tcPr>
          <w:p w:rsidR="005E2972" w:rsidRPr="00C56300" w:rsidRDefault="005E2972" w:rsidP="00390AF1"/>
        </w:tc>
        <w:tc>
          <w:tcPr>
            <w:tcW w:w="884" w:type="dxa"/>
            <w:gridSpan w:val="2"/>
            <w:tcBorders>
              <w:bottom w:val="single" w:sz="6" w:space="0" w:color="auto"/>
            </w:tcBorders>
          </w:tcPr>
          <w:p w:rsidR="005E2972" w:rsidRPr="00C56300" w:rsidRDefault="005E2972" w:rsidP="00390AF1"/>
        </w:tc>
        <w:tc>
          <w:tcPr>
            <w:tcW w:w="63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E2972" w:rsidRPr="00C56300" w:rsidRDefault="005E2972" w:rsidP="00390AF1"/>
        </w:tc>
        <w:tc>
          <w:tcPr>
            <w:tcW w:w="36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Default="005E2972" w:rsidP="00390AF1"/>
        </w:tc>
        <w:tc>
          <w:tcPr>
            <w:tcW w:w="263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Default="005E2972" w:rsidP="00390AF1"/>
        </w:tc>
      </w:tr>
      <w:tr w:rsidR="005E2972" w:rsidRPr="003B42E6" w:rsidTr="00DC3F5C">
        <w:trPr>
          <w:gridAfter w:val="15"/>
          <w:wAfter w:w="20856" w:type="dxa"/>
          <w:trHeight w:val="11125"/>
        </w:trPr>
        <w:tc>
          <w:tcPr>
            <w:tcW w:w="10824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9A4B99" w:rsidRDefault="005E2972" w:rsidP="00390AF1">
            <w:pPr>
              <w:ind w:left="230" w:right="174"/>
            </w:pPr>
          </w:p>
          <w:p w:rsidR="005E2972" w:rsidRPr="003B42E6" w:rsidRDefault="005E2972" w:rsidP="00390AF1">
            <w:pPr>
              <w:ind w:left="230" w:right="174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 xml:space="preserve">                                                                                                                Таблица №2</w:t>
            </w:r>
          </w:p>
          <w:p w:rsidR="005E2972" w:rsidRPr="003B42E6" w:rsidRDefault="005E2972" w:rsidP="00390AF1">
            <w:pPr>
              <w:ind w:left="230" w:right="174"/>
              <w:jc w:val="both"/>
              <w:rPr>
                <w:sz w:val="28"/>
                <w:szCs w:val="28"/>
              </w:rPr>
            </w:pPr>
          </w:p>
          <w:tbl>
            <w:tblPr>
              <w:tblW w:w="103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157"/>
              <w:gridCol w:w="5157"/>
            </w:tblGrid>
            <w:tr w:rsidR="005E2972" w:rsidRPr="009A4B99" w:rsidTr="00390AF1">
              <w:tc>
                <w:tcPr>
                  <w:tcW w:w="5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9A4B99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  <w:r w:rsidRPr="009A4B99">
                    <w:rPr>
                      <w:sz w:val="28"/>
                      <w:szCs w:val="28"/>
                    </w:rPr>
                    <w:t>Права граждан в области охраны окружающей среды</w:t>
                  </w:r>
                </w:p>
              </w:tc>
              <w:tc>
                <w:tcPr>
                  <w:tcW w:w="5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9A4B99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  <w:r w:rsidRPr="009A4B99">
                    <w:rPr>
                      <w:sz w:val="28"/>
                      <w:szCs w:val="28"/>
                    </w:rPr>
                    <w:t>Обязанности граждан в области охраны окружающей среды</w:t>
                  </w:r>
                </w:p>
              </w:tc>
            </w:tr>
            <w:tr w:rsidR="005E2972" w:rsidRPr="009A4B99" w:rsidTr="00390AF1">
              <w:tc>
                <w:tcPr>
                  <w:tcW w:w="515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9A4B99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Pr="009A4B99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Pr="009A4B99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Pr="009A4B99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Pr="009A4B99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Pr="009A4B99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Pr="009A4B99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Pr="009A4B99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Pr="009A4B99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  <w:r w:rsidRPr="009A4B99">
                    <w:rPr>
                      <w:sz w:val="28"/>
                      <w:szCs w:val="28"/>
                    </w:rPr>
                    <w:lastRenderedPageBreak/>
                    <w:t>1.</w:t>
                  </w: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Pr="009A4B99" w:rsidRDefault="005E2972" w:rsidP="00390AF1">
                  <w:pPr>
                    <w:ind w:right="174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5E2972" w:rsidRPr="009A4B99" w:rsidTr="00390AF1">
              <w:tc>
                <w:tcPr>
                  <w:tcW w:w="515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9A4B99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  <w:r w:rsidRPr="009A4B99">
                    <w:rPr>
                      <w:sz w:val="28"/>
                      <w:szCs w:val="28"/>
                    </w:rPr>
                    <w:t>2.</w:t>
                  </w: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Pr="009A4B99" w:rsidRDefault="005E2972" w:rsidP="00390AF1">
                  <w:pPr>
                    <w:ind w:right="174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5E2972" w:rsidRPr="009A4B99" w:rsidTr="00390AF1">
              <w:tc>
                <w:tcPr>
                  <w:tcW w:w="515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9A4B99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  <w:r w:rsidRPr="009A4B99">
                    <w:rPr>
                      <w:sz w:val="28"/>
                      <w:szCs w:val="28"/>
                    </w:rPr>
                    <w:t>3.</w:t>
                  </w: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  <w:p w:rsidR="005E2972" w:rsidRPr="009A4B99" w:rsidRDefault="005E2972" w:rsidP="00390AF1">
                  <w:pPr>
                    <w:ind w:right="174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5E2972" w:rsidRPr="009A4B99" w:rsidTr="00390AF1">
              <w:tc>
                <w:tcPr>
                  <w:tcW w:w="515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9A4B99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2972" w:rsidRPr="009A4B99" w:rsidRDefault="005E2972" w:rsidP="00390AF1">
                  <w:pPr>
                    <w:ind w:left="230" w:right="174"/>
                    <w:jc w:val="both"/>
                    <w:rPr>
                      <w:sz w:val="28"/>
                      <w:szCs w:val="28"/>
                    </w:rPr>
                  </w:pPr>
                  <w:r w:rsidRPr="009A4B99">
                    <w:rPr>
                      <w:sz w:val="28"/>
                      <w:szCs w:val="28"/>
                    </w:rPr>
                    <w:t>4.</w:t>
                  </w:r>
                </w:p>
              </w:tc>
            </w:tr>
          </w:tbl>
          <w:p w:rsidR="005E2972" w:rsidRPr="003B42E6" w:rsidRDefault="005E2972" w:rsidP="00390AF1">
            <w:pPr>
              <w:ind w:left="230" w:right="174"/>
              <w:jc w:val="both"/>
              <w:rPr>
                <w:b/>
                <w:sz w:val="28"/>
                <w:szCs w:val="28"/>
              </w:rPr>
            </w:pPr>
          </w:p>
          <w:p w:rsidR="005E2972" w:rsidRPr="003B42E6" w:rsidRDefault="005E2972" w:rsidP="0024490B">
            <w:pPr>
              <w:ind w:left="230" w:right="174"/>
              <w:jc w:val="both"/>
              <w:rPr>
                <w:sz w:val="28"/>
                <w:szCs w:val="28"/>
              </w:rPr>
            </w:pPr>
            <w:r w:rsidRPr="003B42E6">
              <w:rPr>
                <w:b/>
                <w:sz w:val="28"/>
                <w:szCs w:val="28"/>
              </w:rPr>
              <w:t>Задание 2:</w:t>
            </w:r>
            <w:r w:rsidRPr="003B42E6">
              <w:rPr>
                <w:sz w:val="28"/>
                <w:szCs w:val="28"/>
              </w:rPr>
              <w:t xml:space="preserve"> Познакомиться с ФЗ «О санитарно-эпидемиологическом благополучии населения» и ответить на вопросы.</w:t>
            </w:r>
          </w:p>
          <w:p w:rsidR="005E2972" w:rsidRPr="003B42E6" w:rsidRDefault="005E2972" w:rsidP="00390AF1">
            <w:pPr>
              <w:ind w:left="230" w:right="174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а. Какие санитарно-эпидемиологические требования предъявляются:</w:t>
            </w:r>
          </w:p>
          <w:p w:rsidR="005E2972" w:rsidRPr="003B42E6" w:rsidRDefault="005E2972" w:rsidP="00390AF1">
            <w:pPr>
              <w:ind w:left="230" w:right="174"/>
              <w:jc w:val="both"/>
              <w:rPr>
                <w:sz w:val="28"/>
                <w:szCs w:val="28"/>
              </w:rPr>
            </w:pPr>
            <w:r w:rsidRPr="003B42E6">
              <w:rPr>
                <w:sz w:val="28"/>
                <w:szCs w:val="28"/>
              </w:rPr>
              <w:t>(Для ответа на вопросы используйте  материалы документов)</w:t>
            </w:r>
          </w:p>
          <w:p w:rsidR="005E2972" w:rsidRPr="003B42E6" w:rsidRDefault="005E2972" w:rsidP="00390AF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230" w:right="17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2E6">
              <w:rPr>
                <w:rFonts w:ascii="Times New Roman" w:hAnsi="Times New Roman"/>
                <w:sz w:val="28"/>
                <w:szCs w:val="28"/>
              </w:rPr>
              <w:t xml:space="preserve">к продукции производственно-технического назначения, товарам для бытовых нужд и технологиям их производства; </w:t>
            </w:r>
          </w:p>
          <w:p w:rsidR="005E2972" w:rsidRPr="003B42E6" w:rsidRDefault="005E2972" w:rsidP="00390AF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230" w:right="17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2E6">
              <w:rPr>
                <w:rFonts w:ascii="Times New Roman" w:hAnsi="Times New Roman"/>
                <w:sz w:val="28"/>
                <w:szCs w:val="28"/>
              </w:rPr>
              <w:t xml:space="preserve">к потенциально опасным для человека веществам; </w:t>
            </w:r>
          </w:p>
          <w:p w:rsidR="005E2972" w:rsidRPr="003B42E6" w:rsidRDefault="005E2972" w:rsidP="00390AF1">
            <w:pPr>
              <w:ind w:left="230" w:right="174"/>
              <w:jc w:val="center"/>
              <w:rPr>
                <w:rFonts w:eastAsia="TimesNewRomanPS-ItalicMT"/>
                <w:sz w:val="28"/>
                <w:szCs w:val="28"/>
              </w:rPr>
            </w:pPr>
          </w:p>
        </w:tc>
      </w:tr>
      <w:tr w:rsidR="005E2972" w:rsidTr="00DC3F5C">
        <w:trPr>
          <w:gridAfter w:val="15"/>
          <w:wAfter w:w="20856" w:type="dxa"/>
          <w:trHeight w:val="283"/>
        </w:trPr>
        <w:tc>
          <w:tcPr>
            <w:tcW w:w="1212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  <w:sz w:val="18"/>
                <w:szCs w:val="18"/>
              </w:rPr>
            </w:pPr>
          </w:p>
        </w:tc>
        <w:tc>
          <w:tcPr>
            <w:tcW w:w="699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  <w:sz w:val="18"/>
                <w:szCs w:val="18"/>
              </w:rPr>
            </w:pPr>
          </w:p>
        </w:tc>
        <w:tc>
          <w:tcPr>
            <w:tcW w:w="9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  <w:sz w:val="16"/>
                <w:szCs w:val="16"/>
              </w:rPr>
            </w:pPr>
          </w:p>
        </w:tc>
        <w:tc>
          <w:tcPr>
            <w:tcW w:w="9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  <w:sz w:val="18"/>
                <w:szCs w:val="18"/>
              </w:rPr>
            </w:pPr>
          </w:p>
        </w:tc>
        <w:tc>
          <w:tcPr>
            <w:tcW w:w="6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  <w:sz w:val="18"/>
                <w:szCs w:val="18"/>
              </w:rPr>
            </w:pPr>
          </w:p>
        </w:tc>
        <w:tc>
          <w:tcPr>
            <w:tcW w:w="5478" w:type="dxa"/>
            <w:gridSpan w:val="3"/>
            <w:vMerge w:val="restart"/>
            <w:tcBorders>
              <w:left w:val="single" w:sz="6" w:space="0" w:color="auto"/>
            </w:tcBorders>
          </w:tcPr>
          <w:p w:rsidR="005E2972" w:rsidRDefault="005E2972" w:rsidP="00390AF1">
            <w:pPr>
              <w:jc w:val="center"/>
            </w:pPr>
            <w:r>
              <w:t xml:space="preserve">                                      </w:t>
            </w:r>
          </w:p>
          <w:p w:rsidR="005E2972" w:rsidRDefault="005E2972" w:rsidP="00390AF1">
            <w:r>
              <w:t xml:space="preserve">        </w:t>
            </w:r>
          </w:p>
        </w:tc>
        <w:tc>
          <w:tcPr>
            <w:tcW w:w="836" w:type="dxa"/>
            <w:gridSpan w:val="2"/>
            <w:tcBorders>
              <w:right w:val="single" w:sz="6" w:space="0" w:color="auto"/>
            </w:tcBorders>
          </w:tcPr>
          <w:p w:rsidR="005E2972" w:rsidRDefault="005E2972" w:rsidP="00390AF1">
            <w:pPr>
              <w:jc w:val="center"/>
            </w:pPr>
            <w:r w:rsidRPr="003B42E6">
              <w:rPr>
                <w:i/>
                <w:sz w:val="16"/>
                <w:szCs w:val="16"/>
              </w:rPr>
              <w:t>Лист</w:t>
            </w:r>
          </w:p>
        </w:tc>
      </w:tr>
      <w:tr w:rsidR="005E2972" w:rsidRPr="003B42E6" w:rsidTr="00DC3F5C">
        <w:trPr>
          <w:gridAfter w:val="15"/>
          <w:wAfter w:w="20856" w:type="dxa"/>
          <w:trHeight w:val="283"/>
        </w:trPr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</w:rPr>
            </w:pPr>
          </w:p>
        </w:tc>
        <w:tc>
          <w:tcPr>
            <w:tcW w:w="699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</w:rPr>
            </w:pP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390AF1"/>
        </w:tc>
        <w:tc>
          <w:tcPr>
            <w:tcW w:w="6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D84BA1" w:rsidRDefault="005E2972" w:rsidP="00390AF1">
            <w:pPr>
              <w:ind w:right="-155" w:hanging="128"/>
            </w:pPr>
          </w:p>
        </w:tc>
        <w:tc>
          <w:tcPr>
            <w:tcW w:w="5478" w:type="dxa"/>
            <w:gridSpan w:val="3"/>
            <w:vMerge/>
            <w:tcBorders>
              <w:lef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  <w:sz w:val="16"/>
                <w:szCs w:val="16"/>
              </w:rPr>
            </w:pPr>
          </w:p>
        </w:tc>
        <w:tc>
          <w:tcPr>
            <w:tcW w:w="836" w:type="dxa"/>
            <w:gridSpan w:val="2"/>
            <w:vMerge w:val="restart"/>
            <w:tcBorders>
              <w:righ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  <w:sz w:val="16"/>
                <w:szCs w:val="16"/>
              </w:rPr>
            </w:pPr>
          </w:p>
        </w:tc>
      </w:tr>
      <w:tr w:rsidR="005E2972" w:rsidTr="00DC3F5C">
        <w:trPr>
          <w:gridAfter w:val="15"/>
          <w:wAfter w:w="20856" w:type="dxa"/>
          <w:trHeight w:val="283"/>
        </w:trPr>
        <w:tc>
          <w:tcPr>
            <w:tcW w:w="1212" w:type="dxa"/>
            <w:gridSpan w:val="3"/>
            <w:tcBorders>
              <w:lef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  <w:sz w:val="18"/>
                <w:szCs w:val="18"/>
              </w:rPr>
            </w:pPr>
            <w:r w:rsidRPr="003B42E6">
              <w:rPr>
                <w:i/>
                <w:sz w:val="18"/>
                <w:szCs w:val="18"/>
              </w:rPr>
              <w:t>Изм</w:t>
            </w:r>
          </w:p>
        </w:tc>
        <w:tc>
          <w:tcPr>
            <w:tcW w:w="699" w:type="dxa"/>
            <w:gridSpan w:val="3"/>
            <w:tcBorders>
              <w:righ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  <w:sz w:val="18"/>
                <w:szCs w:val="18"/>
              </w:rPr>
            </w:pPr>
            <w:r w:rsidRPr="003B42E6">
              <w:rPr>
                <w:i/>
                <w:sz w:val="18"/>
                <w:szCs w:val="18"/>
              </w:rPr>
              <w:t>Лист</w:t>
            </w:r>
          </w:p>
        </w:tc>
        <w:tc>
          <w:tcPr>
            <w:tcW w:w="974" w:type="dxa"/>
            <w:tcBorders>
              <w:left w:val="single" w:sz="6" w:space="0" w:color="auto"/>
              <w:righ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  <w:sz w:val="16"/>
                <w:szCs w:val="16"/>
              </w:rPr>
            </w:pPr>
            <w:r w:rsidRPr="003B42E6"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6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  <w:sz w:val="18"/>
                <w:szCs w:val="18"/>
              </w:rPr>
            </w:pPr>
            <w:r w:rsidRPr="003B42E6">
              <w:rPr>
                <w:i/>
                <w:sz w:val="18"/>
                <w:szCs w:val="18"/>
              </w:rPr>
              <w:t>Дата</w:t>
            </w:r>
          </w:p>
        </w:tc>
        <w:tc>
          <w:tcPr>
            <w:tcW w:w="5478" w:type="dxa"/>
            <w:gridSpan w:val="3"/>
            <w:vMerge/>
            <w:tcBorders>
              <w:left w:val="single" w:sz="6" w:space="0" w:color="auto"/>
            </w:tcBorders>
          </w:tcPr>
          <w:p w:rsidR="005E2972" w:rsidRDefault="005E2972" w:rsidP="00390AF1"/>
        </w:tc>
        <w:tc>
          <w:tcPr>
            <w:tcW w:w="836" w:type="dxa"/>
            <w:gridSpan w:val="2"/>
            <w:vMerge/>
            <w:tcBorders>
              <w:right w:val="single" w:sz="6" w:space="0" w:color="auto"/>
            </w:tcBorders>
          </w:tcPr>
          <w:p w:rsidR="005E2972" w:rsidRDefault="005E2972" w:rsidP="00390AF1"/>
        </w:tc>
      </w:tr>
      <w:tr w:rsidR="005E2972" w:rsidRPr="003B42E6" w:rsidTr="00DC3F5C">
        <w:trPr>
          <w:trHeight w:val="7891"/>
        </w:trPr>
        <w:tc>
          <w:tcPr>
            <w:tcW w:w="10942" w:type="dxa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DC3F5C"/>
        </w:tc>
        <w:tc>
          <w:tcPr>
            <w:tcW w:w="4161" w:type="dxa"/>
            <w:gridSpan w:val="5"/>
          </w:tcPr>
          <w:p w:rsidR="005E2972" w:rsidRPr="00C56300" w:rsidRDefault="005E2972" w:rsidP="00DC3F5C"/>
        </w:tc>
        <w:tc>
          <w:tcPr>
            <w:tcW w:w="4157" w:type="dxa"/>
            <w:gridSpan w:val="6"/>
          </w:tcPr>
          <w:p w:rsidR="005E2972" w:rsidRPr="00C56300" w:rsidRDefault="005E2972" w:rsidP="00DC3F5C"/>
        </w:tc>
        <w:tc>
          <w:tcPr>
            <w:tcW w:w="4140" w:type="dxa"/>
          </w:tcPr>
          <w:p w:rsidR="005E2972" w:rsidRPr="00C56300" w:rsidRDefault="005E2972" w:rsidP="00DC3F5C"/>
        </w:tc>
        <w:tc>
          <w:tcPr>
            <w:tcW w:w="4140" w:type="dxa"/>
          </w:tcPr>
          <w:p w:rsidR="005E2972" w:rsidRPr="00C56300" w:rsidRDefault="005E2972" w:rsidP="00DC3F5C"/>
        </w:tc>
        <w:tc>
          <w:tcPr>
            <w:tcW w:w="4140" w:type="dxa"/>
          </w:tcPr>
          <w:p w:rsidR="005E2972" w:rsidRDefault="005E2972" w:rsidP="00DC3F5C"/>
          <w:p w:rsidR="005E2972" w:rsidRDefault="005E2972" w:rsidP="00DC3F5C">
            <w:pPr>
              <w:jc w:val="center"/>
            </w:pPr>
          </w:p>
        </w:tc>
      </w:tr>
      <w:tr w:rsidR="005E2972" w:rsidTr="00DC3F5C">
        <w:trPr>
          <w:gridAfter w:val="14"/>
          <w:wAfter w:w="20738" w:type="dxa"/>
          <w:trHeight w:val="297"/>
        </w:trPr>
        <w:tc>
          <w:tcPr>
            <w:tcW w:w="1136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E2972" w:rsidRPr="00C56300" w:rsidRDefault="005E2972" w:rsidP="00DC3F5C"/>
        </w:tc>
        <w:tc>
          <w:tcPr>
            <w:tcW w:w="718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5E2972" w:rsidRPr="00C56300" w:rsidRDefault="005E2972" w:rsidP="00DC3F5C"/>
        </w:tc>
        <w:tc>
          <w:tcPr>
            <w:tcW w:w="105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C56300" w:rsidRDefault="005E2972" w:rsidP="00DC3F5C"/>
        </w:tc>
        <w:tc>
          <w:tcPr>
            <w:tcW w:w="98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C56300" w:rsidRDefault="005E2972" w:rsidP="00DC3F5C"/>
        </w:tc>
        <w:tc>
          <w:tcPr>
            <w:tcW w:w="65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972" w:rsidRPr="00C56300" w:rsidRDefault="005E2972" w:rsidP="00DC3F5C"/>
        </w:tc>
        <w:tc>
          <w:tcPr>
            <w:tcW w:w="5541" w:type="dxa"/>
            <w:gridSpan w:val="3"/>
            <w:vMerge w:val="restart"/>
            <w:tcBorders>
              <w:left w:val="single" w:sz="6" w:space="0" w:color="auto"/>
            </w:tcBorders>
          </w:tcPr>
          <w:p w:rsidR="005E2972" w:rsidRDefault="005E2972" w:rsidP="00DC3F5C"/>
          <w:p w:rsidR="005E2972" w:rsidRDefault="005E2972" w:rsidP="00DC3F5C">
            <w:r w:rsidRPr="003B42E6">
              <w:rPr>
                <w:i/>
                <w:sz w:val="16"/>
                <w:szCs w:val="16"/>
              </w:rPr>
              <w:t xml:space="preserve">Лит. </w:t>
            </w:r>
          </w:p>
        </w:tc>
        <w:tc>
          <w:tcPr>
            <w:tcW w:w="846" w:type="dxa"/>
            <w:gridSpan w:val="2"/>
            <w:tcBorders>
              <w:right w:val="single" w:sz="6" w:space="0" w:color="auto"/>
            </w:tcBorders>
          </w:tcPr>
          <w:p w:rsidR="005E2972" w:rsidRDefault="005E2972" w:rsidP="00390AF1">
            <w:pPr>
              <w:jc w:val="center"/>
            </w:pPr>
            <w:r w:rsidRPr="003B42E6">
              <w:rPr>
                <w:i/>
                <w:sz w:val="16"/>
                <w:szCs w:val="16"/>
              </w:rPr>
              <w:t>Лист</w:t>
            </w:r>
          </w:p>
        </w:tc>
      </w:tr>
      <w:tr w:rsidR="005E2972" w:rsidRPr="003B42E6" w:rsidTr="00DC3F5C">
        <w:trPr>
          <w:gridAfter w:val="14"/>
          <w:wAfter w:w="20738" w:type="dxa"/>
          <w:trHeight w:val="297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</w:rPr>
            </w:pPr>
            <w:r w:rsidRPr="003B42E6">
              <w:rPr>
                <w:i/>
                <w:sz w:val="18"/>
                <w:szCs w:val="18"/>
              </w:rPr>
              <w:t>Изм</w:t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</w:rPr>
            </w:pPr>
            <w:r w:rsidRPr="003B42E6">
              <w:rPr>
                <w:i/>
                <w:sz w:val="18"/>
                <w:szCs w:val="18"/>
              </w:rPr>
              <w:t>Лист</w:t>
            </w:r>
          </w:p>
        </w:tc>
        <w:tc>
          <w:tcPr>
            <w:tcW w:w="105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</w:rPr>
            </w:pPr>
            <w:r w:rsidRPr="003B42E6">
              <w:rPr>
                <w:i/>
                <w:sz w:val="16"/>
                <w:szCs w:val="16"/>
              </w:rPr>
              <w:t>№документа</w:t>
            </w:r>
          </w:p>
        </w:tc>
        <w:tc>
          <w:tcPr>
            <w:tcW w:w="98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C56300" w:rsidRDefault="005E2972" w:rsidP="00390AF1">
            <w:r w:rsidRPr="003B42E6"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6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972" w:rsidRPr="00D84BA1" w:rsidRDefault="005E2972" w:rsidP="00390AF1">
            <w:pPr>
              <w:ind w:right="-155" w:hanging="128"/>
            </w:pPr>
            <w:r w:rsidRPr="003B42E6">
              <w:rPr>
                <w:i/>
                <w:sz w:val="18"/>
                <w:szCs w:val="18"/>
              </w:rPr>
              <w:t>Дата</w:t>
            </w:r>
          </w:p>
        </w:tc>
        <w:tc>
          <w:tcPr>
            <w:tcW w:w="5541" w:type="dxa"/>
            <w:gridSpan w:val="3"/>
            <w:vMerge/>
            <w:tcBorders>
              <w:lef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 w:val="restart"/>
            <w:tcBorders>
              <w:righ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  <w:sz w:val="16"/>
                <w:szCs w:val="16"/>
              </w:rPr>
            </w:pPr>
          </w:p>
          <w:p w:rsidR="005E2972" w:rsidRPr="003B42E6" w:rsidRDefault="005E2972" w:rsidP="00390AF1">
            <w:pPr>
              <w:rPr>
                <w:i/>
                <w:sz w:val="16"/>
                <w:szCs w:val="16"/>
              </w:rPr>
            </w:pPr>
            <w:r w:rsidRPr="003B42E6">
              <w:rPr>
                <w:i/>
                <w:sz w:val="16"/>
                <w:szCs w:val="16"/>
              </w:rPr>
              <w:t>Лист</w:t>
            </w:r>
          </w:p>
        </w:tc>
      </w:tr>
      <w:tr w:rsidR="005E2972" w:rsidTr="00DC3F5C">
        <w:trPr>
          <w:gridAfter w:val="13"/>
          <w:wAfter w:w="19902" w:type="dxa"/>
          <w:trHeight w:val="297"/>
        </w:trPr>
        <w:tc>
          <w:tcPr>
            <w:tcW w:w="1130" w:type="dxa"/>
            <w:tcBorders>
              <w:lef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  <w:sz w:val="18"/>
                <w:szCs w:val="18"/>
              </w:rPr>
            </w:pPr>
            <w:r w:rsidRPr="003B42E6">
              <w:rPr>
                <w:i/>
                <w:sz w:val="18"/>
                <w:szCs w:val="18"/>
              </w:rPr>
              <w:t>Разраб</w:t>
            </w:r>
            <w:r w:rsidRPr="003B42E6">
              <w:rPr>
                <w:i/>
              </w:rPr>
              <w:t>.</w:t>
            </w:r>
          </w:p>
        </w:tc>
        <w:tc>
          <w:tcPr>
            <w:tcW w:w="724" w:type="dxa"/>
            <w:gridSpan w:val="4"/>
            <w:tcBorders>
              <w:righ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  <w:sz w:val="18"/>
                <w:szCs w:val="18"/>
              </w:rPr>
            </w:pPr>
          </w:p>
        </w:tc>
        <w:tc>
          <w:tcPr>
            <w:tcW w:w="987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5E2972" w:rsidRPr="003B42E6" w:rsidRDefault="005E2972" w:rsidP="00390AF1">
            <w:pPr>
              <w:rPr>
                <w:i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E2972" w:rsidRPr="003B42E6" w:rsidRDefault="005E2972" w:rsidP="00DC3F5C">
            <w:pPr>
              <w:rPr>
                <w:sz w:val="28"/>
                <w:szCs w:val="28"/>
              </w:rPr>
            </w:pPr>
          </w:p>
          <w:p w:rsidR="005E2972" w:rsidRPr="003B42E6" w:rsidRDefault="005E2972" w:rsidP="00DC3F5C">
            <w:pPr>
              <w:rPr>
                <w:sz w:val="16"/>
                <w:szCs w:val="16"/>
              </w:rPr>
            </w:pPr>
          </w:p>
          <w:p w:rsidR="005E2972" w:rsidRPr="003B42E6" w:rsidRDefault="005E2972" w:rsidP="00DC3F5C">
            <w:pPr>
              <w:jc w:val="center"/>
              <w:rPr>
                <w:i/>
                <w:sz w:val="32"/>
                <w:szCs w:val="32"/>
              </w:rPr>
            </w:pPr>
            <w:r w:rsidRPr="003B42E6">
              <w:rPr>
                <w:i/>
                <w:sz w:val="32"/>
                <w:szCs w:val="32"/>
              </w:rPr>
              <w:t>Отчет</w:t>
            </w:r>
          </w:p>
          <w:p w:rsidR="005E2972" w:rsidRPr="003B42E6" w:rsidRDefault="005E2972" w:rsidP="00390AF1">
            <w:pPr>
              <w:rPr>
                <w:i/>
                <w:sz w:val="18"/>
                <w:szCs w:val="18"/>
              </w:rPr>
            </w:pPr>
          </w:p>
        </w:tc>
        <w:tc>
          <w:tcPr>
            <w:tcW w:w="5541" w:type="dxa"/>
            <w:gridSpan w:val="3"/>
            <w:vMerge/>
            <w:tcBorders>
              <w:left w:val="single" w:sz="6" w:space="0" w:color="auto"/>
            </w:tcBorders>
          </w:tcPr>
          <w:p w:rsidR="005E2972" w:rsidRDefault="005E2972" w:rsidP="00390AF1"/>
        </w:tc>
        <w:tc>
          <w:tcPr>
            <w:tcW w:w="846" w:type="dxa"/>
            <w:gridSpan w:val="2"/>
            <w:vMerge/>
            <w:tcBorders>
              <w:right w:val="single" w:sz="6" w:space="0" w:color="auto"/>
            </w:tcBorders>
          </w:tcPr>
          <w:p w:rsidR="005E2972" w:rsidRDefault="005E2972" w:rsidP="00390AF1"/>
        </w:tc>
        <w:tc>
          <w:tcPr>
            <w:tcW w:w="836" w:type="dxa"/>
          </w:tcPr>
          <w:p w:rsidR="005E2972" w:rsidRDefault="005E2972">
            <w:pPr>
              <w:spacing w:after="0" w:line="240" w:lineRule="auto"/>
            </w:pPr>
            <w:r w:rsidRPr="003B42E6">
              <w:rPr>
                <w:i/>
                <w:sz w:val="16"/>
                <w:szCs w:val="16"/>
              </w:rPr>
              <w:t>Листов</w:t>
            </w:r>
          </w:p>
        </w:tc>
      </w:tr>
      <w:tr w:rsidR="005E2972" w:rsidRPr="003B42E6" w:rsidTr="00DC3F5C">
        <w:trPr>
          <w:gridAfter w:val="4"/>
          <w:wAfter w:w="13214" w:type="dxa"/>
          <w:trHeight w:val="12038"/>
        </w:trPr>
        <w:tc>
          <w:tcPr>
            <w:tcW w:w="10942" w:type="dxa"/>
            <w:gridSpan w:val="19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2972" w:rsidRPr="003B42E6" w:rsidRDefault="005E2972" w:rsidP="00DC3F5C">
            <w:pPr>
              <w:rPr>
                <w:i/>
                <w:sz w:val="18"/>
                <w:szCs w:val="18"/>
              </w:rPr>
            </w:pPr>
            <w:r w:rsidRPr="003B42E6">
              <w:rPr>
                <w:i/>
                <w:sz w:val="18"/>
                <w:szCs w:val="18"/>
              </w:rPr>
              <w:lastRenderedPageBreak/>
              <w:t>Проверил</w:t>
            </w:r>
          </w:p>
        </w:tc>
        <w:tc>
          <w:tcPr>
            <w:tcW w:w="836" w:type="dxa"/>
          </w:tcPr>
          <w:p w:rsidR="005E2972" w:rsidRPr="003B42E6" w:rsidRDefault="005E2972" w:rsidP="00DC3F5C">
            <w:pPr>
              <w:rPr>
                <w:i/>
              </w:rPr>
            </w:pPr>
          </w:p>
        </w:tc>
        <w:tc>
          <w:tcPr>
            <w:tcW w:w="836" w:type="dxa"/>
          </w:tcPr>
          <w:p w:rsidR="005E2972" w:rsidRPr="00C56300" w:rsidRDefault="005E2972" w:rsidP="00DC3F5C"/>
        </w:tc>
        <w:tc>
          <w:tcPr>
            <w:tcW w:w="836" w:type="dxa"/>
          </w:tcPr>
          <w:p w:rsidR="005E2972" w:rsidRPr="00C56300" w:rsidRDefault="005E2972" w:rsidP="00DC3F5C">
            <w:pPr>
              <w:ind w:right="-155" w:hanging="128"/>
            </w:pPr>
          </w:p>
        </w:tc>
        <w:tc>
          <w:tcPr>
            <w:tcW w:w="836" w:type="dxa"/>
          </w:tcPr>
          <w:p w:rsidR="005E2972" w:rsidRDefault="005E2972" w:rsidP="00DC3F5C"/>
        </w:tc>
        <w:tc>
          <w:tcPr>
            <w:tcW w:w="836" w:type="dxa"/>
            <w:gridSpan w:val="2"/>
          </w:tcPr>
          <w:p w:rsidR="005E2972" w:rsidRPr="003B42E6" w:rsidRDefault="005E2972" w:rsidP="00DC3F5C"/>
        </w:tc>
        <w:tc>
          <w:tcPr>
            <w:tcW w:w="836" w:type="dxa"/>
          </w:tcPr>
          <w:p w:rsidR="005E2972" w:rsidRPr="003B42E6" w:rsidRDefault="005E2972" w:rsidP="00DC3F5C"/>
        </w:tc>
        <w:tc>
          <w:tcPr>
            <w:tcW w:w="836" w:type="dxa"/>
          </w:tcPr>
          <w:p w:rsidR="005E2972" w:rsidRPr="003B42E6" w:rsidRDefault="005E2972" w:rsidP="00DC3F5C"/>
        </w:tc>
        <w:tc>
          <w:tcPr>
            <w:tcW w:w="836" w:type="dxa"/>
          </w:tcPr>
          <w:p w:rsidR="005E2972" w:rsidRPr="003B42E6" w:rsidRDefault="005E2972" w:rsidP="00DC3F5C"/>
        </w:tc>
        <w:tc>
          <w:tcPr>
            <w:tcW w:w="836" w:type="dxa"/>
          </w:tcPr>
          <w:p w:rsidR="005E2972" w:rsidRPr="003B42E6" w:rsidRDefault="005E2972" w:rsidP="00DC3F5C"/>
        </w:tc>
      </w:tr>
      <w:tr w:rsidR="005E2972" w:rsidRPr="003B42E6" w:rsidTr="00DC3F5C">
        <w:trPr>
          <w:gridAfter w:val="4"/>
          <w:wAfter w:w="13214" w:type="dxa"/>
          <w:trHeight w:val="12038"/>
        </w:trPr>
        <w:tc>
          <w:tcPr>
            <w:tcW w:w="10942" w:type="dxa"/>
            <w:gridSpan w:val="19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E2972" w:rsidRPr="00C56300" w:rsidRDefault="005E2972" w:rsidP="00DC3F5C"/>
        </w:tc>
        <w:tc>
          <w:tcPr>
            <w:tcW w:w="836" w:type="dxa"/>
          </w:tcPr>
          <w:p w:rsidR="005E2972" w:rsidRPr="00C56300" w:rsidRDefault="005E2972" w:rsidP="00DC3F5C"/>
        </w:tc>
        <w:tc>
          <w:tcPr>
            <w:tcW w:w="836" w:type="dxa"/>
          </w:tcPr>
          <w:p w:rsidR="005E2972" w:rsidRPr="00C56300" w:rsidRDefault="005E2972" w:rsidP="00DC3F5C"/>
        </w:tc>
        <w:tc>
          <w:tcPr>
            <w:tcW w:w="836" w:type="dxa"/>
          </w:tcPr>
          <w:p w:rsidR="005E2972" w:rsidRPr="00C56300" w:rsidRDefault="005E2972" w:rsidP="00DC3F5C"/>
        </w:tc>
        <w:tc>
          <w:tcPr>
            <w:tcW w:w="836" w:type="dxa"/>
          </w:tcPr>
          <w:p w:rsidR="005E2972" w:rsidRDefault="005E2972" w:rsidP="00DC3F5C"/>
        </w:tc>
        <w:tc>
          <w:tcPr>
            <w:tcW w:w="836" w:type="dxa"/>
            <w:gridSpan w:val="2"/>
          </w:tcPr>
          <w:p w:rsidR="005E2972" w:rsidRDefault="005E2972" w:rsidP="00DC3F5C"/>
          <w:p w:rsidR="005E2972" w:rsidRDefault="005E2972" w:rsidP="00DC3F5C">
            <w:r>
              <w:t xml:space="preserve">                     -______</w:t>
            </w:r>
          </w:p>
        </w:tc>
        <w:tc>
          <w:tcPr>
            <w:tcW w:w="836" w:type="dxa"/>
          </w:tcPr>
          <w:p w:rsidR="005E2972" w:rsidRPr="003B42E6" w:rsidRDefault="005E2972" w:rsidP="00DC3F5C"/>
        </w:tc>
        <w:tc>
          <w:tcPr>
            <w:tcW w:w="836" w:type="dxa"/>
          </w:tcPr>
          <w:p w:rsidR="005E2972" w:rsidRPr="003B42E6" w:rsidRDefault="005E2972" w:rsidP="00DC3F5C"/>
        </w:tc>
        <w:tc>
          <w:tcPr>
            <w:tcW w:w="836" w:type="dxa"/>
          </w:tcPr>
          <w:p w:rsidR="005E2972" w:rsidRPr="003B42E6" w:rsidRDefault="005E2972" w:rsidP="00DC3F5C"/>
        </w:tc>
        <w:tc>
          <w:tcPr>
            <w:tcW w:w="836" w:type="dxa"/>
          </w:tcPr>
          <w:p w:rsidR="005E2972" w:rsidRPr="003B42E6" w:rsidRDefault="005E2972" w:rsidP="00DC3F5C"/>
        </w:tc>
      </w:tr>
    </w:tbl>
    <w:p w:rsidR="005E2972" w:rsidRDefault="005E2972" w:rsidP="0096595B">
      <w:pPr>
        <w:autoSpaceDE w:val="0"/>
        <w:autoSpaceDN w:val="0"/>
        <w:adjustRightInd w:val="0"/>
        <w:spacing w:after="0" w:line="240" w:lineRule="auto"/>
        <w:jc w:val="center"/>
      </w:pPr>
    </w:p>
    <w:p w:rsidR="005E2972" w:rsidRDefault="005E2972" w:rsidP="0096595B">
      <w:pPr>
        <w:autoSpaceDE w:val="0"/>
        <w:autoSpaceDN w:val="0"/>
        <w:adjustRightInd w:val="0"/>
        <w:spacing w:after="0" w:line="240" w:lineRule="auto"/>
        <w:jc w:val="center"/>
      </w:pPr>
    </w:p>
    <w:p w:rsidR="005E2972" w:rsidRDefault="005E2972" w:rsidP="0096595B">
      <w:pPr>
        <w:autoSpaceDE w:val="0"/>
        <w:autoSpaceDN w:val="0"/>
        <w:adjustRightInd w:val="0"/>
        <w:spacing w:after="0" w:line="240" w:lineRule="auto"/>
        <w:jc w:val="center"/>
      </w:pPr>
    </w:p>
    <w:p w:rsidR="005E2972" w:rsidRDefault="005E2972" w:rsidP="0096595B">
      <w:pPr>
        <w:autoSpaceDE w:val="0"/>
        <w:autoSpaceDN w:val="0"/>
        <w:adjustRightInd w:val="0"/>
        <w:spacing w:after="0" w:line="240" w:lineRule="auto"/>
        <w:jc w:val="center"/>
      </w:pPr>
    </w:p>
    <w:p w:rsidR="005E2972" w:rsidRDefault="005E2972" w:rsidP="0096595B">
      <w:pPr>
        <w:autoSpaceDE w:val="0"/>
        <w:autoSpaceDN w:val="0"/>
        <w:adjustRightInd w:val="0"/>
        <w:spacing w:after="0" w:line="240" w:lineRule="auto"/>
        <w:jc w:val="center"/>
      </w:pPr>
    </w:p>
    <w:p w:rsidR="005E2972" w:rsidRDefault="005E2972" w:rsidP="0096595B">
      <w:pPr>
        <w:autoSpaceDE w:val="0"/>
        <w:autoSpaceDN w:val="0"/>
        <w:adjustRightInd w:val="0"/>
        <w:spacing w:after="0" w:line="240" w:lineRule="auto"/>
        <w:jc w:val="center"/>
      </w:pPr>
    </w:p>
    <w:p w:rsidR="005E2972" w:rsidRDefault="005E2972" w:rsidP="0096595B">
      <w:pPr>
        <w:autoSpaceDE w:val="0"/>
        <w:autoSpaceDN w:val="0"/>
        <w:adjustRightInd w:val="0"/>
        <w:spacing w:after="0" w:line="240" w:lineRule="auto"/>
        <w:jc w:val="center"/>
      </w:pPr>
    </w:p>
    <w:p w:rsidR="005E2972" w:rsidRDefault="005E2972" w:rsidP="0096595B">
      <w:pPr>
        <w:autoSpaceDE w:val="0"/>
        <w:autoSpaceDN w:val="0"/>
        <w:adjustRightInd w:val="0"/>
        <w:spacing w:after="0" w:line="240" w:lineRule="auto"/>
        <w:jc w:val="center"/>
      </w:pPr>
    </w:p>
    <w:p w:rsidR="005E2972" w:rsidRDefault="005E2972" w:rsidP="0096595B">
      <w:pPr>
        <w:autoSpaceDE w:val="0"/>
        <w:autoSpaceDN w:val="0"/>
        <w:adjustRightInd w:val="0"/>
        <w:spacing w:after="0" w:line="240" w:lineRule="auto"/>
        <w:jc w:val="center"/>
      </w:pP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lastRenderedPageBreak/>
        <w:t xml:space="preserve">                                  Практическое занятие № 6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b/>
          <w:bCs/>
          <w:sz w:val="24"/>
          <w:szCs w:val="24"/>
        </w:rPr>
        <w:t>Тема</w:t>
      </w:r>
      <w:r w:rsidRPr="006D162D">
        <w:rPr>
          <w:rFonts w:ascii="Times New Roman" w:hAnsi="Times New Roman"/>
          <w:sz w:val="24"/>
          <w:szCs w:val="24"/>
        </w:rPr>
        <w:t xml:space="preserve">. Изучение Федеральных законов «Об охране окружающей среды»,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«О санитарно-эпидемиологическом благополучии населения»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b/>
          <w:bCs/>
          <w:sz w:val="24"/>
          <w:szCs w:val="24"/>
        </w:rPr>
        <w:t>Цель:</w:t>
      </w:r>
      <w:r w:rsidRPr="006D162D">
        <w:rPr>
          <w:rFonts w:ascii="Times New Roman" w:hAnsi="Times New Roman"/>
          <w:sz w:val="24"/>
          <w:szCs w:val="24"/>
        </w:rPr>
        <w:t xml:space="preserve"> изучить правовые вопросы экологической безопасности.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b/>
          <w:bCs/>
          <w:sz w:val="24"/>
          <w:szCs w:val="24"/>
        </w:rPr>
        <w:t>Оборудование</w:t>
      </w:r>
      <w:r w:rsidRPr="006D162D">
        <w:rPr>
          <w:rFonts w:ascii="Times New Roman" w:hAnsi="Times New Roman"/>
          <w:sz w:val="24"/>
          <w:szCs w:val="24"/>
        </w:rPr>
        <w:t xml:space="preserve">: Федеральные законы «Об охране окружающей среды», «О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санитарно-эпидемиологическом благополучии населения».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b/>
          <w:bCs/>
          <w:sz w:val="24"/>
          <w:szCs w:val="24"/>
        </w:rPr>
        <w:t>Задание 1</w:t>
      </w:r>
      <w:r w:rsidRPr="006D162D">
        <w:rPr>
          <w:rFonts w:ascii="Times New Roman" w:hAnsi="Times New Roman"/>
          <w:sz w:val="24"/>
          <w:szCs w:val="24"/>
        </w:rPr>
        <w:t xml:space="preserve">: Познакомиться с ФЗ «Об охране окружающей среды»,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заполнить в табличном виде: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 1 колонка: Принципы природоохранной политики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2 колонка: Принципы природоохранной политики Главы и статьи ФЗ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«Об охране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окружающей среды»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1.Приоритет охраны жизни и здоровья человека,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обеспечение благоприятных экологических условий для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жизни, труда и отдыха человека.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2.Научно обоснованное сочетание экономических и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экологических интересов общества, обеспечивающих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реальные гарантии прав человека на здоровую и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благоприятную для жизни окружающую природную среду.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3.Рациональное использование природных ресурсов.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4.Соблюдение требований природоохранного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законодательства в совокупности неотвратимости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наказания за экологические нарушения.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5.Гласность в работе органов, занимающихся вопросами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экологии, тесная связь с общественностью и населением в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решении природоохранных задач.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6.Международное сотрудничество в сфере охраны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окружающей среды.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>Таблица:"Права и обязанности граждан в области охраны окружающей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>среды"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 1 колонка:Права граждан в области охраны окружающей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среды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2 колонка:Обязанности граждан в области охраны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окружающей среды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1.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2.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3.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>4.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 </w:t>
      </w:r>
      <w:r w:rsidRPr="006D162D">
        <w:rPr>
          <w:rFonts w:ascii="Times New Roman" w:hAnsi="Times New Roman"/>
          <w:b/>
          <w:bCs/>
          <w:sz w:val="24"/>
          <w:szCs w:val="24"/>
        </w:rPr>
        <w:t xml:space="preserve">Задание 2: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Познакомиться с ФЗ «О санитарно-эпидемиологическом благополучии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населения» и ответить на вопросы.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а) Какие санитарно-эпидемиологические требования предъявляются: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(Для ответа на вопросы используйте материалы документов)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1 - к продукции производственно-технического назначения, товарам для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бытовых нужд и технологиям их производства;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2 - к потенциально опасным для человека веществам;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3 - к пищевым продуктам, пищевым добавкам, продовольственному сырью,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контактирующим с ними материалам;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4 - к продуктам, ввозимым на территорию РФ;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5- к организации питания населения;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6 - к питьевой воде;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7 - к атмосферному воздуху;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lastRenderedPageBreak/>
        <w:t xml:space="preserve">8 - к эксплуатации производственных помещений;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9 - к условиям труда;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10 - к условиям работы с источниками физических факторов воздействия на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человека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б) Какие виды ответственности за нарушения санитарного законодательства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предусматриваются законом.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в) Каков порядок наложения штрафа за санитарные правонарушения.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г) Кто возмещает вред личности или имуществу граждан в результате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нарушения санитарного законодательства.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162D">
        <w:rPr>
          <w:rFonts w:ascii="Times New Roman" w:hAnsi="Times New Roman"/>
          <w:sz w:val="24"/>
          <w:szCs w:val="24"/>
        </w:rPr>
        <w:t xml:space="preserve">Сделать вывод.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6D162D">
        <w:rPr>
          <w:sz w:val="24"/>
          <w:szCs w:val="24"/>
        </w:rPr>
        <w:t xml:space="preserve"> 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6D162D">
        <w:rPr>
          <w:sz w:val="24"/>
          <w:szCs w:val="24"/>
        </w:rPr>
        <w:t xml:space="preserve"> 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6D162D">
        <w:rPr>
          <w:sz w:val="24"/>
          <w:szCs w:val="24"/>
        </w:rPr>
        <w:t xml:space="preserve">  </w:t>
      </w:r>
    </w:p>
    <w:p w:rsidR="005E2972" w:rsidRPr="006D162D" w:rsidRDefault="005E2972" w:rsidP="00DC3F5C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    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    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    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    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    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  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    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    </w:t>
      </w:r>
    </w:p>
    <w:p w:rsidR="005E2972" w:rsidRDefault="005E2972" w:rsidP="00DC3F5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    </w:t>
      </w:r>
    </w:p>
    <w:sectPr w:rsidR="005E2972" w:rsidSect="003C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F8B" w:rsidRDefault="00704F8B" w:rsidP="00F30655">
      <w:pPr>
        <w:spacing w:after="0" w:line="240" w:lineRule="auto"/>
      </w:pPr>
      <w:r>
        <w:separator/>
      </w:r>
    </w:p>
  </w:endnote>
  <w:endnote w:type="continuationSeparator" w:id="0">
    <w:p w:rsidR="00704F8B" w:rsidRDefault="00704F8B" w:rsidP="00F3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SOCPEUR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F8B" w:rsidRDefault="00704F8B" w:rsidP="00F30655">
      <w:pPr>
        <w:spacing w:after="0" w:line="240" w:lineRule="auto"/>
      </w:pPr>
      <w:r>
        <w:separator/>
      </w:r>
    </w:p>
  </w:footnote>
  <w:footnote w:type="continuationSeparator" w:id="0">
    <w:p w:rsidR="00704F8B" w:rsidRDefault="00704F8B" w:rsidP="00F30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972" w:rsidRDefault="005E2972">
    <w:pPr>
      <w:pStyle w:val="a6"/>
    </w:pP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C0E9FCE"/>
    <w:lvl w:ilvl="0">
      <w:numFmt w:val="bullet"/>
      <w:lvlText w:val="*"/>
      <w:lvlJc w:val="left"/>
    </w:lvl>
  </w:abstractNum>
  <w:abstractNum w:abstractNumId="1" w15:restartNumberingAfterBreak="0">
    <w:nsid w:val="0C0C5BC8"/>
    <w:multiLevelType w:val="hybridMultilevel"/>
    <w:tmpl w:val="3ED2770E"/>
    <w:lvl w:ilvl="0" w:tplc="FFAE82D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" w15:restartNumberingAfterBreak="0">
    <w:nsid w:val="364129DA"/>
    <w:multiLevelType w:val="hybridMultilevel"/>
    <w:tmpl w:val="36E08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0A127B"/>
    <w:multiLevelType w:val="hybridMultilevel"/>
    <w:tmpl w:val="4566E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6669F"/>
    <w:multiLevelType w:val="hybridMultilevel"/>
    <w:tmpl w:val="405EE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90E50"/>
    <w:multiLevelType w:val="hybridMultilevel"/>
    <w:tmpl w:val="36E08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lvl w:ilvl="0">
        <w:numFmt w:val="bullet"/>
        <w:lvlText w:val="—"/>
        <w:legacy w:legacy="1" w:legacySpace="0" w:legacyIndent="26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D5"/>
    <w:rsid w:val="00166D40"/>
    <w:rsid w:val="001B54F6"/>
    <w:rsid w:val="001F4C3D"/>
    <w:rsid w:val="00231C7F"/>
    <w:rsid w:val="0024490B"/>
    <w:rsid w:val="002C7777"/>
    <w:rsid w:val="00302926"/>
    <w:rsid w:val="00383E94"/>
    <w:rsid w:val="00390AF1"/>
    <w:rsid w:val="003B42E6"/>
    <w:rsid w:val="003C7FAF"/>
    <w:rsid w:val="00433C64"/>
    <w:rsid w:val="00475294"/>
    <w:rsid w:val="004C6098"/>
    <w:rsid w:val="004C6DC4"/>
    <w:rsid w:val="00504164"/>
    <w:rsid w:val="00546D12"/>
    <w:rsid w:val="00577B8B"/>
    <w:rsid w:val="005A3FD5"/>
    <w:rsid w:val="005E2972"/>
    <w:rsid w:val="006460ED"/>
    <w:rsid w:val="00676CC1"/>
    <w:rsid w:val="006D162D"/>
    <w:rsid w:val="00704F8B"/>
    <w:rsid w:val="00737AD1"/>
    <w:rsid w:val="007C4B4F"/>
    <w:rsid w:val="00877150"/>
    <w:rsid w:val="0088244D"/>
    <w:rsid w:val="0096595B"/>
    <w:rsid w:val="0098386E"/>
    <w:rsid w:val="009A4B99"/>
    <w:rsid w:val="009D5847"/>
    <w:rsid w:val="009F09A0"/>
    <w:rsid w:val="00A1242D"/>
    <w:rsid w:val="00AF30F5"/>
    <w:rsid w:val="00AF6C84"/>
    <w:rsid w:val="00B26BB5"/>
    <w:rsid w:val="00C56300"/>
    <w:rsid w:val="00CD57BA"/>
    <w:rsid w:val="00D07EEF"/>
    <w:rsid w:val="00D80EFD"/>
    <w:rsid w:val="00D84BA1"/>
    <w:rsid w:val="00DC3F5C"/>
    <w:rsid w:val="00E25932"/>
    <w:rsid w:val="00E47020"/>
    <w:rsid w:val="00E56324"/>
    <w:rsid w:val="00E60A00"/>
    <w:rsid w:val="00E678BD"/>
    <w:rsid w:val="00F30655"/>
    <w:rsid w:val="00F57CE0"/>
    <w:rsid w:val="00F74103"/>
    <w:rsid w:val="00F9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186B52C-340A-4129-A4EC-B784C220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7B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90AF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0AF1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paragraph" w:styleId="a3">
    <w:name w:val="Plain Text"/>
    <w:basedOn w:val="a"/>
    <w:link w:val="a4"/>
    <w:uiPriority w:val="99"/>
    <w:rsid w:val="00CD57BA"/>
    <w:pPr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a4">
    <w:name w:val="Текст Знак"/>
    <w:basedOn w:val="a0"/>
    <w:link w:val="a3"/>
    <w:uiPriority w:val="99"/>
    <w:locked/>
    <w:rsid w:val="00CD57BA"/>
    <w:rPr>
      <w:rFonts w:ascii="Courier New" w:eastAsia="Batang" w:hAnsi="Courier New" w:cs="Courier New"/>
      <w:sz w:val="20"/>
      <w:szCs w:val="20"/>
      <w:lang w:eastAsia="ko-KR"/>
    </w:rPr>
  </w:style>
  <w:style w:type="paragraph" w:styleId="a5">
    <w:name w:val="List Paragraph"/>
    <w:basedOn w:val="a"/>
    <w:uiPriority w:val="99"/>
    <w:qFormat/>
    <w:rsid w:val="009D58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F30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30655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F30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30655"/>
    <w:rPr>
      <w:rFonts w:ascii="Calibri" w:hAnsi="Calibri" w:cs="Times New Roman"/>
    </w:rPr>
  </w:style>
  <w:style w:type="paragraph" w:customStyle="1" w:styleId="aa">
    <w:name w:val="Чертежный"/>
    <w:uiPriority w:val="99"/>
    <w:rsid w:val="00390AF1"/>
    <w:pPr>
      <w:jc w:val="both"/>
    </w:pPr>
    <w:rPr>
      <w:rFonts w:ascii="ISOCPEUR" w:hAnsi="ISOCPEUR"/>
      <w:i/>
      <w:sz w:val="28"/>
      <w:szCs w:val="20"/>
      <w:lang w:val="uk-UA"/>
    </w:rPr>
  </w:style>
  <w:style w:type="paragraph" w:styleId="ab">
    <w:name w:val="Body Text"/>
    <w:basedOn w:val="a"/>
    <w:link w:val="ac"/>
    <w:uiPriority w:val="99"/>
    <w:rsid w:val="00390AF1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390AF1"/>
    <w:rPr>
      <w:rFonts w:cs="Times New Roman"/>
      <w:sz w:val="24"/>
      <w:szCs w:val="24"/>
      <w:lang w:val="ru-RU" w:eastAsia="ru-RU" w:bidi="ar-SA"/>
    </w:rPr>
  </w:style>
  <w:style w:type="paragraph" w:customStyle="1" w:styleId="Default">
    <w:name w:val="Default"/>
    <w:uiPriority w:val="99"/>
    <w:rsid w:val="00390A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Block Text"/>
    <w:basedOn w:val="a"/>
    <w:uiPriority w:val="99"/>
    <w:rsid w:val="00390AF1"/>
    <w:pPr>
      <w:spacing w:after="0" w:line="240" w:lineRule="auto"/>
      <w:ind w:left="708" w:right="228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5733</Words>
  <Characters>32682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 Windows</cp:lastModifiedBy>
  <cp:revision>2</cp:revision>
  <cp:lastPrinted>2025-03-31T13:18:00Z</cp:lastPrinted>
  <dcterms:created xsi:type="dcterms:W3CDTF">2025-04-15T06:18:00Z</dcterms:created>
  <dcterms:modified xsi:type="dcterms:W3CDTF">2025-04-15T06:18:00Z</dcterms:modified>
</cp:coreProperties>
</file>